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heme="majorEastAsia" w:hAnsiTheme="majorEastAsia" w:eastAsiaTheme="majorEastAsia"/>
          <w:b/>
          <w:sz w:val="44"/>
          <w:szCs w:val="44"/>
        </w:rPr>
      </w:pPr>
      <w:r>
        <w:rPr>
          <w:rFonts w:hint="eastAsia" w:asciiTheme="majorEastAsia" w:hAnsiTheme="majorEastAsia" w:eastAsiaTheme="majorEastAsia"/>
          <w:b/>
          <w:sz w:val="44"/>
          <w:szCs w:val="44"/>
        </w:rPr>
        <w:t>附件1：</w:t>
      </w:r>
    </w:p>
    <w:p>
      <w:pPr>
        <w:jc w:val="center"/>
        <w:rPr>
          <w:rFonts w:asciiTheme="majorEastAsia" w:hAnsiTheme="majorEastAsia" w:eastAsiaTheme="majorEastAsia"/>
          <w:b/>
          <w:sz w:val="44"/>
          <w:szCs w:val="44"/>
        </w:rPr>
      </w:pPr>
      <w:r>
        <w:rPr>
          <w:rFonts w:hint="eastAsia" w:asciiTheme="majorEastAsia" w:hAnsiTheme="majorEastAsia" w:eastAsiaTheme="majorEastAsia"/>
          <w:b/>
          <w:sz w:val="44"/>
          <w:szCs w:val="44"/>
        </w:rPr>
        <w:t>202</w:t>
      </w:r>
      <w:r>
        <w:rPr>
          <w:rFonts w:hint="eastAsia" w:asciiTheme="majorEastAsia" w:hAnsiTheme="majorEastAsia" w:eastAsiaTheme="majorEastAsia"/>
          <w:b/>
          <w:sz w:val="44"/>
          <w:szCs w:val="44"/>
          <w:lang w:val="en-US" w:eastAsia="zh-CN"/>
        </w:rPr>
        <w:t>0</w:t>
      </w:r>
      <w:r>
        <w:rPr>
          <w:rFonts w:hint="eastAsia" w:asciiTheme="majorEastAsia" w:hAnsiTheme="majorEastAsia" w:eastAsiaTheme="majorEastAsia"/>
          <w:b/>
          <w:sz w:val="44"/>
          <w:szCs w:val="44"/>
        </w:rPr>
        <w:t>年度施工图审查专项资金绩效评价</w:t>
      </w:r>
    </w:p>
    <w:p>
      <w:pPr>
        <w:ind w:firstLine="3313" w:firstLineChars="750"/>
        <w:rPr>
          <w:rFonts w:asciiTheme="majorEastAsia" w:hAnsiTheme="majorEastAsia" w:eastAsiaTheme="majorEastAsia"/>
          <w:b/>
          <w:sz w:val="44"/>
          <w:szCs w:val="44"/>
        </w:rPr>
      </w:pPr>
      <w:r>
        <w:rPr>
          <w:rFonts w:hint="eastAsia" w:asciiTheme="majorEastAsia" w:hAnsiTheme="majorEastAsia" w:eastAsiaTheme="majorEastAsia"/>
          <w:b/>
          <w:sz w:val="44"/>
          <w:szCs w:val="44"/>
        </w:rPr>
        <w:t>报  告</w:t>
      </w:r>
    </w:p>
    <w:p>
      <w:pPr>
        <w:jc w:val="center"/>
        <w:rPr>
          <w:rFonts w:ascii="仿宋_GB2312" w:eastAsia="仿宋_GB2312"/>
          <w:sz w:val="32"/>
          <w:szCs w:val="32"/>
        </w:rPr>
      </w:pPr>
    </w:p>
    <w:p>
      <w:pPr>
        <w:ind w:firstLine="640" w:firstLineChars="200"/>
        <w:rPr>
          <w:rFonts w:ascii="仿宋_GB2312" w:eastAsia="仿宋_GB2312" w:hAnsiTheme="minorEastAsia"/>
          <w:sz w:val="32"/>
          <w:szCs w:val="32"/>
        </w:rPr>
      </w:pPr>
      <w:r>
        <w:rPr>
          <w:rFonts w:hint="eastAsia" w:ascii="仿宋_GB2312" w:eastAsia="仿宋_GB2312"/>
          <w:sz w:val="32"/>
          <w:szCs w:val="32"/>
        </w:rPr>
        <w:t>为强化财政支出绩效管理，促进财政资金使用的科学化、合理化和精细化，根据《临武县人民政府办公室关于全面推进预算绩效管理的通知》，临武县财政局《关于对2020年度财政支出开展绩效重点评价工作的通知》等文件精神，临武县住房和城乡建设局</w:t>
      </w:r>
      <w:r>
        <w:rPr>
          <w:rFonts w:hint="eastAsia" w:ascii="仿宋_GB2312" w:eastAsia="仿宋_GB2312" w:hAnsiTheme="minorEastAsia"/>
          <w:sz w:val="32"/>
          <w:szCs w:val="32"/>
        </w:rPr>
        <w:t>对</w:t>
      </w:r>
      <w:r>
        <w:rPr>
          <w:rFonts w:hint="eastAsia" w:asciiTheme="majorEastAsia" w:hAnsiTheme="majorEastAsia" w:eastAsiaTheme="majorEastAsia"/>
          <w:b w:val="0"/>
          <w:bCs/>
          <w:sz w:val="32"/>
          <w:szCs w:val="32"/>
        </w:rPr>
        <w:t>202</w:t>
      </w:r>
      <w:r>
        <w:rPr>
          <w:rFonts w:hint="eastAsia" w:asciiTheme="majorEastAsia" w:hAnsiTheme="majorEastAsia" w:eastAsiaTheme="majorEastAsia"/>
          <w:b w:val="0"/>
          <w:bCs/>
          <w:sz w:val="32"/>
          <w:szCs w:val="32"/>
          <w:lang w:val="en-US" w:eastAsia="zh-CN"/>
        </w:rPr>
        <w:t>0</w:t>
      </w:r>
      <w:r>
        <w:rPr>
          <w:rFonts w:hint="eastAsia" w:ascii="仿宋_GB2312" w:eastAsia="仿宋_GB2312"/>
          <w:sz w:val="32"/>
          <w:szCs w:val="32"/>
        </w:rPr>
        <w:t>年度</w:t>
      </w:r>
      <w:r>
        <w:rPr>
          <w:rFonts w:hint="eastAsia" w:ascii="仿宋_GB2312" w:eastAsia="仿宋_GB2312" w:hAnsiTheme="minorEastAsia"/>
          <w:sz w:val="32"/>
          <w:szCs w:val="32"/>
        </w:rPr>
        <w:t>施工图审查</w:t>
      </w:r>
      <w:r>
        <w:rPr>
          <w:rFonts w:hint="eastAsia" w:ascii="仿宋_GB2312" w:eastAsia="仿宋_GB2312"/>
          <w:sz w:val="32"/>
          <w:szCs w:val="32"/>
        </w:rPr>
        <w:t>专项资金进行了绩效评价，现将有关情况报告如下：</w:t>
      </w:r>
    </w:p>
    <w:p>
      <w:pPr>
        <w:ind w:firstLine="640" w:firstLineChars="200"/>
        <w:rPr>
          <w:rFonts w:ascii="黑体" w:hAnsi="黑体" w:eastAsia="黑体"/>
          <w:sz w:val="32"/>
          <w:szCs w:val="32"/>
        </w:rPr>
      </w:pPr>
      <w:r>
        <w:rPr>
          <w:rFonts w:hint="eastAsia" w:ascii="黑体" w:hAnsi="黑体" w:eastAsia="黑体"/>
          <w:sz w:val="32"/>
          <w:szCs w:val="32"/>
        </w:rPr>
        <w:t>一、项目基本情况</w:t>
      </w:r>
    </w:p>
    <w:p>
      <w:pPr>
        <w:ind w:firstLine="643" w:firstLineChars="200"/>
        <w:rPr>
          <w:rFonts w:ascii="仿宋_GB2312" w:eastAsia="仿宋_GB2312"/>
          <w:b/>
          <w:sz w:val="32"/>
          <w:szCs w:val="32"/>
        </w:rPr>
      </w:pPr>
      <w:r>
        <w:rPr>
          <w:rFonts w:hint="eastAsia" w:ascii="仿宋_GB2312" w:eastAsia="仿宋_GB2312"/>
          <w:b/>
          <w:sz w:val="32"/>
          <w:szCs w:val="32"/>
        </w:rPr>
        <w:t>（一）项目概况</w:t>
      </w:r>
    </w:p>
    <w:p>
      <w:pPr>
        <w:pStyle w:val="6"/>
        <w:spacing w:before="0" w:beforeAutospacing="0" w:after="0" w:afterAutospacing="0" w:line="510" w:lineRule="atLeast"/>
        <w:rPr>
          <w:rFonts w:hint="default" w:ascii="仿宋_GB2312" w:eastAsia="仿宋_GB2312"/>
          <w:sz w:val="32"/>
          <w:szCs w:val="32"/>
          <w:lang w:val="en-US" w:eastAsia="zh-CN"/>
        </w:rPr>
      </w:pPr>
      <w:r>
        <w:rPr>
          <w:rFonts w:hint="eastAsia" w:ascii="仿宋" w:hAnsi="仿宋" w:eastAsia="仿宋" w:cs="仿宋"/>
          <w:sz w:val="32"/>
          <w:szCs w:val="32"/>
        </w:rPr>
        <w:t>根据临武县住房和城乡建设局（临武县人民防空办公室）职责职能要求，我局</w:t>
      </w:r>
      <w:r>
        <w:rPr>
          <w:rFonts w:hint="eastAsia" w:ascii="Times New Roman" w:hAnsi="Times New Roman" w:eastAsia="仿宋_GB2312" w:cs="仿宋_GB2312"/>
          <w:sz w:val="32"/>
          <w:szCs w:val="32"/>
        </w:rPr>
        <w:t>负责房屋建筑和市政基础设施工程施工图审查的监督管理工作。</w:t>
      </w:r>
      <w:r>
        <w:rPr>
          <w:rFonts w:hint="eastAsia" w:ascii="仿宋" w:hAnsi="仿宋_GB2312" w:eastAsia="仿宋" w:cs="仿宋_GB2312"/>
          <w:sz w:val="32"/>
          <w:szCs w:val="30"/>
        </w:rPr>
        <w:t>根据省发改委《关于取消、降标和放开一批涉企经营服务性收费的通知》（湘发改价服〔</w:t>
      </w:r>
      <w:r>
        <w:rPr>
          <w:rFonts w:ascii="仿宋" w:hAnsi="仿宋_GB2312" w:eastAsia="仿宋" w:cs="仿宋_GB2312"/>
          <w:sz w:val="32"/>
          <w:szCs w:val="30"/>
        </w:rPr>
        <w:t>2016</w:t>
      </w:r>
      <w:r>
        <w:rPr>
          <w:rFonts w:hint="eastAsia" w:ascii="仿宋" w:hAnsi="仿宋_GB2312" w:eastAsia="仿宋" w:cs="仿宋_GB2312"/>
          <w:sz w:val="32"/>
          <w:szCs w:val="30"/>
        </w:rPr>
        <w:t>〕</w:t>
      </w:r>
      <w:r>
        <w:rPr>
          <w:rFonts w:ascii="仿宋" w:hAnsi="仿宋_GB2312" w:eastAsia="仿宋" w:cs="仿宋_GB2312"/>
          <w:sz w:val="32"/>
          <w:szCs w:val="30"/>
        </w:rPr>
        <w:t>144</w:t>
      </w:r>
      <w:r>
        <w:rPr>
          <w:rFonts w:hint="eastAsia" w:ascii="仿宋" w:hAnsi="仿宋_GB2312" w:eastAsia="仿宋" w:cs="仿宋_GB2312"/>
          <w:sz w:val="32"/>
          <w:szCs w:val="30"/>
        </w:rPr>
        <w:t>号），</w:t>
      </w:r>
      <w:r>
        <w:rPr>
          <w:rFonts w:hint="eastAsia" w:ascii="仿宋_GB2312" w:eastAsia="仿宋_GB2312"/>
          <w:sz w:val="32"/>
          <w:szCs w:val="32"/>
        </w:rPr>
        <w:t>湖南省人民政府办公厅关于推进房屋建筑和市政基础设施工程施工图审查制度改革的意见（湘政办发〔2017〕67号），</w:t>
      </w:r>
      <w:r>
        <w:rPr>
          <w:rFonts w:hint="eastAsia" w:ascii="仿宋" w:hAnsi="仿宋_GB2312" w:eastAsia="仿宋" w:cs="仿宋_GB2312"/>
          <w:sz w:val="32"/>
          <w:szCs w:val="30"/>
        </w:rPr>
        <w:t>明确“取消施工图审查服务费，该项服务费用一律由审批部门支付并纳入部门预算”。</w:t>
      </w:r>
    </w:p>
    <w:p>
      <w:pPr>
        <w:ind w:firstLine="643" w:firstLineChars="200"/>
        <w:rPr>
          <w:rFonts w:ascii="仿宋_GB2312" w:eastAsia="仿宋_GB2312"/>
          <w:b/>
          <w:sz w:val="32"/>
          <w:szCs w:val="32"/>
        </w:rPr>
      </w:pPr>
      <w:r>
        <w:rPr>
          <w:rFonts w:hint="eastAsia" w:ascii="仿宋_GB2312" w:eastAsia="仿宋_GB2312"/>
          <w:b/>
          <w:sz w:val="32"/>
          <w:szCs w:val="32"/>
        </w:rPr>
        <w:t>（二）项目绩效目标</w:t>
      </w:r>
    </w:p>
    <w:p>
      <w:pPr>
        <w:ind w:firstLine="640" w:firstLineChars="200"/>
        <w:rPr>
          <w:rFonts w:ascii="仿宋_GB2312" w:eastAsia="仿宋_GB2312"/>
          <w:sz w:val="32"/>
          <w:szCs w:val="32"/>
        </w:rPr>
      </w:pPr>
      <w:r>
        <w:rPr>
          <w:rFonts w:hint="eastAsia" w:ascii="仿宋_GB2312" w:eastAsia="仿宋_GB2312"/>
          <w:sz w:val="32"/>
          <w:szCs w:val="32"/>
        </w:rPr>
        <w:t>1、项目绩效总目标</w:t>
      </w:r>
    </w:p>
    <w:p>
      <w:pPr>
        <w:ind w:firstLine="640" w:firstLineChars="200"/>
        <w:rPr>
          <w:rFonts w:ascii="仿宋_GB2312" w:eastAsia="仿宋_GB2312"/>
          <w:sz w:val="32"/>
          <w:szCs w:val="32"/>
        </w:rPr>
      </w:pPr>
      <w:r>
        <w:rPr>
          <w:rFonts w:hint="eastAsia" w:eastAsia="仿宋_GB2312"/>
          <w:sz w:val="32"/>
          <w:szCs w:val="32"/>
        </w:rPr>
        <w:t>2020年财政预算安排预安施工图纸审查经费30万元。该项目是依据湘发改价服【2016】90号等文件精神以及县领导批示，取消施工图审查服务费而设立的新增项目。该项目的长期绩效目标是规范施工图纸审查、规范城市规划建设、提高施工图纸审查效率。</w:t>
      </w:r>
    </w:p>
    <w:p>
      <w:pPr>
        <w:ind w:firstLine="640" w:firstLineChars="200"/>
        <w:rPr>
          <w:rFonts w:ascii="仿宋_GB2312" w:eastAsia="仿宋_GB2312"/>
          <w:sz w:val="32"/>
          <w:szCs w:val="32"/>
        </w:rPr>
      </w:pPr>
      <w:r>
        <w:rPr>
          <w:rFonts w:hint="eastAsia" w:ascii="仿宋_GB2312" w:eastAsia="仿宋_GB2312"/>
          <w:sz w:val="32"/>
          <w:szCs w:val="32"/>
        </w:rPr>
        <w:t>2、2020年度项目具体绩效目标</w:t>
      </w:r>
    </w:p>
    <w:p>
      <w:pPr>
        <w:widowControl/>
        <w:spacing w:line="600" w:lineRule="exact"/>
        <w:ind w:firstLine="660"/>
        <w:rPr>
          <w:rFonts w:eastAsia="仿宋_GB2312"/>
          <w:sz w:val="32"/>
          <w:szCs w:val="32"/>
        </w:rPr>
      </w:pPr>
      <w:r>
        <w:rPr>
          <w:rFonts w:hint="eastAsia" w:eastAsia="仿宋_GB2312"/>
          <w:sz w:val="32"/>
          <w:szCs w:val="32"/>
        </w:rPr>
        <w:t>该项目的年度绩效目标是数量指标规范2020年所有施工图纸审查、规范城市规划建设、提高施工图纸审查效率，质量指标规范施工图纸审查、规范城市规划建设、提高施工图纸审查效率，时效指标在国家政策要求下，规范施工图纸审查、规范城市规划建设、提高施工图纸审查效率，效益指标取消图纸审查服务费，为建设业主减压。</w:t>
      </w:r>
    </w:p>
    <w:p>
      <w:pPr>
        <w:ind w:firstLine="640" w:firstLineChars="200"/>
        <w:rPr>
          <w:rFonts w:ascii="黑体" w:hAnsi="黑体" w:eastAsia="黑体"/>
          <w:sz w:val="32"/>
          <w:szCs w:val="32"/>
        </w:rPr>
      </w:pPr>
      <w:r>
        <w:rPr>
          <w:rFonts w:hint="eastAsia" w:ascii="黑体" w:hAnsi="黑体" w:eastAsia="黑体"/>
          <w:sz w:val="32"/>
          <w:szCs w:val="32"/>
        </w:rPr>
        <w:t>二、项目单位绩效报告情况</w:t>
      </w:r>
    </w:p>
    <w:p>
      <w:pPr>
        <w:ind w:firstLine="640" w:firstLineChars="200"/>
        <w:rPr>
          <w:rFonts w:ascii="仿宋_GB2312" w:eastAsia="仿宋_GB2312"/>
          <w:sz w:val="32"/>
          <w:szCs w:val="32"/>
        </w:rPr>
      </w:pPr>
      <w:r>
        <w:rPr>
          <w:rFonts w:hint="eastAsia" w:ascii="仿宋_GB2312" w:eastAsia="仿宋_GB2312"/>
          <w:sz w:val="32"/>
          <w:szCs w:val="32"/>
        </w:rPr>
        <w:t>施工图审查费按照省政府、省厅文件精神，从2016年下半年起，逐步实现施工图审查政府购买服务。到2020年底，省厅施工图信息管理系统已完全设置施工图审查费由政府购买。</w:t>
      </w:r>
    </w:p>
    <w:p>
      <w:pPr>
        <w:ind w:firstLine="640" w:firstLineChars="200"/>
        <w:rPr>
          <w:rFonts w:ascii="黑体" w:hAnsi="黑体" w:eastAsia="黑体"/>
          <w:sz w:val="32"/>
          <w:szCs w:val="32"/>
        </w:rPr>
      </w:pPr>
      <w:r>
        <w:rPr>
          <w:rFonts w:hint="eastAsia" w:ascii="黑体" w:hAnsi="黑体" w:eastAsia="黑体"/>
          <w:sz w:val="32"/>
          <w:szCs w:val="32"/>
        </w:rPr>
        <w:t>三、绩效评价工作情况</w:t>
      </w:r>
    </w:p>
    <w:p>
      <w:pPr>
        <w:widowControl/>
        <w:spacing w:line="600" w:lineRule="exact"/>
        <w:ind w:firstLine="660"/>
        <w:rPr>
          <w:rFonts w:eastAsia="仿宋_GB2312"/>
          <w:sz w:val="32"/>
          <w:szCs w:val="32"/>
        </w:rPr>
      </w:pPr>
      <w:r>
        <w:rPr>
          <w:rFonts w:hint="eastAsia" w:eastAsia="仿宋_GB2312"/>
          <w:sz w:val="32"/>
          <w:szCs w:val="32"/>
        </w:rPr>
        <w:t>规范城市规划建设、提高施工图纸审查效率，质量指标规范施工图纸审查、规范城市规划建设、提高施工图纸审查效率，时效指标在国家政策要求下，规范施工图纸审查、规范城市规划建设、提高施工图纸审查效率，效益指标取消图纸审查服务费，为建设业主减压。</w:t>
      </w:r>
    </w:p>
    <w:p>
      <w:pPr>
        <w:ind w:firstLine="640" w:firstLineChars="200"/>
        <w:rPr>
          <w:rFonts w:ascii="黑体" w:hAnsi="黑体" w:eastAsia="黑体"/>
          <w:sz w:val="32"/>
          <w:szCs w:val="32"/>
        </w:rPr>
      </w:pPr>
      <w:r>
        <w:rPr>
          <w:rFonts w:hint="eastAsia" w:ascii="黑体" w:hAnsi="黑体" w:eastAsia="黑体"/>
          <w:sz w:val="32"/>
          <w:szCs w:val="32"/>
        </w:rPr>
        <w:t>四、绩效评价指标分析情况</w:t>
      </w:r>
    </w:p>
    <w:p>
      <w:pPr>
        <w:ind w:firstLine="643" w:firstLineChars="200"/>
        <w:rPr>
          <w:rFonts w:ascii="仿宋_GB2312" w:eastAsia="仿宋_GB2312"/>
          <w:b/>
          <w:sz w:val="32"/>
          <w:szCs w:val="32"/>
        </w:rPr>
      </w:pPr>
      <w:r>
        <w:rPr>
          <w:rFonts w:hint="eastAsia" w:ascii="仿宋_GB2312" w:eastAsia="仿宋_GB2312"/>
          <w:b/>
          <w:sz w:val="32"/>
          <w:szCs w:val="32"/>
        </w:rPr>
        <w:t>（一）项目资金情况</w:t>
      </w:r>
    </w:p>
    <w:p>
      <w:pPr>
        <w:ind w:firstLine="640" w:firstLineChars="200"/>
        <w:rPr>
          <w:rFonts w:ascii="仿宋_GB2312" w:eastAsia="仿宋_GB2312"/>
          <w:sz w:val="32"/>
          <w:szCs w:val="32"/>
        </w:rPr>
      </w:pPr>
      <w:r>
        <w:rPr>
          <w:rFonts w:hint="eastAsia" w:ascii="仿宋_GB2312" w:eastAsia="仿宋_GB2312"/>
          <w:sz w:val="32"/>
          <w:szCs w:val="32"/>
        </w:rPr>
        <w:t>1、项目资金到位情况</w:t>
      </w:r>
    </w:p>
    <w:p>
      <w:pPr>
        <w:ind w:firstLine="640" w:firstLineChars="200"/>
        <w:rPr>
          <w:rFonts w:hint="eastAsia" w:ascii="仿宋_GB2312" w:eastAsia="仿宋_GB2312"/>
          <w:sz w:val="32"/>
          <w:szCs w:val="32"/>
        </w:rPr>
      </w:pPr>
      <w:r>
        <w:rPr>
          <w:rFonts w:hint="eastAsia" w:ascii="仿宋_GB2312" w:eastAsia="仿宋_GB2312"/>
          <w:sz w:val="32"/>
          <w:szCs w:val="32"/>
        </w:rPr>
        <w:t>施工图审查费2016年政府购买服务以来，就2020年县财政安排了30万元，省厅下发施工图审查退费督办函后，县财政安排退施工图审查费到建设单位约60万元。</w:t>
      </w:r>
    </w:p>
    <w:p>
      <w:pPr>
        <w:ind w:firstLine="640" w:firstLineChars="200"/>
        <w:rPr>
          <w:rFonts w:ascii="仿宋_GB2312" w:eastAsia="仿宋_GB2312"/>
          <w:sz w:val="32"/>
          <w:szCs w:val="32"/>
        </w:rPr>
      </w:pPr>
      <w:r>
        <w:rPr>
          <w:rFonts w:hint="eastAsia" w:ascii="仿宋_GB2312" w:eastAsia="仿宋_GB2312"/>
          <w:sz w:val="32"/>
          <w:szCs w:val="32"/>
        </w:rPr>
        <w:t>2、项目资金使用情况</w:t>
      </w:r>
    </w:p>
    <w:p>
      <w:pPr>
        <w:ind w:firstLine="640" w:firstLineChars="200"/>
        <w:rPr>
          <w:rFonts w:hint="eastAsia" w:ascii="仿宋_GB2312" w:eastAsia="仿宋_GB2312"/>
          <w:sz w:val="32"/>
          <w:szCs w:val="32"/>
        </w:rPr>
      </w:pPr>
      <w:r>
        <w:rPr>
          <w:rFonts w:hint="eastAsia" w:ascii="仿宋_GB2312" w:eastAsia="仿宋_GB2312"/>
          <w:sz w:val="32"/>
          <w:szCs w:val="32"/>
        </w:rPr>
        <w:t>2020年县财政安排了30万元，省厅下发施工图审查退费督办函后，县财政安排退施工图审查费到建设单位约60万元。还有160万元审查费待付。详见表格。</w:t>
      </w:r>
    </w:p>
    <w:p>
      <w:pPr>
        <w:ind w:firstLine="640" w:firstLineChars="200"/>
        <w:rPr>
          <w:rFonts w:ascii="仿宋_GB2312" w:eastAsia="仿宋_GB2312"/>
          <w:sz w:val="32"/>
          <w:szCs w:val="32"/>
        </w:rPr>
      </w:pPr>
      <w:r>
        <w:rPr>
          <w:rFonts w:ascii="仿宋_GB2312" w:eastAsia="仿宋_GB2312"/>
          <w:sz w:val="32"/>
          <w:szCs w:val="32"/>
        </w:rPr>
        <w:object>
          <v:shape id="_x0000_i1025" o:spt="75" type="#_x0000_t75" style="height:696.75pt;width:426.75pt;" o:ole="t" filled="f" o:preferrelative="t" stroked="f" coordsize="21600,21600">
            <v:path/>
            <v:fill on="f" focussize="0,0"/>
            <v:stroke on="f" joinstyle="miter"/>
            <v:imagedata r:id="rId5" o:title=""/>
            <o:lock v:ext="edit" aspectratio="t"/>
            <w10:wrap type="none"/>
            <w10:anchorlock/>
          </v:shape>
          <o:OLEObject Type="Embed" ProgID="Office12.wps.Document.8" ShapeID="_x0000_i1025" DrawAspect="Content" ObjectID="_1468075725" r:id="rId4">
            <o:LockedField>false</o:LockedField>
          </o:OLEObject>
        </w:object>
      </w:r>
      <w:r>
        <w:rPr>
          <w:rFonts w:ascii="仿宋_GB2312" w:eastAsia="仿宋_GB2312"/>
          <w:sz w:val="32"/>
          <w:szCs w:val="32"/>
        </w:rPr>
        <w:object>
          <v:shape id="_x0000_i1026" o:spt="75" alt="" type="#_x0000_t75" style="height:462.7pt;width:430.9pt;" o:ole="t" filled="f" o:preferrelative="t" stroked="f" coordsize="21600,21600">
            <v:path/>
            <v:fill on="f" focussize="0,0"/>
            <v:stroke on="f"/>
            <v:imagedata r:id="rId7" o:title=""/>
            <o:lock v:ext="edit" aspectratio="t"/>
            <w10:wrap type="none"/>
            <w10:anchorlock/>
          </v:shape>
          <o:OLEObject Type="Embed" ProgID="Office12.wps.Document.8" ShapeID="_x0000_i1026" DrawAspect="Content" ObjectID="_1468075726" r:id="rId6">
            <o:LockedField>false</o:LockedField>
          </o:OLEObject>
        </w:object>
      </w:r>
      <w:r>
        <w:rPr>
          <w:rFonts w:hint="eastAsia" w:ascii="仿宋_GB2312" w:eastAsia="仿宋_GB2312"/>
          <w:sz w:val="32"/>
          <w:szCs w:val="32"/>
        </w:rPr>
        <w:t>3、项目资金管理情况</w:t>
      </w:r>
    </w:p>
    <w:p>
      <w:pPr>
        <w:ind w:firstLine="640" w:firstLineChars="200"/>
        <w:rPr>
          <w:rFonts w:ascii="仿宋_GB2312" w:eastAsia="仿宋_GB2312"/>
          <w:sz w:val="32"/>
          <w:szCs w:val="32"/>
        </w:rPr>
      </w:pPr>
      <w:r>
        <w:rPr>
          <w:rFonts w:hint="eastAsia" w:ascii="仿宋_GB2312" w:eastAsia="仿宋_GB2312"/>
          <w:sz w:val="32"/>
          <w:szCs w:val="32"/>
        </w:rPr>
        <w:t>施工图审查费严格执行了财政资金使用管理的相关法律法规规章制度；使用资金规范、安全、有效。</w:t>
      </w:r>
    </w:p>
    <w:p>
      <w:pPr>
        <w:ind w:firstLine="643" w:firstLineChars="200"/>
        <w:rPr>
          <w:rFonts w:ascii="仿宋_GB2312" w:eastAsia="仿宋_GB2312"/>
          <w:b/>
          <w:sz w:val="32"/>
          <w:szCs w:val="32"/>
        </w:rPr>
      </w:pPr>
      <w:r>
        <w:rPr>
          <w:rFonts w:hint="eastAsia" w:ascii="仿宋_GB2312" w:eastAsia="仿宋_GB2312"/>
          <w:b/>
          <w:sz w:val="32"/>
          <w:szCs w:val="32"/>
        </w:rPr>
        <w:t>（二）项目组织实施情况</w:t>
      </w:r>
    </w:p>
    <w:p>
      <w:pPr>
        <w:ind w:firstLine="640" w:firstLineChars="200"/>
        <w:rPr>
          <w:rFonts w:ascii="仿宋_GB2312" w:eastAsia="仿宋_GB2312"/>
          <w:sz w:val="32"/>
          <w:szCs w:val="32"/>
        </w:rPr>
      </w:pPr>
      <w:r>
        <w:rPr>
          <w:rFonts w:hint="eastAsia" w:ascii="仿宋_GB2312" w:eastAsia="仿宋_GB2312"/>
          <w:sz w:val="32"/>
          <w:szCs w:val="32"/>
        </w:rPr>
        <w:t>施工图审查费按照省政府、省厅文件精神，从2016年下半年起，逐步实现施工图审查政府购买服务。各项实施程序、手续按要求已到位。</w:t>
      </w:r>
    </w:p>
    <w:p>
      <w:pPr>
        <w:ind w:firstLine="643" w:firstLineChars="200"/>
        <w:rPr>
          <w:rFonts w:ascii="仿宋_GB2312" w:eastAsia="仿宋_GB2312"/>
          <w:b/>
          <w:sz w:val="32"/>
          <w:szCs w:val="32"/>
        </w:rPr>
      </w:pPr>
      <w:r>
        <w:rPr>
          <w:rFonts w:hint="eastAsia" w:ascii="仿宋_GB2312" w:eastAsia="仿宋_GB2312"/>
          <w:b/>
          <w:sz w:val="32"/>
          <w:szCs w:val="32"/>
        </w:rPr>
        <w:t>（三）项目目标完成情况</w:t>
      </w:r>
    </w:p>
    <w:p>
      <w:pPr>
        <w:ind w:firstLine="640" w:firstLineChars="200"/>
        <w:rPr>
          <w:rFonts w:ascii="仿宋_GB2312" w:eastAsia="仿宋_GB2312"/>
          <w:sz w:val="32"/>
          <w:szCs w:val="32"/>
        </w:rPr>
      </w:pPr>
      <w:r>
        <w:rPr>
          <w:rFonts w:hint="eastAsia" w:ascii="仿宋_GB2312" w:eastAsia="仿宋_GB2312"/>
          <w:sz w:val="32"/>
          <w:szCs w:val="32"/>
        </w:rPr>
        <w:t>资金还存在很大缺口。</w:t>
      </w:r>
    </w:p>
    <w:p>
      <w:pPr>
        <w:ind w:firstLine="643" w:firstLineChars="200"/>
        <w:rPr>
          <w:rFonts w:ascii="仿宋_GB2312" w:eastAsia="仿宋_GB2312"/>
          <w:b/>
          <w:sz w:val="32"/>
          <w:szCs w:val="32"/>
        </w:rPr>
      </w:pPr>
      <w:r>
        <w:rPr>
          <w:rFonts w:hint="eastAsia" w:ascii="仿宋_GB2312" w:eastAsia="仿宋_GB2312"/>
          <w:b/>
          <w:sz w:val="32"/>
          <w:szCs w:val="32"/>
        </w:rPr>
        <w:t>（四）项目绩效情况</w:t>
      </w:r>
    </w:p>
    <w:p>
      <w:pPr>
        <w:widowControl/>
        <w:spacing w:line="600" w:lineRule="exact"/>
        <w:ind w:firstLine="660"/>
        <w:rPr>
          <w:rFonts w:eastAsia="仿宋_GB2312"/>
          <w:sz w:val="32"/>
          <w:szCs w:val="32"/>
        </w:rPr>
      </w:pPr>
      <w:r>
        <w:rPr>
          <w:rFonts w:hint="eastAsia" w:eastAsia="仿宋_GB2312"/>
          <w:sz w:val="32"/>
          <w:szCs w:val="32"/>
        </w:rPr>
        <w:t>在国家政策要求下，规范施工图纸审查（无纸化审查）、保护了生态环境，规范城市规划建设、提高施工图纸审查效率，政府购买施工图审查，为建设业主减压。</w:t>
      </w:r>
    </w:p>
    <w:p>
      <w:pPr>
        <w:ind w:firstLine="640" w:firstLineChars="200"/>
        <w:rPr>
          <w:rFonts w:ascii="黑体" w:hAnsi="黑体" w:eastAsia="黑体"/>
          <w:sz w:val="32"/>
          <w:szCs w:val="32"/>
        </w:rPr>
      </w:pPr>
      <w:r>
        <w:rPr>
          <w:rFonts w:hint="eastAsia" w:ascii="黑体" w:hAnsi="黑体" w:eastAsia="黑体"/>
          <w:sz w:val="32"/>
          <w:szCs w:val="32"/>
        </w:rPr>
        <w:t>五、综合评价情况及评价结论</w:t>
      </w:r>
    </w:p>
    <w:p>
      <w:pPr>
        <w:ind w:firstLine="640" w:firstLineChars="200"/>
        <w:rPr>
          <w:rFonts w:ascii="仿宋_GB2312" w:hAnsi="黑体" w:eastAsia="仿宋_GB2312"/>
          <w:sz w:val="32"/>
          <w:szCs w:val="32"/>
        </w:rPr>
      </w:pPr>
      <w:r>
        <w:rPr>
          <w:rFonts w:hint="eastAsia" w:ascii="仿宋_GB2312" w:hAnsi="黑体" w:eastAsia="仿宋_GB2312"/>
          <w:sz w:val="32"/>
          <w:szCs w:val="32"/>
        </w:rPr>
        <w:t>综合得分为满分。</w:t>
      </w:r>
    </w:p>
    <w:p>
      <w:pPr>
        <w:ind w:firstLine="640" w:firstLineChars="200"/>
        <w:rPr>
          <w:rFonts w:ascii="黑体" w:hAnsi="黑体" w:eastAsia="黑体"/>
          <w:sz w:val="32"/>
          <w:szCs w:val="32"/>
        </w:rPr>
      </w:pPr>
      <w:r>
        <w:rPr>
          <w:rFonts w:hint="eastAsia" w:ascii="黑体" w:hAnsi="黑体" w:eastAsia="黑体"/>
          <w:sz w:val="32"/>
          <w:szCs w:val="32"/>
        </w:rPr>
        <w:t>六、存在问题</w:t>
      </w:r>
    </w:p>
    <w:p>
      <w:pPr>
        <w:ind w:firstLine="640" w:firstLineChars="200"/>
        <w:rPr>
          <w:rFonts w:hint="eastAsia" w:ascii="仿宋_GB2312" w:hAnsi="黑体" w:eastAsia="仿宋_GB2312"/>
          <w:sz w:val="32"/>
          <w:szCs w:val="32"/>
        </w:rPr>
      </w:pPr>
      <w:r>
        <w:rPr>
          <w:rFonts w:hint="eastAsia" w:ascii="仿宋_GB2312" w:hAnsi="黑体" w:eastAsia="仿宋_GB2312"/>
          <w:sz w:val="32"/>
          <w:szCs w:val="32"/>
        </w:rPr>
        <w:t>资金缺口大，长时间不付施工图审查费，图审机构将不参与投标。（永兴县存在这种情况）</w:t>
      </w:r>
    </w:p>
    <w:p>
      <w:pPr>
        <w:ind w:firstLine="640" w:firstLineChars="200"/>
        <w:rPr>
          <w:rFonts w:ascii="黑体" w:hAnsi="黑体" w:eastAsia="黑体"/>
          <w:sz w:val="32"/>
          <w:szCs w:val="32"/>
        </w:rPr>
      </w:pPr>
      <w:r>
        <w:rPr>
          <w:rFonts w:hint="eastAsia" w:ascii="黑体" w:hAnsi="黑体" w:eastAsia="黑体"/>
          <w:sz w:val="32"/>
          <w:szCs w:val="32"/>
        </w:rPr>
        <w:t>七、建议</w:t>
      </w:r>
    </w:p>
    <w:p>
      <w:pPr>
        <w:rPr>
          <w:rFonts w:hint="eastAsia" w:ascii="仿宋_GB2312" w:hAnsi="黑体" w:eastAsia="仿宋_GB2312"/>
          <w:sz w:val="32"/>
          <w:szCs w:val="32"/>
        </w:rPr>
      </w:pPr>
      <w:r>
        <w:rPr>
          <w:rFonts w:hint="eastAsia" w:ascii="仿宋_GB2312" w:hAnsi="黑体" w:eastAsia="仿宋_GB2312"/>
          <w:sz w:val="32"/>
          <w:szCs w:val="32"/>
        </w:rPr>
        <w:t>建议县财政根据县住建局施工图审查费申请交资金报告，按程序将施工图审查费及时拨付。</w:t>
      </w:r>
    </w:p>
    <w:p>
      <w:pPr>
        <w:ind w:firstLine="640" w:firstLineChars="200"/>
        <w:rPr>
          <w:rFonts w:ascii="黑体" w:hAnsi="黑体" w:eastAsia="黑体"/>
          <w:sz w:val="32"/>
          <w:szCs w:val="32"/>
        </w:rPr>
      </w:pPr>
      <w:r>
        <w:rPr>
          <w:rFonts w:hint="eastAsia" w:ascii="黑体" w:hAnsi="黑体" w:eastAsia="黑体"/>
          <w:sz w:val="32"/>
          <w:szCs w:val="32"/>
        </w:rPr>
        <w:t>八、绩效评价结果应用建议</w:t>
      </w:r>
    </w:p>
    <w:p>
      <w:pPr>
        <w:rPr>
          <w:rFonts w:hint="eastAsia" w:ascii="仿宋_GB2312" w:hAnsi="黑体" w:eastAsia="仿宋_GB2312"/>
          <w:sz w:val="32"/>
          <w:szCs w:val="32"/>
        </w:rPr>
      </w:pPr>
      <w:r>
        <w:rPr>
          <w:rFonts w:hint="eastAsia" w:ascii="仿宋" w:hAnsi="仿宋_GB2312" w:eastAsia="仿宋" w:cs="仿宋_GB2312"/>
          <w:sz w:val="32"/>
          <w:szCs w:val="30"/>
        </w:rPr>
        <w:t>根据省发改委《关于取消、降标和放开一批涉企经营服务性收费的通知》（湘发改价服〔</w:t>
      </w:r>
      <w:r>
        <w:rPr>
          <w:rFonts w:ascii="仿宋" w:hAnsi="仿宋_GB2312" w:eastAsia="仿宋" w:cs="仿宋_GB2312"/>
          <w:sz w:val="32"/>
          <w:szCs w:val="30"/>
        </w:rPr>
        <w:t>2016</w:t>
      </w:r>
      <w:r>
        <w:rPr>
          <w:rFonts w:hint="eastAsia" w:ascii="仿宋" w:hAnsi="仿宋_GB2312" w:eastAsia="仿宋" w:cs="仿宋_GB2312"/>
          <w:sz w:val="32"/>
          <w:szCs w:val="30"/>
        </w:rPr>
        <w:t>〕</w:t>
      </w:r>
      <w:r>
        <w:rPr>
          <w:rFonts w:ascii="仿宋" w:hAnsi="仿宋_GB2312" w:eastAsia="仿宋" w:cs="仿宋_GB2312"/>
          <w:sz w:val="32"/>
          <w:szCs w:val="30"/>
        </w:rPr>
        <w:t>144</w:t>
      </w:r>
      <w:r>
        <w:rPr>
          <w:rFonts w:hint="eastAsia" w:ascii="仿宋" w:hAnsi="仿宋_GB2312" w:eastAsia="仿宋" w:cs="仿宋_GB2312"/>
          <w:sz w:val="32"/>
          <w:szCs w:val="30"/>
        </w:rPr>
        <w:t>号），</w:t>
      </w:r>
      <w:r>
        <w:rPr>
          <w:rFonts w:hint="eastAsia" w:ascii="仿宋_GB2312" w:eastAsia="仿宋_GB2312"/>
          <w:sz w:val="32"/>
          <w:szCs w:val="32"/>
        </w:rPr>
        <w:t>湖南省人民政府办公厅关于推进房屋建筑和市政基础设施工程施工图审查制度改革的意见（湘政办发〔2017〕67号），</w:t>
      </w:r>
      <w:r>
        <w:rPr>
          <w:rFonts w:hint="eastAsia" w:ascii="仿宋" w:hAnsi="仿宋_GB2312" w:eastAsia="仿宋" w:cs="仿宋_GB2312"/>
          <w:sz w:val="32"/>
          <w:szCs w:val="30"/>
        </w:rPr>
        <w:t>明确“取消施工图审查服务费，该项服务费用一律由审批部门支付并纳入部门预算”。</w:t>
      </w:r>
      <w:r>
        <w:rPr>
          <w:rFonts w:hint="eastAsia" w:ascii="仿宋_GB2312" w:hAnsi="黑体" w:eastAsia="仿宋_GB2312"/>
          <w:sz w:val="32"/>
          <w:szCs w:val="32"/>
        </w:rPr>
        <w:t xml:space="preserve"> 建议县财政根据县住建局施工图审查费申请资金报告，按程序将施工图审查费及时拨付。</w:t>
      </w:r>
    </w:p>
    <w:p>
      <w:pPr>
        <w:rPr>
          <w:rFonts w:ascii="仿宋_GB2312" w:eastAsia="仿宋_GB2312"/>
          <w:sz w:val="32"/>
          <w:szCs w:val="32"/>
        </w:rPr>
      </w:pPr>
    </w:p>
    <w:p>
      <w:pPr>
        <w:widowControl/>
        <w:jc w:val="center"/>
        <w:rPr>
          <w:rFonts w:eastAsia="方正小标宋_GBK"/>
          <w:color w:val="000000"/>
          <w:kern w:val="0"/>
          <w:sz w:val="36"/>
          <w:szCs w:val="36"/>
        </w:rPr>
      </w:pPr>
      <w:r>
        <w:rPr>
          <w:rFonts w:eastAsia="方正小标宋_GBK"/>
          <w:color w:val="000000"/>
          <w:kern w:val="0"/>
          <w:sz w:val="36"/>
          <w:szCs w:val="36"/>
        </w:rPr>
        <w:t>项目支出绩效自评表</w:t>
      </w:r>
    </w:p>
    <w:p>
      <w:pPr>
        <w:widowControl/>
        <w:jc w:val="center"/>
        <w:rPr>
          <w:rFonts w:eastAsia="仿宋_GB2312"/>
          <w:color w:val="000000"/>
          <w:kern w:val="0"/>
          <w:szCs w:val="21"/>
        </w:rPr>
      </w:pPr>
      <w:r>
        <w:rPr>
          <w:rFonts w:eastAsia="仿宋_GB2312"/>
          <w:color w:val="000000"/>
          <w:kern w:val="0"/>
          <w:szCs w:val="21"/>
        </w:rPr>
        <w:t xml:space="preserve">（   </w:t>
      </w:r>
      <w:r>
        <w:rPr>
          <w:rFonts w:hint="eastAsia" w:eastAsia="仿宋_GB2312"/>
          <w:color w:val="000000"/>
          <w:kern w:val="0"/>
          <w:szCs w:val="21"/>
        </w:rPr>
        <w:t>202</w:t>
      </w:r>
      <w:r>
        <w:rPr>
          <w:rFonts w:hint="eastAsia" w:eastAsia="仿宋_GB2312"/>
          <w:color w:val="000000"/>
          <w:kern w:val="0"/>
          <w:szCs w:val="21"/>
          <w:lang w:val="en-US" w:eastAsia="zh-CN"/>
        </w:rPr>
        <w:t>0</w:t>
      </w:r>
      <w:r>
        <w:rPr>
          <w:rFonts w:eastAsia="仿宋_GB2312"/>
          <w:color w:val="000000"/>
          <w:kern w:val="0"/>
          <w:szCs w:val="21"/>
        </w:rPr>
        <w:t>年度）</w:t>
      </w:r>
    </w:p>
    <w:tbl>
      <w:tblPr>
        <w:tblStyle w:val="7"/>
        <w:tblW w:w="9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1080"/>
        <w:gridCol w:w="1080"/>
        <w:gridCol w:w="1149"/>
        <w:gridCol w:w="1209"/>
        <w:gridCol w:w="1134"/>
        <w:gridCol w:w="828"/>
        <w:gridCol w:w="873"/>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080" w:type="dxa"/>
            <w:vAlign w:val="center"/>
          </w:tcPr>
          <w:p>
            <w:pPr>
              <w:widowControl/>
              <w:spacing w:line="260" w:lineRule="exact"/>
              <w:jc w:val="center"/>
              <w:rPr>
                <w:rFonts w:eastAsia="仿宋_GB2312"/>
                <w:color w:val="000000"/>
                <w:kern w:val="0"/>
                <w:szCs w:val="21"/>
              </w:rPr>
            </w:pPr>
            <w:r>
              <w:rPr>
                <w:rFonts w:eastAsia="仿宋_GB2312"/>
                <w:color w:val="000000"/>
                <w:kern w:val="0"/>
                <w:szCs w:val="21"/>
              </w:rPr>
              <w:t>项目支</w:t>
            </w:r>
          </w:p>
          <w:p>
            <w:pPr>
              <w:widowControl/>
              <w:spacing w:line="260" w:lineRule="exact"/>
              <w:jc w:val="center"/>
              <w:rPr>
                <w:rFonts w:eastAsia="仿宋_GB2312"/>
                <w:color w:val="000000"/>
                <w:kern w:val="0"/>
                <w:szCs w:val="21"/>
              </w:rPr>
            </w:pPr>
            <w:r>
              <w:rPr>
                <w:rFonts w:eastAsia="仿宋_GB2312"/>
                <w:color w:val="000000"/>
                <w:kern w:val="0"/>
                <w:szCs w:val="21"/>
              </w:rPr>
              <w:t>出名称</w:t>
            </w:r>
          </w:p>
        </w:tc>
        <w:tc>
          <w:tcPr>
            <w:tcW w:w="8771" w:type="dxa"/>
            <w:gridSpan w:val="8"/>
            <w:vAlign w:val="center"/>
          </w:tcPr>
          <w:p>
            <w:pPr>
              <w:widowControl/>
              <w:jc w:val="center"/>
              <w:rPr>
                <w:rFonts w:eastAsia="仿宋_GB2312"/>
                <w:color w:val="000000"/>
                <w:kern w:val="0"/>
                <w:szCs w:val="21"/>
              </w:rPr>
            </w:pPr>
            <w:r>
              <w:rPr>
                <w:rFonts w:hint="eastAsia" w:ascii="仿宋_GB2312" w:eastAsia="仿宋_GB2312"/>
                <w:color w:val="000000"/>
                <w:kern w:val="0"/>
                <w:szCs w:val="21"/>
              </w:rPr>
              <w:t>施工图审查政府购买服务经费</w:t>
            </w:r>
            <w:r>
              <w:rPr>
                <w:rFonts w:eastAsia="仿宋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Align w:val="center"/>
          </w:tcPr>
          <w:p>
            <w:pPr>
              <w:widowControl/>
              <w:jc w:val="left"/>
              <w:rPr>
                <w:rFonts w:eastAsia="仿宋_GB2312"/>
                <w:color w:val="000000"/>
                <w:kern w:val="0"/>
                <w:szCs w:val="21"/>
              </w:rPr>
            </w:pPr>
            <w:r>
              <w:rPr>
                <w:rFonts w:eastAsia="仿宋_GB2312"/>
                <w:color w:val="000000"/>
                <w:kern w:val="0"/>
                <w:szCs w:val="21"/>
              </w:rPr>
              <w:t>主管部门</w:t>
            </w:r>
          </w:p>
        </w:tc>
        <w:tc>
          <w:tcPr>
            <w:tcW w:w="4518" w:type="dxa"/>
            <w:gridSpan w:val="4"/>
            <w:vAlign w:val="center"/>
          </w:tcPr>
          <w:p>
            <w:pPr>
              <w:widowControl/>
              <w:jc w:val="left"/>
              <w:rPr>
                <w:rFonts w:eastAsia="仿宋_GB2312"/>
                <w:color w:val="000000"/>
                <w:kern w:val="0"/>
                <w:szCs w:val="21"/>
              </w:rPr>
            </w:pPr>
            <w:r>
              <w:rPr>
                <w:rFonts w:eastAsia="仿宋_GB2312"/>
                <w:color w:val="000000"/>
                <w:kern w:val="0"/>
                <w:szCs w:val="21"/>
              </w:rPr>
              <w:t>　</w:t>
            </w:r>
            <w:r>
              <w:rPr>
                <w:rFonts w:hint="eastAsia" w:ascii="仿宋_GB2312" w:eastAsia="仿宋_GB2312"/>
                <w:color w:val="000000"/>
                <w:kern w:val="0"/>
                <w:szCs w:val="21"/>
              </w:rPr>
              <w:t>临武县住房和城乡建设局</w:t>
            </w:r>
          </w:p>
        </w:tc>
        <w:tc>
          <w:tcPr>
            <w:tcW w:w="1134" w:type="dxa"/>
            <w:vAlign w:val="center"/>
          </w:tcPr>
          <w:p>
            <w:pPr>
              <w:widowControl/>
              <w:jc w:val="center"/>
              <w:rPr>
                <w:rFonts w:eastAsia="仿宋_GB2312"/>
                <w:color w:val="000000"/>
                <w:kern w:val="0"/>
                <w:szCs w:val="21"/>
              </w:rPr>
            </w:pPr>
            <w:r>
              <w:rPr>
                <w:rFonts w:eastAsia="仿宋_GB2312"/>
                <w:color w:val="000000"/>
                <w:kern w:val="0"/>
                <w:szCs w:val="21"/>
              </w:rPr>
              <w:t>实施单位</w:t>
            </w:r>
          </w:p>
        </w:tc>
        <w:tc>
          <w:tcPr>
            <w:tcW w:w="3119" w:type="dxa"/>
            <w:gridSpan w:val="3"/>
            <w:vAlign w:val="center"/>
          </w:tcPr>
          <w:p>
            <w:pPr>
              <w:widowControl/>
              <w:jc w:val="left"/>
              <w:rPr>
                <w:rFonts w:eastAsia="仿宋_GB2312"/>
                <w:color w:val="000000"/>
                <w:kern w:val="0"/>
                <w:szCs w:val="21"/>
              </w:rPr>
            </w:pPr>
            <w:r>
              <w:rPr>
                <w:rFonts w:eastAsia="仿宋_GB2312"/>
                <w:color w:val="000000"/>
                <w:kern w:val="0"/>
                <w:szCs w:val="21"/>
              </w:rPr>
              <w:t>　</w:t>
            </w:r>
            <w:r>
              <w:rPr>
                <w:rFonts w:hint="eastAsia" w:ascii="仿宋_GB2312" w:eastAsia="仿宋_GB2312"/>
                <w:color w:val="000000"/>
                <w:kern w:val="0"/>
                <w:szCs w:val="21"/>
              </w:rPr>
              <w:t>临武县住房和城乡建设局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restart"/>
            <w:vAlign w:val="center"/>
          </w:tcPr>
          <w:p>
            <w:pPr>
              <w:widowControl/>
              <w:jc w:val="center"/>
              <w:rPr>
                <w:rFonts w:eastAsia="仿宋_GB2312"/>
                <w:color w:val="000000"/>
                <w:kern w:val="0"/>
                <w:szCs w:val="21"/>
              </w:rPr>
            </w:pPr>
            <w:r>
              <w:rPr>
                <w:rFonts w:eastAsia="仿宋_GB2312"/>
                <w:color w:val="000000"/>
                <w:kern w:val="0"/>
                <w:szCs w:val="21"/>
              </w:rPr>
              <w:t>项目资金</w:t>
            </w:r>
            <w:r>
              <w:rPr>
                <w:rFonts w:eastAsia="仿宋_GB2312"/>
                <w:color w:val="000000"/>
                <w:kern w:val="0"/>
                <w:szCs w:val="21"/>
              </w:rPr>
              <w:br w:type="textWrapping"/>
            </w:r>
            <w:r>
              <w:rPr>
                <w:rFonts w:eastAsia="仿宋_GB2312"/>
                <w:color w:val="000000"/>
                <w:kern w:val="0"/>
                <w:szCs w:val="21"/>
              </w:rPr>
              <w:t>（万元）</w:t>
            </w:r>
          </w:p>
        </w:tc>
        <w:tc>
          <w:tcPr>
            <w:tcW w:w="2160" w:type="dxa"/>
            <w:gridSpan w:val="2"/>
            <w:vAlign w:val="center"/>
          </w:tcPr>
          <w:p>
            <w:pPr>
              <w:widowControl/>
              <w:jc w:val="left"/>
              <w:rPr>
                <w:rFonts w:eastAsia="仿宋_GB2312"/>
                <w:color w:val="000000"/>
                <w:kern w:val="0"/>
                <w:szCs w:val="21"/>
              </w:rPr>
            </w:pPr>
            <w:r>
              <w:rPr>
                <w:rFonts w:eastAsia="仿宋_GB2312"/>
                <w:color w:val="000000"/>
                <w:kern w:val="0"/>
                <w:szCs w:val="21"/>
              </w:rPr>
              <w:t>　</w:t>
            </w:r>
          </w:p>
        </w:tc>
        <w:tc>
          <w:tcPr>
            <w:tcW w:w="1149" w:type="dxa"/>
            <w:vAlign w:val="center"/>
          </w:tcPr>
          <w:p>
            <w:pPr>
              <w:widowControl/>
              <w:jc w:val="center"/>
              <w:rPr>
                <w:rFonts w:eastAsia="仿宋_GB2312"/>
                <w:color w:val="000000"/>
                <w:kern w:val="0"/>
                <w:szCs w:val="21"/>
              </w:rPr>
            </w:pPr>
            <w:r>
              <w:rPr>
                <w:rFonts w:eastAsia="仿宋_GB2312"/>
                <w:color w:val="000000"/>
                <w:kern w:val="0"/>
                <w:szCs w:val="21"/>
              </w:rPr>
              <w:t>年初</w:t>
            </w:r>
          </w:p>
          <w:p>
            <w:pPr>
              <w:widowControl/>
              <w:jc w:val="center"/>
              <w:rPr>
                <w:rFonts w:eastAsia="仿宋_GB2312"/>
                <w:color w:val="000000"/>
                <w:kern w:val="0"/>
                <w:szCs w:val="21"/>
              </w:rPr>
            </w:pPr>
            <w:r>
              <w:rPr>
                <w:rFonts w:eastAsia="仿宋_GB2312"/>
                <w:color w:val="000000"/>
                <w:kern w:val="0"/>
                <w:szCs w:val="21"/>
              </w:rPr>
              <w:t>预算数</w:t>
            </w:r>
          </w:p>
        </w:tc>
        <w:tc>
          <w:tcPr>
            <w:tcW w:w="1209" w:type="dxa"/>
            <w:vAlign w:val="center"/>
          </w:tcPr>
          <w:p>
            <w:pPr>
              <w:widowControl/>
              <w:jc w:val="center"/>
              <w:rPr>
                <w:rFonts w:eastAsia="仿宋_GB2312"/>
                <w:color w:val="000000"/>
                <w:kern w:val="0"/>
                <w:szCs w:val="21"/>
              </w:rPr>
            </w:pPr>
            <w:r>
              <w:rPr>
                <w:rFonts w:eastAsia="仿宋_GB2312"/>
                <w:color w:val="000000"/>
                <w:kern w:val="0"/>
                <w:szCs w:val="21"/>
              </w:rPr>
              <w:t>全年</w:t>
            </w:r>
          </w:p>
          <w:p>
            <w:pPr>
              <w:widowControl/>
              <w:jc w:val="center"/>
              <w:rPr>
                <w:rFonts w:eastAsia="仿宋_GB2312"/>
                <w:color w:val="000000"/>
                <w:kern w:val="0"/>
                <w:szCs w:val="21"/>
              </w:rPr>
            </w:pPr>
            <w:r>
              <w:rPr>
                <w:rFonts w:eastAsia="仿宋_GB2312"/>
                <w:color w:val="000000"/>
                <w:kern w:val="0"/>
                <w:szCs w:val="21"/>
              </w:rPr>
              <w:t>预算数</w:t>
            </w:r>
          </w:p>
        </w:tc>
        <w:tc>
          <w:tcPr>
            <w:tcW w:w="1134" w:type="dxa"/>
            <w:vAlign w:val="center"/>
          </w:tcPr>
          <w:p>
            <w:pPr>
              <w:jc w:val="center"/>
              <w:rPr>
                <w:rFonts w:eastAsia="仿宋_GB2312"/>
                <w:szCs w:val="21"/>
              </w:rPr>
            </w:pPr>
            <w:r>
              <w:rPr>
                <w:rFonts w:eastAsia="仿宋_GB2312"/>
                <w:szCs w:val="21"/>
              </w:rPr>
              <w:t>全年</w:t>
            </w:r>
          </w:p>
          <w:p>
            <w:pPr>
              <w:jc w:val="center"/>
              <w:rPr>
                <w:rFonts w:eastAsia="仿宋_GB2312"/>
                <w:szCs w:val="21"/>
              </w:rPr>
            </w:pPr>
            <w:r>
              <w:rPr>
                <w:rFonts w:eastAsia="仿宋_GB2312"/>
                <w:szCs w:val="21"/>
              </w:rPr>
              <w:t>执行数</w:t>
            </w:r>
          </w:p>
        </w:tc>
        <w:tc>
          <w:tcPr>
            <w:tcW w:w="828" w:type="dxa"/>
            <w:vAlign w:val="center"/>
          </w:tcPr>
          <w:p>
            <w:pPr>
              <w:jc w:val="center"/>
              <w:rPr>
                <w:rFonts w:eastAsia="仿宋_GB2312"/>
                <w:szCs w:val="21"/>
              </w:rPr>
            </w:pPr>
            <w:r>
              <w:rPr>
                <w:rFonts w:eastAsia="仿宋_GB2312"/>
                <w:szCs w:val="21"/>
              </w:rPr>
              <w:t>分值</w:t>
            </w:r>
          </w:p>
        </w:tc>
        <w:tc>
          <w:tcPr>
            <w:tcW w:w="873" w:type="dxa"/>
            <w:vAlign w:val="center"/>
          </w:tcPr>
          <w:p>
            <w:pPr>
              <w:jc w:val="center"/>
              <w:rPr>
                <w:rFonts w:eastAsia="仿宋_GB2312"/>
                <w:szCs w:val="21"/>
              </w:rPr>
            </w:pPr>
            <w:r>
              <w:rPr>
                <w:rFonts w:eastAsia="仿宋_GB2312"/>
                <w:szCs w:val="21"/>
              </w:rPr>
              <w:t>执行率</w:t>
            </w:r>
          </w:p>
        </w:tc>
        <w:tc>
          <w:tcPr>
            <w:tcW w:w="1418" w:type="dxa"/>
            <w:vAlign w:val="center"/>
          </w:tcPr>
          <w:p>
            <w:pPr>
              <w:jc w:val="center"/>
              <w:rPr>
                <w:rFonts w:eastAsia="仿宋_GB2312"/>
                <w:szCs w:val="21"/>
              </w:rPr>
            </w:pPr>
            <w:r>
              <w:rPr>
                <w:rFonts w:eastAsia="仿宋_GB2312"/>
                <w:szCs w:val="21"/>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vAlign w:val="center"/>
          </w:tcPr>
          <w:p>
            <w:pPr>
              <w:widowControl/>
              <w:jc w:val="left"/>
              <w:rPr>
                <w:rFonts w:eastAsia="仿宋_GB2312"/>
                <w:color w:val="000000"/>
                <w:kern w:val="0"/>
                <w:szCs w:val="21"/>
              </w:rPr>
            </w:pPr>
          </w:p>
        </w:tc>
        <w:tc>
          <w:tcPr>
            <w:tcW w:w="2160" w:type="dxa"/>
            <w:gridSpan w:val="2"/>
            <w:vAlign w:val="center"/>
          </w:tcPr>
          <w:p>
            <w:pPr>
              <w:widowControl/>
              <w:jc w:val="left"/>
              <w:rPr>
                <w:rFonts w:eastAsia="仿宋_GB2312"/>
                <w:color w:val="000000"/>
                <w:kern w:val="0"/>
                <w:szCs w:val="21"/>
              </w:rPr>
            </w:pPr>
            <w:r>
              <w:rPr>
                <w:rFonts w:eastAsia="仿宋_GB2312"/>
                <w:color w:val="000000"/>
                <w:kern w:val="0"/>
                <w:szCs w:val="21"/>
              </w:rPr>
              <w:t>年度资金总额　</w:t>
            </w:r>
          </w:p>
        </w:tc>
        <w:tc>
          <w:tcPr>
            <w:tcW w:w="1149" w:type="dxa"/>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rPr>
              <w:t>150</w:t>
            </w:r>
          </w:p>
        </w:tc>
        <w:tc>
          <w:tcPr>
            <w:tcW w:w="1209" w:type="dxa"/>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rPr>
              <w:t>40</w:t>
            </w:r>
          </w:p>
        </w:tc>
        <w:tc>
          <w:tcPr>
            <w:tcW w:w="1134" w:type="dxa"/>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rPr>
              <w:t>40</w:t>
            </w:r>
          </w:p>
        </w:tc>
        <w:tc>
          <w:tcPr>
            <w:tcW w:w="828" w:type="dxa"/>
            <w:vAlign w:val="center"/>
          </w:tcPr>
          <w:p>
            <w:pPr>
              <w:widowControl/>
              <w:jc w:val="left"/>
              <w:rPr>
                <w:rFonts w:eastAsia="仿宋_GB2312"/>
                <w:color w:val="000000"/>
                <w:kern w:val="0"/>
                <w:szCs w:val="21"/>
              </w:rPr>
            </w:pPr>
            <w:r>
              <w:rPr>
                <w:rFonts w:eastAsia="仿宋_GB2312"/>
                <w:color w:val="000000"/>
                <w:kern w:val="0"/>
                <w:szCs w:val="21"/>
              </w:rPr>
              <w:t>　10</w:t>
            </w:r>
          </w:p>
        </w:tc>
        <w:tc>
          <w:tcPr>
            <w:tcW w:w="873" w:type="dxa"/>
            <w:vAlign w:val="center"/>
          </w:tcPr>
          <w:p>
            <w:pPr>
              <w:widowControl/>
              <w:jc w:val="left"/>
              <w:rPr>
                <w:rFonts w:hint="default"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lang w:val="en-US" w:eastAsia="zh-CN"/>
              </w:rPr>
              <w:t>100%</w:t>
            </w:r>
          </w:p>
        </w:tc>
        <w:tc>
          <w:tcPr>
            <w:tcW w:w="1418" w:type="dxa"/>
            <w:vAlign w:val="center"/>
          </w:tcPr>
          <w:p>
            <w:pPr>
              <w:widowControl/>
              <w:jc w:val="left"/>
              <w:rPr>
                <w:rFonts w:hint="default"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vAlign w:val="center"/>
          </w:tcPr>
          <w:p>
            <w:pPr>
              <w:widowControl/>
              <w:jc w:val="left"/>
              <w:rPr>
                <w:rFonts w:eastAsia="仿宋_GB2312"/>
                <w:color w:val="000000"/>
                <w:kern w:val="0"/>
                <w:szCs w:val="21"/>
              </w:rPr>
            </w:pPr>
          </w:p>
        </w:tc>
        <w:tc>
          <w:tcPr>
            <w:tcW w:w="2160" w:type="dxa"/>
            <w:gridSpan w:val="2"/>
            <w:vAlign w:val="center"/>
          </w:tcPr>
          <w:p>
            <w:pPr>
              <w:widowControl/>
              <w:jc w:val="left"/>
              <w:rPr>
                <w:rFonts w:eastAsia="仿宋_GB2312"/>
                <w:color w:val="000000"/>
                <w:kern w:val="0"/>
                <w:szCs w:val="21"/>
              </w:rPr>
            </w:pPr>
            <w:r>
              <w:rPr>
                <w:rFonts w:eastAsia="仿宋_GB2312"/>
                <w:color w:val="000000"/>
                <w:kern w:val="0"/>
                <w:szCs w:val="21"/>
              </w:rPr>
              <w:t>其中：当年财政拨款　</w:t>
            </w:r>
          </w:p>
        </w:tc>
        <w:tc>
          <w:tcPr>
            <w:tcW w:w="1149" w:type="dxa"/>
            <w:vAlign w:val="center"/>
          </w:tcPr>
          <w:p>
            <w:pPr>
              <w:widowControl/>
              <w:jc w:val="left"/>
              <w:rPr>
                <w:rFonts w:hint="default"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lang w:val="en-US" w:eastAsia="zh-CN"/>
              </w:rPr>
              <w:t>150</w:t>
            </w:r>
          </w:p>
        </w:tc>
        <w:tc>
          <w:tcPr>
            <w:tcW w:w="1209" w:type="dxa"/>
            <w:vAlign w:val="center"/>
          </w:tcPr>
          <w:p>
            <w:pPr>
              <w:widowControl/>
              <w:jc w:val="left"/>
              <w:rPr>
                <w:rFonts w:hint="default"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lang w:val="en-US" w:eastAsia="zh-CN"/>
              </w:rPr>
              <w:t>40</w:t>
            </w:r>
          </w:p>
        </w:tc>
        <w:tc>
          <w:tcPr>
            <w:tcW w:w="1134" w:type="dxa"/>
            <w:vAlign w:val="center"/>
          </w:tcPr>
          <w:p>
            <w:pPr>
              <w:widowControl/>
              <w:jc w:val="left"/>
              <w:rPr>
                <w:rFonts w:hint="default"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lang w:val="en-US" w:eastAsia="zh-CN"/>
              </w:rPr>
              <w:t>40</w:t>
            </w:r>
          </w:p>
        </w:tc>
        <w:tc>
          <w:tcPr>
            <w:tcW w:w="828" w:type="dxa"/>
            <w:vAlign w:val="center"/>
          </w:tcPr>
          <w:p>
            <w:pPr>
              <w:widowControl/>
              <w:jc w:val="left"/>
              <w:rPr>
                <w:rFonts w:hint="default"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lang w:val="en-US" w:eastAsia="zh-CN"/>
              </w:rPr>
              <w:t>10</w:t>
            </w:r>
          </w:p>
        </w:tc>
        <w:tc>
          <w:tcPr>
            <w:tcW w:w="873" w:type="dxa"/>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lang w:val="en-US" w:eastAsia="zh-CN"/>
              </w:rPr>
              <w:t>100%</w:t>
            </w:r>
          </w:p>
        </w:tc>
        <w:tc>
          <w:tcPr>
            <w:tcW w:w="1418" w:type="dxa"/>
            <w:vAlign w:val="center"/>
          </w:tcPr>
          <w:p>
            <w:pPr>
              <w:widowControl/>
              <w:jc w:val="left"/>
              <w:rPr>
                <w:rFonts w:hint="default"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vAlign w:val="center"/>
          </w:tcPr>
          <w:p>
            <w:pPr>
              <w:widowControl/>
              <w:jc w:val="left"/>
              <w:rPr>
                <w:rFonts w:eastAsia="仿宋_GB2312"/>
                <w:color w:val="000000"/>
                <w:kern w:val="0"/>
                <w:szCs w:val="21"/>
              </w:rPr>
            </w:pPr>
          </w:p>
        </w:tc>
        <w:tc>
          <w:tcPr>
            <w:tcW w:w="2160" w:type="dxa"/>
            <w:gridSpan w:val="2"/>
            <w:vAlign w:val="center"/>
          </w:tcPr>
          <w:p>
            <w:pPr>
              <w:widowControl/>
              <w:ind w:firstLine="630" w:firstLineChars="300"/>
              <w:jc w:val="left"/>
              <w:rPr>
                <w:rFonts w:eastAsia="仿宋_GB2312"/>
                <w:color w:val="000000"/>
                <w:kern w:val="0"/>
                <w:szCs w:val="21"/>
              </w:rPr>
            </w:pPr>
            <w:r>
              <w:rPr>
                <w:rFonts w:eastAsia="仿宋_GB2312"/>
                <w:color w:val="000000"/>
                <w:kern w:val="0"/>
                <w:szCs w:val="21"/>
              </w:rPr>
              <w:t>上年结转资金　</w:t>
            </w:r>
          </w:p>
        </w:tc>
        <w:tc>
          <w:tcPr>
            <w:tcW w:w="1149" w:type="dxa"/>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rPr>
              <w:t>0</w:t>
            </w:r>
          </w:p>
        </w:tc>
        <w:tc>
          <w:tcPr>
            <w:tcW w:w="1209" w:type="dxa"/>
            <w:vAlign w:val="center"/>
          </w:tcPr>
          <w:p>
            <w:pPr>
              <w:widowControl/>
              <w:jc w:val="left"/>
              <w:rPr>
                <w:rFonts w:hint="eastAsia"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lang w:val="en-US" w:eastAsia="zh-CN"/>
              </w:rPr>
              <w:t>0</w:t>
            </w:r>
          </w:p>
        </w:tc>
        <w:tc>
          <w:tcPr>
            <w:tcW w:w="1134" w:type="dxa"/>
            <w:vAlign w:val="center"/>
          </w:tcPr>
          <w:p>
            <w:pPr>
              <w:widowControl/>
              <w:jc w:val="left"/>
              <w:rPr>
                <w:rFonts w:hint="eastAsia"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lang w:val="en-US" w:eastAsia="zh-CN"/>
              </w:rPr>
              <w:t>0</w:t>
            </w:r>
          </w:p>
        </w:tc>
        <w:tc>
          <w:tcPr>
            <w:tcW w:w="828" w:type="dxa"/>
            <w:vAlign w:val="center"/>
          </w:tcPr>
          <w:p>
            <w:pPr>
              <w:widowControl/>
              <w:jc w:val="left"/>
              <w:rPr>
                <w:rFonts w:hint="default"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lang w:val="en-US" w:eastAsia="zh-CN"/>
              </w:rPr>
              <w:t>10</w:t>
            </w:r>
          </w:p>
        </w:tc>
        <w:tc>
          <w:tcPr>
            <w:tcW w:w="873" w:type="dxa"/>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lang w:val="en-US" w:eastAsia="zh-CN"/>
              </w:rPr>
              <w:t>100%</w:t>
            </w:r>
          </w:p>
        </w:tc>
        <w:tc>
          <w:tcPr>
            <w:tcW w:w="1418" w:type="dxa"/>
            <w:vAlign w:val="center"/>
          </w:tcPr>
          <w:p>
            <w:pPr>
              <w:widowControl/>
              <w:jc w:val="left"/>
              <w:rPr>
                <w:rFonts w:hint="default"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vAlign w:val="center"/>
          </w:tcPr>
          <w:p>
            <w:pPr>
              <w:widowControl/>
              <w:jc w:val="left"/>
              <w:rPr>
                <w:rFonts w:eastAsia="仿宋_GB2312"/>
                <w:color w:val="000000"/>
                <w:kern w:val="0"/>
                <w:szCs w:val="21"/>
              </w:rPr>
            </w:pPr>
          </w:p>
        </w:tc>
        <w:tc>
          <w:tcPr>
            <w:tcW w:w="2160" w:type="dxa"/>
            <w:gridSpan w:val="2"/>
            <w:vAlign w:val="center"/>
          </w:tcPr>
          <w:p>
            <w:pPr>
              <w:widowControl/>
              <w:ind w:firstLine="630" w:firstLineChars="300"/>
              <w:jc w:val="left"/>
              <w:rPr>
                <w:rFonts w:eastAsia="仿宋_GB2312"/>
                <w:color w:val="000000"/>
                <w:kern w:val="0"/>
                <w:szCs w:val="21"/>
              </w:rPr>
            </w:pPr>
            <w:r>
              <w:rPr>
                <w:rFonts w:eastAsia="仿宋_GB2312"/>
                <w:color w:val="000000"/>
                <w:kern w:val="0"/>
                <w:szCs w:val="21"/>
              </w:rPr>
              <w:t>其他资金</w:t>
            </w:r>
          </w:p>
        </w:tc>
        <w:tc>
          <w:tcPr>
            <w:tcW w:w="1149" w:type="dxa"/>
            <w:vAlign w:val="center"/>
          </w:tcPr>
          <w:p>
            <w:pPr>
              <w:widowControl/>
              <w:jc w:val="left"/>
              <w:rPr>
                <w:rFonts w:hint="eastAsia"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lang w:val="en-US" w:eastAsia="zh-CN"/>
              </w:rPr>
              <w:t>0</w:t>
            </w:r>
          </w:p>
        </w:tc>
        <w:tc>
          <w:tcPr>
            <w:tcW w:w="1209" w:type="dxa"/>
            <w:vAlign w:val="center"/>
          </w:tcPr>
          <w:p>
            <w:pPr>
              <w:widowControl/>
              <w:jc w:val="left"/>
              <w:rPr>
                <w:rFonts w:hint="eastAsia"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lang w:val="en-US" w:eastAsia="zh-CN"/>
              </w:rPr>
              <w:t>0</w:t>
            </w:r>
          </w:p>
        </w:tc>
        <w:tc>
          <w:tcPr>
            <w:tcW w:w="1134" w:type="dxa"/>
            <w:vAlign w:val="center"/>
          </w:tcPr>
          <w:p>
            <w:pPr>
              <w:widowControl/>
              <w:jc w:val="left"/>
              <w:rPr>
                <w:rFonts w:hint="eastAsia"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lang w:val="en-US" w:eastAsia="zh-CN"/>
              </w:rPr>
              <w:t>0</w:t>
            </w:r>
          </w:p>
        </w:tc>
        <w:tc>
          <w:tcPr>
            <w:tcW w:w="828" w:type="dxa"/>
            <w:vAlign w:val="center"/>
          </w:tcPr>
          <w:p>
            <w:pPr>
              <w:widowControl/>
              <w:jc w:val="left"/>
              <w:rPr>
                <w:rFonts w:hint="default"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lang w:val="en-US" w:eastAsia="zh-CN"/>
              </w:rPr>
              <w:t>10</w:t>
            </w:r>
          </w:p>
        </w:tc>
        <w:tc>
          <w:tcPr>
            <w:tcW w:w="873" w:type="dxa"/>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lang w:val="en-US" w:eastAsia="zh-CN"/>
              </w:rPr>
              <w:t>100%</w:t>
            </w:r>
          </w:p>
        </w:tc>
        <w:tc>
          <w:tcPr>
            <w:tcW w:w="1418" w:type="dxa"/>
            <w:vAlign w:val="center"/>
          </w:tcPr>
          <w:p>
            <w:pPr>
              <w:widowControl/>
              <w:jc w:val="left"/>
              <w:rPr>
                <w:rFonts w:hint="default"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restart"/>
            <w:vAlign w:val="center"/>
          </w:tcPr>
          <w:p>
            <w:pPr>
              <w:widowControl/>
              <w:jc w:val="center"/>
              <w:rPr>
                <w:rFonts w:eastAsia="仿宋_GB2312"/>
                <w:color w:val="000000"/>
                <w:kern w:val="0"/>
                <w:szCs w:val="21"/>
              </w:rPr>
            </w:pPr>
            <w:r>
              <w:rPr>
                <w:rFonts w:eastAsia="仿宋_GB2312"/>
                <w:color w:val="000000"/>
                <w:kern w:val="0"/>
                <w:szCs w:val="21"/>
              </w:rPr>
              <w:t>年度总体目标</w:t>
            </w:r>
          </w:p>
        </w:tc>
        <w:tc>
          <w:tcPr>
            <w:tcW w:w="4518" w:type="dxa"/>
            <w:gridSpan w:val="4"/>
            <w:vAlign w:val="center"/>
          </w:tcPr>
          <w:p>
            <w:pPr>
              <w:widowControl/>
              <w:jc w:val="center"/>
              <w:rPr>
                <w:rFonts w:eastAsia="仿宋_GB2312"/>
                <w:color w:val="000000"/>
                <w:kern w:val="0"/>
                <w:szCs w:val="21"/>
              </w:rPr>
            </w:pPr>
            <w:r>
              <w:rPr>
                <w:rFonts w:eastAsia="仿宋_GB2312"/>
                <w:color w:val="000000"/>
                <w:kern w:val="0"/>
                <w:szCs w:val="21"/>
              </w:rPr>
              <w:t>预期目标</w:t>
            </w:r>
          </w:p>
        </w:tc>
        <w:tc>
          <w:tcPr>
            <w:tcW w:w="4253" w:type="dxa"/>
            <w:gridSpan w:val="4"/>
            <w:vAlign w:val="center"/>
          </w:tcPr>
          <w:p>
            <w:pPr>
              <w:widowControl/>
              <w:jc w:val="center"/>
              <w:rPr>
                <w:rFonts w:eastAsia="仿宋_GB2312"/>
                <w:color w:val="000000"/>
                <w:kern w:val="0"/>
                <w:szCs w:val="21"/>
              </w:rPr>
            </w:pPr>
            <w:r>
              <w:rPr>
                <w:rFonts w:eastAsia="仿宋_GB2312"/>
                <w:color w:val="000000"/>
                <w:kern w:val="0"/>
                <w:szCs w:val="21"/>
              </w:rPr>
              <w:t>实际完成情况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1080" w:type="dxa"/>
            <w:vMerge w:val="continue"/>
            <w:vAlign w:val="center"/>
          </w:tcPr>
          <w:p>
            <w:pPr>
              <w:widowControl/>
              <w:jc w:val="left"/>
              <w:rPr>
                <w:rFonts w:eastAsia="仿宋_GB2312"/>
                <w:color w:val="000000"/>
                <w:kern w:val="0"/>
                <w:szCs w:val="21"/>
              </w:rPr>
            </w:pPr>
          </w:p>
        </w:tc>
        <w:tc>
          <w:tcPr>
            <w:tcW w:w="4518" w:type="dxa"/>
            <w:gridSpan w:val="4"/>
            <w:vAlign w:val="center"/>
          </w:tcPr>
          <w:p>
            <w:pPr>
              <w:widowControl/>
              <w:jc w:val="center"/>
              <w:rPr>
                <w:rFonts w:eastAsia="仿宋_GB2312"/>
                <w:color w:val="000000"/>
                <w:kern w:val="0"/>
                <w:szCs w:val="21"/>
              </w:rPr>
            </w:pPr>
            <w:r>
              <w:rPr>
                <w:rFonts w:eastAsia="仿宋_GB2312"/>
                <w:color w:val="000000"/>
                <w:kern w:val="0"/>
                <w:szCs w:val="21"/>
              </w:rPr>
              <w:t>　　</w:t>
            </w:r>
            <w:r>
              <w:rPr>
                <w:rFonts w:hint="eastAsia" w:ascii="仿宋_GB2312" w:eastAsia="仿宋_GB2312" w:cs="仿宋"/>
                <w:szCs w:val="21"/>
              </w:rPr>
              <w:t>规范施工图纸审查、规范城市建设、提高施工图纸审查效率</w:t>
            </w:r>
            <w:r>
              <w:rPr>
                <w:rFonts w:hint="eastAsia" w:ascii="仿宋_GB2312" w:eastAsia="仿宋_GB2312"/>
                <w:color w:val="000000"/>
                <w:kern w:val="0"/>
                <w:szCs w:val="21"/>
              </w:rPr>
              <w:t>　</w:t>
            </w:r>
          </w:p>
        </w:tc>
        <w:tc>
          <w:tcPr>
            <w:tcW w:w="4253" w:type="dxa"/>
            <w:gridSpan w:val="4"/>
            <w:vAlign w:val="center"/>
          </w:tcPr>
          <w:p>
            <w:pPr>
              <w:widowControl/>
              <w:jc w:val="left"/>
              <w:rPr>
                <w:rFonts w:hint="eastAsia"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lang w:val="en-US" w:eastAsia="zh-CN"/>
              </w:rPr>
              <w:t>2020年度建设工程施工图纸已全部审核完成，但为全部付款。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080" w:type="dxa"/>
            <w:vMerge w:val="restart"/>
            <w:vAlign w:val="center"/>
          </w:tcPr>
          <w:p>
            <w:pPr>
              <w:widowControl/>
              <w:jc w:val="center"/>
              <w:rPr>
                <w:rFonts w:eastAsia="仿宋_GB2312"/>
                <w:color w:val="000000"/>
                <w:kern w:val="0"/>
                <w:szCs w:val="21"/>
              </w:rPr>
            </w:pPr>
            <w:r>
              <w:rPr>
                <w:rFonts w:eastAsia="仿宋_GB2312"/>
                <w:color w:val="000000"/>
                <w:kern w:val="0"/>
                <w:szCs w:val="21"/>
              </w:rPr>
              <w:t>绩</w:t>
            </w:r>
          </w:p>
          <w:p>
            <w:pPr>
              <w:widowControl/>
              <w:jc w:val="center"/>
              <w:rPr>
                <w:rFonts w:eastAsia="仿宋_GB2312"/>
                <w:color w:val="000000"/>
                <w:kern w:val="0"/>
                <w:szCs w:val="21"/>
              </w:rPr>
            </w:pPr>
            <w:r>
              <w:rPr>
                <w:rFonts w:eastAsia="仿宋_GB2312"/>
                <w:color w:val="000000"/>
                <w:kern w:val="0"/>
                <w:szCs w:val="21"/>
              </w:rPr>
              <w:t>效</w:t>
            </w:r>
          </w:p>
          <w:p>
            <w:pPr>
              <w:widowControl/>
              <w:jc w:val="center"/>
              <w:rPr>
                <w:rFonts w:eastAsia="仿宋_GB2312"/>
                <w:color w:val="000000"/>
                <w:kern w:val="0"/>
                <w:szCs w:val="21"/>
              </w:rPr>
            </w:pPr>
            <w:r>
              <w:rPr>
                <w:rFonts w:eastAsia="仿宋_GB2312"/>
                <w:color w:val="000000"/>
                <w:kern w:val="0"/>
                <w:szCs w:val="21"/>
              </w:rPr>
              <w:t>指</w:t>
            </w:r>
          </w:p>
          <w:p>
            <w:pPr>
              <w:widowControl/>
              <w:jc w:val="center"/>
              <w:rPr>
                <w:rFonts w:eastAsia="仿宋_GB2312"/>
                <w:color w:val="000000"/>
                <w:kern w:val="0"/>
                <w:szCs w:val="21"/>
              </w:rPr>
            </w:pPr>
            <w:r>
              <w:rPr>
                <w:rFonts w:eastAsia="仿宋_GB2312"/>
                <w:color w:val="000000"/>
                <w:kern w:val="0"/>
                <w:szCs w:val="21"/>
              </w:rPr>
              <w:t>标</w:t>
            </w:r>
          </w:p>
        </w:tc>
        <w:tc>
          <w:tcPr>
            <w:tcW w:w="1080" w:type="dxa"/>
            <w:vAlign w:val="center"/>
          </w:tcPr>
          <w:p>
            <w:pPr>
              <w:widowControl/>
              <w:spacing w:line="240" w:lineRule="exact"/>
              <w:jc w:val="center"/>
              <w:rPr>
                <w:rFonts w:eastAsia="仿宋_GB2312"/>
                <w:color w:val="000000"/>
                <w:kern w:val="0"/>
                <w:szCs w:val="21"/>
              </w:rPr>
            </w:pPr>
            <w:r>
              <w:rPr>
                <w:rFonts w:eastAsia="仿宋_GB2312"/>
                <w:color w:val="000000"/>
                <w:kern w:val="0"/>
                <w:szCs w:val="21"/>
              </w:rPr>
              <w:t>一级指标</w:t>
            </w:r>
          </w:p>
        </w:tc>
        <w:tc>
          <w:tcPr>
            <w:tcW w:w="1080" w:type="dxa"/>
            <w:vAlign w:val="center"/>
          </w:tcPr>
          <w:p>
            <w:pPr>
              <w:widowControl/>
              <w:spacing w:line="240" w:lineRule="exact"/>
              <w:jc w:val="center"/>
              <w:rPr>
                <w:rFonts w:eastAsia="仿宋_GB2312"/>
                <w:color w:val="000000"/>
                <w:kern w:val="0"/>
                <w:szCs w:val="21"/>
              </w:rPr>
            </w:pPr>
            <w:r>
              <w:rPr>
                <w:rFonts w:eastAsia="仿宋_GB2312"/>
                <w:color w:val="000000"/>
                <w:kern w:val="0"/>
                <w:szCs w:val="21"/>
              </w:rPr>
              <w:t>二级指标</w:t>
            </w:r>
          </w:p>
        </w:tc>
        <w:tc>
          <w:tcPr>
            <w:tcW w:w="1149" w:type="dxa"/>
            <w:vAlign w:val="center"/>
          </w:tcPr>
          <w:p>
            <w:pPr>
              <w:widowControl/>
              <w:spacing w:line="240" w:lineRule="exact"/>
              <w:jc w:val="center"/>
              <w:rPr>
                <w:rFonts w:eastAsia="仿宋_GB2312"/>
                <w:color w:val="000000"/>
                <w:kern w:val="0"/>
                <w:szCs w:val="21"/>
              </w:rPr>
            </w:pPr>
            <w:r>
              <w:rPr>
                <w:rFonts w:eastAsia="仿宋_GB2312"/>
                <w:color w:val="000000"/>
                <w:kern w:val="0"/>
                <w:szCs w:val="21"/>
              </w:rPr>
              <w:t>三级指标</w:t>
            </w:r>
          </w:p>
        </w:tc>
        <w:tc>
          <w:tcPr>
            <w:tcW w:w="1209" w:type="dxa"/>
            <w:vAlign w:val="center"/>
          </w:tcPr>
          <w:p>
            <w:pPr>
              <w:widowControl/>
              <w:spacing w:line="240" w:lineRule="exact"/>
              <w:jc w:val="center"/>
              <w:rPr>
                <w:rFonts w:eastAsia="仿宋_GB2312"/>
                <w:color w:val="000000"/>
                <w:kern w:val="0"/>
                <w:szCs w:val="21"/>
              </w:rPr>
            </w:pPr>
            <w:r>
              <w:rPr>
                <w:rFonts w:eastAsia="仿宋_GB2312"/>
                <w:color w:val="000000"/>
                <w:kern w:val="0"/>
                <w:szCs w:val="21"/>
              </w:rPr>
              <w:t>年度</w:t>
            </w:r>
          </w:p>
          <w:p>
            <w:pPr>
              <w:widowControl/>
              <w:spacing w:line="240" w:lineRule="exact"/>
              <w:jc w:val="center"/>
              <w:rPr>
                <w:rFonts w:eastAsia="仿宋_GB2312"/>
                <w:color w:val="000000"/>
                <w:kern w:val="0"/>
                <w:szCs w:val="21"/>
              </w:rPr>
            </w:pPr>
            <w:r>
              <w:rPr>
                <w:rFonts w:eastAsia="仿宋_GB2312"/>
                <w:color w:val="000000"/>
                <w:kern w:val="0"/>
                <w:szCs w:val="21"/>
              </w:rPr>
              <w:t>指标值</w:t>
            </w:r>
          </w:p>
        </w:tc>
        <w:tc>
          <w:tcPr>
            <w:tcW w:w="1134" w:type="dxa"/>
            <w:vAlign w:val="center"/>
          </w:tcPr>
          <w:p>
            <w:pPr>
              <w:widowControl/>
              <w:spacing w:line="240" w:lineRule="exact"/>
              <w:jc w:val="center"/>
              <w:rPr>
                <w:rFonts w:eastAsia="仿宋_GB2312"/>
                <w:color w:val="000000"/>
                <w:kern w:val="0"/>
                <w:szCs w:val="21"/>
              </w:rPr>
            </w:pPr>
            <w:r>
              <w:rPr>
                <w:rFonts w:eastAsia="仿宋_GB2312"/>
                <w:color w:val="000000"/>
                <w:kern w:val="0"/>
                <w:szCs w:val="21"/>
              </w:rPr>
              <w:t>实际</w:t>
            </w:r>
          </w:p>
          <w:p>
            <w:pPr>
              <w:widowControl/>
              <w:spacing w:line="240" w:lineRule="exact"/>
              <w:jc w:val="center"/>
              <w:rPr>
                <w:rFonts w:eastAsia="仿宋_GB2312"/>
                <w:color w:val="000000"/>
                <w:kern w:val="0"/>
                <w:szCs w:val="21"/>
              </w:rPr>
            </w:pPr>
            <w:r>
              <w:rPr>
                <w:rFonts w:eastAsia="仿宋_GB2312"/>
                <w:color w:val="000000"/>
                <w:kern w:val="0"/>
                <w:szCs w:val="21"/>
              </w:rPr>
              <w:t>完成值</w:t>
            </w:r>
          </w:p>
        </w:tc>
        <w:tc>
          <w:tcPr>
            <w:tcW w:w="828" w:type="dxa"/>
            <w:vAlign w:val="center"/>
          </w:tcPr>
          <w:p>
            <w:pPr>
              <w:widowControl/>
              <w:spacing w:line="240" w:lineRule="exact"/>
              <w:jc w:val="center"/>
              <w:rPr>
                <w:rFonts w:eastAsia="仿宋_GB2312"/>
                <w:color w:val="000000"/>
                <w:kern w:val="0"/>
                <w:szCs w:val="21"/>
              </w:rPr>
            </w:pPr>
            <w:r>
              <w:rPr>
                <w:rFonts w:eastAsia="仿宋_GB2312"/>
                <w:color w:val="000000"/>
                <w:kern w:val="0"/>
                <w:szCs w:val="21"/>
              </w:rPr>
              <w:t>分值</w:t>
            </w:r>
          </w:p>
        </w:tc>
        <w:tc>
          <w:tcPr>
            <w:tcW w:w="873" w:type="dxa"/>
            <w:vAlign w:val="center"/>
          </w:tcPr>
          <w:p>
            <w:pPr>
              <w:widowControl/>
              <w:spacing w:line="240" w:lineRule="exact"/>
              <w:jc w:val="center"/>
              <w:rPr>
                <w:rFonts w:eastAsia="仿宋_GB2312"/>
                <w:color w:val="000000"/>
                <w:kern w:val="0"/>
                <w:szCs w:val="21"/>
              </w:rPr>
            </w:pPr>
            <w:r>
              <w:rPr>
                <w:rFonts w:eastAsia="仿宋_GB2312"/>
                <w:color w:val="000000"/>
                <w:kern w:val="0"/>
                <w:szCs w:val="21"/>
              </w:rPr>
              <w:t>得分</w:t>
            </w:r>
          </w:p>
        </w:tc>
        <w:tc>
          <w:tcPr>
            <w:tcW w:w="1418" w:type="dxa"/>
            <w:vAlign w:val="center"/>
          </w:tcPr>
          <w:p>
            <w:pPr>
              <w:widowControl/>
              <w:spacing w:line="240" w:lineRule="exact"/>
              <w:jc w:val="center"/>
              <w:rPr>
                <w:rFonts w:eastAsia="仿宋_GB2312"/>
                <w:color w:val="000000"/>
                <w:kern w:val="0"/>
                <w:szCs w:val="21"/>
              </w:rPr>
            </w:pPr>
            <w:r>
              <w:rPr>
                <w:rFonts w:eastAsia="仿宋_GB2312"/>
                <w:color w:val="000000"/>
                <w:kern w:val="0"/>
                <w:szCs w:val="21"/>
              </w:rPr>
              <w:t>偏差原因</w:t>
            </w:r>
          </w:p>
          <w:p>
            <w:pPr>
              <w:widowControl/>
              <w:spacing w:line="240" w:lineRule="exact"/>
              <w:jc w:val="center"/>
              <w:rPr>
                <w:rFonts w:eastAsia="仿宋_GB2312"/>
                <w:color w:val="000000"/>
                <w:kern w:val="0"/>
                <w:szCs w:val="21"/>
              </w:rPr>
            </w:pPr>
            <w:r>
              <w:rPr>
                <w:rFonts w:eastAsia="仿宋_GB2312"/>
                <w:color w:val="000000"/>
                <w:kern w:val="0"/>
                <w:szCs w:val="21"/>
              </w:rPr>
              <w:t>分析及</w:t>
            </w:r>
          </w:p>
          <w:p>
            <w:pPr>
              <w:widowControl/>
              <w:spacing w:line="240" w:lineRule="exact"/>
              <w:jc w:val="center"/>
              <w:rPr>
                <w:rFonts w:eastAsia="仿宋_GB2312"/>
                <w:color w:val="000000"/>
                <w:kern w:val="0"/>
                <w:szCs w:val="21"/>
              </w:rPr>
            </w:pPr>
            <w:r>
              <w:rPr>
                <w:rFonts w:eastAsia="仿宋_GB2312"/>
                <w:color w:val="000000"/>
                <w:kern w:val="0"/>
                <w:szCs w:val="21"/>
              </w:rPr>
              <w:t>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vAlign w:val="center"/>
          </w:tcPr>
          <w:p>
            <w:pPr>
              <w:jc w:val="left"/>
              <w:rPr>
                <w:rFonts w:eastAsia="仿宋_GB2312"/>
                <w:color w:val="000000"/>
                <w:kern w:val="0"/>
                <w:szCs w:val="21"/>
              </w:rPr>
            </w:pPr>
          </w:p>
        </w:tc>
        <w:tc>
          <w:tcPr>
            <w:tcW w:w="1080" w:type="dxa"/>
            <w:vMerge w:val="restart"/>
            <w:vAlign w:val="center"/>
          </w:tcPr>
          <w:p>
            <w:pPr>
              <w:widowControl/>
              <w:jc w:val="center"/>
              <w:rPr>
                <w:rFonts w:eastAsia="仿宋_GB2312"/>
                <w:color w:val="000000"/>
                <w:kern w:val="0"/>
                <w:szCs w:val="21"/>
              </w:rPr>
            </w:pPr>
            <w:r>
              <w:rPr>
                <w:rFonts w:eastAsia="仿宋_GB2312"/>
                <w:color w:val="000000"/>
                <w:kern w:val="0"/>
                <w:szCs w:val="21"/>
              </w:rPr>
              <w:t>产出指标</w:t>
            </w:r>
          </w:p>
          <w:p>
            <w:pPr>
              <w:widowControl/>
              <w:jc w:val="center"/>
              <w:rPr>
                <w:rFonts w:eastAsia="仿宋_GB2312"/>
                <w:color w:val="000000"/>
                <w:kern w:val="0"/>
                <w:szCs w:val="21"/>
              </w:rPr>
            </w:pPr>
            <w:r>
              <w:rPr>
                <w:rFonts w:eastAsia="仿宋_GB2312"/>
                <w:color w:val="000000"/>
                <w:kern w:val="0"/>
                <w:szCs w:val="21"/>
              </w:rPr>
              <w:t>(50分)</w:t>
            </w:r>
          </w:p>
        </w:tc>
        <w:tc>
          <w:tcPr>
            <w:tcW w:w="1080" w:type="dxa"/>
            <w:vAlign w:val="center"/>
          </w:tcPr>
          <w:p>
            <w:pPr>
              <w:widowControl/>
              <w:jc w:val="center"/>
              <w:rPr>
                <w:rFonts w:eastAsia="仿宋_GB2312"/>
                <w:color w:val="000000"/>
                <w:kern w:val="0"/>
                <w:szCs w:val="21"/>
              </w:rPr>
            </w:pPr>
            <w:r>
              <w:rPr>
                <w:rFonts w:eastAsia="仿宋_GB2312"/>
                <w:color w:val="000000"/>
                <w:kern w:val="0"/>
                <w:szCs w:val="21"/>
              </w:rPr>
              <w:t>数量指标</w:t>
            </w:r>
          </w:p>
        </w:tc>
        <w:tc>
          <w:tcPr>
            <w:tcW w:w="1149" w:type="dxa"/>
            <w:vAlign w:val="center"/>
          </w:tcPr>
          <w:p>
            <w:pPr>
              <w:widowControl/>
              <w:jc w:val="left"/>
              <w:rPr>
                <w:rFonts w:eastAsia="仿宋_GB2312"/>
                <w:color w:val="000000"/>
                <w:kern w:val="0"/>
                <w:szCs w:val="21"/>
              </w:rPr>
            </w:pPr>
            <w:r>
              <w:rPr>
                <w:rFonts w:hint="eastAsia" w:ascii="仿宋_GB2312" w:eastAsia="仿宋_GB2312" w:cs="仿宋"/>
                <w:sz w:val="18"/>
                <w:szCs w:val="18"/>
              </w:rPr>
              <w:t>所有需要施工图纸审查的建设工程项目</w:t>
            </w:r>
          </w:p>
        </w:tc>
        <w:tc>
          <w:tcPr>
            <w:tcW w:w="1209" w:type="dxa"/>
            <w:vAlign w:val="center"/>
          </w:tcPr>
          <w:p>
            <w:pPr>
              <w:widowControl/>
              <w:jc w:val="left"/>
              <w:rPr>
                <w:rFonts w:eastAsia="仿宋_GB2312"/>
                <w:color w:val="000000"/>
                <w:kern w:val="0"/>
                <w:szCs w:val="21"/>
              </w:rPr>
            </w:pPr>
            <w:r>
              <w:rPr>
                <w:rFonts w:eastAsia="仿宋_GB2312"/>
                <w:color w:val="000000"/>
                <w:kern w:val="0"/>
                <w:szCs w:val="21"/>
              </w:rPr>
              <w:t>　</w:t>
            </w:r>
            <w:r>
              <w:rPr>
                <w:rFonts w:hint="eastAsia" w:ascii="仿宋_GB2312" w:eastAsia="仿宋_GB2312" w:cs="仿宋"/>
                <w:sz w:val="18"/>
                <w:szCs w:val="18"/>
              </w:rPr>
              <w:t>所有建设工程</w:t>
            </w:r>
            <w:r>
              <w:rPr>
                <w:rFonts w:hint="eastAsia" w:ascii="仿宋_GB2312" w:eastAsia="仿宋_GB2312"/>
                <w:color w:val="000000"/>
                <w:kern w:val="0"/>
                <w:szCs w:val="21"/>
              </w:rPr>
              <w:t>　</w:t>
            </w:r>
          </w:p>
        </w:tc>
        <w:tc>
          <w:tcPr>
            <w:tcW w:w="1134" w:type="dxa"/>
            <w:vAlign w:val="center"/>
          </w:tcPr>
          <w:p>
            <w:pPr>
              <w:widowControl/>
              <w:jc w:val="left"/>
              <w:rPr>
                <w:rFonts w:hint="default"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lang w:val="en-US" w:eastAsia="zh-CN"/>
              </w:rPr>
              <w:t>100%</w:t>
            </w:r>
          </w:p>
        </w:tc>
        <w:tc>
          <w:tcPr>
            <w:tcW w:w="828" w:type="dxa"/>
            <w:vAlign w:val="center"/>
          </w:tcPr>
          <w:p>
            <w:pPr>
              <w:widowControl/>
              <w:jc w:val="left"/>
              <w:rPr>
                <w:rFonts w:hint="default"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lang w:val="en-US" w:eastAsia="zh-CN"/>
              </w:rPr>
              <w:t>15</w:t>
            </w:r>
          </w:p>
        </w:tc>
        <w:tc>
          <w:tcPr>
            <w:tcW w:w="873" w:type="dxa"/>
            <w:vAlign w:val="center"/>
          </w:tcPr>
          <w:p>
            <w:pPr>
              <w:widowControl/>
              <w:jc w:val="left"/>
              <w:rPr>
                <w:rFonts w:hint="default"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lang w:val="en-US" w:eastAsia="zh-CN"/>
              </w:rPr>
              <w:t>15</w:t>
            </w:r>
          </w:p>
        </w:tc>
        <w:tc>
          <w:tcPr>
            <w:tcW w:w="1418" w:type="dxa"/>
            <w:vAlign w:val="center"/>
          </w:tcPr>
          <w:p>
            <w:pPr>
              <w:widowControl/>
              <w:jc w:val="left"/>
              <w:rPr>
                <w:rFonts w:eastAsia="仿宋_GB2312"/>
                <w:color w:val="000000"/>
                <w:kern w:val="0"/>
                <w:szCs w:val="21"/>
              </w:rPr>
            </w:pPr>
            <w:r>
              <w:rPr>
                <w:rFonts w:eastAsia="仿宋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vAlign w:val="center"/>
          </w:tcPr>
          <w:p>
            <w:pPr>
              <w:jc w:val="left"/>
              <w:rPr>
                <w:rFonts w:eastAsia="仿宋_GB2312"/>
                <w:color w:val="000000"/>
                <w:kern w:val="0"/>
                <w:szCs w:val="21"/>
              </w:rPr>
            </w:pPr>
          </w:p>
        </w:tc>
        <w:tc>
          <w:tcPr>
            <w:tcW w:w="1080" w:type="dxa"/>
            <w:vMerge w:val="continue"/>
            <w:vAlign w:val="center"/>
          </w:tcPr>
          <w:p>
            <w:pPr>
              <w:jc w:val="left"/>
              <w:rPr>
                <w:rFonts w:eastAsia="仿宋_GB2312"/>
                <w:color w:val="000000"/>
                <w:kern w:val="0"/>
                <w:szCs w:val="21"/>
              </w:rPr>
            </w:pPr>
          </w:p>
        </w:tc>
        <w:tc>
          <w:tcPr>
            <w:tcW w:w="1080" w:type="dxa"/>
            <w:vAlign w:val="center"/>
          </w:tcPr>
          <w:p>
            <w:pPr>
              <w:widowControl/>
              <w:jc w:val="center"/>
              <w:rPr>
                <w:rFonts w:eastAsia="仿宋_GB2312"/>
                <w:color w:val="000000"/>
                <w:kern w:val="0"/>
                <w:szCs w:val="21"/>
              </w:rPr>
            </w:pPr>
            <w:r>
              <w:rPr>
                <w:rFonts w:eastAsia="仿宋_GB2312"/>
                <w:color w:val="000000"/>
                <w:kern w:val="0"/>
                <w:szCs w:val="21"/>
              </w:rPr>
              <w:t>质量指标</w:t>
            </w:r>
          </w:p>
        </w:tc>
        <w:tc>
          <w:tcPr>
            <w:tcW w:w="1149" w:type="dxa"/>
            <w:vAlign w:val="center"/>
          </w:tcPr>
          <w:p>
            <w:pPr>
              <w:widowControl/>
              <w:jc w:val="left"/>
              <w:rPr>
                <w:rFonts w:eastAsia="仿宋_GB2312"/>
                <w:color w:val="000000"/>
                <w:kern w:val="0"/>
                <w:szCs w:val="21"/>
              </w:rPr>
            </w:pPr>
            <w:r>
              <w:rPr>
                <w:rFonts w:hint="eastAsia" w:ascii="仿宋_GB2312" w:eastAsia="仿宋_GB2312" w:cs="仿宋"/>
                <w:sz w:val="18"/>
                <w:szCs w:val="18"/>
              </w:rPr>
              <w:t>规范施工图纸审查、提高施图纸审效率</w:t>
            </w:r>
            <w:r>
              <w:rPr>
                <w:rFonts w:hint="eastAsia" w:ascii="仿宋_GB2312" w:eastAsia="仿宋_GB2312"/>
                <w:color w:val="000000"/>
                <w:kern w:val="0"/>
                <w:szCs w:val="21"/>
              </w:rPr>
              <w:t>　</w:t>
            </w:r>
          </w:p>
        </w:tc>
        <w:tc>
          <w:tcPr>
            <w:tcW w:w="1209" w:type="dxa"/>
            <w:vAlign w:val="center"/>
          </w:tcPr>
          <w:p>
            <w:pPr>
              <w:widowControl/>
              <w:jc w:val="left"/>
              <w:rPr>
                <w:rFonts w:eastAsia="仿宋_GB2312"/>
                <w:color w:val="000000"/>
                <w:kern w:val="0"/>
                <w:szCs w:val="21"/>
              </w:rPr>
            </w:pPr>
            <w:r>
              <w:rPr>
                <w:rFonts w:eastAsia="仿宋_GB2312"/>
                <w:color w:val="000000"/>
                <w:kern w:val="0"/>
                <w:szCs w:val="21"/>
              </w:rPr>
              <w:t>　</w:t>
            </w:r>
            <w:r>
              <w:rPr>
                <w:rFonts w:hint="eastAsia" w:ascii="仿宋_GB2312" w:eastAsia="仿宋_GB2312" w:cs="仿宋"/>
                <w:sz w:val="18"/>
                <w:szCs w:val="18"/>
              </w:rPr>
              <w:t>规范和提效</w:t>
            </w:r>
            <w:r>
              <w:rPr>
                <w:rFonts w:hint="eastAsia" w:ascii="仿宋_GB2312" w:eastAsia="仿宋_GB2312"/>
                <w:color w:val="000000"/>
                <w:kern w:val="0"/>
                <w:szCs w:val="21"/>
              </w:rPr>
              <w:t>　</w:t>
            </w:r>
          </w:p>
        </w:tc>
        <w:tc>
          <w:tcPr>
            <w:tcW w:w="1134" w:type="dxa"/>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lang w:val="en-US" w:eastAsia="zh-CN"/>
              </w:rPr>
              <w:t>100%</w:t>
            </w:r>
          </w:p>
        </w:tc>
        <w:tc>
          <w:tcPr>
            <w:tcW w:w="828" w:type="dxa"/>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lang w:val="en-US" w:eastAsia="zh-CN"/>
              </w:rPr>
              <w:t>10</w:t>
            </w:r>
          </w:p>
        </w:tc>
        <w:tc>
          <w:tcPr>
            <w:tcW w:w="873" w:type="dxa"/>
            <w:vAlign w:val="center"/>
          </w:tcPr>
          <w:p>
            <w:pPr>
              <w:widowControl/>
              <w:jc w:val="left"/>
              <w:rPr>
                <w:rFonts w:hint="default"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lang w:val="en-US" w:eastAsia="zh-CN"/>
              </w:rPr>
              <w:t>10</w:t>
            </w:r>
          </w:p>
        </w:tc>
        <w:tc>
          <w:tcPr>
            <w:tcW w:w="1418" w:type="dxa"/>
            <w:vAlign w:val="center"/>
          </w:tcPr>
          <w:p>
            <w:pPr>
              <w:widowControl/>
              <w:jc w:val="left"/>
              <w:rPr>
                <w:rFonts w:eastAsia="仿宋_GB2312"/>
                <w:color w:val="000000"/>
                <w:kern w:val="0"/>
                <w:szCs w:val="21"/>
              </w:rPr>
            </w:pPr>
            <w:r>
              <w:rPr>
                <w:rFonts w:eastAsia="仿宋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4" w:hRule="atLeast"/>
          <w:jc w:val="center"/>
        </w:trPr>
        <w:tc>
          <w:tcPr>
            <w:tcW w:w="1080" w:type="dxa"/>
            <w:vMerge w:val="continue"/>
            <w:vAlign w:val="center"/>
          </w:tcPr>
          <w:p>
            <w:pPr>
              <w:jc w:val="left"/>
              <w:rPr>
                <w:rFonts w:eastAsia="仿宋_GB2312"/>
                <w:color w:val="000000"/>
                <w:kern w:val="0"/>
                <w:szCs w:val="21"/>
              </w:rPr>
            </w:pPr>
          </w:p>
        </w:tc>
        <w:tc>
          <w:tcPr>
            <w:tcW w:w="1080" w:type="dxa"/>
            <w:vMerge w:val="continue"/>
            <w:vAlign w:val="center"/>
          </w:tcPr>
          <w:p>
            <w:pPr>
              <w:jc w:val="left"/>
              <w:rPr>
                <w:rFonts w:eastAsia="仿宋_GB2312"/>
                <w:color w:val="000000"/>
                <w:kern w:val="0"/>
                <w:szCs w:val="21"/>
              </w:rPr>
            </w:pPr>
          </w:p>
        </w:tc>
        <w:tc>
          <w:tcPr>
            <w:tcW w:w="1080" w:type="dxa"/>
            <w:vAlign w:val="center"/>
          </w:tcPr>
          <w:p>
            <w:pPr>
              <w:widowControl/>
              <w:jc w:val="center"/>
              <w:rPr>
                <w:rFonts w:eastAsia="仿宋_GB2312"/>
                <w:color w:val="000000"/>
                <w:kern w:val="0"/>
                <w:szCs w:val="21"/>
              </w:rPr>
            </w:pPr>
            <w:r>
              <w:rPr>
                <w:rFonts w:eastAsia="仿宋_GB2312"/>
                <w:color w:val="000000"/>
                <w:kern w:val="0"/>
                <w:szCs w:val="21"/>
              </w:rPr>
              <w:t>时效指标</w:t>
            </w:r>
          </w:p>
        </w:tc>
        <w:tc>
          <w:tcPr>
            <w:tcW w:w="1149" w:type="dxa"/>
            <w:vAlign w:val="center"/>
          </w:tcPr>
          <w:p>
            <w:pPr>
              <w:widowControl/>
              <w:jc w:val="left"/>
              <w:rPr>
                <w:rFonts w:hint="default" w:eastAsia="仿宋_GB2312"/>
                <w:color w:val="000000"/>
                <w:kern w:val="0"/>
                <w:szCs w:val="21"/>
                <w:lang w:val="en-US" w:eastAsia="zh-CN"/>
              </w:rPr>
            </w:pPr>
            <w:r>
              <w:rPr>
                <w:rFonts w:hint="eastAsia" w:ascii="仿宋_GB2312" w:eastAsia="仿宋_GB2312"/>
                <w:color w:val="000000"/>
                <w:kern w:val="0"/>
                <w:szCs w:val="21"/>
                <w:lang w:eastAsia="zh-CN"/>
              </w:rPr>
              <w:t>完成</w:t>
            </w:r>
            <w:r>
              <w:rPr>
                <w:rFonts w:hint="eastAsia" w:ascii="仿宋_GB2312" w:eastAsia="仿宋_GB2312"/>
                <w:color w:val="000000"/>
                <w:kern w:val="0"/>
                <w:szCs w:val="21"/>
                <w:lang w:val="en-US" w:eastAsia="zh-CN"/>
              </w:rPr>
              <w:t>2020年度所有施工图纸审查并付款。</w:t>
            </w:r>
          </w:p>
        </w:tc>
        <w:tc>
          <w:tcPr>
            <w:tcW w:w="1209" w:type="dxa"/>
            <w:vAlign w:val="center"/>
          </w:tcPr>
          <w:p>
            <w:pPr>
              <w:widowControl/>
              <w:jc w:val="left"/>
              <w:rPr>
                <w:rFonts w:hint="default" w:eastAsia="仿宋_GB2312" w:asciiTheme="minorHAnsi" w:hAnsiTheme="minorHAnsi" w:cstheme="minorBidi"/>
                <w:color w:val="000000"/>
                <w:kern w:val="0"/>
                <w:sz w:val="21"/>
                <w:szCs w:val="21"/>
                <w:lang w:val="en-US" w:eastAsia="zh-CN" w:bidi="ar-SA"/>
              </w:rPr>
            </w:pPr>
            <w:r>
              <w:rPr>
                <w:rFonts w:hint="eastAsia" w:ascii="仿宋_GB2312" w:eastAsia="仿宋_GB2312"/>
                <w:color w:val="000000"/>
                <w:kern w:val="0"/>
                <w:szCs w:val="21"/>
                <w:lang w:eastAsia="zh-CN"/>
              </w:rPr>
              <w:t>完成</w:t>
            </w:r>
            <w:r>
              <w:rPr>
                <w:rFonts w:hint="eastAsia" w:ascii="仿宋_GB2312" w:eastAsia="仿宋_GB2312"/>
                <w:color w:val="000000"/>
                <w:kern w:val="0"/>
                <w:szCs w:val="21"/>
                <w:lang w:val="en-US" w:eastAsia="zh-CN"/>
              </w:rPr>
              <w:t>2020年度所有施工图纸审查并付款。</w:t>
            </w:r>
          </w:p>
        </w:tc>
        <w:tc>
          <w:tcPr>
            <w:tcW w:w="1134" w:type="dxa"/>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lang w:val="en-US" w:eastAsia="zh-CN"/>
              </w:rPr>
              <w:t>80%</w:t>
            </w:r>
          </w:p>
        </w:tc>
        <w:tc>
          <w:tcPr>
            <w:tcW w:w="828" w:type="dxa"/>
            <w:vAlign w:val="center"/>
          </w:tcPr>
          <w:p>
            <w:pPr>
              <w:widowControl/>
              <w:jc w:val="left"/>
              <w:rPr>
                <w:rFonts w:hint="default" w:eastAsia="仿宋_GB2312"/>
                <w:color w:val="000000"/>
                <w:kern w:val="0"/>
                <w:szCs w:val="21"/>
                <w:lang w:val="en-US"/>
              </w:rPr>
            </w:pPr>
            <w:r>
              <w:rPr>
                <w:rFonts w:eastAsia="仿宋_GB2312"/>
                <w:color w:val="000000"/>
                <w:kern w:val="0"/>
                <w:szCs w:val="21"/>
              </w:rPr>
              <w:t>　</w:t>
            </w:r>
            <w:r>
              <w:rPr>
                <w:rFonts w:hint="eastAsia" w:eastAsia="仿宋_GB2312"/>
                <w:color w:val="000000"/>
                <w:kern w:val="0"/>
                <w:szCs w:val="21"/>
                <w:lang w:val="en-US" w:eastAsia="zh-CN"/>
              </w:rPr>
              <w:t>15</w:t>
            </w:r>
          </w:p>
        </w:tc>
        <w:tc>
          <w:tcPr>
            <w:tcW w:w="873" w:type="dxa"/>
            <w:vAlign w:val="center"/>
          </w:tcPr>
          <w:p>
            <w:pPr>
              <w:widowControl/>
              <w:jc w:val="left"/>
              <w:rPr>
                <w:rFonts w:hint="default"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lang w:val="en-US" w:eastAsia="zh-CN"/>
              </w:rPr>
              <w:t>12</w:t>
            </w:r>
          </w:p>
        </w:tc>
        <w:tc>
          <w:tcPr>
            <w:tcW w:w="1418" w:type="dxa"/>
            <w:vAlign w:val="center"/>
          </w:tcPr>
          <w:p>
            <w:pPr>
              <w:widowControl/>
              <w:jc w:val="left"/>
              <w:rPr>
                <w:rFonts w:hint="eastAsia" w:eastAsia="仿宋_GB2312"/>
                <w:color w:val="000000"/>
                <w:kern w:val="0"/>
                <w:szCs w:val="21"/>
                <w:lang w:eastAsia="zh-CN"/>
              </w:rPr>
            </w:pPr>
            <w:r>
              <w:rPr>
                <w:rFonts w:eastAsia="仿宋_GB2312"/>
                <w:color w:val="000000"/>
                <w:kern w:val="0"/>
                <w:szCs w:val="21"/>
              </w:rPr>
              <w:t>　</w:t>
            </w:r>
            <w:r>
              <w:rPr>
                <w:rFonts w:hint="eastAsia" w:eastAsia="仿宋_GB2312"/>
                <w:color w:val="000000"/>
                <w:kern w:val="0"/>
                <w:szCs w:val="21"/>
                <w:lang w:eastAsia="zh-CN"/>
              </w:rPr>
              <w:t>施工图纸已全部审核完成，但为全部付款。希望财政加大对施工图纸的资金支持。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vAlign w:val="center"/>
          </w:tcPr>
          <w:p>
            <w:pPr>
              <w:jc w:val="left"/>
              <w:rPr>
                <w:rFonts w:eastAsia="仿宋_GB2312"/>
                <w:color w:val="000000"/>
                <w:kern w:val="0"/>
                <w:szCs w:val="21"/>
              </w:rPr>
            </w:pPr>
          </w:p>
        </w:tc>
        <w:tc>
          <w:tcPr>
            <w:tcW w:w="1080" w:type="dxa"/>
            <w:vMerge w:val="continue"/>
            <w:vAlign w:val="center"/>
          </w:tcPr>
          <w:p>
            <w:pPr>
              <w:jc w:val="left"/>
              <w:rPr>
                <w:rFonts w:eastAsia="仿宋_GB2312"/>
                <w:color w:val="000000"/>
                <w:kern w:val="0"/>
                <w:szCs w:val="21"/>
              </w:rPr>
            </w:pPr>
          </w:p>
        </w:tc>
        <w:tc>
          <w:tcPr>
            <w:tcW w:w="1080" w:type="dxa"/>
            <w:vAlign w:val="center"/>
          </w:tcPr>
          <w:p>
            <w:pPr>
              <w:widowControl/>
              <w:jc w:val="center"/>
              <w:rPr>
                <w:rFonts w:eastAsia="仿宋_GB2312"/>
                <w:color w:val="000000"/>
                <w:kern w:val="0"/>
                <w:szCs w:val="21"/>
              </w:rPr>
            </w:pPr>
            <w:r>
              <w:rPr>
                <w:rFonts w:eastAsia="仿宋_GB2312"/>
                <w:color w:val="000000"/>
                <w:kern w:val="0"/>
                <w:szCs w:val="21"/>
              </w:rPr>
              <w:t>成本指标</w:t>
            </w:r>
          </w:p>
        </w:tc>
        <w:tc>
          <w:tcPr>
            <w:tcW w:w="1149" w:type="dxa"/>
            <w:vAlign w:val="center"/>
          </w:tcPr>
          <w:p>
            <w:pPr>
              <w:widowControl/>
              <w:jc w:val="left"/>
              <w:rPr>
                <w:rFonts w:eastAsia="仿宋_GB2312"/>
                <w:color w:val="000000"/>
                <w:kern w:val="0"/>
                <w:szCs w:val="21"/>
              </w:rPr>
            </w:pPr>
            <w:r>
              <w:rPr>
                <w:rFonts w:hint="eastAsia" w:ascii="仿宋_GB2312" w:eastAsia="仿宋_GB2312" w:cs="仿宋"/>
                <w:sz w:val="18"/>
                <w:szCs w:val="18"/>
              </w:rPr>
              <w:t>国家专业技术人员对施工图纸进行审查</w:t>
            </w:r>
            <w:r>
              <w:rPr>
                <w:rFonts w:hint="eastAsia" w:ascii="仿宋_GB2312" w:eastAsia="仿宋_GB2312"/>
                <w:color w:val="000000"/>
                <w:kern w:val="0"/>
                <w:szCs w:val="21"/>
              </w:rPr>
              <w:t>　</w:t>
            </w:r>
          </w:p>
        </w:tc>
        <w:tc>
          <w:tcPr>
            <w:tcW w:w="1209" w:type="dxa"/>
            <w:vAlign w:val="center"/>
          </w:tcPr>
          <w:p>
            <w:pPr>
              <w:widowControl/>
              <w:jc w:val="left"/>
              <w:rPr>
                <w:rFonts w:eastAsia="仿宋_GB2312"/>
                <w:color w:val="000000"/>
                <w:kern w:val="0"/>
                <w:szCs w:val="21"/>
              </w:rPr>
            </w:pPr>
            <w:r>
              <w:rPr>
                <w:rFonts w:eastAsia="仿宋_GB2312"/>
                <w:color w:val="000000"/>
                <w:kern w:val="0"/>
                <w:szCs w:val="21"/>
              </w:rPr>
              <w:t>　</w:t>
            </w:r>
            <w:r>
              <w:rPr>
                <w:rFonts w:hint="eastAsia" w:ascii="仿宋_GB2312" w:eastAsia="仿宋_GB2312" w:cs="仿宋"/>
                <w:sz w:val="18"/>
                <w:szCs w:val="18"/>
              </w:rPr>
              <w:t>国家专业技术人员对施工图纸进行审查</w:t>
            </w:r>
            <w:r>
              <w:rPr>
                <w:rFonts w:hint="eastAsia" w:ascii="仿宋_GB2312" w:eastAsia="仿宋_GB2312"/>
                <w:color w:val="000000"/>
                <w:kern w:val="0"/>
                <w:szCs w:val="21"/>
              </w:rPr>
              <w:t>　</w:t>
            </w:r>
          </w:p>
        </w:tc>
        <w:tc>
          <w:tcPr>
            <w:tcW w:w="1134" w:type="dxa"/>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lang w:val="en-US" w:eastAsia="zh-CN"/>
              </w:rPr>
              <w:t>100%</w:t>
            </w:r>
          </w:p>
        </w:tc>
        <w:tc>
          <w:tcPr>
            <w:tcW w:w="828" w:type="dxa"/>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lang w:val="en-US" w:eastAsia="zh-CN"/>
              </w:rPr>
              <w:t>10</w:t>
            </w:r>
          </w:p>
        </w:tc>
        <w:tc>
          <w:tcPr>
            <w:tcW w:w="873" w:type="dxa"/>
            <w:vAlign w:val="center"/>
          </w:tcPr>
          <w:p>
            <w:pPr>
              <w:widowControl/>
              <w:jc w:val="left"/>
              <w:rPr>
                <w:rFonts w:hint="default"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lang w:val="en-US" w:eastAsia="zh-CN"/>
              </w:rPr>
              <w:t>10</w:t>
            </w:r>
          </w:p>
        </w:tc>
        <w:tc>
          <w:tcPr>
            <w:tcW w:w="1418" w:type="dxa"/>
            <w:vAlign w:val="center"/>
          </w:tcPr>
          <w:p>
            <w:pPr>
              <w:widowControl/>
              <w:jc w:val="left"/>
              <w:rPr>
                <w:rFonts w:eastAsia="仿宋_GB2312"/>
                <w:color w:val="000000"/>
                <w:kern w:val="0"/>
                <w:szCs w:val="21"/>
              </w:rPr>
            </w:pPr>
            <w:r>
              <w:rPr>
                <w:rFonts w:eastAsia="仿宋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vAlign w:val="center"/>
          </w:tcPr>
          <w:p>
            <w:pPr>
              <w:jc w:val="left"/>
              <w:rPr>
                <w:rFonts w:eastAsia="仿宋_GB2312"/>
                <w:color w:val="000000"/>
                <w:kern w:val="0"/>
                <w:szCs w:val="21"/>
              </w:rPr>
            </w:pPr>
          </w:p>
        </w:tc>
        <w:tc>
          <w:tcPr>
            <w:tcW w:w="1080" w:type="dxa"/>
            <w:vMerge w:val="restart"/>
            <w:vAlign w:val="center"/>
          </w:tcPr>
          <w:p>
            <w:pPr>
              <w:widowControl/>
              <w:jc w:val="left"/>
              <w:rPr>
                <w:rFonts w:eastAsia="仿宋_GB2312"/>
                <w:color w:val="000000"/>
                <w:kern w:val="0"/>
                <w:szCs w:val="21"/>
              </w:rPr>
            </w:pPr>
            <w:r>
              <w:rPr>
                <w:rFonts w:eastAsia="仿宋_GB2312"/>
                <w:color w:val="000000"/>
                <w:kern w:val="0"/>
                <w:szCs w:val="21"/>
              </w:rPr>
              <w:t>效益指标</w:t>
            </w:r>
          </w:p>
          <w:p>
            <w:pPr>
              <w:widowControl/>
              <w:jc w:val="left"/>
              <w:rPr>
                <w:rFonts w:eastAsia="仿宋_GB2312"/>
                <w:color w:val="000000"/>
                <w:kern w:val="0"/>
                <w:szCs w:val="21"/>
              </w:rPr>
            </w:pPr>
            <w:r>
              <w:rPr>
                <w:rFonts w:eastAsia="仿宋_GB2312"/>
                <w:color w:val="000000"/>
                <w:kern w:val="0"/>
                <w:szCs w:val="21"/>
              </w:rPr>
              <w:t>（30分）</w:t>
            </w:r>
          </w:p>
        </w:tc>
        <w:tc>
          <w:tcPr>
            <w:tcW w:w="1080" w:type="dxa"/>
            <w:vAlign w:val="center"/>
          </w:tcPr>
          <w:p>
            <w:pPr>
              <w:widowControl/>
              <w:jc w:val="center"/>
              <w:rPr>
                <w:rFonts w:eastAsia="仿宋_GB2312"/>
                <w:color w:val="000000"/>
                <w:kern w:val="0"/>
                <w:szCs w:val="21"/>
              </w:rPr>
            </w:pPr>
            <w:r>
              <w:rPr>
                <w:rFonts w:eastAsia="仿宋_GB2312"/>
                <w:color w:val="000000"/>
                <w:kern w:val="0"/>
                <w:szCs w:val="21"/>
              </w:rPr>
              <w:t>经济效</w:t>
            </w:r>
          </w:p>
          <w:p>
            <w:pPr>
              <w:widowControl/>
              <w:jc w:val="center"/>
              <w:rPr>
                <w:rFonts w:eastAsia="仿宋_GB2312"/>
                <w:color w:val="000000"/>
                <w:kern w:val="0"/>
                <w:szCs w:val="21"/>
              </w:rPr>
            </w:pPr>
            <w:r>
              <w:rPr>
                <w:rFonts w:eastAsia="仿宋_GB2312"/>
                <w:color w:val="000000"/>
                <w:kern w:val="0"/>
                <w:szCs w:val="21"/>
              </w:rPr>
              <w:t>益指标</w:t>
            </w:r>
          </w:p>
        </w:tc>
        <w:tc>
          <w:tcPr>
            <w:tcW w:w="1149" w:type="dxa"/>
            <w:vAlign w:val="center"/>
          </w:tcPr>
          <w:p>
            <w:pPr>
              <w:widowControl/>
              <w:jc w:val="left"/>
              <w:rPr>
                <w:rFonts w:eastAsia="仿宋_GB2312"/>
                <w:color w:val="000000"/>
                <w:kern w:val="0"/>
                <w:szCs w:val="21"/>
              </w:rPr>
            </w:pPr>
            <w:r>
              <w:rPr>
                <w:rFonts w:hint="eastAsia" w:ascii="仿宋_GB2312" w:eastAsia="仿宋_GB2312" w:cs="仿宋"/>
                <w:sz w:val="18"/>
                <w:szCs w:val="18"/>
              </w:rPr>
              <w:t>取消图纸审查服务费，为建设业主减压　</w:t>
            </w:r>
          </w:p>
        </w:tc>
        <w:tc>
          <w:tcPr>
            <w:tcW w:w="1209" w:type="dxa"/>
            <w:vAlign w:val="center"/>
          </w:tcPr>
          <w:p>
            <w:pPr>
              <w:widowControl/>
              <w:jc w:val="left"/>
              <w:rPr>
                <w:rFonts w:eastAsia="仿宋_GB2312"/>
                <w:color w:val="000000"/>
                <w:kern w:val="0"/>
                <w:szCs w:val="21"/>
              </w:rPr>
            </w:pPr>
            <w:r>
              <w:rPr>
                <w:rFonts w:eastAsia="仿宋_GB2312"/>
                <w:color w:val="000000"/>
                <w:kern w:val="0"/>
                <w:szCs w:val="21"/>
              </w:rPr>
              <w:t>　</w:t>
            </w:r>
          </w:p>
        </w:tc>
        <w:tc>
          <w:tcPr>
            <w:tcW w:w="1134" w:type="dxa"/>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lang w:val="en-US" w:eastAsia="zh-CN"/>
              </w:rPr>
              <w:t>100%</w:t>
            </w:r>
          </w:p>
        </w:tc>
        <w:tc>
          <w:tcPr>
            <w:tcW w:w="828" w:type="dxa"/>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lang w:val="en-US" w:eastAsia="zh-CN"/>
              </w:rPr>
              <w:t>10</w:t>
            </w:r>
          </w:p>
        </w:tc>
        <w:tc>
          <w:tcPr>
            <w:tcW w:w="873" w:type="dxa"/>
            <w:vAlign w:val="center"/>
          </w:tcPr>
          <w:p>
            <w:pPr>
              <w:widowControl/>
              <w:jc w:val="left"/>
              <w:rPr>
                <w:rFonts w:hint="default"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lang w:val="en-US" w:eastAsia="zh-CN"/>
              </w:rPr>
              <w:t>10</w:t>
            </w:r>
          </w:p>
        </w:tc>
        <w:tc>
          <w:tcPr>
            <w:tcW w:w="1418" w:type="dxa"/>
            <w:vAlign w:val="center"/>
          </w:tcPr>
          <w:p>
            <w:pPr>
              <w:widowControl/>
              <w:jc w:val="left"/>
              <w:rPr>
                <w:rFonts w:eastAsia="仿宋_GB2312"/>
                <w:color w:val="000000"/>
                <w:kern w:val="0"/>
                <w:szCs w:val="21"/>
              </w:rPr>
            </w:pPr>
            <w:r>
              <w:rPr>
                <w:rFonts w:eastAsia="仿宋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vAlign w:val="center"/>
          </w:tcPr>
          <w:p>
            <w:pPr>
              <w:jc w:val="left"/>
              <w:rPr>
                <w:rFonts w:eastAsia="仿宋_GB2312"/>
                <w:color w:val="000000"/>
                <w:kern w:val="0"/>
                <w:szCs w:val="21"/>
              </w:rPr>
            </w:pPr>
          </w:p>
        </w:tc>
        <w:tc>
          <w:tcPr>
            <w:tcW w:w="1080" w:type="dxa"/>
            <w:vMerge w:val="continue"/>
            <w:vAlign w:val="center"/>
          </w:tcPr>
          <w:p>
            <w:pPr>
              <w:jc w:val="left"/>
              <w:rPr>
                <w:rFonts w:eastAsia="仿宋_GB2312"/>
                <w:color w:val="000000"/>
                <w:kern w:val="0"/>
                <w:szCs w:val="21"/>
              </w:rPr>
            </w:pPr>
          </w:p>
        </w:tc>
        <w:tc>
          <w:tcPr>
            <w:tcW w:w="1080" w:type="dxa"/>
            <w:vAlign w:val="center"/>
          </w:tcPr>
          <w:p>
            <w:pPr>
              <w:widowControl/>
              <w:jc w:val="center"/>
              <w:rPr>
                <w:rFonts w:eastAsia="仿宋_GB2312"/>
                <w:color w:val="000000"/>
                <w:kern w:val="0"/>
                <w:szCs w:val="21"/>
              </w:rPr>
            </w:pPr>
            <w:r>
              <w:rPr>
                <w:rFonts w:eastAsia="仿宋_GB2312"/>
                <w:color w:val="000000"/>
                <w:kern w:val="0"/>
                <w:szCs w:val="21"/>
              </w:rPr>
              <w:t>社会效</w:t>
            </w:r>
          </w:p>
          <w:p>
            <w:pPr>
              <w:widowControl/>
              <w:jc w:val="center"/>
              <w:rPr>
                <w:rFonts w:eastAsia="仿宋_GB2312"/>
                <w:color w:val="000000"/>
                <w:kern w:val="0"/>
                <w:szCs w:val="21"/>
              </w:rPr>
            </w:pPr>
            <w:r>
              <w:rPr>
                <w:rFonts w:eastAsia="仿宋_GB2312"/>
                <w:color w:val="000000"/>
                <w:kern w:val="0"/>
                <w:szCs w:val="21"/>
              </w:rPr>
              <w:t>益指标</w:t>
            </w:r>
          </w:p>
        </w:tc>
        <w:tc>
          <w:tcPr>
            <w:tcW w:w="1149" w:type="dxa"/>
            <w:vAlign w:val="center"/>
          </w:tcPr>
          <w:p>
            <w:pPr>
              <w:widowControl/>
              <w:jc w:val="left"/>
              <w:rPr>
                <w:rFonts w:eastAsia="仿宋_GB2312"/>
                <w:color w:val="000000"/>
                <w:kern w:val="0"/>
                <w:szCs w:val="21"/>
              </w:rPr>
            </w:pPr>
            <w:r>
              <w:rPr>
                <w:rFonts w:hint="eastAsia" w:ascii="仿宋_GB2312" w:eastAsia="仿宋_GB2312" w:cs="仿宋"/>
                <w:sz w:val="18"/>
                <w:szCs w:val="18"/>
              </w:rPr>
              <w:t>规范施工图纸审查</w:t>
            </w:r>
          </w:p>
        </w:tc>
        <w:tc>
          <w:tcPr>
            <w:tcW w:w="1209" w:type="dxa"/>
            <w:vAlign w:val="center"/>
          </w:tcPr>
          <w:p>
            <w:pPr>
              <w:widowControl/>
              <w:jc w:val="left"/>
              <w:rPr>
                <w:rFonts w:eastAsia="仿宋_GB2312"/>
                <w:color w:val="000000"/>
                <w:kern w:val="0"/>
                <w:szCs w:val="21"/>
              </w:rPr>
            </w:pPr>
            <w:r>
              <w:rPr>
                <w:rFonts w:eastAsia="仿宋_GB2312"/>
                <w:color w:val="000000"/>
                <w:kern w:val="0"/>
                <w:szCs w:val="21"/>
              </w:rPr>
              <w:t>　</w:t>
            </w:r>
          </w:p>
        </w:tc>
        <w:tc>
          <w:tcPr>
            <w:tcW w:w="1134" w:type="dxa"/>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lang w:val="en-US" w:eastAsia="zh-CN"/>
              </w:rPr>
              <w:t>100%</w:t>
            </w:r>
          </w:p>
        </w:tc>
        <w:tc>
          <w:tcPr>
            <w:tcW w:w="828" w:type="dxa"/>
            <w:vAlign w:val="center"/>
          </w:tcPr>
          <w:p>
            <w:pPr>
              <w:widowControl/>
              <w:jc w:val="left"/>
              <w:rPr>
                <w:rFonts w:hint="default"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lang w:val="en-US" w:eastAsia="zh-CN"/>
              </w:rPr>
              <w:t>10</w:t>
            </w:r>
          </w:p>
        </w:tc>
        <w:tc>
          <w:tcPr>
            <w:tcW w:w="873" w:type="dxa"/>
            <w:vAlign w:val="center"/>
          </w:tcPr>
          <w:p>
            <w:pPr>
              <w:widowControl/>
              <w:jc w:val="left"/>
              <w:rPr>
                <w:rFonts w:hint="default"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lang w:val="en-US" w:eastAsia="zh-CN"/>
              </w:rPr>
              <w:t>10</w:t>
            </w:r>
          </w:p>
        </w:tc>
        <w:tc>
          <w:tcPr>
            <w:tcW w:w="1418" w:type="dxa"/>
            <w:vAlign w:val="center"/>
          </w:tcPr>
          <w:p>
            <w:pPr>
              <w:widowControl/>
              <w:jc w:val="left"/>
              <w:rPr>
                <w:rFonts w:eastAsia="仿宋_GB2312"/>
                <w:color w:val="000000"/>
                <w:kern w:val="0"/>
                <w:szCs w:val="21"/>
              </w:rPr>
            </w:pPr>
            <w:r>
              <w:rPr>
                <w:rFonts w:eastAsia="仿宋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vAlign w:val="center"/>
          </w:tcPr>
          <w:p>
            <w:pPr>
              <w:jc w:val="left"/>
              <w:rPr>
                <w:rFonts w:eastAsia="仿宋_GB2312"/>
                <w:color w:val="000000"/>
                <w:kern w:val="0"/>
                <w:szCs w:val="21"/>
              </w:rPr>
            </w:pPr>
          </w:p>
        </w:tc>
        <w:tc>
          <w:tcPr>
            <w:tcW w:w="1080" w:type="dxa"/>
            <w:vMerge w:val="continue"/>
            <w:vAlign w:val="center"/>
          </w:tcPr>
          <w:p>
            <w:pPr>
              <w:jc w:val="left"/>
              <w:rPr>
                <w:rFonts w:eastAsia="仿宋_GB2312"/>
                <w:color w:val="000000"/>
                <w:kern w:val="0"/>
                <w:szCs w:val="21"/>
              </w:rPr>
            </w:pPr>
          </w:p>
        </w:tc>
        <w:tc>
          <w:tcPr>
            <w:tcW w:w="1080" w:type="dxa"/>
            <w:vAlign w:val="center"/>
          </w:tcPr>
          <w:p>
            <w:pPr>
              <w:widowControl/>
              <w:jc w:val="center"/>
              <w:rPr>
                <w:rFonts w:eastAsia="仿宋_GB2312"/>
                <w:color w:val="000000"/>
                <w:kern w:val="0"/>
                <w:szCs w:val="21"/>
              </w:rPr>
            </w:pPr>
            <w:r>
              <w:rPr>
                <w:rFonts w:eastAsia="仿宋_GB2312"/>
                <w:color w:val="000000"/>
                <w:kern w:val="0"/>
                <w:szCs w:val="21"/>
              </w:rPr>
              <w:t>生态效</w:t>
            </w:r>
          </w:p>
          <w:p>
            <w:pPr>
              <w:widowControl/>
              <w:jc w:val="center"/>
              <w:rPr>
                <w:rFonts w:eastAsia="仿宋_GB2312"/>
                <w:color w:val="000000"/>
                <w:kern w:val="0"/>
                <w:szCs w:val="21"/>
              </w:rPr>
            </w:pPr>
            <w:r>
              <w:rPr>
                <w:rFonts w:eastAsia="仿宋_GB2312"/>
                <w:color w:val="000000"/>
                <w:kern w:val="0"/>
                <w:szCs w:val="21"/>
              </w:rPr>
              <w:t>益指标</w:t>
            </w:r>
          </w:p>
        </w:tc>
        <w:tc>
          <w:tcPr>
            <w:tcW w:w="1149" w:type="dxa"/>
            <w:vAlign w:val="center"/>
          </w:tcPr>
          <w:p>
            <w:pPr>
              <w:widowControl/>
              <w:jc w:val="left"/>
              <w:rPr>
                <w:rFonts w:eastAsia="仿宋_GB2312"/>
                <w:color w:val="000000"/>
                <w:kern w:val="0"/>
                <w:szCs w:val="21"/>
              </w:rPr>
            </w:pPr>
            <w:r>
              <w:rPr>
                <w:rFonts w:hint="eastAsia" w:ascii="仿宋_GB2312" w:eastAsia="仿宋_GB2312" w:cs="仿宋"/>
                <w:sz w:val="18"/>
                <w:szCs w:val="18"/>
              </w:rPr>
              <w:t>提高施工图纸审查效率、无纸化审查，保护社会生态效益</w:t>
            </w:r>
          </w:p>
        </w:tc>
        <w:tc>
          <w:tcPr>
            <w:tcW w:w="1209" w:type="dxa"/>
            <w:vAlign w:val="center"/>
          </w:tcPr>
          <w:p>
            <w:pPr>
              <w:widowControl/>
              <w:jc w:val="left"/>
              <w:rPr>
                <w:rFonts w:eastAsia="仿宋_GB2312"/>
                <w:color w:val="000000"/>
                <w:kern w:val="0"/>
                <w:szCs w:val="21"/>
              </w:rPr>
            </w:pPr>
            <w:r>
              <w:rPr>
                <w:rFonts w:eastAsia="仿宋_GB2312"/>
                <w:color w:val="000000"/>
                <w:kern w:val="0"/>
                <w:szCs w:val="21"/>
              </w:rPr>
              <w:t>　</w:t>
            </w:r>
          </w:p>
        </w:tc>
        <w:tc>
          <w:tcPr>
            <w:tcW w:w="1134" w:type="dxa"/>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lang w:val="en-US" w:eastAsia="zh-CN"/>
              </w:rPr>
              <w:t>100%</w:t>
            </w:r>
          </w:p>
        </w:tc>
        <w:tc>
          <w:tcPr>
            <w:tcW w:w="828" w:type="dxa"/>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lang w:val="en-US" w:eastAsia="zh-CN"/>
              </w:rPr>
              <w:t>10</w:t>
            </w:r>
          </w:p>
        </w:tc>
        <w:tc>
          <w:tcPr>
            <w:tcW w:w="873" w:type="dxa"/>
            <w:vAlign w:val="center"/>
          </w:tcPr>
          <w:p>
            <w:pPr>
              <w:widowControl/>
              <w:jc w:val="left"/>
              <w:rPr>
                <w:rFonts w:hint="default"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lang w:val="en-US" w:eastAsia="zh-CN"/>
              </w:rPr>
              <w:t>10</w:t>
            </w:r>
          </w:p>
        </w:tc>
        <w:tc>
          <w:tcPr>
            <w:tcW w:w="1418" w:type="dxa"/>
            <w:vAlign w:val="center"/>
          </w:tcPr>
          <w:p>
            <w:pPr>
              <w:widowControl/>
              <w:jc w:val="left"/>
              <w:rPr>
                <w:rFonts w:eastAsia="仿宋_GB2312"/>
                <w:color w:val="000000"/>
                <w:kern w:val="0"/>
                <w:szCs w:val="21"/>
              </w:rPr>
            </w:pPr>
            <w:r>
              <w:rPr>
                <w:rFonts w:eastAsia="仿宋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vAlign w:val="center"/>
          </w:tcPr>
          <w:p>
            <w:pPr>
              <w:widowControl/>
              <w:jc w:val="center"/>
              <w:rPr>
                <w:rFonts w:eastAsia="仿宋_GB2312"/>
                <w:color w:val="000000"/>
                <w:kern w:val="0"/>
                <w:szCs w:val="21"/>
              </w:rPr>
            </w:pPr>
          </w:p>
        </w:tc>
        <w:tc>
          <w:tcPr>
            <w:tcW w:w="1080" w:type="dxa"/>
            <w:vMerge w:val="continue"/>
            <w:vAlign w:val="center"/>
          </w:tcPr>
          <w:p>
            <w:pPr>
              <w:widowControl/>
              <w:jc w:val="left"/>
              <w:rPr>
                <w:rFonts w:eastAsia="仿宋_GB2312"/>
                <w:color w:val="000000"/>
                <w:kern w:val="0"/>
                <w:szCs w:val="21"/>
              </w:rPr>
            </w:pPr>
          </w:p>
        </w:tc>
        <w:tc>
          <w:tcPr>
            <w:tcW w:w="1080" w:type="dxa"/>
            <w:vAlign w:val="center"/>
          </w:tcPr>
          <w:p>
            <w:pPr>
              <w:widowControl/>
              <w:jc w:val="center"/>
              <w:rPr>
                <w:rFonts w:eastAsia="仿宋_GB2312"/>
                <w:color w:val="000000"/>
                <w:kern w:val="0"/>
                <w:szCs w:val="21"/>
              </w:rPr>
            </w:pPr>
            <w:r>
              <w:rPr>
                <w:rFonts w:eastAsia="仿宋_GB2312"/>
                <w:color w:val="000000"/>
                <w:kern w:val="0"/>
                <w:szCs w:val="21"/>
              </w:rPr>
              <w:t>可持续影响指标</w:t>
            </w:r>
          </w:p>
        </w:tc>
        <w:tc>
          <w:tcPr>
            <w:tcW w:w="1149" w:type="dxa"/>
            <w:vAlign w:val="center"/>
          </w:tcPr>
          <w:p>
            <w:pPr>
              <w:widowControl/>
              <w:jc w:val="left"/>
              <w:rPr>
                <w:rFonts w:eastAsia="仿宋_GB2312"/>
                <w:color w:val="000000"/>
                <w:kern w:val="0"/>
                <w:szCs w:val="21"/>
              </w:rPr>
            </w:pPr>
            <w:r>
              <w:rPr>
                <w:rFonts w:hint="eastAsia" w:ascii="仿宋_GB2312" w:eastAsia="仿宋_GB2312" w:cs="仿宋"/>
                <w:sz w:val="18"/>
                <w:szCs w:val="18"/>
              </w:rPr>
              <w:t>规范城市规划建设，提高城市可持续化发展</w:t>
            </w:r>
          </w:p>
        </w:tc>
        <w:tc>
          <w:tcPr>
            <w:tcW w:w="1209" w:type="dxa"/>
            <w:vAlign w:val="center"/>
          </w:tcPr>
          <w:p>
            <w:pPr>
              <w:widowControl/>
              <w:jc w:val="left"/>
              <w:rPr>
                <w:rFonts w:eastAsia="仿宋_GB2312"/>
                <w:color w:val="000000"/>
                <w:kern w:val="0"/>
                <w:szCs w:val="21"/>
              </w:rPr>
            </w:pPr>
            <w:r>
              <w:rPr>
                <w:rFonts w:eastAsia="仿宋_GB2312"/>
                <w:color w:val="000000"/>
                <w:kern w:val="0"/>
                <w:szCs w:val="21"/>
              </w:rPr>
              <w:t>　</w:t>
            </w:r>
          </w:p>
        </w:tc>
        <w:tc>
          <w:tcPr>
            <w:tcW w:w="1134" w:type="dxa"/>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lang w:val="en-US" w:eastAsia="zh-CN"/>
              </w:rPr>
              <w:t>100%</w:t>
            </w:r>
          </w:p>
        </w:tc>
        <w:tc>
          <w:tcPr>
            <w:tcW w:w="828" w:type="dxa"/>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lang w:val="en-US" w:eastAsia="zh-CN"/>
              </w:rPr>
              <w:t>10</w:t>
            </w:r>
          </w:p>
        </w:tc>
        <w:tc>
          <w:tcPr>
            <w:tcW w:w="873" w:type="dxa"/>
            <w:vAlign w:val="center"/>
          </w:tcPr>
          <w:p>
            <w:pPr>
              <w:widowControl/>
              <w:jc w:val="left"/>
              <w:rPr>
                <w:rFonts w:hint="default"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lang w:val="en-US" w:eastAsia="zh-CN"/>
              </w:rPr>
              <w:t>10</w:t>
            </w:r>
          </w:p>
        </w:tc>
        <w:tc>
          <w:tcPr>
            <w:tcW w:w="1418" w:type="dxa"/>
            <w:vAlign w:val="center"/>
          </w:tcPr>
          <w:p>
            <w:pPr>
              <w:widowControl/>
              <w:jc w:val="left"/>
              <w:rPr>
                <w:rFonts w:eastAsia="仿宋_GB2312"/>
                <w:color w:val="000000"/>
                <w:kern w:val="0"/>
                <w:szCs w:val="21"/>
              </w:rPr>
            </w:pPr>
            <w:r>
              <w:rPr>
                <w:rFonts w:eastAsia="仿宋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vAlign w:val="center"/>
          </w:tcPr>
          <w:p>
            <w:pPr>
              <w:jc w:val="left"/>
              <w:rPr>
                <w:rFonts w:eastAsia="仿宋_GB2312"/>
                <w:color w:val="000000"/>
                <w:kern w:val="0"/>
                <w:szCs w:val="21"/>
              </w:rPr>
            </w:pPr>
          </w:p>
        </w:tc>
        <w:tc>
          <w:tcPr>
            <w:tcW w:w="1080" w:type="dxa"/>
            <w:vAlign w:val="center"/>
          </w:tcPr>
          <w:p>
            <w:pPr>
              <w:widowControl/>
              <w:jc w:val="center"/>
              <w:rPr>
                <w:rFonts w:eastAsia="仿宋_GB2312"/>
                <w:color w:val="000000"/>
                <w:kern w:val="0"/>
                <w:szCs w:val="21"/>
              </w:rPr>
            </w:pPr>
            <w:r>
              <w:rPr>
                <w:rFonts w:eastAsia="仿宋_GB2312"/>
                <w:color w:val="000000"/>
                <w:kern w:val="0"/>
                <w:szCs w:val="21"/>
              </w:rPr>
              <w:t>满意度</w:t>
            </w:r>
          </w:p>
          <w:p>
            <w:pPr>
              <w:widowControl/>
              <w:jc w:val="center"/>
              <w:rPr>
                <w:rFonts w:eastAsia="仿宋_GB2312"/>
                <w:color w:val="000000"/>
                <w:kern w:val="0"/>
                <w:szCs w:val="21"/>
              </w:rPr>
            </w:pPr>
            <w:r>
              <w:rPr>
                <w:rFonts w:eastAsia="仿宋_GB2312"/>
                <w:color w:val="000000"/>
                <w:kern w:val="0"/>
                <w:szCs w:val="21"/>
              </w:rPr>
              <w:t>指标</w:t>
            </w:r>
          </w:p>
          <w:p>
            <w:pPr>
              <w:widowControl/>
              <w:jc w:val="center"/>
              <w:rPr>
                <w:rFonts w:eastAsia="仿宋_GB2312"/>
                <w:color w:val="000000"/>
                <w:kern w:val="0"/>
                <w:szCs w:val="21"/>
              </w:rPr>
            </w:pPr>
            <w:r>
              <w:rPr>
                <w:rFonts w:eastAsia="仿宋_GB2312"/>
                <w:color w:val="000000"/>
                <w:kern w:val="0"/>
                <w:szCs w:val="21"/>
              </w:rPr>
              <w:t>（10分）</w:t>
            </w:r>
          </w:p>
        </w:tc>
        <w:tc>
          <w:tcPr>
            <w:tcW w:w="1080" w:type="dxa"/>
            <w:vAlign w:val="center"/>
          </w:tcPr>
          <w:p>
            <w:pPr>
              <w:widowControl/>
              <w:jc w:val="center"/>
              <w:rPr>
                <w:rFonts w:eastAsia="仿宋_GB2312"/>
                <w:color w:val="000000"/>
                <w:kern w:val="0"/>
                <w:szCs w:val="21"/>
              </w:rPr>
            </w:pPr>
            <w:r>
              <w:rPr>
                <w:rFonts w:eastAsia="仿宋_GB2312"/>
                <w:color w:val="000000"/>
                <w:kern w:val="0"/>
                <w:szCs w:val="21"/>
              </w:rPr>
              <w:t>服务对象满意度指标</w:t>
            </w:r>
          </w:p>
        </w:tc>
        <w:tc>
          <w:tcPr>
            <w:tcW w:w="1149" w:type="dxa"/>
            <w:vAlign w:val="center"/>
          </w:tcPr>
          <w:p>
            <w:pPr>
              <w:widowControl/>
              <w:jc w:val="left"/>
              <w:rPr>
                <w:rFonts w:eastAsia="仿宋_GB2312"/>
                <w:color w:val="000000"/>
                <w:kern w:val="0"/>
                <w:szCs w:val="21"/>
              </w:rPr>
            </w:pPr>
            <w:r>
              <w:rPr>
                <w:rFonts w:hint="eastAsia" w:ascii="仿宋_GB2312" w:eastAsia="仿宋_GB2312" w:cs="仿宋"/>
                <w:sz w:val="18"/>
                <w:szCs w:val="18"/>
              </w:rPr>
              <w:t>力争100%　</w:t>
            </w:r>
          </w:p>
        </w:tc>
        <w:tc>
          <w:tcPr>
            <w:tcW w:w="1209" w:type="dxa"/>
            <w:vAlign w:val="center"/>
          </w:tcPr>
          <w:p>
            <w:pPr>
              <w:widowControl/>
              <w:jc w:val="left"/>
              <w:rPr>
                <w:rFonts w:hint="default"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lang w:val="en-US" w:eastAsia="zh-CN"/>
              </w:rPr>
              <w:t>100%</w:t>
            </w:r>
          </w:p>
        </w:tc>
        <w:tc>
          <w:tcPr>
            <w:tcW w:w="1134" w:type="dxa"/>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lang w:val="en-US" w:eastAsia="zh-CN"/>
              </w:rPr>
              <w:t>100%</w:t>
            </w:r>
          </w:p>
        </w:tc>
        <w:tc>
          <w:tcPr>
            <w:tcW w:w="828" w:type="dxa"/>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lang w:val="en-US" w:eastAsia="zh-CN"/>
              </w:rPr>
              <w:t>10</w:t>
            </w:r>
          </w:p>
        </w:tc>
        <w:tc>
          <w:tcPr>
            <w:tcW w:w="873" w:type="dxa"/>
            <w:vAlign w:val="center"/>
          </w:tcPr>
          <w:p>
            <w:pPr>
              <w:widowControl/>
              <w:jc w:val="left"/>
              <w:rPr>
                <w:rFonts w:hint="default"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lang w:val="en-US" w:eastAsia="zh-CN"/>
              </w:rPr>
              <w:t>10</w:t>
            </w:r>
          </w:p>
        </w:tc>
        <w:tc>
          <w:tcPr>
            <w:tcW w:w="1418" w:type="dxa"/>
            <w:vAlign w:val="center"/>
          </w:tcPr>
          <w:p>
            <w:pPr>
              <w:widowControl/>
              <w:jc w:val="left"/>
              <w:rPr>
                <w:rFonts w:eastAsia="仿宋_GB2312"/>
                <w:color w:val="000000"/>
                <w:kern w:val="0"/>
                <w:szCs w:val="21"/>
              </w:rPr>
            </w:pPr>
            <w:r>
              <w:rPr>
                <w:rFonts w:eastAsia="仿宋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32" w:type="dxa"/>
            <w:gridSpan w:val="6"/>
            <w:vAlign w:val="center"/>
          </w:tcPr>
          <w:p>
            <w:pPr>
              <w:widowControl/>
              <w:jc w:val="center"/>
              <w:rPr>
                <w:rFonts w:eastAsia="仿宋_GB2312"/>
                <w:color w:val="000000"/>
                <w:kern w:val="0"/>
                <w:szCs w:val="21"/>
              </w:rPr>
            </w:pPr>
            <w:r>
              <w:rPr>
                <w:rFonts w:eastAsia="仿宋_GB2312"/>
                <w:color w:val="000000"/>
                <w:kern w:val="0"/>
                <w:szCs w:val="21"/>
              </w:rPr>
              <w:t>总分</w:t>
            </w:r>
          </w:p>
        </w:tc>
        <w:tc>
          <w:tcPr>
            <w:tcW w:w="828" w:type="dxa"/>
            <w:vAlign w:val="center"/>
          </w:tcPr>
          <w:p>
            <w:pPr>
              <w:widowControl/>
              <w:jc w:val="center"/>
              <w:rPr>
                <w:rFonts w:eastAsia="仿宋_GB2312"/>
                <w:color w:val="000000"/>
                <w:kern w:val="0"/>
                <w:szCs w:val="21"/>
              </w:rPr>
            </w:pPr>
            <w:r>
              <w:rPr>
                <w:rFonts w:eastAsia="仿宋_GB2312"/>
                <w:color w:val="000000"/>
                <w:kern w:val="0"/>
                <w:szCs w:val="21"/>
              </w:rPr>
              <w:t>100</w:t>
            </w:r>
          </w:p>
        </w:tc>
        <w:tc>
          <w:tcPr>
            <w:tcW w:w="873" w:type="dxa"/>
            <w:vAlign w:val="center"/>
          </w:tcPr>
          <w:p>
            <w:pPr>
              <w:widowControl/>
              <w:jc w:val="left"/>
              <w:rPr>
                <w:rFonts w:hint="default"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lang w:val="en-US" w:eastAsia="zh-CN"/>
              </w:rPr>
              <w:t>98</w:t>
            </w:r>
          </w:p>
        </w:tc>
        <w:tc>
          <w:tcPr>
            <w:tcW w:w="1418" w:type="dxa"/>
            <w:vAlign w:val="center"/>
          </w:tcPr>
          <w:p>
            <w:pPr>
              <w:widowControl/>
              <w:jc w:val="left"/>
              <w:rPr>
                <w:rFonts w:eastAsia="仿宋_GB2312"/>
                <w:color w:val="000000"/>
                <w:kern w:val="0"/>
                <w:szCs w:val="21"/>
              </w:rPr>
            </w:pPr>
            <w:r>
              <w:rPr>
                <w:rFonts w:eastAsia="仿宋_GB2312"/>
                <w:color w:val="000000"/>
                <w:kern w:val="0"/>
                <w:szCs w:val="21"/>
              </w:rPr>
              <w:t>　</w:t>
            </w:r>
          </w:p>
        </w:tc>
      </w:tr>
    </w:tbl>
    <w:p>
      <w:pPr>
        <w:widowControl/>
        <w:tabs>
          <w:tab w:val="left" w:pos="1333"/>
          <w:tab w:val="left" w:pos="3793"/>
          <w:tab w:val="left" w:pos="5853"/>
        </w:tabs>
        <w:jc w:val="left"/>
        <w:rPr>
          <w:rFonts w:hint="eastAsia" w:ascii="仿宋_GB2312" w:eastAsia="仿宋_GB2312"/>
          <w:kern w:val="0"/>
          <w:szCs w:val="21"/>
        </w:rPr>
      </w:pPr>
      <w:r>
        <w:rPr>
          <w:rFonts w:hint="eastAsia" w:ascii="仿宋_GB2312" w:eastAsia="仿宋_GB2312"/>
          <w:kern w:val="0"/>
          <w:szCs w:val="21"/>
        </w:rPr>
        <w:t xml:space="preserve">填表人：          联系电话：          填报日期：           </w:t>
      </w:r>
      <w:r>
        <w:rPr>
          <w:rFonts w:hint="eastAsia" w:ascii="仿宋_GB2312" w:eastAsia="仿宋_GB2312"/>
          <w:kern w:val="0"/>
          <w:szCs w:val="21"/>
          <w:lang w:eastAsia="zh-CN"/>
        </w:rPr>
        <w:t>分管领导</w:t>
      </w:r>
      <w:r>
        <w:rPr>
          <w:rFonts w:hint="eastAsia" w:ascii="仿宋_GB2312" w:eastAsia="仿宋_GB2312"/>
          <w:kern w:val="0"/>
          <w:szCs w:val="21"/>
        </w:rPr>
        <w:t>签字：</w:t>
      </w:r>
    </w:p>
    <w:p>
      <w:pPr>
        <w:ind w:left="-420" w:leftChars="-200" w:firstLine="0" w:firstLineChars="0"/>
        <w:rPr>
          <w:rFonts w:ascii="仿宋_GB2312" w:eastAsia="仿宋_GB2312"/>
          <w:sz w:val="32"/>
          <w:szCs w:val="32"/>
        </w:rPr>
      </w:pPr>
      <w:bookmarkStart w:id="0" w:name="_GoBack"/>
      <w:bookmarkEnd w:id="0"/>
      <w:r>
        <w:rPr>
          <w:rFonts w:eastAsia="黑体"/>
          <w:sz w:val="32"/>
          <w:szCs w:val="32"/>
        </w:rPr>
        <w:br w:type="page"/>
      </w:r>
    </w:p>
    <w:p>
      <w:pPr>
        <w:ind w:firstLine="640" w:firstLineChars="200"/>
        <w:rPr>
          <w:rFonts w:ascii="仿宋_GB2312" w:eastAsia="仿宋_GB2312"/>
          <w:sz w:val="32"/>
          <w:szCs w:val="32"/>
        </w:rPr>
      </w:pPr>
    </w:p>
    <w:p>
      <w:pPr>
        <w:ind w:firstLine="640" w:firstLineChars="200"/>
        <w:rPr>
          <w:rFonts w:ascii="仿宋_GB2312" w:eastAsia="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4451D"/>
    <w:rsid w:val="00004735"/>
    <w:rsid w:val="00007E63"/>
    <w:rsid w:val="00032BC8"/>
    <w:rsid w:val="00041B8D"/>
    <w:rsid w:val="0006375E"/>
    <w:rsid w:val="000B0C0A"/>
    <w:rsid w:val="000C0449"/>
    <w:rsid w:val="000C3B8F"/>
    <w:rsid w:val="0018453A"/>
    <w:rsid w:val="001851D4"/>
    <w:rsid w:val="0020650A"/>
    <w:rsid w:val="0023023B"/>
    <w:rsid w:val="00281108"/>
    <w:rsid w:val="0029053F"/>
    <w:rsid w:val="002B747B"/>
    <w:rsid w:val="002E5FAE"/>
    <w:rsid w:val="00306B09"/>
    <w:rsid w:val="00381359"/>
    <w:rsid w:val="00412956"/>
    <w:rsid w:val="00431600"/>
    <w:rsid w:val="0044563F"/>
    <w:rsid w:val="004C26BB"/>
    <w:rsid w:val="00502583"/>
    <w:rsid w:val="00513F18"/>
    <w:rsid w:val="00675E16"/>
    <w:rsid w:val="006776C8"/>
    <w:rsid w:val="006E69F0"/>
    <w:rsid w:val="00711366"/>
    <w:rsid w:val="007746C5"/>
    <w:rsid w:val="007954A2"/>
    <w:rsid w:val="008729F2"/>
    <w:rsid w:val="008F6567"/>
    <w:rsid w:val="00940B15"/>
    <w:rsid w:val="00966D66"/>
    <w:rsid w:val="00971E18"/>
    <w:rsid w:val="00A70DEC"/>
    <w:rsid w:val="00B76849"/>
    <w:rsid w:val="00B84194"/>
    <w:rsid w:val="00BA777F"/>
    <w:rsid w:val="00C46CE3"/>
    <w:rsid w:val="00D66BE2"/>
    <w:rsid w:val="00D92E28"/>
    <w:rsid w:val="00D9367F"/>
    <w:rsid w:val="00E0554F"/>
    <w:rsid w:val="00E12FEF"/>
    <w:rsid w:val="00EE4C8C"/>
    <w:rsid w:val="00F13C1D"/>
    <w:rsid w:val="00F4451D"/>
    <w:rsid w:val="00F61488"/>
    <w:rsid w:val="00F75C59"/>
    <w:rsid w:val="00F901FE"/>
    <w:rsid w:val="00FE5965"/>
    <w:rsid w:val="046D51BB"/>
    <w:rsid w:val="050830B6"/>
    <w:rsid w:val="10E54275"/>
    <w:rsid w:val="12860735"/>
    <w:rsid w:val="13B01113"/>
    <w:rsid w:val="17F73D71"/>
    <w:rsid w:val="18822F27"/>
    <w:rsid w:val="1C496FB2"/>
    <w:rsid w:val="1D46240E"/>
    <w:rsid w:val="230C705D"/>
    <w:rsid w:val="234738E2"/>
    <w:rsid w:val="26BE44A3"/>
    <w:rsid w:val="27013334"/>
    <w:rsid w:val="29C74B50"/>
    <w:rsid w:val="2B301060"/>
    <w:rsid w:val="348F722B"/>
    <w:rsid w:val="393F3588"/>
    <w:rsid w:val="45BD0494"/>
    <w:rsid w:val="4A8C6805"/>
    <w:rsid w:val="4DBA785C"/>
    <w:rsid w:val="5030547C"/>
    <w:rsid w:val="52C00C37"/>
    <w:rsid w:val="54B566F8"/>
    <w:rsid w:val="5BFC397D"/>
    <w:rsid w:val="5CA620F5"/>
    <w:rsid w:val="5FC92D71"/>
    <w:rsid w:val="707754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qFormat="1" w:unhideWhenUsed="0" w:uiPriority="0" w:semiHidden="0"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index 6"/>
    <w:basedOn w:val="1"/>
    <w:next w:val="1"/>
    <w:qFormat/>
    <w:uiPriority w:val="0"/>
    <w:rPr>
      <w:rFonts w:eastAsia="宋体"/>
      <w:szCs w:val="22"/>
    </w:rPr>
  </w:style>
  <w:style w:type="paragraph" w:styleId="3">
    <w:name w:val="Body Text Indent 2"/>
    <w:basedOn w:val="1"/>
    <w:link w:val="13"/>
    <w:unhideWhenUsed/>
    <w:qFormat/>
    <w:uiPriority w:val="0"/>
    <w:pPr>
      <w:spacing w:line="480" w:lineRule="auto"/>
      <w:ind w:left="420" w:leftChars="200"/>
    </w:pPr>
    <w:rPr>
      <w:rFonts w:hint="eastAsia"/>
      <w:szCs w:val="24"/>
    </w:rPr>
  </w:style>
  <w:style w:type="paragraph" w:styleId="4">
    <w:name w:val="footer"/>
    <w:basedOn w:val="1"/>
    <w:link w:val="11"/>
    <w:semiHidden/>
    <w:unhideWhenUsed/>
    <w:qFormat/>
    <w:uiPriority w:val="99"/>
    <w:pPr>
      <w:tabs>
        <w:tab w:val="center" w:pos="4153"/>
        <w:tab w:val="right" w:pos="8306"/>
      </w:tabs>
      <w:snapToGrid w:val="0"/>
      <w:jc w:val="left"/>
    </w:pPr>
    <w:rPr>
      <w:sz w:val="18"/>
      <w:szCs w:val="18"/>
    </w:rPr>
  </w:style>
  <w:style w:type="paragraph" w:styleId="5">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styleId="9">
    <w:name w:val="Strong"/>
    <w:basedOn w:val="8"/>
    <w:qFormat/>
    <w:uiPriority w:val="0"/>
    <w:rPr>
      <w:b/>
      <w:bCs/>
    </w:rPr>
  </w:style>
  <w:style w:type="character" w:customStyle="1" w:styleId="10">
    <w:name w:val="页眉 Char"/>
    <w:basedOn w:val="8"/>
    <w:link w:val="5"/>
    <w:semiHidden/>
    <w:qFormat/>
    <w:uiPriority w:val="99"/>
    <w:rPr>
      <w:sz w:val="18"/>
      <w:szCs w:val="18"/>
    </w:rPr>
  </w:style>
  <w:style w:type="character" w:customStyle="1" w:styleId="11">
    <w:name w:val="页脚 Char"/>
    <w:basedOn w:val="8"/>
    <w:link w:val="4"/>
    <w:semiHidden/>
    <w:qFormat/>
    <w:uiPriority w:val="99"/>
    <w:rPr>
      <w:sz w:val="18"/>
      <w:szCs w:val="18"/>
    </w:rPr>
  </w:style>
  <w:style w:type="paragraph" w:styleId="12">
    <w:name w:val="List Paragraph"/>
    <w:basedOn w:val="1"/>
    <w:qFormat/>
    <w:uiPriority w:val="99"/>
    <w:pPr>
      <w:ind w:firstLine="420" w:firstLineChars="200"/>
    </w:pPr>
    <w:rPr>
      <w:rFonts w:ascii="Calibri" w:hAnsi="Calibri" w:eastAsia="宋体" w:cs="Times New Roman"/>
    </w:rPr>
  </w:style>
  <w:style w:type="character" w:customStyle="1" w:styleId="13">
    <w:name w:val="正文文本缩进 2 Char"/>
    <w:basedOn w:val="8"/>
    <w:link w:val="3"/>
    <w:uiPriority w:val="0"/>
    <w:rPr>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2.emf"/><Relationship Id="rId6" Type="http://schemas.openxmlformats.org/officeDocument/2006/relationships/oleObject" Target="embeddings/oleObject2.bin"/><Relationship Id="rId5" Type="http://schemas.openxmlformats.org/officeDocument/2006/relationships/image" Target="media/image1.e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Www.SangSan.Cn</Company>
  <Pages>10</Pages>
  <Words>397</Words>
  <Characters>2268</Characters>
  <Lines>18</Lines>
  <Paragraphs>5</Paragraphs>
  <TotalTime>0</TotalTime>
  <ScaleCrop>false</ScaleCrop>
  <LinksUpToDate>false</LinksUpToDate>
  <CharactersWithSpaces>2660</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2021-06-15T10:12:00Z</dcterms:created>
  <dc:creator>桑三博客</dc:creator>
  <cp:lastModifiedBy>zj</cp:lastModifiedBy>
  <cp:lastPrinted>2021-06-07T02:29:00Z</cp:lastPrinted>
  <dcterms:modified xsi:type="dcterms:W3CDTF">2021-06-22T03:51:08Z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4BFD35F00BEB402196793B2263572E29</vt:lpwstr>
  </property>
</Properties>
</file>