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897" w:lineRule="exact"/>
        <w:textAlignment w:val="center"/>
      </w:pPr>
      <w:r>
        <w:drawing>
          <wp:inline distT="0" distB="0" distL="0" distR="0">
            <wp:extent cx="5219700" cy="755459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07"/>
                    <a:stretch>
                      <a:fillRect/>
                    </a:stretch>
                  </pic:blipFill>
                  <pic:spPr>
                    <a:xfrm>
                      <a:off x="0" y="0"/>
                      <a:ext cx="5219700" cy="7554748"/>
                    </a:xfrm>
                    <a:prstGeom prst="rect">
                      <a:avLst/>
                    </a:prstGeom>
                  </pic:spPr>
                </pic:pic>
              </a:graphicData>
            </a:graphic>
          </wp:inline>
        </w:drawing>
      </w:r>
    </w:p>
    <w:p>
      <w:pPr>
        <w:sectPr>
          <w:headerReference r:id="rId5" w:type="default"/>
          <w:footerReference r:id="rId6" w:type="default"/>
          <w:pgSz w:w="8400" w:h="11900"/>
          <w:pgMar w:top="1" w:right="0" w:bottom="1" w:left="180" w:header="0" w:footer="0" w:gutter="0"/>
          <w:cols w:space="720" w:num="1"/>
        </w:sect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91" w:line="222" w:lineRule="auto"/>
        <w:ind w:left="3380"/>
        <w:outlineLvl w:val="0"/>
        <w:rPr>
          <w:rFonts w:ascii="宋体" w:hAnsi="宋体" w:eastAsia="宋体" w:cs="宋体"/>
          <w:sz w:val="28"/>
          <w:szCs w:val="28"/>
        </w:rPr>
      </w:pPr>
      <w:r>
        <w:rPr>
          <w:rFonts w:ascii="宋体" w:hAnsi="宋体" w:eastAsia="宋体" w:cs="宋体"/>
          <w:spacing w:val="3"/>
          <w:sz w:val="28"/>
          <w:szCs w:val="28"/>
        </w:rPr>
        <w:t xml:space="preserve">前    </w:t>
      </w:r>
      <w:r>
        <w:rPr>
          <w:rFonts w:ascii="宋体" w:hAnsi="宋体" w:eastAsia="宋体" w:cs="宋体"/>
          <w:spacing w:val="2"/>
          <w:sz w:val="28"/>
          <w:szCs w:val="28"/>
        </w:rPr>
        <w:t>言</w:t>
      </w:r>
    </w:p>
    <w:p>
      <w:pPr>
        <w:rPr>
          <w:rFonts w:ascii="Arial"/>
          <w:sz w:val="21"/>
        </w:rPr>
      </w:pPr>
    </w:p>
    <w:p>
      <w:pPr>
        <w:rPr>
          <w:rFonts w:ascii="Arial"/>
          <w:sz w:val="21"/>
        </w:rPr>
      </w:pPr>
    </w:p>
    <w:p>
      <w:pPr>
        <w:spacing w:before="72" w:line="239" w:lineRule="auto"/>
        <w:ind w:left="1481" w:right="1108" w:firstLine="524"/>
        <w:rPr>
          <w:rFonts w:ascii="宋体" w:hAnsi="宋体" w:eastAsia="宋体" w:cs="宋体"/>
          <w:sz w:val="22"/>
          <w:szCs w:val="22"/>
        </w:rPr>
      </w:pPr>
      <w:r>
        <w:rPr>
          <w:rFonts w:ascii="宋体" w:hAnsi="宋体" w:eastAsia="宋体" w:cs="宋体"/>
          <w:spacing w:val="10"/>
          <w:sz w:val="22"/>
          <w:szCs w:val="22"/>
        </w:rPr>
        <w:t>自新</w:t>
      </w:r>
      <w:r>
        <w:rPr>
          <w:rFonts w:ascii="宋体" w:hAnsi="宋体" w:eastAsia="宋体" w:cs="宋体"/>
          <w:spacing w:val="6"/>
          <w:sz w:val="22"/>
          <w:szCs w:val="22"/>
        </w:rPr>
        <w:t>冠</w:t>
      </w:r>
      <w:r>
        <w:rPr>
          <w:rFonts w:ascii="宋体" w:hAnsi="宋体" w:eastAsia="宋体" w:cs="宋体"/>
          <w:spacing w:val="5"/>
          <w:sz w:val="22"/>
          <w:szCs w:val="22"/>
        </w:rPr>
        <w:t>肺炎疫情发生以来，国家、省、市出台了</w:t>
      </w:r>
      <w:r>
        <w:rPr>
          <w:rFonts w:ascii="宋体" w:hAnsi="宋体" w:eastAsia="宋体" w:cs="宋体"/>
          <w:sz w:val="22"/>
          <w:szCs w:val="22"/>
        </w:rPr>
        <w:t xml:space="preserve"> </w:t>
      </w:r>
      <w:r>
        <w:rPr>
          <w:rFonts w:ascii="宋体" w:hAnsi="宋体" w:eastAsia="宋体" w:cs="宋体"/>
          <w:spacing w:val="16"/>
          <w:sz w:val="22"/>
          <w:szCs w:val="22"/>
        </w:rPr>
        <w:t>一</w:t>
      </w:r>
      <w:r>
        <w:rPr>
          <w:rFonts w:ascii="宋体" w:hAnsi="宋体" w:eastAsia="宋体" w:cs="宋体"/>
          <w:spacing w:val="13"/>
          <w:sz w:val="22"/>
          <w:szCs w:val="22"/>
        </w:rPr>
        <w:t>系</w:t>
      </w:r>
      <w:r>
        <w:rPr>
          <w:rFonts w:ascii="宋体" w:hAnsi="宋体" w:eastAsia="宋体" w:cs="宋体"/>
          <w:spacing w:val="8"/>
          <w:sz w:val="22"/>
          <w:szCs w:val="22"/>
        </w:rPr>
        <w:t>列应对疫情、扶持发展的惠企政策。为了方</w:t>
      </w:r>
      <w:r>
        <w:rPr>
          <w:rFonts w:ascii="宋体" w:hAnsi="宋体" w:eastAsia="宋体" w:cs="宋体"/>
          <w:sz w:val="22"/>
          <w:szCs w:val="22"/>
        </w:rPr>
        <w:t xml:space="preserve"> </w:t>
      </w:r>
      <w:r>
        <w:rPr>
          <w:rFonts w:ascii="宋体" w:hAnsi="宋体" w:eastAsia="宋体" w:cs="宋体"/>
          <w:spacing w:val="16"/>
          <w:sz w:val="22"/>
          <w:szCs w:val="22"/>
        </w:rPr>
        <w:t>便</w:t>
      </w:r>
      <w:r>
        <w:rPr>
          <w:rFonts w:ascii="宋体" w:hAnsi="宋体" w:eastAsia="宋体" w:cs="宋体"/>
          <w:spacing w:val="8"/>
          <w:sz w:val="22"/>
          <w:szCs w:val="22"/>
        </w:rPr>
        <w:t>了解政策、掌握政策、享受政策，市工信局、</w:t>
      </w:r>
      <w:r>
        <w:rPr>
          <w:rFonts w:ascii="宋体" w:hAnsi="宋体" w:eastAsia="宋体" w:cs="宋体"/>
          <w:sz w:val="22"/>
          <w:szCs w:val="22"/>
        </w:rPr>
        <w:t xml:space="preserve"> </w:t>
      </w:r>
      <w:r>
        <w:rPr>
          <w:rFonts w:ascii="宋体" w:hAnsi="宋体" w:eastAsia="宋体" w:cs="宋体"/>
          <w:spacing w:val="-1"/>
          <w:sz w:val="22"/>
          <w:szCs w:val="22"/>
        </w:rPr>
        <w:t>市工商联 (市总商会) 、市民营服务</w:t>
      </w:r>
      <w:r>
        <w:rPr>
          <w:rFonts w:ascii="宋体" w:hAnsi="宋体" w:eastAsia="宋体" w:cs="宋体"/>
          <w:sz w:val="22"/>
          <w:szCs w:val="22"/>
        </w:rPr>
        <w:t xml:space="preserve">中心对国家、 </w:t>
      </w:r>
      <w:r>
        <w:rPr>
          <w:rFonts w:ascii="宋体" w:hAnsi="宋体" w:eastAsia="宋体" w:cs="宋体"/>
          <w:spacing w:val="8"/>
          <w:sz w:val="22"/>
          <w:szCs w:val="22"/>
        </w:rPr>
        <w:t>省、市2018年以来的惠企政策进行全面梳理，联合汇</w:t>
      </w:r>
      <w:r>
        <w:rPr>
          <w:rFonts w:ascii="宋体" w:hAnsi="宋体" w:eastAsia="宋体" w:cs="宋体"/>
          <w:sz w:val="22"/>
          <w:szCs w:val="22"/>
        </w:rPr>
        <w:t xml:space="preserve"> </w:t>
      </w:r>
      <w:r>
        <w:rPr>
          <w:rFonts w:ascii="宋体" w:hAnsi="宋体" w:eastAsia="宋体" w:cs="宋体"/>
          <w:spacing w:val="16"/>
          <w:sz w:val="22"/>
          <w:szCs w:val="22"/>
        </w:rPr>
        <w:t>编</w:t>
      </w:r>
      <w:r>
        <w:rPr>
          <w:rFonts w:ascii="宋体" w:hAnsi="宋体" w:eastAsia="宋体" w:cs="宋体"/>
          <w:spacing w:val="13"/>
          <w:sz w:val="22"/>
          <w:szCs w:val="22"/>
        </w:rPr>
        <w:t>《</w:t>
      </w:r>
      <w:r>
        <w:rPr>
          <w:rFonts w:ascii="宋体" w:hAnsi="宋体" w:eastAsia="宋体" w:cs="宋体"/>
          <w:spacing w:val="8"/>
          <w:sz w:val="22"/>
          <w:szCs w:val="22"/>
        </w:rPr>
        <w:t>民营政策一本通》，供查阅参考。该书</w:t>
      </w:r>
      <w:r>
        <w:rPr>
          <w:rFonts w:ascii="宋体" w:hAnsi="宋体" w:eastAsia="宋体" w:cs="宋体"/>
          <w:sz w:val="22"/>
          <w:szCs w:val="22"/>
        </w:rPr>
        <w:t xml:space="preserve"> </w:t>
      </w:r>
      <w:r>
        <w:rPr>
          <w:rFonts w:ascii="宋体" w:hAnsi="宋体" w:eastAsia="宋体" w:cs="宋体"/>
          <w:spacing w:val="16"/>
          <w:sz w:val="22"/>
          <w:szCs w:val="22"/>
        </w:rPr>
        <w:t>从税</w:t>
      </w:r>
      <w:r>
        <w:rPr>
          <w:rFonts w:ascii="宋体" w:hAnsi="宋体" w:eastAsia="宋体" w:cs="宋体"/>
          <w:spacing w:val="8"/>
          <w:sz w:val="22"/>
          <w:szCs w:val="22"/>
        </w:rPr>
        <w:t>收优惠、降本增效、资金奖补等方面政策内容，</w:t>
      </w:r>
      <w:r>
        <w:rPr>
          <w:rFonts w:ascii="宋体" w:hAnsi="宋体" w:eastAsia="宋体" w:cs="宋体"/>
          <w:sz w:val="22"/>
          <w:szCs w:val="22"/>
        </w:rPr>
        <w:t xml:space="preserve"> </w:t>
      </w:r>
      <w:r>
        <w:rPr>
          <w:rFonts w:ascii="宋体" w:hAnsi="宋体" w:eastAsia="宋体" w:cs="宋体"/>
          <w:spacing w:val="6"/>
          <w:sz w:val="22"/>
          <w:szCs w:val="22"/>
        </w:rPr>
        <w:t>梳理100</w:t>
      </w:r>
      <w:r>
        <w:rPr>
          <w:rFonts w:ascii="宋体" w:hAnsi="宋体" w:eastAsia="宋体" w:cs="宋体"/>
          <w:spacing w:val="3"/>
          <w:sz w:val="22"/>
          <w:szCs w:val="22"/>
        </w:rPr>
        <w:t>条干货政策，通过电子书方式进行</w:t>
      </w:r>
      <w:r>
        <w:rPr>
          <w:rFonts w:ascii="宋体" w:hAnsi="宋体" w:eastAsia="宋体" w:cs="宋体"/>
          <w:spacing w:val="16"/>
          <w:sz w:val="22"/>
          <w:szCs w:val="22"/>
        </w:rPr>
        <w:t>政</w:t>
      </w:r>
      <w:r>
        <w:rPr>
          <w:rFonts w:ascii="宋体" w:hAnsi="宋体" w:eastAsia="宋体" w:cs="宋体"/>
          <w:spacing w:val="13"/>
          <w:sz w:val="22"/>
          <w:szCs w:val="22"/>
        </w:rPr>
        <w:t>策</w:t>
      </w:r>
      <w:r>
        <w:rPr>
          <w:rFonts w:ascii="宋体" w:hAnsi="宋体" w:eastAsia="宋体" w:cs="宋体"/>
          <w:spacing w:val="8"/>
          <w:sz w:val="22"/>
          <w:szCs w:val="22"/>
        </w:rPr>
        <w:t>宣传解读，为更全面、更精准、更便利掌握</w:t>
      </w:r>
      <w:r>
        <w:rPr>
          <w:rFonts w:ascii="宋体" w:hAnsi="宋体" w:eastAsia="宋体" w:cs="宋体"/>
          <w:sz w:val="22"/>
          <w:szCs w:val="22"/>
        </w:rPr>
        <w:t xml:space="preserve"> </w:t>
      </w:r>
      <w:r>
        <w:rPr>
          <w:rFonts w:ascii="宋体" w:hAnsi="宋体" w:eastAsia="宋体" w:cs="宋体"/>
          <w:spacing w:val="-1"/>
          <w:sz w:val="22"/>
          <w:szCs w:val="22"/>
        </w:rPr>
        <w:t>和享受政策提供</w:t>
      </w:r>
      <w:r>
        <w:rPr>
          <w:rFonts w:ascii="宋体" w:hAnsi="宋体" w:eastAsia="宋体" w:cs="宋体"/>
          <w:sz w:val="22"/>
          <w:szCs w:val="22"/>
        </w:rPr>
        <w:t>指南，助力民营持续稳定发展。</w:t>
      </w:r>
    </w:p>
    <w:p>
      <w:pPr>
        <w:spacing w:line="252" w:lineRule="auto"/>
        <w:ind w:left="1507" w:right="1108" w:firstLine="419"/>
        <w:rPr>
          <w:rFonts w:ascii="宋体" w:hAnsi="宋体" w:eastAsia="宋体" w:cs="宋体"/>
          <w:sz w:val="22"/>
          <w:szCs w:val="22"/>
        </w:rPr>
      </w:pPr>
      <w:r>
        <w:rPr>
          <w:rFonts w:ascii="宋体" w:hAnsi="宋体" w:eastAsia="宋体" w:cs="宋体"/>
          <w:spacing w:val="15"/>
          <w:sz w:val="22"/>
          <w:szCs w:val="22"/>
        </w:rPr>
        <w:t>汇</w:t>
      </w:r>
      <w:r>
        <w:rPr>
          <w:rFonts w:ascii="宋体" w:hAnsi="宋体" w:eastAsia="宋体" w:cs="宋体"/>
          <w:spacing w:val="9"/>
          <w:sz w:val="22"/>
          <w:szCs w:val="22"/>
        </w:rPr>
        <w:t>编文件均来源于政府公开网站，如有变动，请</w:t>
      </w:r>
      <w:r>
        <w:rPr>
          <w:rFonts w:ascii="宋体" w:hAnsi="宋体" w:eastAsia="宋体" w:cs="宋体"/>
          <w:sz w:val="22"/>
          <w:szCs w:val="22"/>
        </w:rPr>
        <w:t xml:space="preserve"> </w:t>
      </w:r>
      <w:r>
        <w:rPr>
          <w:rFonts w:ascii="宋体" w:hAnsi="宋体" w:eastAsia="宋体" w:cs="宋体"/>
          <w:spacing w:val="-4"/>
          <w:sz w:val="22"/>
          <w:szCs w:val="22"/>
        </w:rPr>
        <w:t>以政府官</w:t>
      </w:r>
      <w:r>
        <w:rPr>
          <w:rFonts w:ascii="宋体" w:hAnsi="宋体" w:eastAsia="宋体" w:cs="宋体"/>
          <w:spacing w:val="-2"/>
          <w:sz w:val="22"/>
          <w:szCs w:val="22"/>
        </w:rPr>
        <w:t>网的正式发文为准。</w:t>
      </w:r>
    </w:p>
    <w:p/>
    <w:p/>
    <w:p/>
    <w:p>
      <w:pPr>
        <w:spacing w:line="92" w:lineRule="exact"/>
      </w:pPr>
    </w:p>
    <w:p>
      <w:pPr>
        <w:sectPr>
          <w:headerReference r:id="rId7" w:type="default"/>
          <w:pgSz w:w="8400" w:h="11900"/>
          <w:pgMar w:top="400" w:right="350" w:bottom="400" w:left="199" w:header="0" w:footer="0" w:gutter="0"/>
          <w:cols w:equalWidth="0" w:num="1">
            <w:col w:w="7851"/>
          </w:cols>
        </w:sectPr>
      </w:pPr>
    </w:p>
    <w:p>
      <w:pPr>
        <w:spacing w:before="26" w:line="1041" w:lineRule="exact"/>
        <w:ind w:firstLine="2208"/>
        <w:textAlignment w:val="center"/>
      </w:pPr>
      <w:r>
        <w:drawing>
          <wp:inline distT="0" distB="0" distL="0" distR="0">
            <wp:extent cx="708660" cy="6610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8"/>
                    <a:stretch>
                      <a:fillRect/>
                    </a:stretch>
                  </pic:blipFill>
                  <pic:spPr>
                    <a:xfrm>
                      <a:off x="0" y="0"/>
                      <a:ext cx="708660" cy="661162"/>
                    </a:xfrm>
                    <a:prstGeom prst="rect">
                      <a:avLst/>
                    </a:prstGeom>
                  </pic:spPr>
                </pic:pic>
              </a:graphicData>
            </a:graphic>
          </wp:inline>
        </w:drawing>
      </w:r>
    </w:p>
    <w:p>
      <w:pPr>
        <w:spacing w:before="232" w:line="185" w:lineRule="exact"/>
        <w:ind w:left="2246"/>
        <w:rPr>
          <w:rFonts w:ascii="宋体" w:hAnsi="宋体" w:eastAsia="宋体" w:cs="宋体"/>
          <w:sz w:val="13"/>
          <w:szCs w:val="13"/>
        </w:rPr>
      </w:pPr>
      <w:r>
        <w:rPr>
          <w:rFonts w:ascii="宋体" w:hAnsi="宋体" w:eastAsia="宋体" w:cs="宋体"/>
          <w:spacing w:val="18"/>
          <w:position w:val="3"/>
          <w:sz w:val="13"/>
          <w:szCs w:val="13"/>
        </w:rPr>
        <w:t>工</w:t>
      </w:r>
      <w:r>
        <w:rPr>
          <w:rFonts w:ascii="宋体" w:hAnsi="宋体" w:eastAsia="宋体" w:cs="宋体"/>
          <w:spacing w:val="16"/>
          <w:position w:val="3"/>
          <w:sz w:val="13"/>
          <w:szCs w:val="13"/>
        </w:rPr>
        <w:t>业最新减</w:t>
      </w:r>
    </w:p>
    <w:p>
      <w:pPr>
        <w:spacing w:line="197" w:lineRule="auto"/>
        <w:ind w:left="2241"/>
        <w:rPr>
          <w:rFonts w:ascii="宋体" w:hAnsi="宋体" w:eastAsia="宋体" w:cs="宋体"/>
          <w:sz w:val="13"/>
          <w:szCs w:val="13"/>
        </w:rPr>
      </w:pPr>
      <w:r>
        <w:rPr>
          <w:rFonts w:ascii="宋体" w:hAnsi="宋体" w:eastAsia="宋体" w:cs="宋体"/>
          <w:spacing w:val="20"/>
          <w:sz w:val="13"/>
          <w:szCs w:val="13"/>
        </w:rPr>
        <w:t>税</w:t>
      </w:r>
      <w:r>
        <w:rPr>
          <w:rFonts w:ascii="宋体" w:hAnsi="宋体" w:eastAsia="宋体" w:cs="宋体"/>
          <w:spacing w:val="16"/>
          <w:sz w:val="13"/>
          <w:szCs w:val="13"/>
        </w:rPr>
        <w:t>降费优惠政策</w:t>
      </w:r>
    </w:p>
    <w:p>
      <w:pPr>
        <w:spacing w:line="14" w:lineRule="auto"/>
        <w:rPr>
          <w:rFonts w:ascii="Arial"/>
          <w:sz w:val="2"/>
        </w:rPr>
      </w:pPr>
      <w:r>
        <w:rPr>
          <w:rFonts w:ascii="Arial" w:hAnsi="Arial" w:eastAsia="Arial" w:cs="Arial"/>
          <w:sz w:val="2"/>
          <w:szCs w:val="2"/>
        </w:rPr>
        <w:br w:type="column"/>
      </w:r>
    </w:p>
    <w:p>
      <w:pPr>
        <w:spacing w:line="1010" w:lineRule="exact"/>
        <w:textAlignment w:val="center"/>
      </w:pPr>
      <w:r>
        <w:drawing>
          <wp:inline distT="0" distB="0" distL="0" distR="0">
            <wp:extent cx="688340" cy="64135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09"/>
                    <a:stretch>
                      <a:fillRect/>
                    </a:stretch>
                  </pic:blipFill>
                  <pic:spPr>
                    <a:xfrm>
                      <a:off x="0" y="0"/>
                      <a:ext cx="688848" cy="641489"/>
                    </a:xfrm>
                    <a:prstGeom prst="rect">
                      <a:avLst/>
                    </a:prstGeom>
                  </pic:spPr>
                </pic:pic>
              </a:graphicData>
            </a:graphic>
          </wp:inline>
        </w:drawing>
      </w:r>
    </w:p>
    <w:p>
      <w:pPr>
        <w:spacing w:before="269" w:line="199" w:lineRule="exact"/>
        <w:ind w:left="62"/>
        <w:rPr>
          <w:rFonts w:ascii="宋体" w:hAnsi="宋体" w:eastAsia="宋体" w:cs="宋体"/>
          <w:sz w:val="13"/>
          <w:szCs w:val="13"/>
        </w:rPr>
      </w:pPr>
      <w:r>
        <w:rPr>
          <w:rFonts w:ascii="宋体" w:hAnsi="宋体" w:eastAsia="宋体" w:cs="宋体"/>
          <w:spacing w:val="18"/>
          <w:position w:val="4"/>
          <w:sz w:val="13"/>
          <w:szCs w:val="13"/>
        </w:rPr>
        <w:t>工</w:t>
      </w:r>
      <w:r>
        <w:rPr>
          <w:rFonts w:ascii="宋体" w:hAnsi="宋体" w:eastAsia="宋体" w:cs="宋体"/>
          <w:spacing w:val="16"/>
          <w:position w:val="4"/>
          <w:sz w:val="13"/>
          <w:szCs w:val="13"/>
        </w:rPr>
        <w:t>业最新减</w:t>
      </w:r>
    </w:p>
    <w:p>
      <w:pPr>
        <w:spacing w:line="204" w:lineRule="auto"/>
        <w:ind w:left="57"/>
        <w:rPr>
          <w:rFonts w:ascii="宋体" w:hAnsi="宋体" w:eastAsia="宋体" w:cs="宋体"/>
          <w:sz w:val="13"/>
          <w:szCs w:val="13"/>
        </w:rPr>
      </w:pPr>
      <w:r>
        <w:rPr>
          <w:rFonts w:ascii="宋体" w:hAnsi="宋体" w:eastAsia="宋体" w:cs="宋体"/>
          <w:spacing w:val="20"/>
          <w:sz w:val="13"/>
          <w:szCs w:val="13"/>
        </w:rPr>
        <w:t>税</w:t>
      </w:r>
      <w:r>
        <w:rPr>
          <w:rFonts w:ascii="宋体" w:hAnsi="宋体" w:eastAsia="宋体" w:cs="宋体"/>
          <w:spacing w:val="16"/>
          <w:sz w:val="13"/>
          <w:szCs w:val="13"/>
        </w:rPr>
        <w:t>降费优惠政策</w:t>
      </w:r>
    </w:p>
    <w:p>
      <w:pPr>
        <w:sectPr>
          <w:type w:val="continuous"/>
          <w:pgSz w:w="8400" w:h="11900"/>
          <w:pgMar w:top="400" w:right="350" w:bottom="400" w:left="199" w:header="0" w:footer="0" w:gutter="0"/>
          <w:cols w:equalWidth="0" w:num="2">
            <w:col w:w="4777" w:space="100"/>
            <w:col w:w="2974"/>
          </w:cols>
        </w:sectPr>
      </w:pPr>
    </w:p>
    <w:p>
      <w:pPr>
        <w:spacing w:line="406" w:lineRule="auto"/>
        <w:rPr>
          <w:rFonts w:ascii="Arial"/>
          <w:sz w:val="21"/>
        </w:rPr>
      </w:pPr>
      <w:r>
        <w:drawing>
          <wp:anchor distT="0" distB="0" distL="0" distR="0" simplePos="0" relativeHeight="251659264" behindDoc="0" locked="0" layoutInCell="0" allowOverlap="1">
            <wp:simplePos x="0" y="0"/>
            <wp:positionH relativeFrom="page">
              <wp:posOffset>2846705</wp:posOffset>
            </wp:positionH>
            <wp:positionV relativeFrom="page">
              <wp:posOffset>509270</wp:posOffset>
            </wp:positionV>
            <wp:extent cx="219710" cy="21526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0"/>
                    <a:stretch>
                      <a:fillRect/>
                    </a:stretch>
                  </pic:blipFill>
                  <pic:spPr>
                    <a:xfrm>
                      <a:off x="0" y="0"/>
                      <a:ext cx="219621" cy="214960"/>
                    </a:xfrm>
                    <a:prstGeom prst="rect">
                      <a:avLst/>
                    </a:prstGeom>
                  </pic:spPr>
                </pic:pic>
              </a:graphicData>
            </a:graphic>
          </wp:anchor>
        </w:drawing>
      </w:r>
    </w:p>
    <w:p>
      <w:pPr>
        <w:spacing w:line="330" w:lineRule="exact"/>
        <w:ind w:firstLine="3554"/>
        <w:textAlignment w:val="center"/>
      </w:pPr>
      <w:r>
        <w:drawing>
          <wp:inline distT="0" distB="0" distL="0" distR="0">
            <wp:extent cx="155575" cy="20955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11"/>
                    <a:stretch>
                      <a:fillRect/>
                    </a:stretch>
                  </pic:blipFill>
                  <pic:spPr>
                    <a:xfrm>
                      <a:off x="0" y="0"/>
                      <a:ext cx="155816" cy="209880"/>
                    </a:xfrm>
                    <a:prstGeom prst="rect">
                      <a:avLst/>
                    </a:prstGeom>
                  </pic:spPr>
                </pic:pic>
              </a:graphicData>
            </a:graphic>
          </wp:inline>
        </w:drawing>
      </w:r>
    </w:p>
    <w:p>
      <w:pPr>
        <w:spacing w:line="289" w:lineRule="auto"/>
        <w:rPr>
          <w:rFonts w:ascii="Arial"/>
          <w:sz w:val="21"/>
        </w:rPr>
      </w:pPr>
    </w:p>
    <w:p>
      <w:pPr>
        <w:spacing w:line="290" w:lineRule="auto"/>
        <w:rPr>
          <w:rFonts w:ascii="Arial"/>
          <w:sz w:val="21"/>
        </w:rPr>
      </w:pPr>
    </w:p>
    <w:p>
      <w:pPr>
        <w:spacing w:line="276" w:lineRule="exact"/>
        <w:ind w:firstLine="924"/>
        <w:textAlignment w:val="center"/>
      </w:pPr>
      <w:r>
        <w:drawing>
          <wp:inline distT="0" distB="0" distL="0" distR="0">
            <wp:extent cx="778510" cy="1752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12"/>
                    <a:stretch>
                      <a:fillRect/>
                    </a:stretch>
                  </pic:blipFill>
                  <pic:spPr>
                    <a:xfrm>
                      <a:off x="0" y="0"/>
                      <a:ext cx="779144" cy="175856"/>
                    </a:xfrm>
                    <a:prstGeom prst="rect">
                      <a:avLst/>
                    </a:prstGeom>
                  </pic:spPr>
                </pic:pic>
              </a:graphicData>
            </a:graphic>
          </wp:inline>
        </w:drawing>
      </w:r>
    </w:p>
    <w:sdt>
      <w:sdtPr>
        <w:rPr>
          <w:rFonts w:ascii="宋体" w:hAnsi="宋体" w:eastAsia="宋体" w:cs="宋体"/>
          <w:sz w:val="17"/>
          <w:szCs w:val="17"/>
        </w:rPr>
        <w:id w:val="1"/>
        <w:docPartObj>
          <w:docPartGallery w:val="Table of Contents"/>
          <w:docPartUnique/>
        </w:docPartObj>
      </w:sdtPr>
      <w:sdtEndPr>
        <w:rPr>
          <w:rFonts w:ascii="宋体" w:hAnsi="宋体" w:eastAsia="宋体" w:cs="宋体"/>
          <w:sz w:val="17"/>
          <w:szCs w:val="17"/>
        </w:rPr>
      </w:sdtEndPr>
      <w:sdtContent>
        <w:p>
          <w:pPr>
            <w:tabs>
              <w:tab w:val="right" w:leader="dot" w:pos="6830"/>
            </w:tabs>
            <w:spacing w:before="128" w:line="220"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35"/>
              <w:sz w:val="17"/>
              <w:szCs w:val="17"/>
            </w:rPr>
            <w:t>0</w:t>
          </w:r>
          <w:r>
            <w:rPr>
              <w:rFonts w:ascii="宋体" w:hAnsi="宋体" w:eastAsia="宋体" w:cs="宋体"/>
              <w:spacing w:val="18"/>
              <w:sz w:val="17"/>
              <w:szCs w:val="17"/>
            </w:rPr>
            <w:t>1</w:t>
          </w:r>
          <w:r>
            <w:rPr>
              <w:rFonts w:ascii="宋体" w:hAnsi="宋体" w:eastAsia="宋体" w:cs="宋体"/>
              <w:spacing w:val="18"/>
              <w:sz w:val="16"/>
              <w:szCs w:val="16"/>
            </w:rPr>
            <w:t xml:space="preserve">、关于对增值税小规模纳税人免征增值税的公告 </w:t>
          </w:r>
          <w:r>
            <w:rPr>
              <w:rFonts w:ascii="宋体" w:hAnsi="宋体" w:eastAsia="宋体" w:cs="宋体"/>
              <w:sz w:val="17"/>
              <w:szCs w:val="17"/>
            </w:rPr>
            <w:tab/>
          </w:r>
          <w:r>
            <w:rPr>
              <w:rFonts w:ascii="宋体" w:hAnsi="宋体" w:eastAsia="宋体" w:cs="宋体"/>
              <w:spacing w:val="18"/>
              <w:sz w:val="17"/>
              <w:szCs w:val="17"/>
            </w:rPr>
            <w:t>02</w:t>
          </w:r>
          <w:r>
            <w:rPr>
              <w:rFonts w:ascii="宋体" w:hAnsi="宋体" w:eastAsia="宋体" w:cs="宋体"/>
              <w:spacing w:val="18"/>
              <w:sz w:val="17"/>
              <w:szCs w:val="17"/>
            </w:rPr>
            <w:fldChar w:fldCharType="end"/>
          </w:r>
        </w:p>
        <w:p>
          <w:pPr>
            <w:tabs>
              <w:tab w:val="right" w:leader="dot" w:pos="6830"/>
            </w:tabs>
            <w:spacing w:before="127" w:line="220"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4"/>
              <w:sz w:val="17"/>
              <w:szCs w:val="17"/>
            </w:rPr>
            <w:t>0</w:t>
          </w:r>
          <w:r>
            <w:rPr>
              <w:rFonts w:ascii="宋体" w:hAnsi="宋体" w:eastAsia="宋体" w:cs="宋体"/>
              <w:spacing w:val="18"/>
              <w:sz w:val="17"/>
              <w:szCs w:val="17"/>
            </w:rPr>
            <w:t>2</w:t>
          </w:r>
          <w:r>
            <w:rPr>
              <w:rFonts w:ascii="宋体" w:hAnsi="宋体" w:eastAsia="宋体" w:cs="宋体"/>
              <w:spacing w:val="18"/>
              <w:sz w:val="16"/>
              <w:szCs w:val="16"/>
            </w:rPr>
            <w:t xml:space="preserve">、小规模纳税人“六税两费”减免 </w:t>
          </w:r>
          <w:r>
            <w:rPr>
              <w:rFonts w:ascii="宋体" w:hAnsi="宋体" w:eastAsia="宋体" w:cs="宋体"/>
              <w:sz w:val="17"/>
              <w:szCs w:val="17"/>
            </w:rPr>
            <w:tab/>
          </w:r>
          <w:r>
            <w:rPr>
              <w:rFonts w:ascii="宋体" w:hAnsi="宋体" w:eastAsia="宋体" w:cs="宋体"/>
              <w:spacing w:val="18"/>
              <w:sz w:val="17"/>
              <w:szCs w:val="17"/>
            </w:rPr>
            <w:t>03</w:t>
          </w:r>
          <w:r>
            <w:rPr>
              <w:rFonts w:ascii="宋体" w:hAnsi="宋体" w:eastAsia="宋体" w:cs="宋体"/>
              <w:spacing w:val="18"/>
              <w:sz w:val="17"/>
              <w:szCs w:val="17"/>
            </w:rPr>
            <w:fldChar w:fldCharType="end"/>
          </w:r>
        </w:p>
        <w:p>
          <w:pPr>
            <w:tabs>
              <w:tab w:val="right" w:leader="dot" w:pos="6840"/>
            </w:tabs>
            <w:spacing w:before="123" w:line="221"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03</w:t>
          </w:r>
          <w:r>
            <w:rPr>
              <w:rFonts w:ascii="宋体" w:hAnsi="宋体" w:eastAsia="宋体" w:cs="宋体"/>
              <w:spacing w:val="19"/>
              <w:sz w:val="16"/>
              <w:szCs w:val="16"/>
            </w:rPr>
            <w:t xml:space="preserve">、符合条件的小规模纳税人免征增值税 </w:t>
          </w:r>
          <w:r>
            <w:rPr>
              <w:rFonts w:ascii="宋体" w:hAnsi="宋体" w:eastAsia="宋体" w:cs="宋体"/>
              <w:sz w:val="17"/>
              <w:szCs w:val="17"/>
            </w:rPr>
            <w:tab/>
          </w:r>
          <w:r>
            <w:rPr>
              <w:rFonts w:ascii="宋体" w:hAnsi="宋体" w:eastAsia="宋体" w:cs="宋体"/>
              <w:spacing w:val="19"/>
              <w:sz w:val="17"/>
              <w:szCs w:val="17"/>
            </w:rPr>
            <w:t>0</w:t>
          </w:r>
          <w:r>
            <w:rPr>
              <w:rFonts w:ascii="宋体" w:hAnsi="宋体" w:eastAsia="宋体" w:cs="宋体"/>
              <w:spacing w:val="16"/>
              <w:sz w:val="17"/>
              <w:szCs w:val="17"/>
            </w:rPr>
            <w:t>4</w:t>
          </w:r>
          <w:r>
            <w:rPr>
              <w:rFonts w:ascii="宋体" w:hAnsi="宋体" w:eastAsia="宋体" w:cs="宋体"/>
              <w:spacing w:val="16"/>
              <w:sz w:val="17"/>
              <w:szCs w:val="17"/>
            </w:rPr>
            <w:fldChar w:fldCharType="end"/>
          </w:r>
        </w:p>
        <w:p>
          <w:pPr>
            <w:tabs>
              <w:tab w:val="right" w:leader="dot" w:pos="6830"/>
            </w:tabs>
            <w:spacing w:before="121" w:line="221"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0</w:t>
          </w:r>
          <w:r>
            <w:rPr>
              <w:rFonts w:ascii="宋体" w:hAnsi="宋体" w:eastAsia="宋体" w:cs="宋体"/>
              <w:spacing w:val="18"/>
              <w:sz w:val="17"/>
              <w:szCs w:val="17"/>
            </w:rPr>
            <w:t>4</w:t>
          </w:r>
          <w:r>
            <w:rPr>
              <w:rFonts w:ascii="宋体" w:hAnsi="宋体" w:eastAsia="宋体" w:cs="宋体"/>
              <w:spacing w:val="18"/>
              <w:sz w:val="16"/>
              <w:szCs w:val="16"/>
            </w:rPr>
            <w:t xml:space="preserve">、残疾人就业保障金分档减缴 </w:t>
          </w:r>
          <w:r>
            <w:rPr>
              <w:rFonts w:ascii="宋体" w:hAnsi="宋体" w:eastAsia="宋体" w:cs="宋体"/>
              <w:sz w:val="17"/>
              <w:szCs w:val="17"/>
            </w:rPr>
            <w:tab/>
          </w:r>
          <w:r>
            <w:rPr>
              <w:rFonts w:ascii="宋体" w:hAnsi="宋体" w:eastAsia="宋体" w:cs="宋体"/>
              <w:spacing w:val="18"/>
              <w:sz w:val="17"/>
              <w:szCs w:val="17"/>
            </w:rPr>
            <w:t>05</w:t>
          </w:r>
          <w:r>
            <w:rPr>
              <w:rFonts w:ascii="宋体" w:hAnsi="宋体" w:eastAsia="宋体" w:cs="宋体"/>
              <w:spacing w:val="18"/>
              <w:sz w:val="17"/>
              <w:szCs w:val="17"/>
            </w:rPr>
            <w:fldChar w:fldCharType="end"/>
          </w:r>
        </w:p>
        <w:p>
          <w:pPr>
            <w:tabs>
              <w:tab w:val="right" w:leader="dot" w:pos="6840"/>
            </w:tabs>
            <w:spacing w:before="120" w:line="221"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05</w:t>
          </w:r>
          <w:r>
            <w:rPr>
              <w:rFonts w:ascii="宋体" w:hAnsi="宋体" w:eastAsia="宋体" w:cs="宋体"/>
              <w:spacing w:val="19"/>
              <w:sz w:val="16"/>
              <w:szCs w:val="16"/>
            </w:rPr>
            <w:t xml:space="preserve">、部分暂免征收残疾人就业保障金 </w:t>
          </w:r>
          <w:r>
            <w:rPr>
              <w:rFonts w:ascii="宋体" w:hAnsi="宋体" w:eastAsia="宋体" w:cs="宋体"/>
              <w:sz w:val="17"/>
              <w:szCs w:val="17"/>
            </w:rPr>
            <w:tab/>
          </w:r>
          <w:r>
            <w:rPr>
              <w:rFonts w:ascii="宋体" w:hAnsi="宋体" w:eastAsia="宋体" w:cs="宋体"/>
              <w:spacing w:val="19"/>
              <w:sz w:val="17"/>
              <w:szCs w:val="17"/>
            </w:rPr>
            <w:t>0</w:t>
          </w:r>
          <w:r>
            <w:rPr>
              <w:rFonts w:ascii="宋体" w:hAnsi="宋体" w:eastAsia="宋体" w:cs="宋体"/>
              <w:spacing w:val="16"/>
              <w:sz w:val="17"/>
              <w:szCs w:val="17"/>
            </w:rPr>
            <w:t>6</w:t>
          </w:r>
          <w:r>
            <w:rPr>
              <w:rFonts w:ascii="宋体" w:hAnsi="宋体" w:eastAsia="宋体" w:cs="宋体"/>
              <w:spacing w:val="16"/>
              <w:sz w:val="17"/>
              <w:szCs w:val="17"/>
            </w:rPr>
            <w:fldChar w:fldCharType="end"/>
          </w:r>
        </w:p>
        <w:p>
          <w:pPr>
            <w:tabs>
              <w:tab w:val="right" w:leader="dot" w:pos="6830"/>
            </w:tabs>
            <w:spacing w:before="123" w:line="221"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8"/>
              <w:sz w:val="17"/>
              <w:szCs w:val="17"/>
            </w:rPr>
            <w:t>06</w:t>
          </w:r>
          <w:r>
            <w:rPr>
              <w:rFonts w:ascii="宋体" w:hAnsi="宋体" w:eastAsia="宋体" w:cs="宋体"/>
              <w:spacing w:val="18"/>
              <w:sz w:val="16"/>
              <w:szCs w:val="16"/>
            </w:rPr>
            <w:t xml:space="preserve">、加大增值税期末留抵退税 </w:t>
          </w:r>
          <w:r>
            <w:rPr>
              <w:rFonts w:ascii="宋体" w:hAnsi="宋体" w:eastAsia="宋体" w:cs="宋体"/>
              <w:sz w:val="17"/>
              <w:szCs w:val="17"/>
            </w:rPr>
            <w:tab/>
          </w:r>
          <w:r>
            <w:rPr>
              <w:rFonts w:ascii="宋体" w:hAnsi="宋体" w:eastAsia="宋体" w:cs="宋体"/>
              <w:spacing w:val="18"/>
              <w:sz w:val="17"/>
              <w:szCs w:val="17"/>
            </w:rPr>
            <w:t>07</w:t>
          </w:r>
          <w:r>
            <w:rPr>
              <w:rFonts w:ascii="宋体" w:hAnsi="宋体" w:eastAsia="宋体" w:cs="宋体"/>
              <w:spacing w:val="18"/>
              <w:sz w:val="17"/>
              <w:szCs w:val="17"/>
            </w:rPr>
            <w:fldChar w:fldCharType="end"/>
          </w:r>
        </w:p>
        <w:p>
          <w:pPr>
            <w:tabs>
              <w:tab w:val="right" w:leader="dot" w:pos="6834"/>
            </w:tabs>
            <w:spacing w:before="121" w:line="220"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2"/>
              <w:sz w:val="17"/>
              <w:szCs w:val="17"/>
            </w:rPr>
            <w:t>0</w:t>
          </w:r>
          <w:r>
            <w:rPr>
              <w:rFonts w:ascii="宋体" w:hAnsi="宋体" w:eastAsia="宋体" w:cs="宋体"/>
              <w:spacing w:val="18"/>
              <w:sz w:val="17"/>
              <w:szCs w:val="17"/>
            </w:rPr>
            <w:t>7</w:t>
          </w:r>
          <w:r>
            <w:rPr>
              <w:rFonts w:ascii="宋体" w:hAnsi="宋体" w:eastAsia="宋体" w:cs="宋体"/>
              <w:spacing w:val="18"/>
              <w:sz w:val="16"/>
              <w:szCs w:val="16"/>
            </w:rPr>
            <w:t xml:space="preserve">、减征或免征文化事业建设费 </w:t>
          </w:r>
          <w:r>
            <w:rPr>
              <w:rFonts w:ascii="宋体" w:hAnsi="宋体" w:eastAsia="宋体" w:cs="宋体"/>
              <w:sz w:val="17"/>
              <w:szCs w:val="17"/>
            </w:rPr>
            <w:tab/>
          </w:r>
          <w:r>
            <w:rPr>
              <w:rFonts w:ascii="宋体" w:hAnsi="宋体" w:eastAsia="宋体" w:cs="宋体"/>
              <w:spacing w:val="18"/>
              <w:sz w:val="17"/>
              <w:szCs w:val="17"/>
            </w:rPr>
            <w:t>08</w:t>
          </w:r>
          <w:r>
            <w:rPr>
              <w:rFonts w:ascii="宋体" w:hAnsi="宋体" w:eastAsia="宋体" w:cs="宋体"/>
              <w:spacing w:val="18"/>
              <w:sz w:val="17"/>
              <w:szCs w:val="17"/>
            </w:rPr>
            <w:fldChar w:fldCharType="end"/>
          </w:r>
        </w:p>
        <w:p>
          <w:pPr>
            <w:tabs>
              <w:tab w:val="right" w:leader="dot" w:pos="6842"/>
            </w:tabs>
            <w:spacing w:before="95" w:line="224" w:lineRule="exact"/>
            <w:ind w:left="958"/>
            <w:rPr>
              <w:rFonts w:ascii="宋体" w:hAnsi="宋体" w:eastAsia="宋体" w:cs="宋体"/>
              <w:sz w:val="17"/>
              <w:szCs w:val="17"/>
            </w:rPr>
          </w:pPr>
          <w:r>
            <w:rPr>
              <w:rFonts w:ascii="宋体" w:hAnsi="宋体" w:eastAsia="宋体" w:cs="宋体"/>
              <w:spacing w:val="12"/>
              <w:position w:val="1"/>
              <w:sz w:val="17"/>
              <w:szCs w:val="17"/>
            </w:rPr>
            <w:t>0</w:t>
          </w:r>
          <w:r>
            <w:rPr>
              <w:rFonts w:ascii="宋体" w:hAnsi="宋体" w:eastAsia="宋体" w:cs="宋体"/>
              <w:spacing w:val="10"/>
              <w:position w:val="1"/>
              <w:sz w:val="17"/>
              <w:szCs w:val="17"/>
            </w:rPr>
            <w:t xml:space="preserve">8 </w:t>
          </w:r>
          <w:r>
            <w:rPr>
              <w:rFonts w:ascii="宋体" w:hAnsi="宋体" w:eastAsia="宋体" w:cs="宋体"/>
              <w:spacing w:val="10"/>
              <w:position w:val="1"/>
              <w:sz w:val="16"/>
              <w:szCs w:val="16"/>
            </w:rPr>
            <w:t xml:space="preserve">、免征教育两费 </w:t>
          </w:r>
          <w:r>
            <w:rPr>
              <w:rFonts w:ascii="宋体" w:hAnsi="宋体" w:eastAsia="宋体" w:cs="宋体"/>
              <w:position w:val="1"/>
              <w:sz w:val="17"/>
              <w:szCs w:val="17"/>
            </w:rPr>
            <w:tab/>
          </w:r>
          <w:r>
            <w:rPr>
              <w:rFonts w:ascii="宋体" w:hAnsi="宋体" w:eastAsia="宋体" w:cs="宋体"/>
              <w:spacing w:val="10"/>
              <w:position w:val="1"/>
              <w:sz w:val="16"/>
              <w:szCs w:val="16"/>
            </w:rPr>
            <w:t xml:space="preserve"> </w:t>
          </w:r>
          <w:r>
            <w:fldChar w:fldCharType="begin"/>
          </w:r>
          <w:r>
            <w:instrText xml:space="preserve"> HYPERLINK \l "_bookmark1" </w:instrText>
          </w:r>
          <w:r>
            <w:fldChar w:fldCharType="separate"/>
          </w:r>
          <w:r>
            <w:rPr>
              <w:rFonts w:ascii="宋体" w:hAnsi="宋体" w:eastAsia="宋体" w:cs="宋体"/>
              <w:spacing w:val="10"/>
              <w:position w:val="1"/>
              <w:sz w:val="17"/>
              <w:szCs w:val="17"/>
            </w:rPr>
            <w:t>0</w:t>
          </w:r>
          <w:r>
            <w:rPr>
              <w:rFonts w:ascii="宋体" w:hAnsi="宋体" w:eastAsia="宋体" w:cs="宋体"/>
              <w:spacing w:val="10"/>
              <w:position w:val="1"/>
              <w:sz w:val="17"/>
              <w:szCs w:val="17"/>
            </w:rPr>
            <w:fldChar w:fldCharType="end"/>
          </w:r>
          <w:r>
            <w:rPr>
              <w:rFonts w:ascii="宋体" w:hAnsi="宋体" w:eastAsia="宋体" w:cs="宋体"/>
              <w:spacing w:val="10"/>
              <w:position w:val="1"/>
              <w:sz w:val="17"/>
              <w:szCs w:val="17"/>
            </w:rPr>
            <w:t>9</w:t>
          </w:r>
        </w:p>
        <w:p>
          <w:pPr>
            <w:tabs>
              <w:tab w:val="right" w:leader="dot" w:pos="6829"/>
            </w:tabs>
            <w:spacing w:before="117" w:line="221" w:lineRule="auto"/>
            <w:ind w:left="95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8"/>
              <w:sz w:val="17"/>
              <w:szCs w:val="17"/>
            </w:rPr>
            <w:t>0</w:t>
          </w:r>
          <w:r>
            <w:rPr>
              <w:rFonts w:ascii="宋体" w:hAnsi="宋体" w:eastAsia="宋体" w:cs="宋体"/>
              <w:spacing w:val="20"/>
              <w:sz w:val="17"/>
              <w:szCs w:val="17"/>
            </w:rPr>
            <w:t>9</w:t>
          </w:r>
          <w:r>
            <w:rPr>
              <w:rFonts w:ascii="宋体" w:hAnsi="宋体" w:eastAsia="宋体" w:cs="宋体"/>
              <w:spacing w:val="20"/>
              <w:sz w:val="16"/>
              <w:szCs w:val="16"/>
            </w:rPr>
            <w:t xml:space="preserve">、免征水利建设基金 </w:t>
          </w:r>
          <w:r>
            <w:rPr>
              <w:rFonts w:ascii="宋体" w:hAnsi="宋体" w:eastAsia="宋体" w:cs="宋体"/>
              <w:sz w:val="17"/>
              <w:szCs w:val="17"/>
            </w:rPr>
            <w:tab/>
          </w:r>
          <w:r>
            <w:rPr>
              <w:rFonts w:ascii="宋体" w:hAnsi="宋体" w:eastAsia="宋体" w:cs="宋体"/>
              <w:spacing w:val="20"/>
              <w:sz w:val="17"/>
              <w:szCs w:val="17"/>
            </w:rPr>
            <w:t>10</w:t>
          </w:r>
          <w:r>
            <w:rPr>
              <w:rFonts w:ascii="宋体" w:hAnsi="宋体" w:eastAsia="宋体" w:cs="宋体"/>
              <w:spacing w:val="20"/>
              <w:sz w:val="17"/>
              <w:szCs w:val="17"/>
            </w:rPr>
            <w:fldChar w:fldCharType="end"/>
          </w:r>
        </w:p>
        <w:p>
          <w:pPr>
            <w:tabs>
              <w:tab w:val="right" w:leader="dot" w:pos="6837"/>
            </w:tabs>
            <w:spacing w:before="125" w:line="221"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1</w:t>
          </w:r>
          <w:r>
            <w:rPr>
              <w:rFonts w:ascii="宋体" w:hAnsi="宋体" w:eastAsia="宋体" w:cs="宋体"/>
              <w:spacing w:val="12"/>
              <w:sz w:val="17"/>
              <w:szCs w:val="17"/>
            </w:rPr>
            <w:t>0</w:t>
          </w:r>
          <w:r>
            <w:rPr>
              <w:rFonts w:ascii="宋体" w:hAnsi="宋体" w:eastAsia="宋体" w:cs="宋体"/>
              <w:spacing w:val="12"/>
              <w:sz w:val="16"/>
              <w:szCs w:val="16"/>
            </w:rPr>
            <w:t xml:space="preserve">、小型微利减免所得税 </w:t>
          </w:r>
          <w:r>
            <w:rPr>
              <w:rFonts w:ascii="宋体" w:hAnsi="宋体" w:eastAsia="宋体" w:cs="宋体"/>
              <w:sz w:val="17"/>
              <w:szCs w:val="17"/>
            </w:rPr>
            <w:tab/>
          </w:r>
          <w:r>
            <w:rPr>
              <w:rFonts w:ascii="宋体" w:hAnsi="宋体" w:eastAsia="宋体" w:cs="宋体"/>
              <w:spacing w:val="12"/>
              <w:sz w:val="17"/>
              <w:szCs w:val="17"/>
            </w:rPr>
            <w:t>11</w:t>
          </w:r>
          <w:r>
            <w:rPr>
              <w:rFonts w:ascii="宋体" w:hAnsi="宋体" w:eastAsia="宋体" w:cs="宋体"/>
              <w:spacing w:val="12"/>
              <w:sz w:val="17"/>
              <w:szCs w:val="17"/>
            </w:rPr>
            <w:fldChar w:fldCharType="end"/>
          </w:r>
        </w:p>
        <w:p>
          <w:pPr>
            <w:tabs>
              <w:tab w:val="right" w:leader="dot" w:pos="6840"/>
            </w:tabs>
            <w:spacing w:before="118" w:line="220"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1</w:t>
          </w:r>
          <w:r>
            <w:rPr>
              <w:rFonts w:ascii="宋体" w:hAnsi="宋体" w:eastAsia="宋体" w:cs="宋体"/>
              <w:spacing w:val="13"/>
              <w:sz w:val="17"/>
              <w:szCs w:val="17"/>
            </w:rPr>
            <w:t>1</w:t>
          </w:r>
          <w:r>
            <w:rPr>
              <w:rFonts w:ascii="宋体" w:hAnsi="宋体" w:eastAsia="宋体" w:cs="宋体"/>
              <w:spacing w:val="13"/>
              <w:sz w:val="16"/>
              <w:szCs w:val="16"/>
            </w:rPr>
            <w:t xml:space="preserve">、提高研究开发费用税前加计扣除比例 </w:t>
          </w:r>
          <w:r>
            <w:rPr>
              <w:rFonts w:ascii="宋体" w:hAnsi="宋体" w:eastAsia="宋体" w:cs="宋体"/>
              <w:sz w:val="17"/>
              <w:szCs w:val="17"/>
            </w:rPr>
            <w:tab/>
          </w:r>
          <w:r>
            <w:rPr>
              <w:rFonts w:ascii="宋体" w:hAnsi="宋体" w:eastAsia="宋体" w:cs="宋体"/>
              <w:spacing w:val="13"/>
              <w:sz w:val="17"/>
              <w:szCs w:val="17"/>
            </w:rPr>
            <w:t>13</w:t>
          </w:r>
          <w:r>
            <w:rPr>
              <w:rFonts w:ascii="宋体" w:hAnsi="宋体" w:eastAsia="宋体" w:cs="宋体"/>
              <w:spacing w:val="13"/>
              <w:sz w:val="17"/>
              <w:szCs w:val="17"/>
            </w:rPr>
            <w:fldChar w:fldCharType="end"/>
          </w:r>
        </w:p>
        <w:p>
          <w:pPr>
            <w:tabs>
              <w:tab w:val="right" w:leader="dot" w:pos="6842"/>
            </w:tabs>
            <w:spacing w:before="124" w:line="220"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1</w:t>
          </w:r>
          <w:r>
            <w:rPr>
              <w:rFonts w:ascii="宋体" w:hAnsi="宋体" w:eastAsia="宋体" w:cs="宋体"/>
              <w:spacing w:val="13"/>
              <w:sz w:val="17"/>
              <w:szCs w:val="17"/>
            </w:rPr>
            <w:t>2</w:t>
          </w:r>
          <w:r>
            <w:rPr>
              <w:rFonts w:ascii="宋体" w:hAnsi="宋体" w:eastAsia="宋体" w:cs="宋体"/>
              <w:spacing w:val="13"/>
              <w:sz w:val="16"/>
              <w:szCs w:val="16"/>
            </w:rPr>
            <w:t xml:space="preserve">、制造业研发费用税前加计扣除 </w:t>
          </w:r>
          <w:r>
            <w:rPr>
              <w:rFonts w:ascii="宋体" w:hAnsi="宋体" w:eastAsia="宋体" w:cs="宋体"/>
              <w:sz w:val="17"/>
              <w:szCs w:val="17"/>
            </w:rPr>
            <w:tab/>
          </w:r>
          <w:r>
            <w:rPr>
              <w:rFonts w:ascii="宋体" w:hAnsi="宋体" w:eastAsia="宋体" w:cs="宋体"/>
              <w:spacing w:val="13"/>
              <w:sz w:val="17"/>
              <w:szCs w:val="17"/>
            </w:rPr>
            <w:t>14</w:t>
          </w:r>
          <w:r>
            <w:rPr>
              <w:rFonts w:ascii="宋体" w:hAnsi="宋体" w:eastAsia="宋体" w:cs="宋体"/>
              <w:spacing w:val="13"/>
              <w:sz w:val="17"/>
              <w:szCs w:val="17"/>
            </w:rPr>
            <w:fldChar w:fldCharType="end"/>
          </w:r>
        </w:p>
        <w:p>
          <w:pPr>
            <w:tabs>
              <w:tab w:val="right" w:leader="dot" w:pos="6840"/>
            </w:tabs>
            <w:spacing w:before="121" w:line="219"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1"/>
              <w:sz w:val="17"/>
              <w:szCs w:val="17"/>
            </w:rPr>
            <w:t>1</w:t>
          </w:r>
          <w:r>
            <w:rPr>
              <w:rFonts w:ascii="宋体" w:hAnsi="宋体" w:eastAsia="宋体" w:cs="宋体"/>
              <w:spacing w:val="14"/>
              <w:sz w:val="17"/>
              <w:szCs w:val="17"/>
            </w:rPr>
            <w:t>3</w:t>
          </w:r>
          <w:r>
            <w:rPr>
              <w:rFonts w:ascii="宋体" w:hAnsi="宋体" w:eastAsia="宋体" w:cs="宋体"/>
              <w:spacing w:val="14"/>
              <w:sz w:val="16"/>
              <w:szCs w:val="16"/>
            </w:rPr>
            <w:t xml:space="preserve">、金融机构小微贷款利息收入免征增值税 </w:t>
          </w:r>
          <w:r>
            <w:rPr>
              <w:rFonts w:ascii="宋体" w:hAnsi="宋体" w:eastAsia="宋体" w:cs="宋体"/>
              <w:sz w:val="17"/>
              <w:szCs w:val="17"/>
            </w:rPr>
            <w:tab/>
          </w:r>
          <w:r>
            <w:rPr>
              <w:rFonts w:ascii="宋体" w:hAnsi="宋体" w:eastAsia="宋体" w:cs="宋体"/>
              <w:spacing w:val="14"/>
              <w:sz w:val="17"/>
              <w:szCs w:val="17"/>
            </w:rPr>
            <w:t>15</w:t>
          </w:r>
          <w:r>
            <w:rPr>
              <w:rFonts w:ascii="宋体" w:hAnsi="宋体" w:eastAsia="宋体" w:cs="宋体"/>
              <w:spacing w:val="14"/>
              <w:sz w:val="17"/>
              <w:szCs w:val="17"/>
            </w:rPr>
            <w:fldChar w:fldCharType="end"/>
          </w:r>
        </w:p>
        <w:p>
          <w:pPr>
            <w:tabs>
              <w:tab w:val="right" w:leader="dot" w:pos="6840"/>
            </w:tabs>
            <w:spacing w:before="125" w:line="221"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1</w:t>
          </w:r>
          <w:r>
            <w:rPr>
              <w:rFonts w:ascii="宋体" w:hAnsi="宋体" w:eastAsia="宋体" w:cs="宋体"/>
              <w:spacing w:val="13"/>
              <w:sz w:val="17"/>
              <w:szCs w:val="17"/>
            </w:rPr>
            <w:t>4</w:t>
          </w:r>
          <w:r>
            <w:rPr>
              <w:rFonts w:ascii="宋体" w:hAnsi="宋体" w:eastAsia="宋体" w:cs="宋体"/>
              <w:spacing w:val="13"/>
              <w:sz w:val="16"/>
              <w:szCs w:val="16"/>
            </w:rPr>
            <w:t xml:space="preserve">、动漫产业增值税优惠 </w:t>
          </w:r>
          <w:r>
            <w:rPr>
              <w:rFonts w:ascii="宋体" w:hAnsi="宋体" w:eastAsia="宋体" w:cs="宋体"/>
              <w:sz w:val="17"/>
              <w:szCs w:val="17"/>
            </w:rPr>
            <w:tab/>
          </w:r>
          <w:r>
            <w:rPr>
              <w:rFonts w:ascii="宋体" w:hAnsi="宋体" w:eastAsia="宋体" w:cs="宋体"/>
              <w:spacing w:val="13"/>
              <w:sz w:val="17"/>
              <w:szCs w:val="17"/>
            </w:rPr>
            <w:t>16</w:t>
          </w:r>
          <w:r>
            <w:rPr>
              <w:rFonts w:ascii="宋体" w:hAnsi="宋体" w:eastAsia="宋体" w:cs="宋体"/>
              <w:spacing w:val="13"/>
              <w:sz w:val="17"/>
              <w:szCs w:val="17"/>
            </w:rPr>
            <w:fldChar w:fldCharType="end"/>
          </w:r>
        </w:p>
        <w:p>
          <w:pPr>
            <w:tabs>
              <w:tab w:val="right" w:leader="dot" w:pos="6840"/>
            </w:tabs>
            <w:spacing w:before="120" w:line="219"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1</w:t>
          </w:r>
          <w:r>
            <w:rPr>
              <w:rFonts w:ascii="宋体" w:hAnsi="宋体" w:eastAsia="宋体" w:cs="宋体"/>
              <w:spacing w:val="13"/>
              <w:sz w:val="17"/>
              <w:szCs w:val="17"/>
            </w:rPr>
            <w:t>5</w:t>
          </w:r>
          <w:r>
            <w:rPr>
              <w:rFonts w:ascii="宋体" w:hAnsi="宋体" w:eastAsia="宋体" w:cs="宋体"/>
              <w:spacing w:val="13"/>
              <w:sz w:val="16"/>
              <w:szCs w:val="16"/>
            </w:rPr>
            <w:t xml:space="preserve">、设备、器具扣除有关所得税优惠 </w:t>
          </w:r>
          <w:r>
            <w:rPr>
              <w:rFonts w:ascii="宋体" w:hAnsi="宋体" w:eastAsia="宋体" w:cs="宋体"/>
              <w:sz w:val="17"/>
              <w:szCs w:val="17"/>
            </w:rPr>
            <w:tab/>
          </w:r>
          <w:r>
            <w:rPr>
              <w:rFonts w:ascii="宋体" w:hAnsi="宋体" w:eastAsia="宋体" w:cs="宋体"/>
              <w:spacing w:val="13"/>
              <w:sz w:val="17"/>
              <w:szCs w:val="17"/>
            </w:rPr>
            <w:t>17</w:t>
          </w:r>
          <w:r>
            <w:rPr>
              <w:rFonts w:ascii="宋体" w:hAnsi="宋体" w:eastAsia="宋体" w:cs="宋体"/>
              <w:spacing w:val="13"/>
              <w:sz w:val="17"/>
              <w:szCs w:val="17"/>
            </w:rPr>
            <w:fldChar w:fldCharType="end"/>
          </w:r>
        </w:p>
        <w:p>
          <w:pPr>
            <w:tabs>
              <w:tab w:val="right" w:leader="dot" w:pos="6840"/>
            </w:tabs>
            <w:spacing w:before="125" w:line="221"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1"/>
              <w:sz w:val="17"/>
              <w:szCs w:val="17"/>
            </w:rPr>
            <w:t>1</w:t>
          </w:r>
          <w:r>
            <w:rPr>
              <w:rFonts w:ascii="宋体" w:hAnsi="宋体" w:eastAsia="宋体" w:cs="宋体"/>
              <w:spacing w:val="12"/>
              <w:sz w:val="17"/>
              <w:szCs w:val="17"/>
            </w:rPr>
            <w:t>6</w:t>
          </w:r>
          <w:r>
            <w:rPr>
              <w:rFonts w:ascii="宋体" w:hAnsi="宋体" w:eastAsia="宋体" w:cs="宋体"/>
              <w:spacing w:val="12"/>
              <w:sz w:val="16"/>
              <w:szCs w:val="16"/>
            </w:rPr>
            <w:t xml:space="preserve">、高新技术减征所得税 </w:t>
          </w:r>
          <w:r>
            <w:rPr>
              <w:rFonts w:ascii="宋体" w:hAnsi="宋体" w:eastAsia="宋体" w:cs="宋体"/>
              <w:sz w:val="17"/>
              <w:szCs w:val="17"/>
            </w:rPr>
            <w:tab/>
          </w:r>
          <w:r>
            <w:rPr>
              <w:rFonts w:ascii="宋体" w:hAnsi="宋体" w:eastAsia="宋体" w:cs="宋体"/>
              <w:spacing w:val="12"/>
              <w:sz w:val="17"/>
              <w:szCs w:val="17"/>
            </w:rPr>
            <w:t>18</w:t>
          </w:r>
          <w:r>
            <w:rPr>
              <w:rFonts w:ascii="宋体" w:hAnsi="宋体" w:eastAsia="宋体" w:cs="宋体"/>
              <w:spacing w:val="12"/>
              <w:sz w:val="17"/>
              <w:szCs w:val="17"/>
            </w:rPr>
            <w:fldChar w:fldCharType="end"/>
          </w:r>
        </w:p>
        <w:p>
          <w:pPr>
            <w:tabs>
              <w:tab w:val="right" w:leader="dot" w:pos="6842"/>
            </w:tabs>
            <w:spacing w:before="95" w:line="255" w:lineRule="exact"/>
            <w:ind w:left="987"/>
            <w:rPr>
              <w:rFonts w:ascii="宋体" w:hAnsi="宋体" w:eastAsia="宋体" w:cs="宋体"/>
              <w:sz w:val="17"/>
              <w:szCs w:val="17"/>
            </w:rPr>
          </w:pPr>
          <w:r>
            <w:rPr>
              <w:rFonts w:ascii="宋体" w:hAnsi="宋体" w:eastAsia="宋体" w:cs="宋体"/>
              <w:spacing w:val="10"/>
              <w:position w:val="2"/>
              <w:sz w:val="17"/>
              <w:szCs w:val="17"/>
            </w:rPr>
            <w:t>17、</w:t>
          </w:r>
          <w:r>
            <w:rPr>
              <w:rFonts w:ascii="宋体" w:hAnsi="宋体" w:eastAsia="宋体" w:cs="宋体"/>
              <w:spacing w:val="10"/>
              <w:position w:val="2"/>
              <w:sz w:val="16"/>
              <w:szCs w:val="16"/>
            </w:rPr>
            <w:t xml:space="preserve">延长高新技术和科技型中小亏损结转年限 </w:t>
          </w:r>
          <w:r>
            <w:rPr>
              <w:rFonts w:ascii="宋体" w:hAnsi="宋体" w:eastAsia="宋体" w:cs="宋体"/>
              <w:position w:val="2"/>
              <w:sz w:val="17"/>
              <w:szCs w:val="17"/>
            </w:rPr>
            <w:tab/>
          </w:r>
          <w:r>
            <w:rPr>
              <w:rFonts w:ascii="宋体" w:hAnsi="宋体" w:eastAsia="宋体" w:cs="宋体"/>
              <w:spacing w:val="10"/>
              <w:position w:val="2"/>
              <w:sz w:val="16"/>
              <w:szCs w:val="16"/>
            </w:rPr>
            <w:t xml:space="preserve"> </w:t>
          </w:r>
          <w:r>
            <w:fldChar w:fldCharType="begin"/>
          </w:r>
          <w:r>
            <w:instrText xml:space="preserve"> HYPERLINK \l "_bookmark2" </w:instrText>
          </w:r>
          <w:r>
            <w:fldChar w:fldCharType="separate"/>
          </w:r>
          <w:r>
            <w:rPr>
              <w:rFonts w:ascii="宋体" w:hAnsi="宋体" w:eastAsia="宋体" w:cs="宋体"/>
              <w:spacing w:val="10"/>
              <w:position w:val="2"/>
              <w:sz w:val="17"/>
              <w:szCs w:val="17"/>
            </w:rPr>
            <w:t>1</w:t>
          </w:r>
          <w:r>
            <w:rPr>
              <w:rFonts w:ascii="宋体" w:hAnsi="宋体" w:eastAsia="宋体" w:cs="宋体"/>
              <w:spacing w:val="10"/>
              <w:position w:val="2"/>
              <w:sz w:val="17"/>
              <w:szCs w:val="17"/>
            </w:rPr>
            <w:fldChar w:fldCharType="end"/>
          </w:r>
          <w:r>
            <w:rPr>
              <w:rFonts w:ascii="宋体" w:hAnsi="宋体" w:eastAsia="宋体" w:cs="宋体"/>
              <w:spacing w:val="4"/>
              <w:position w:val="2"/>
              <w:sz w:val="17"/>
              <w:szCs w:val="17"/>
            </w:rPr>
            <w:t>9</w:t>
          </w:r>
        </w:p>
        <w:p>
          <w:pPr>
            <w:tabs>
              <w:tab w:val="right" w:leader="dot" w:pos="6840"/>
            </w:tabs>
            <w:spacing w:before="97" w:line="221"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1</w:t>
          </w:r>
          <w:r>
            <w:rPr>
              <w:rFonts w:ascii="宋体" w:hAnsi="宋体" w:eastAsia="宋体" w:cs="宋体"/>
              <w:spacing w:val="13"/>
              <w:sz w:val="17"/>
              <w:szCs w:val="17"/>
            </w:rPr>
            <w:t>8</w:t>
          </w:r>
          <w:r>
            <w:rPr>
              <w:rFonts w:ascii="宋体" w:hAnsi="宋体" w:eastAsia="宋体" w:cs="宋体"/>
              <w:spacing w:val="13"/>
              <w:sz w:val="16"/>
              <w:szCs w:val="16"/>
            </w:rPr>
            <w:t xml:space="preserve">、技术先进型服务减征所得税 </w:t>
          </w:r>
          <w:r>
            <w:rPr>
              <w:rFonts w:ascii="宋体" w:hAnsi="宋体" w:eastAsia="宋体" w:cs="宋体"/>
              <w:sz w:val="17"/>
              <w:szCs w:val="17"/>
            </w:rPr>
            <w:tab/>
          </w:r>
          <w:r>
            <w:rPr>
              <w:rFonts w:ascii="宋体" w:hAnsi="宋体" w:eastAsia="宋体" w:cs="宋体"/>
              <w:spacing w:val="13"/>
              <w:sz w:val="17"/>
              <w:szCs w:val="17"/>
            </w:rPr>
            <w:t>2</w:t>
          </w:r>
          <w:r>
            <w:rPr>
              <w:rFonts w:ascii="宋体" w:hAnsi="宋体" w:eastAsia="宋体" w:cs="宋体"/>
              <w:spacing w:val="13"/>
              <w:sz w:val="17"/>
              <w:szCs w:val="17"/>
            </w:rPr>
            <w:fldChar w:fldCharType="end"/>
          </w:r>
          <w:r>
            <w:rPr>
              <w:rFonts w:ascii="宋体" w:hAnsi="宋体" w:eastAsia="宋体" w:cs="宋体"/>
              <w:spacing w:val="13"/>
              <w:sz w:val="17"/>
              <w:szCs w:val="17"/>
            </w:rPr>
            <w:t>0</w:t>
          </w:r>
        </w:p>
        <w:p>
          <w:pPr>
            <w:tabs>
              <w:tab w:val="right" w:leader="dot" w:pos="6840"/>
            </w:tabs>
            <w:spacing w:before="123" w:line="221" w:lineRule="auto"/>
            <w:ind w:left="98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1</w:t>
          </w:r>
          <w:r>
            <w:rPr>
              <w:rFonts w:ascii="宋体" w:hAnsi="宋体" w:eastAsia="宋体" w:cs="宋体"/>
              <w:spacing w:val="13"/>
              <w:sz w:val="17"/>
              <w:szCs w:val="17"/>
            </w:rPr>
            <w:t>9</w:t>
          </w:r>
          <w:r>
            <w:rPr>
              <w:rFonts w:ascii="宋体" w:hAnsi="宋体" w:eastAsia="宋体" w:cs="宋体"/>
              <w:spacing w:val="13"/>
              <w:sz w:val="16"/>
              <w:szCs w:val="16"/>
            </w:rPr>
            <w:t xml:space="preserve">、软件和集成电路产业减免所得税 </w:t>
          </w:r>
          <w:r>
            <w:rPr>
              <w:rFonts w:ascii="宋体" w:hAnsi="宋体" w:eastAsia="宋体" w:cs="宋体"/>
              <w:sz w:val="17"/>
              <w:szCs w:val="17"/>
            </w:rPr>
            <w:tab/>
          </w:r>
          <w:r>
            <w:rPr>
              <w:rFonts w:ascii="宋体" w:hAnsi="宋体" w:eastAsia="宋体" w:cs="宋体"/>
              <w:spacing w:val="13"/>
              <w:sz w:val="17"/>
              <w:szCs w:val="17"/>
            </w:rPr>
            <w:t>21</w:t>
          </w:r>
          <w:r>
            <w:rPr>
              <w:rFonts w:ascii="宋体" w:hAnsi="宋体" w:eastAsia="宋体" w:cs="宋体"/>
              <w:spacing w:val="13"/>
              <w:sz w:val="17"/>
              <w:szCs w:val="17"/>
            </w:rPr>
            <w:fldChar w:fldCharType="end"/>
          </w:r>
        </w:p>
        <w:p>
          <w:pPr>
            <w:tabs>
              <w:tab w:val="right" w:leader="dot" w:pos="6840"/>
            </w:tabs>
            <w:spacing w:before="95" w:line="253" w:lineRule="exact"/>
            <w:ind w:left="957"/>
            <w:rPr>
              <w:rFonts w:ascii="宋体" w:hAnsi="宋体" w:eastAsia="宋体" w:cs="宋体"/>
              <w:sz w:val="17"/>
              <w:szCs w:val="17"/>
            </w:rPr>
          </w:pPr>
          <w:r>
            <w:rPr>
              <w:rFonts w:ascii="宋体" w:hAnsi="宋体" w:eastAsia="宋体" w:cs="宋体"/>
              <w:spacing w:val="13"/>
              <w:position w:val="2"/>
              <w:sz w:val="17"/>
              <w:szCs w:val="17"/>
            </w:rPr>
            <w:t>2</w:t>
          </w:r>
          <w:r>
            <w:rPr>
              <w:rFonts w:ascii="宋体" w:hAnsi="宋体" w:eastAsia="宋体" w:cs="宋体"/>
              <w:spacing w:val="11"/>
              <w:position w:val="2"/>
              <w:sz w:val="17"/>
              <w:szCs w:val="17"/>
            </w:rPr>
            <w:t>0、</w:t>
          </w:r>
          <w:r>
            <w:rPr>
              <w:rFonts w:ascii="宋体" w:hAnsi="宋体" w:eastAsia="宋体" w:cs="宋体"/>
              <w:spacing w:val="11"/>
              <w:position w:val="2"/>
              <w:sz w:val="16"/>
              <w:szCs w:val="16"/>
            </w:rPr>
            <w:t xml:space="preserve">集团内单位之间的资金无偿借贷行为免征增值税 </w:t>
          </w:r>
          <w:r>
            <w:rPr>
              <w:rFonts w:ascii="宋体" w:hAnsi="宋体" w:eastAsia="宋体" w:cs="宋体"/>
              <w:position w:val="2"/>
              <w:sz w:val="17"/>
              <w:szCs w:val="17"/>
            </w:rPr>
            <w:tab/>
          </w:r>
          <w:r>
            <w:rPr>
              <w:rFonts w:ascii="宋体" w:hAnsi="宋体" w:eastAsia="宋体" w:cs="宋体"/>
              <w:spacing w:val="11"/>
              <w:position w:val="2"/>
              <w:sz w:val="16"/>
              <w:szCs w:val="16"/>
            </w:rPr>
            <w:t xml:space="preserve"> </w:t>
          </w:r>
          <w:r>
            <w:fldChar w:fldCharType="begin"/>
          </w:r>
          <w:r>
            <w:instrText xml:space="preserve"> HYPERLINK \l "_bookmark3" </w:instrText>
          </w:r>
          <w:r>
            <w:fldChar w:fldCharType="separate"/>
          </w:r>
          <w:r>
            <w:rPr>
              <w:rFonts w:ascii="宋体" w:hAnsi="宋体" w:eastAsia="宋体" w:cs="宋体"/>
              <w:spacing w:val="11"/>
              <w:position w:val="2"/>
              <w:sz w:val="17"/>
              <w:szCs w:val="17"/>
            </w:rPr>
            <w:t>2</w:t>
          </w:r>
          <w:r>
            <w:rPr>
              <w:rFonts w:ascii="宋体" w:hAnsi="宋体" w:eastAsia="宋体" w:cs="宋体"/>
              <w:spacing w:val="11"/>
              <w:position w:val="2"/>
              <w:sz w:val="17"/>
              <w:szCs w:val="17"/>
            </w:rPr>
            <w:fldChar w:fldCharType="end"/>
          </w:r>
          <w:r>
            <w:rPr>
              <w:rFonts w:ascii="宋体" w:hAnsi="宋体" w:eastAsia="宋体" w:cs="宋体"/>
              <w:spacing w:val="11"/>
              <w:position w:val="2"/>
              <w:sz w:val="17"/>
              <w:szCs w:val="17"/>
            </w:rPr>
            <w:t>3</w:t>
          </w:r>
        </w:p>
      </w:sdtContent>
    </w:sdt>
    <w:p>
      <w:pPr>
        <w:spacing w:line="444" w:lineRule="auto"/>
        <w:rPr>
          <w:rFonts w:ascii="Arial"/>
          <w:sz w:val="21"/>
        </w:rPr>
      </w:pPr>
    </w:p>
    <w:p>
      <w:pPr>
        <w:spacing w:before="1" w:line="278" w:lineRule="exact"/>
        <w:ind w:firstLine="960"/>
        <w:textAlignment w:val="center"/>
      </w:pPr>
      <w:r>
        <w:drawing>
          <wp:inline distT="0" distB="0" distL="0" distR="0">
            <wp:extent cx="759460" cy="17653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13"/>
                    <a:stretch>
                      <a:fillRect/>
                    </a:stretch>
                  </pic:blipFill>
                  <pic:spPr>
                    <a:xfrm>
                      <a:off x="0" y="0"/>
                      <a:ext cx="759548" cy="176555"/>
                    </a:xfrm>
                    <a:prstGeom prst="rect">
                      <a:avLst/>
                    </a:prstGeom>
                  </pic:spPr>
                </pic:pic>
              </a:graphicData>
            </a:graphic>
          </wp:inline>
        </w:drawing>
      </w:r>
    </w:p>
    <w:sdt>
      <w:sdtPr>
        <w:rPr>
          <w:rFonts w:ascii="宋体" w:hAnsi="宋体" w:eastAsia="宋体" w:cs="宋体"/>
          <w:sz w:val="17"/>
          <w:szCs w:val="17"/>
        </w:rPr>
        <w:id w:val="2"/>
        <w:docPartObj>
          <w:docPartGallery w:val="Table of Contents"/>
          <w:docPartUnique/>
        </w:docPartObj>
      </w:sdtPr>
      <w:sdtEndPr>
        <w:rPr>
          <w:rFonts w:ascii="宋体" w:hAnsi="宋体" w:eastAsia="宋体" w:cs="宋体"/>
          <w:sz w:val="17"/>
          <w:szCs w:val="17"/>
        </w:rPr>
      </w:sdtEndPr>
      <w:sdtContent>
        <w:p>
          <w:pPr>
            <w:tabs>
              <w:tab w:val="right" w:leader="dot" w:pos="6840"/>
            </w:tabs>
            <w:spacing w:before="132" w:line="221" w:lineRule="auto"/>
            <w:ind w:left="95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6"/>
              <w:sz w:val="17"/>
              <w:szCs w:val="17"/>
            </w:rPr>
            <w:t>2</w:t>
          </w:r>
          <w:r>
            <w:rPr>
              <w:rFonts w:ascii="宋体" w:hAnsi="宋体" w:eastAsia="宋体" w:cs="宋体"/>
              <w:spacing w:val="13"/>
              <w:sz w:val="17"/>
              <w:szCs w:val="17"/>
            </w:rPr>
            <w:t>1</w:t>
          </w:r>
          <w:r>
            <w:rPr>
              <w:rFonts w:ascii="宋体" w:hAnsi="宋体" w:eastAsia="宋体" w:cs="宋体"/>
              <w:spacing w:val="13"/>
              <w:sz w:val="16"/>
              <w:szCs w:val="16"/>
            </w:rPr>
            <w:t xml:space="preserve">、全面推行“证照分离”改革 </w:t>
          </w:r>
          <w:r>
            <w:rPr>
              <w:rFonts w:ascii="宋体" w:hAnsi="宋体" w:eastAsia="宋体" w:cs="宋体"/>
              <w:sz w:val="17"/>
              <w:szCs w:val="17"/>
            </w:rPr>
            <w:tab/>
          </w:r>
          <w:r>
            <w:rPr>
              <w:rFonts w:ascii="宋体" w:hAnsi="宋体" w:eastAsia="宋体" w:cs="宋体"/>
              <w:spacing w:val="13"/>
              <w:sz w:val="17"/>
              <w:szCs w:val="17"/>
            </w:rPr>
            <w:t>25</w:t>
          </w:r>
          <w:r>
            <w:rPr>
              <w:rFonts w:ascii="宋体" w:hAnsi="宋体" w:eastAsia="宋体" w:cs="宋体"/>
              <w:spacing w:val="13"/>
              <w:sz w:val="17"/>
              <w:szCs w:val="17"/>
            </w:rPr>
            <w:fldChar w:fldCharType="end"/>
          </w:r>
        </w:p>
        <w:p>
          <w:pPr>
            <w:tabs>
              <w:tab w:val="right" w:leader="dot" w:pos="6842"/>
            </w:tabs>
            <w:spacing w:before="120" w:line="221" w:lineRule="auto"/>
            <w:ind w:left="95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22</w:t>
          </w:r>
          <w:r>
            <w:rPr>
              <w:rFonts w:ascii="宋体" w:hAnsi="宋体" w:eastAsia="宋体" w:cs="宋体"/>
              <w:spacing w:val="19"/>
              <w:sz w:val="16"/>
              <w:szCs w:val="16"/>
            </w:rPr>
            <w:t xml:space="preserve">、市场监管政务服务“跨省通办” </w:t>
          </w:r>
          <w:r>
            <w:rPr>
              <w:rFonts w:ascii="宋体" w:hAnsi="宋体" w:eastAsia="宋体" w:cs="宋体"/>
              <w:sz w:val="17"/>
              <w:szCs w:val="17"/>
            </w:rPr>
            <w:tab/>
          </w:r>
          <w:r>
            <w:rPr>
              <w:rFonts w:ascii="宋体" w:hAnsi="宋体" w:eastAsia="宋体" w:cs="宋体"/>
              <w:spacing w:val="19"/>
              <w:sz w:val="17"/>
              <w:szCs w:val="17"/>
            </w:rPr>
            <w:t>26</w:t>
          </w:r>
          <w:r>
            <w:rPr>
              <w:rFonts w:ascii="宋体" w:hAnsi="宋体" w:eastAsia="宋体" w:cs="宋体"/>
              <w:spacing w:val="19"/>
              <w:sz w:val="17"/>
              <w:szCs w:val="17"/>
            </w:rPr>
            <w:fldChar w:fldCharType="end"/>
          </w:r>
        </w:p>
        <w:p>
          <w:pPr>
            <w:tabs>
              <w:tab w:val="right" w:leader="dot" w:pos="6845"/>
            </w:tabs>
            <w:spacing w:before="121" w:line="218" w:lineRule="auto"/>
            <w:ind w:left="95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4"/>
              <w:sz w:val="17"/>
              <w:szCs w:val="17"/>
            </w:rPr>
            <w:t>2</w:t>
          </w:r>
          <w:r>
            <w:rPr>
              <w:rFonts w:ascii="宋体" w:hAnsi="宋体" w:eastAsia="宋体" w:cs="宋体"/>
              <w:spacing w:val="13"/>
              <w:sz w:val="17"/>
              <w:szCs w:val="17"/>
            </w:rPr>
            <w:t>3</w:t>
          </w:r>
          <w:r>
            <w:rPr>
              <w:rFonts w:ascii="宋体" w:hAnsi="宋体" w:eastAsia="宋体" w:cs="宋体"/>
              <w:spacing w:val="13"/>
              <w:sz w:val="16"/>
              <w:szCs w:val="16"/>
            </w:rPr>
            <w:t xml:space="preserve">、促进对外贸易服务便利化 </w:t>
          </w:r>
          <w:r>
            <w:rPr>
              <w:rFonts w:ascii="宋体" w:hAnsi="宋体" w:eastAsia="宋体" w:cs="宋体"/>
              <w:sz w:val="17"/>
              <w:szCs w:val="17"/>
            </w:rPr>
            <w:tab/>
          </w:r>
          <w:r>
            <w:rPr>
              <w:rFonts w:ascii="宋体" w:hAnsi="宋体" w:eastAsia="宋体" w:cs="宋体"/>
              <w:spacing w:val="13"/>
              <w:sz w:val="17"/>
              <w:szCs w:val="17"/>
            </w:rPr>
            <w:t>27</w:t>
          </w:r>
          <w:r>
            <w:rPr>
              <w:rFonts w:ascii="宋体" w:hAnsi="宋体" w:eastAsia="宋体" w:cs="宋体"/>
              <w:spacing w:val="13"/>
              <w:sz w:val="17"/>
              <w:szCs w:val="17"/>
            </w:rPr>
            <w:fldChar w:fldCharType="end"/>
          </w:r>
        </w:p>
        <w:p>
          <w:pPr>
            <w:tabs>
              <w:tab w:val="right" w:leader="dot" w:pos="6845"/>
            </w:tabs>
            <w:spacing w:before="122" w:line="220" w:lineRule="auto"/>
            <w:ind w:left="95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4"/>
              <w:sz w:val="17"/>
              <w:szCs w:val="17"/>
            </w:rPr>
            <w:t>2</w:t>
          </w:r>
          <w:r>
            <w:rPr>
              <w:rFonts w:ascii="宋体" w:hAnsi="宋体" w:eastAsia="宋体" w:cs="宋体"/>
              <w:spacing w:val="13"/>
              <w:sz w:val="17"/>
              <w:szCs w:val="17"/>
            </w:rPr>
            <w:t>4</w:t>
          </w:r>
          <w:r>
            <w:rPr>
              <w:rFonts w:ascii="宋体" w:hAnsi="宋体" w:eastAsia="宋体" w:cs="宋体"/>
              <w:spacing w:val="13"/>
              <w:sz w:val="16"/>
              <w:szCs w:val="16"/>
            </w:rPr>
            <w:t xml:space="preserve">、降低涉企行政事业性收费 </w:t>
          </w:r>
          <w:r>
            <w:rPr>
              <w:rFonts w:ascii="宋体" w:hAnsi="宋体" w:eastAsia="宋体" w:cs="宋体"/>
              <w:sz w:val="17"/>
              <w:szCs w:val="17"/>
            </w:rPr>
            <w:tab/>
          </w:r>
          <w:r>
            <w:rPr>
              <w:rFonts w:ascii="宋体" w:hAnsi="宋体" w:eastAsia="宋体" w:cs="宋体"/>
              <w:spacing w:val="13"/>
              <w:sz w:val="17"/>
              <w:szCs w:val="17"/>
            </w:rPr>
            <w:t>28</w:t>
          </w:r>
          <w:r>
            <w:rPr>
              <w:rFonts w:ascii="宋体" w:hAnsi="宋体" w:eastAsia="宋体" w:cs="宋体"/>
              <w:spacing w:val="13"/>
              <w:sz w:val="17"/>
              <w:szCs w:val="17"/>
            </w:rPr>
            <w:fldChar w:fldCharType="end"/>
          </w:r>
        </w:p>
      </w:sdtContent>
    </w:sdt>
    <w:p>
      <w:pPr>
        <w:sectPr>
          <w:headerReference r:id="rId8" w:type="default"/>
          <w:pgSz w:w="8400" w:h="11900"/>
          <w:pgMar w:top="400" w:right="304" w:bottom="400" w:left="244" w:header="0" w:footer="0" w:gutter="0"/>
          <w:cols w:space="720" w:num="1"/>
        </w:sectPr>
      </w:pPr>
    </w:p>
    <w:p>
      <w:pPr>
        <w:spacing w:line="295" w:lineRule="auto"/>
        <w:rPr>
          <w:rFonts w:ascii="Arial"/>
          <w:sz w:val="21"/>
        </w:rPr>
      </w:pPr>
    </w:p>
    <w:p>
      <w:pPr>
        <w:spacing w:line="296" w:lineRule="auto"/>
        <w:rPr>
          <w:rFonts w:ascii="Arial"/>
          <w:sz w:val="21"/>
        </w:rPr>
      </w:pPr>
    </w:p>
    <w:p>
      <w:pPr>
        <w:spacing w:line="296" w:lineRule="auto"/>
        <w:rPr>
          <w:rFonts w:ascii="Arial"/>
          <w:sz w:val="21"/>
        </w:rPr>
      </w:pPr>
    </w:p>
    <w:sdt>
      <w:sdtPr>
        <w:rPr>
          <w:rFonts w:ascii="宋体" w:hAnsi="宋体" w:eastAsia="宋体" w:cs="宋体"/>
          <w:sz w:val="17"/>
          <w:szCs w:val="17"/>
        </w:rPr>
        <w:id w:val="3"/>
        <w:docPartObj>
          <w:docPartGallery w:val="Table of Contents"/>
          <w:docPartUnique/>
        </w:docPartObj>
      </w:sdtPr>
      <w:sdtEndPr>
        <w:rPr>
          <w:rFonts w:ascii="宋体" w:hAnsi="宋体" w:eastAsia="宋体" w:cs="宋体"/>
          <w:sz w:val="17"/>
          <w:szCs w:val="17"/>
        </w:rPr>
      </w:sdtEndPr>
      <w:sdtContent>
        <w:p>
          <w:pPr>
            <w:tabs>
              <w:tab w:val="right" w:leader="dot" w:pos="7090"/>
            </w:tabs>
            <w:spacing w:before="55" w:line="220" w:lineRule="auto"/>
            <w:ind w:left="120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2</w:t>
          </w:r>
          <w:r>
            <w:rPr>
              <w:rFonts w:ascii="宋体" w:hAnsi="宋体" w:eastAsia="宋体" w:cs="宋体"/>
              <w:spacing w:val="13"/>
              <w:sz w:val="17"/>
              <w:szCs w:val="17"/>
            </w:rPr>
            <w:t>5</w:t>
          </w:r>
          <w:r>
            <w:rPr>
              <w:rFonts w:ascii="宋体" w:hAnsi="宋体" w:eastAsia="宋体" w:cs="宋体"/>
              <w:spacing w:val="13"/>
              <w:sz w:val="16"/>
              <w:szCs w:val="16"/>
            </w:rPr>
            <w:t xml:space="preserve">、清理规范经营服务性收费 </w:t>
          </w:r>
          <w:r>
            <w:rPr>
              <w:rFonts w:ascii="宋体" w:hAnsi="宋体" w:eastAsia="宋体" w:cs="宋体"/>
              <w:sz w:val="17"/>
              <w:szCs w:val="17"/>
            </w:rPr>
            <w:tab/>
          </w:r>
          <w:r>
            <w:rPr>
              <w:rFonts w:ascii="宋体" w:hAnsi="宋体" w:eastAsia="宋体" w:cs="宋体"/>
              <w:spacing w:val="13"/>
              <w:sz w:val="17"/>
              <w:szCs w:val="17"/>
            </w:rPr>
            <w:t>29</w:t>
          </w:r>
          <w:r>
            <w:rPr>
              <w:rFonts w:ascii="宋体" w:hAnsi="宋体" w:eastAsia="宋体" w:cs="宋体"/>
              <w:spacing w:val="13"/>
              <w:sz w:val="17"/>
              <w:szCs w:val="17"/>
            </w:rPr>
            <w:fldChar w:fldCharType="end"/>
          </w:r>
        </w:p>
        <w:p>
          <w:pPr>
            <w:tabs>
              <w:tab w:val="right" w:leader="dot" w:pos="7090"/>
            </w:tabs>
            <w:spacing w:before="118" w:line="218" w:lineRule="auto"/>
            <w:ind w:left="120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2</w:t>
          </w:r>
          <w:r>
            <w:rPr>
              <w:rFonts w:ascii="宋体" w:hAnsi="宋体" w:eastAsia="宋体" w:cs="宋体"/>
              <w:spacing w:val="13"/>
              <w:sz w:val="17"/>
              <w:szCs w:val="17"/>
            </w:rPr>
            <w:t>6</w:t>
          </w:r>
          <w:r>
            <w:rPr>
              <w:rFonts w:ascii="宋体" w:hAnsi="宋体" w:eastAsia="宋体" w:cs="宋体"/>
              <w:spacing w:val="13"/>
              <w:sz w:val="16"/>
              <w:szCs w:val="16"/>
            </w:rPr>
            <w:t xml:space="preserve">、规范行业协会商会收费 </w:t>
          </w:r>
          <w:r>
            <w:rPr>
              <w:rFonts w:ascii="宋体" w:hAnsi="宋体" w:eastAsia="宋体" w:cs="宋体"/>
              <w:sz w:val="17"/>
              <w:szCs w:val="17"/>
            </w:rPr>
            <w:tab/>
          </w:r>
          <w:r>
            <w:rPr>
              <w:rFonts w:ascii="宋体" w:hAnsi="宋体" w:eastAsia="宋体" w:cs="宋体"/>
              <w:spacing w:val="13"/>
              <w:sz w:val="17"/>
              <w:szCs w:val="17"/>
            </w:rPr>
            <w:t>3</w:t>
          </w:r>
          <w:r>
            <w:rPr>
              <w:rFonts w:ascii="宋体" w:hAnsi="宋体" w:eastAsia="宋体" w:cs="宋体"/>
              <w:spacing w:val="13"/>
              <w:sz w:val="17"/>
              <w:szCs w:val="17"/>
            </w:rPr>
            <w:fldChar w:fldCharType="end"/>
          </w:r>
          <w:r>
            <w:rPr>
              <w:rFonts w:ascii="宋体" w:hAnsi="宋体" w:eastAsia="宋体" w:cs="宋体"/>
              <w:spacing w:val="13"/>
              <w:sz w:val="17"/>
              <w:szCs w:val="17"/>
            </w:rPr>
            <w:t>0</w:t>
          </w:r>
        </w:p>
        <w:p>
          <w:pPr>
            <w:tabs>
              <w:tab w:val="right" w:leader="dot" w:pos="7097"/>
            </w:tabs>
            <w:spacing w:before="97" w:line="224" w:lineRule="exact"/>
            <w:ind w:left="1201"/>
            <w:rPr>
              <w:rFonts w:ascii="宋体" w:hAnsi="宋体" w:eastAsia="宋体" w:cs="宋体"/>
              <w:sz w:val="17"/>
              <w:szCs w:val="17"/>
            </w:rPr>
          </w:pPr>
          <w:r>
            <w:rPr>
              <w:rFonts w:ascii="宋体" w:hAnsi="宋体" w:eastAsia="宋体" w:cs="宋体"/>
              <w:spacing w:val="-1"/>
              <w:position w:val="1"/>
              <w:sz w:val="17"/>
              <w:szCs w:val="17"/>
            </w:rPr>
            <w:t>2</w:t>
          </w:r>
          <w:r>
            <w:rPr>
              <w:rFonts w:ascii="宋体" w:hAnsi="宋体" w:eastAsia="宋体" w:cs="宋体"/>
              <w:position w:val="1"/>
              <w:sz w:val="17"/>
              <w:szCs w:val="17"/>
            </w:rPr>
            <w:t>7、</w:t>
          </w:r>
          <w:r>
            <w:rPr>
              <w:rFonts w:ascii="宋体" w:hAnsi="宋体" w:eastAsia="宋体" w:cs="宋体"/>
              <w:position w:val="1"/>
              <w:sz w:val="16"/>
              <w:szCs w:val="16"/>
            </w:rPr>
            <w:t xml:space="preserve">失业保险稳岗返还 </w:t>
          </w:r>
          <w:r>
            <w:rPr>
              <w:rFonts w:ascii="宋体" w:hAnsi="宋体" w:eastAsia="宋体" w:cs="宋体"/>
              <w:position w:val="1"/>
              <w:sz w:val="17"/>
              <w:szCs w:val="17"/>
            </w:rPr>
            <w:tab/>
          </w:r>
          <w:r>
            <w:rPr>
              <w:rFonts w:ascii="宋体" w:hAnsi="宋体" w:eastAsia="宋体" w:cs="宋体"/>
              <w:position w:val="1"/>
              <w:sz w:val="16"/>
              <w:szCs w:val="16"/>
            </w:rPr>
            <w:t xml:space="preserve"> </w:t>
          </w:r>
          <w:r>
            <w:fldChar w:fldCharType="begin"/>
          </w:r>
          <w:r>
            <w:instrText xml:space="preserve"> HYPERLINK \l "_bookmark4" </w:instrText>
          </w:r>
          <w:r>
            <w:fldChar w:fldCharType="separate"/>
          </w:r>
          <w:r>
            <w:rPr>
              <w:rFonts w:ascii="宋体" w:hAnsi="宋体" w:eastAsia="宋体" w:cs="宋体"/>
              <w:position w:val="1"/>
              <w:sz w:val="17"/>
              <w:szCs w:val="17"/>
            </w:rPr>
            <w:t>3</w:t>
          </w:r>
          <w:r>
            <w:rPr>
              <w:rFonts w:ascii="宋体" w:hAnsi="宋体" w:eastAsia="宋体" w:cs="宋体"/>
              <w:position w:val="1"/>
              <w:sz w:val="17"/>
              <w:szCs w:val="17"/>
            </w:rPr>
            <w:fldChar w:fldCharType="end"/>
          </w:r>
          <w:r>
            <w:rPr>
              <w:rFonts w:ascii="宋体" w:hAnsi="宋体" w:eastAsia="宋体" w:cs="宋体"/>
              <w:position w:val="1"/>
              <w:sz w:val="17"/>
              <w:szCs w:val="17"/>
            </w:rPr>
            <w:t>1</w:t>
          </w:r>
        </w:p>
        <w:p>
          <w:pPr>
            <w:tabs>
              <w:tab w:val="right" w:leader="dot" w:pos="7090"/>
            </w:tabs>
            <w:spacing w:before="128" w:line="220" w:lineRule="auto"/>
            <w:ind w:left="120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4"/>
              <w:sz w:val="17"/>
              <w:szCs w:val="17"/>
            </w:rPr>
            <w:t>28</w:t>
          </w:r>
          <w:r>
            <w:rPr>
              <w:rFonts w:ascii="宋体" w:hAnsi="宋体" w:eastAsia="宋体" w:cs="宋体"/>
              <w:spacing w:val="14"/>
              <w:sz w:val="16"/>
              <w:szCs w:val="16"/>
            </w:rPr>
            <w:t xml:space="preserve">、降低养老保险单位缴费比例 </w:t>
          </w:r>
          <w:r>
            <w:rPr>
              <w:rFonts w:ascii="宋体" w:hAnsi="宋体" w:eastAsia="宋体" w:cs="宋体"/>
              <w:sz w:val="17"/>
              <w:szCs w:val="17"/>
            </w:rPr>
            <w:tab/>
          </w:r>
          <w:r>
            <w:rPr>
              <w:rFonts w:ascii="宋体" w:hAnsi="宋体" w:eastAsia="宋体" w:cs="宋体"/>
              <w:spacing w:val="14"/>
              <w:sz w:val="17"/>
              <w:szCs w:val="17"/>
            </w:rPr>
            <w:t>32</w:t>
          </w:r>
          <w:r>
            <w:rPr>
              <w:rFonts w:ascii="宋体" w:hAnsi="宋体" w:eastAsia="宋体" w:cs="宋体"/>
              <w:spacing w:val="14"/>
              <w:sz w:val="17"/>
              <w:szCs w:val="17"/>
            </w:rPr>
            <w:fldChar w:fldCharType="end"/>
          </w:r>
        </w:p>
        <w:p>
          <w:pPr>
            <w:tabs>
              <w:tab w:val="right" w:leader="dot" w:pos="7090"/>
            </w:tabs>
            <w:spacing w:before="124" w:line="220" w:lineRule="auto"/>
            <w:ind w:left="120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2</w:t>
          </w:r>
          <w:r>
            <w:rPr>
              <w:rFonts w:ascii="宋体" w:hAnsi="宋体" w:eastAsia="宋体" w:cs="宋体"/>
              <w:spacing w:val="13"/>
              <w:sz w:val="17"/>
              <w:szCs w:val="17"/>
            </w:rPr>
            <w:t>9</w:t>
          </w:r>
          <w:r>
            <w:rPr>
              <w:rFonts w:ascii="宋体" w:hAnsi="宋体" w:eastAsia="宋体" w:cs="宋体"/>
              <w:spacing w:val="13"/>
              <w:sz w:val="16"/>
              <w:szCs w:val="16"/>
            </w:rPr>
            <w:t xml:space="preserve">、运输车辆道路通行费优惠 </w:t>
          </w:r>
          <w:r>
            <w:rPr>
              <w:rFonts w:ascii="宋体" w:hAnsi="宋体" w:eastAsia="宋体" w:cs="宋体"/>
              <w:sz w:val="17"/>
              <w:szCs w:val="17"/>
            </w:rPr>
            <w:tab/>
          </w:r>
          <w:r>
            <w:rPr>
              <w:rFonts w:ascii="宋体" w:hAnsi="宋体" w:eastAsia="宋体" w:cs="宋体"/>
              <w:spacing w:val="13"/>
              <w:sz w:val="17"/>
              <w:szCs w:val="17"/>
            </w:rPr>
            <w:t>33</w:t>
          </w:r>
          <w:r>
            <w:rPr>
              <w:rFonts w:ascii="宋体" w:hAnsi="宋体" w:eastAsia="宋体" w:cs="宋体"/>
              <w:spacing w:val="13"/>
              <w:sz w:val="17"/>
              <w:szCs w:val="17"/>
            </w:rPr>
            <w:fldChar w:fldCharType="end"/>
          </w:r>
        </w:p>
        <w:p>
          <w:pPr>
            <w:tabs>
              <w:tab w:val="right" w:leader="dot" w:pos="7090"/>
            </w:tabs>
            <w:spacing w:before="121"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3</w:t>
          </w:r>
          <w:r>
            <w:rPr>
              <w:rFonts w:ascii="宋体" w:hAnsi="宋体" w:eastAsia="宋体" w:cs="宋体"/>
              <w:spacing w:val="13"/>
              <w:sz w:val="17"/>
              <w:szCs w:val="17"/>
            </w:rPr>
            <w:t>0</w:t>
          </w:r>
          <w:r>
            <w:rPr>
              <w:rFonts w:ascii="宋体" w:hAnsi="宋体" w:eastAsia="宋体" w:cs="宋体"/>
              <w:spacing w:val="13"/>
              <w:sz w:val="16"/>
              <w:szCs w:val="16"/>
            </w:rPr>
            <w:t xml:space="preserve">、取消供水环节不合理收费 </w:t>
          </w:r>
          <w:r>
            <w:rPr>
              <w:rFonts w:ascii="宋体" w:hAnsi="宋体" w:eastAsia="宋体" w:cs="宋体"/>
              <w:sz w:val="17"/>
              <w:szCs w:val="17"/>
            </w:rPr>
            <w:tab/>
          </w:r>
          <w:r>
            <w:rPr>
              <w:rFonts w:ascii="宋体" w:hAnsi="宋体" w:eastAsia="宋体" w:cs="宋体"/>
              <w:spacing w:val="13"/>
              <w:sz w:val="17"/>
              <w:szCs w:val="17"/>
            </w:rPr>
            <w:t>34</w:t>
          </w:r>
          <w:r>
            <w:rPr>
              <w:rFonts w:ascii="宋体" w:hAnsi="宋体" w:eastAsia="宋体" w:cs="宋体"/>
              <w:spacing w:val="13"/>
              <w:sz w:val="17"/>
              <w:szCs w:val="17"/>
            </w:rPr>
            <w:fldChar w:fldCharType="end"/>
          </w:r>
        </w:p>
        <w:p>
          <w:pPr>
            <w:tabs>
              <w:tab w:val="right" w:leader="dot" w:pos="7090"/>
            </w:tabs>
            <w:spacing w:before="124"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3</w:t>
          </w:r>
          <w:r>
            <w:rPr>
              <w:rFonts w:ascii="宋体" w:hAnsi="宋体" w:eastAsia="宋体" w:cs="宋体"/>
              <w:spacing w:val="13"/>
              <w:sz w:val="17"/>
              <w:szCs w:val="17"/>
            </w:rPr>
            <w:t>1</w:t>
          </w:r>
          <w:r>
            <w:rPr>
              <w:rFonts w:ascii="宋体" w:hAnsi="宋体" w:eastAsia="宋体" w:cs="宋体"/>
              <w:spacing w:val="13"/>
              <w:sz w:val="16"/>
              <w:szCs w:val="16"/>
            </w:rPr>
            <w:t xml:space="preserve">、取消供电环节不合理收费 </w:t>
          </w:r>
          <w:r>
            <w:rPr>
              <w:rFonts w:ascii="宋体" w:hAnsi="宋体" w:eastAsia="宋体" w:cs="宋体"/>
              <w:sz w:val="17"/>
              <w:szCs w:val="17"/>
            </w:rPr>
            <w:tab/>
          </w:r>
          <w:r>
            <w:rPr>
              <w:rFonts w:ascii="宋体" w:hAnsi="宋体" w:eastAsia="宋体" w:cs="宋体"/>
              <w:spacing w:val="13"/>
              <w:sz w:val="17"/>
              <w:szCs w:val="17"/>
            </w:rPr>
            <w:t>35</w:t>
          </w:r>
          <w:r>
            <w:rPr>
              <w:rFonts w:ascii="宋体" w:hAnsi="宋体" w:eastAsia="宋体" w:cs="宋体"/>
              <w:spacing w:val="13"/>
              <w:sz w:val="17"/>
              <w:szCs w:val="17"/>
            </w:rPr>
            <w:fldChar w:fldCharType="end"/>
          </w:r>
        </w:p>
        <w:p>
          <w:pPr>
            <w:tabs>
              <w:tab w:val="right" w:leader="dot" w:pos="7090"/>
            </w:tabs>
            <w:spacing w:before="124"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3</w:t>
          </w:r>
          <w:r>
            <w:rPr>
              <w:rFonts w:ascii="宋体" w:hAnsi="宋体" w:eastAsia="宋体" w:cs="宋体"/>
              <w:spacing w:val="13"/>
              <w:sz w:val="17"/>
              <w:szCs w:val="17"/>
            </w:rPr>
            <w:t>2</w:t>
          </w:r>
          <w:r>
            <w:rPr>
              <w:rFonts w:ascii="宋体" w:hAnsi="宋体" w:eastAsia="宋体" w:cs="宋体"/>
              <w:spacing w:val="13"/>
              <w:sz w:val="16"/>
              <w:szCs w:val="16"/>
            </w:rPr>
            <w:t xml:space="preserve">、取消供气环节不合理收费 </w:t>
          </w:r>
          <w:r>
            <w:rPr>
              <w:rFonts w:ascii="宋体" w:hAnsi="宋体" w:eastAsia="宋体" w:cs="宋体"/>
              <w:sz w:val="17"/>
              <w:szCs w:val="17"/>
            </w:rPr>
            <w:tab/>
          </w:r>
          <w:r>
            <w:rPr>
              <w:rFonts w:ascii="宋体" w:hAnsi="宋体" w:eastAsia="宋体" w:cs="宋体"/>
              <w:spacing w:val="13"/>
              <w:sz w:val="17"/>
              <w:szCs w:val="17"/>
            </w:rPr>
            <w:t>36</w:t>
          </w:r>
          <w:r>
            <w:rPr>
              <w:rFonts w:ascii="宋体" w:hAnsi="宋体" w:eastAsia="宋体" w:cs="宋体"/>
              <w:spacing w:val="13"/>
              <w:sz w:val="17"/>
              <w:szCs w:val="17"/>
            </w:rPr>
            <w:fldChar w:fldCharType="end"/>
          </w:r>
        </w:p>
        <w:p>
          <w:pPr>
            <w:tabs>
              <w:tab w:val="right" w:leader="dot" w:pos="7090"/>
            </w:tabs>
            <w:spacing w:before="118"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3</w:t>
          </w:r>
          <w:r>
            <w:rPr>
              <w:rFonts w:ascii="宋体" w:hAnsi="宋体" w:eastAsia="宋体" w:cs="宋体"/>
              <w:spacing w:val="15"/>
              <w:sz w:val="17"/>
              <w:szCs w:val="17"/>
            </w:rPr>
            <w:t>3</w:t>
          </w:r>
          <w:r>
            <w:rPr>
              <w:rFonts w:ascii="宋体" w:hAnsi="宋体" w:eastAsia="宋体" w:cs="宋体"/>
              <w:spacing w:val="15"/>
              <w:sz w:val="16"/>
              <w:szCs w:val="16"/>
            </w:rPr>
            <w:t xml:space="preserve">、降低药品再注册费用 </w:t>
          </w:r>
          <w:r>
            <w:rPr>
              <w:rFonts w:ascii="宋体" w:hAnsi="宋体" w:eastAsia="宋体" w:cs="宋体"/>
              <w:sz w:val="17"/>
              <w:szCs w:val="17"/>
            </w:rPr>
            <w:tab/>
          </w:r>
          <w:r>
            <w:rPr>
              <w:rFonts w:ascii="宋体" w:hAnsi="宋体" w:eastAsia="宋体" w:cs="宋体"/>
              <w:spacing w:val="15"/>
              <w:sz w:val="17"/>
              <w:szCs w:val="17"/>
            </w:rPr>
            <w:t>37</w:t>
          </w:r>
          <w:r>
            <w:rPr>
              <w:rFonts w:ascii="宋体" w:hAnsi="宋体" w:eastAsia="宋体" w:cs="宋体"/>
              <w:spacing w:val="15"/>
              <w:sz w:val="17"/>
              <w:szCs w:val="17"/>
            </w:rPr>
            <w:fldChar w:fldCharType="end"/>
          </w:r>
        </w:p>
        <w:p>
          <w:pPr>
            <w:tabs>
              <w:tab w:val="right" w:leader="dot" w:pos="7090"/>
            </w:tabs>
            <w:spacing w:before="127" w:line="220" w:lineRule="auto"/>
            <w:ind w:left="1208"/>
            <w:rPr>
              <w:rFonts w:ascii="宋体" w:hAnsi="宋体" w:eastAsia="宋体" w:cs="宋体"/>
              <w:sz w:val="17"/>
              <w:szCs w:val="17"/>
            </w:rPr>
          </w:pPr>
          <w:r>
            <w:rPr>
              <w:rFonts w:ascii="宋体" w:hAnsi="宋体" w:eastAsia="宋体" w:cs="宋体"/>
              <w:spacing w:val="4"/>
              <w:sz w:val="17"/>
              <w:szCs w:val="17"/>
            </w:rPr>
            <w:t>3</w:t>
          </w:r>
          <w:r>
            <w:rPr>
              <w:rFonts w:ascii="宋体" w:hAnsi="宋体" w:eastAsia="宋体" w:cs="宋体"/>
              <w:spacing w:val="3"/>
              <w:sz w:val="17"/>
              <w:szCs w:val="17"/>
            </w:rPr>
            <w:t>4</w:t>
          </w:r>
          <w:r>
            <w:rPr>
              <w:rFonts w:ascii="宋体" w:hAnsi="宋体" w:eastAsia="宋体" w:cs="宋体"/>
              <w:spacing w:val="2"/>
              <w:sz w:val="17"/>
              <w:szCs w:val="17"/>
            </w:rPr>
            <w:t>、</w:t>
          </w:r>
          <w:r>
            <w:rPr>
              <w:rFonts w:ascii="宋体" w:hAnsi="宋体" w:eastAsia="宋体" w:cs="宋体"/>
              <w:spacing w:val="2"/>
              <w:sz w:val="16"/>
              <w:szCs w:val="16"/>
            </w:rPr>
            <w:t xml:space="preserve">清理规范口岸收费 </w:t>
          </w:r>
          <w:r>
            <w:rPr>
              <w:rFonts w:ascii="宋体" w:hAnsi="宋体" w:eastAsia="宋体" w:cs="宋体"/>
              <w:sz w:val="17"/>
              <w:szCs w:val="17"/>
            </w:rPr>
            <w:tab/>
          </w:r>
          <w:r>
            <w:rPr>
              <w:rFonts w:ascii="宋体" w:hAnsi="宋体" w:eastAsia="宋体" w:cs="宋体"/>
              <w:spacing w:val="2"/>
              <w:sz w:val="16"/>
              <w:szCs w:val="16"/>
            </w:rPr>
            <w:t xml:space="preserve"> </w:t>
          </w:r>
          <w:r>
            <w:fldChar w:fldCharType="begin"/>
          </w:r>
          <w:r>
            <w:instrText xml:space="preserve"> HYPERLINK \l "_bookmark5" </w:instrText>
          </w:r>
          <w:r>
            <w:fldChar w:fldCharType="separate"/>
          </w:r>
          <w:r>
            <w:rPr>
              <w:rFonts w:ascii="宋体" w:hAnsi="宋体" w:eastAsia="宋体" w:cs="宋体"/>
              <w:spacing w:val="2"/>
              <w:sz w:val="17"/>
              <w:szCs w:val="17"/>
            </w:rPr>
            <w:t>3</w:t>
          </w:r>
          <w:r>
            <w:rPr>
              <w:rFonts w:ascii="宋体" w:hAnsi="宋体" w:eastAsia="宋体" w:cs="宋体"/>
              <w:spacing w:val="2"/>
              <w:sz w:val="17"/>
              <w:szCs w:val="17"/>
            </w:rPr>
            <w:fldChar w:fldCharType="end"/>
          </w:r>
          <w:r>
            <w:rPr>
              <w:rFonts w:ascii="宋体" w:hAnsi="宋体" w:eastAsia="宋体" w:cs="宋体"/>
              <w:spacing w:val="2"/>
              <w:sz w:val="17"/>
              <w:szCs w:val="17"/>
            </w:rPr>
            <w:t>8</w:t>
          </w:r>
        </w:p>
      </w:sdtContent>
    </w:sdt>
    <w:p>
      <w:pPr>
        <w:spacing w:line="253" w:lineRule="auto"/>
        <w:rPr>
          <w:rFonts w:ascii="Arial"/>
          <w:sz w:val="21"/>
        </w:rPr>
      </w:pPr>
    </w:p>
    <w:p>
      <w:pPr>
        <w:spacing w:line="254" w:lineRule="auto"/>
        <w:rPr>
          <w:rFonts w:ascii="Arial"/>
          <w:sz w:val="21"/>
        </w:rPr>
      </w:pPr>
    </w:p>
    <w:p>
      <w:pPr>
        <w:spacing w:before="1" w:line="276" w:lineRule="exact"/>
        <w:ind w:firstLine="1190"/>
        <w:textAlignment w:val="center"/>
      </w:pPr>
      <w:r>
        <w:drawing>
          <wp:inline distT="0" distB="0" distL="0" distR="0">
            <wp:extent cx="766445" cy="17526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4"/>
                    <a:stretch>
                      <a:fillRect/>
                    </a:stretch>
                  </pic:blipFill>
                  <pic:spPr>
                    <a:xfrm>
                      <a:off x="0" y="0"/>
                      <a:ext cx="766749" cy="175679"/>
                    </a:xfrm>
                    <a:prstGeom prst="rect">
                      <a:avLst/>
                    </a:prstGeom>
                  </pic:spPr>
                </pic:pic>
              </a:graphicData>
            </a:graphic>
          </wp:inline>
        </w:drawing>
      </w:r>
    </w:p>
    <w:sdt>
      <w:sdtPr>
        <w:rPr>
          <w:rFonts w:ascii="宋体" w:hAnsi="宋体" w:eastAsia="宋体" w:cs="宋体"/>
          <w:sz w:val="17"/>
          <w:szCs w:val="17"/>
        </w:rPr>
        <w:id w:val="4"/>
        <w:docPartObj>
          <w:docPartGallery w:val="Table of Contents"/>
          <w:docPartUnique/>
        </w:docPartObj>
      </w:sdtPr>
      <w:sdtEndPr>
        <w:rPr>
          <w:rFonts w:ascii="宋体" w:hAnsi="宋体" w:eastAsia="宋体" w:cs="宋体"/>
          <w:sz w:val="17"/>
          <w:szCs w:val="17"/>
        </w:rPr>
      </w:sdtEndPr>
      <w:sdtContent>
        <w:p>
          <w:pPr>
            <w:tabs>
              <w:tab w:val="right" w:leader="dot" w:pos="7090"/>
            </w:tabs>
            <w:spacing w:before="133" w:line="218"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4"/>
              <w:sz w:val="17"/>
              <w:szCs w:val="17"/>
            </w:rPr>
            <w:t>35</w:t>
          </w:r>
          <w:r>
            <w:rPr>
              <w:rFonts w:ascii="宋体" w:hAnsi="宋体" w:eastAsia="宋体" w:cs="宋体"/>
              <w:spacing w:val="14"/>
              <w:sz w:val="16"/>
              <w:szCs w:val="16"/>
            </w:rPr>
            <w:t xml:space="preserve">、农业产业化龙头资金奖补 </w:t>
          </w:r>
          <w:r>
            <w:rPr>
              <w:rFonts w:ascii="宋体" w:hAnsi="宋体" w:eastAsia="宋体" w:cs="宋体"/>
              <w:sz w:val="17"/>
              <w:szCs w:val="17"/>
            </w:rPr>
            <w:tab/>
          </w:r>
          <w:r>
            <w:rPr>
              <w:rFonts w:ascii="宋体" w:hAnsi="宋体" w:eastAsia="宋体" w:cs="宋体"/>
              <w:spacing w:val="14"/>
              <w:sz w:val="17"/>
              <w:szCs w:val="17"/>
            </w:rPr>
            <w:t>4</w:t>
          </w:r>
          <w:r>
            <w:rPr>
              <w:rFonts w:ascii="宋体" w:hAnsi="宋体" w:eastAsia="宋体" w:cs="宋体"/>
              <w:spacing w:val="14"/>
              <w:sz w:val="17"/>
              <w:szCs w:val="17"/>
            </w:rPr>
            <w:fldChar w:fldCharType="end"/>
          </w:r>
          <w:r>
            <w:rPr>
              <w:rFonts w:ascii="宋体" w:hAnsi="宋体" w:eastAsia="宋体" w:cs="宋体"/>
              <w:spacing w:val="14"/>
              <w:sz w:val="17"/>
              <w:szCs w:val="17"/>
            </w:rPr>
            <w:t>0</w:t>
          </w:r>
        </w:p>
        <w:p>
          <w:pPr>
            <w:tabs>
              <w:tab w:val="right" w:leader="dot" w:pos="7090"/>
            </w:tabs>
            <w:spacing w:before="126" w:line="218"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5"/>
              <w:sz w:val="17"/>
              <w:szCs w:val="17"/>
            </w:rPr>
            <w:t>3</w:t>
          </w:r>
          <w:r>
            <w:rPr>
              <w:rFonts w:ascii="宋体" w:hAnsi="宋体" w:eastAsia="宋体" w:cs="宋体"/>
              <w:spacing w:val="14"/>
              <w:sz w:val="17"/>
              <w:szCs w:val="17"/>
            </w:rPr>
            <w:t>6</w:t>
          </w:r>
          <w:r>
            <w:rPr>
              <w:rFonts w:ascii="宋体" w:hAnsi="宋体" w:eastAsia="宋体" w:cs="宋体"/>
              <w:spacing w:val="14"/>
              <w:sz w:val="16"/>
              <w:szCs w:val="16"/>
            </w:rPr>
            <w:t xml:space="preserve">、农业产业化标杆龙头资金补助 </w:t>
          </w:r>
          <w:r>
            <w:rPr>
              <w:rFonts w:ascii="宋体" w:hAnsi="宋体" w:eastAsia="宋体" w:cs="宋体"/>
              <w:sz w:val="17"/>
              <w:szCs w:val="17"/>
            </w:rPr>
            <w:tab/>
          </w:r>
          <w:r>
            <w:rPr>
              <w:rFonts w:ascii="宋体" w:hAnsi="宋体" w:eastAsia="宋体" w:cs="宋体"/>
              <w:spacing w:val="14"/>
              <w:sz w:val="17"/>
              <w:szCs w:val="17"/>
            </w:rPr>
            <w:t>41</w:t>
          </w:r>
          <w:r>
            <w:rPr>
              <w:rFonts w:ascii="宋体" w:hAnsi="宋体" w:eastAsia="宋体" w:cs="宋体"/>
              <w:spacing w:val="14"/>
              <w:sz w:val="17"/>
              <w:szCs w:val="17"/>
            </w:rPr>
            <w:fldChar w:fldCharType="end"/>
          </w:r>
        </w:p>
        <w:p>
          <w:pPr>
            <w:tabs>
              <w:tab w:val="right" w:leader="dot" w:pos="7090"/>
            </w:tabs>
            <w:spacing w:before="126" w:line="218"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5"/>
              <w:sz w:val="17"/>
              <w:szCs w:val="17"/>
            </w:rPr>
            <w:t>3</w:t>
          </w:r>
          <w:r>
            <w:rPr>
              <w:rFonts w:ascii="宋体" w:hAnsi="宋体" w:eastAsia="宋体" w:cs="宋体"/>
              <w:spacing w:val="14"/>
              <w:sz w:val="17"/>
              <w:szCs w:val="17"/>
            </w:rPr>
            <w:t>7</w:t>
          </w:r>
          <w:r>
            <w:rPr>
              <w:rFonts w:ascii="宋体" w:hAnsi="宋体" w:eastAsia="宋体" w:cs="宋体"/>
              <w:spacing w:val="14"/>
              <w:sz w:val="16"/>
              <w:szCs w:val="16"/>
            </w:rPr>
            <w:t xml:space="preserve">、农业产业化销售收入龙头奖励 </w:t>
          </w:r>
          <w:r>
            <w:rPr>
              <w:rFonts w:ascii="宋体" w:hAnsi="宋体" w:eastAsia="宋体" w:cs="宋体"/>
              <w:sz w:val="17"/>
              <w:szCs w:val="17"/>
            </w:rPr>
            <w:tab/>
          </w:r>
          <w:r>
            <w:rPr>
              <w:rFonts w:ascii="宋体" w:hAnsi="宋体" w:eastAsia="宋体" w:cs="宋体"/>
              <w:spacing w:val="14"/>
              <w:sz w:val="17"/>
              <w:szCs w:val="17"/>
            </w:rPr>
            <w:t>42</w:t>
          </w:r>
          <w:r>
            <w:rPr>
              <w:rFonts w:ascii="宋体" w:hAnsi="宋体" w:eastAsia="宋体" w:cs="宋体"/>
              <w:spacing w:val="14"/>
              <w:sz w:val="17"/>
              <w:szCs w:val="17"/>
            </w:rPr>
            <w:fldChar w:fldCharType="end"/>
          </w:r>
        </w:p>
        <w:p>
          <w:pPr>
            <w:tabs>
              <w:tab w:val="right" w:leader="dot" w:pos="7095"/>
            </w:tabs>
            <w:spacing w:before="120"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3</w:t>
          </w:r>
          <w:r>
            <w:rPr>
              <w:rFonts w:ascii="宋体" w:hAnsi="宋体" w:eastAsia="宋体" w:cs="宋体"/>
              <w:spacing w:val="15"/>
              <w:sz w:val="17"/>
              <w:szCs w:val="17"/>
            </w:rPr>
            <w:t>8</w:t>
          </w:r>
          <w:r>
            <w:rPr>
              <w:rFonts w:ascii="宋体" w:hAnsi="宋体" w:eastAsia="宋体" w:cs="宋体"/>
              <w:spacing w:val="15"/>
              <w:sz w:val="16"/>
              <w:szCs w:val="16"/>
            </w:rPr>
            <w:t xml:space="preserve">、湘赣边区域合作项目省预算内资金补助 </w:t>
          </w:r>
          <w:r>
            <w:rPr>
              <w:rFonts w:ascii="宋体" w:hAnsi="宋体" w:eastAsia="宋体" w:cs="宋体"/>
              <w:sz w:val="17"/>
              <w:szCs w:val="17"/>
            </w:rPr>
            <w:tab/>
          </w:r>
          <w:r>
            <w:rPr>
              <w:rFonts w:ascii="宋体" w:hAnsi="宋体" w:eastAsia="宋体" w:cs="宋体"/>
              <w:spacing w:val="15"/>
              <w:sz w:val="17"/>
              <w:szCs w:val="17"/>
            </w:rPr>
            <w:t>43</w:t>
          </w:r>
          <w:r>
            <w:rPr>
              <w:rFonts w:ascii="宋体" w:hAnsi="宋体" w:eastAsia="宋体" w:cs="宋体"/>
              <w:spacing w:val="15"/>
              <w:sz w:val="17"/>
              <w:szCs w:val="17"/>
            </w:rPr>
            <w:fldChar w:fldCharType="end"/>
          </w:r>
        </w:p>
        <w:p>
          <w:pPr>
            <w:tabs>
              <w:tab w:val="right" w:leader="dot" w:pos="7092"/>
            </w:tabs>
            <w:spacing w:before="126" w:line="220" w:lineRule="auto"/>
            <w:ind w:left="1208"/>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3</w:t>
          </w:r>
          <w:r>
            <w:rPr>
              <w:rFonts w:ascii="宋体" w:hAnsi="宋体" w:eastAsia="宋体" w:cs="宋体"/>
              <w:spacing w:val="13"/>
              <w:sz w:val="17"/>
              <w:szCs w:val="17"/>
            </w:rPr>
            <w:t>9</w:t>
          </w:r>
          <w:r>
            <w:rPr>
              <w:rFonts w:ascii="宋体" w:hAnsi="宋体" w:eastAsia="宋体" w:cs="宋体"/>
              <w:spacing w:val="13"/>
              <w:sz w:val="16"/>
              <w:szCs w:val="16"/>
            </w:rPr>
            <w:t xml:space="preserve">、现代服务业发展资金奖补 </w:t>
          </w:r>
          <w:r>
            <w:rPr>
              <w:rFonts w:ascii="宋体" w:hAnsi="宋体" w:eastAsia="宋体" w:cs="宋体"/>
              <w:sz w:val="17"/>
              <w:szCs w:val="17"/>
            </w:rPr>
            <w:tab/>
          </w:r>
          <w:r>
            <w:rPr>
              <w:rFonts w:ascii="宋体" w:hAnsi="宋体" w:eastAsia="宋体" w:cs="宋体"/>
              <w:spacing w:val="13"/>
              <w:sz w:val="17"/>
              <w:szCs w:val="17"/>
            </w:rPr>
            <w:t>44</w:t>
          </w:r>
          <w:r>
            <w:rPr>
              <w:rFonts w:ascii="宋体" w:hAnsi="宋体" w:eastAsia="宋体" w:cs="宋体"/>
              <w:spacing w:val="13"/>
              <w:sz w:val="17"/>
              <w:szCs w:val="17"/>
            </w:rPr>
            <w:fldChar w:fldCharType="end"/>
          </w:r>
        </w:p>
        <w:p>
          <w:pPr>
            <w:tabs>
              <w:tab w:val="right" w:leader="dot" w:pos="7092"/>
            </w:tabs>
            <w:spacing w:before="122"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1"/>
              <w:sz w:val="17"/>
              <w:szCs w:val="17"/>
            </w:rPr>
            <w:t>4</w:t>
          </w:r>
          <w:r>
            <w:rPr>
              <w:rFonts w:ascii="宋体" w:hAnsi="宋体" w:eastAsia="宋体" w:cs="宋体"/>
              <w:spacing w:val="14"/>
              <w:sz w:val="17"/>
              <w:szCs w:val="17"/>
            </w:rPr>
            <w:t>0、</w:t>
          </w:r>
          <w:r>
            <w:rPr>
              <w:rFonts w:ascii="宋体" w:hAnsi="宋体" w:eastAsia="宋体" w:cs="宋体"/>
              <w:spacing w:val="14"/>
              <w:sz w:val="16"/>
              <w:szCs w:val="16"/>
            </w:rPr>
            <w:t xml:space="preserve">物流发展项目省预算内资金补助 </w:t>
          </w:r>
          <w:r>
            <w:rPr>
              <w:rFonts w:ascii="宋体" w:hAnsi="宋体" w:eastAsia="宋体" w:cs="宋体"/>
              <w:sz w:val="17"/>
              <w:szCs w:val="17"/>
            </w:rPr>
            <w:tab/>
          </w:r>
          <w:r>
            <w:rPr>
              <w:rFonts w:ascii="宋体" w:hAnsi="宋体" w:eastAsia="宋体" w:cs="宋体"/>
              <w:spacing w:val="14"/>
              <w:sz w:val="17"/>
              <w:szCs w:val="17"/>
            </w:rPr>
            <w:t>45</w:t>
          </w:r>
          <w:r>
            <w:rPr>
              <w:rFonts w:ascii="宋体" w:hAnsi="宋体" w:eastAsia="宋体" w:cs="宋体"/>
              <w:spacing w:val="14"/>
              <w:sz w:val="17"/>
              <w:szCs w:val="17"/>
            </w:rPr>
            <w:fldChar w:fldCharType="end"/>
          </w:r>
        </w:p>
        <w:p>
          <w:pPr>
            <w:tabs>
              <w:tab w:val="right" w:leader="dot" w:pos="7090"/>
            </w:tabs>
            <w:spacing w:before="121"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9"/>
              <w:sz w:val="17"/>
              <w:szCs w:val="17"/>
            </w:rPr>
            <w:t>4</w:t>
          </w:r>
          <w:r>
            <w:rPr>
              <w:rFonts w:ascii="宋体" w:hAnsi="宋体" w:eastAsia="宋体" w:cs="宋体"/>
              <w:spacing w:val="15"/>
              <w:sz w:val="17"/>
              <w:szCs w:val="17"/>
            </w:rPr>
            <w:t>1</w:t>
          </w:r>
          <w:r>
            <w:rPr>
              <w:rFonts w:ascii="宋体" w:hAnsi="宋体" w:eastAsia="宋体" w:cs="宋体"/>
              <w:spacing w:val="15"/>
              <w:sz w:val="16"/>
              <w:szCs w:val="16"/>
            </w:rPr>
            <w:t xml:space="preserve">、冷链新建产地预冷设施专项资金补助 </w:t>
          </w:r>
          <w:r>
            <w:rPr>
              <w:rFonts w:ascii="宋体" w:hAnsi="宋体" w:eastAsia="宋体" w:cs="宋体"/>
              <w:sz w:val="17"/>
              <w:szCs w:val="17"/>
            </w:rPr>
            <w:tab/>
          </w:r>
          <w:r>
            <w:rPr>
              <w:rFonts w:ascii="宋体" w:hAnsi="宋体" w:eastAsia="宋体" w:cs="宋体"/>
              <w:spacing w:val="15"/>
              <w:sz w:val="17"/>
              <w:szCs w:val="17"/>
            </w:rPr>
            <w:t>46</w:t>
          </w:r>
          <w:r>
            <w:rPr>
              <w:rFonts w:ascii="宋体" w:hAnsi="宋体" w:eastAsia="宋体" w:cs="宋体"/>
              <w:spacing w:val="15"/>
              <w:sz w:val="17"/>
              <w:szCs w:val="17"/>
            </w:rPr>
            <w:fldChar w:fldCharType="end"/>
          </w:r>
        </w:p>
        <w:p>
          <w:pPr>
            <w:tabs>
              <w:tab w:val="right" w:leader="dot" w:pos="7090"/>
            </w:tabs>
            <w:spacing w:before="122"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4</w:t>
          </w:r>
          <w:r>
            <w:rPr>
              <w:rFonts w:ascii="宋体" w:hAnsi="宋体" w:eastAsia="宋体" w:cs="宋体"/>
              <w:spacing w:val="14"/>
              <w:sz w:val="17"/>
              <w:szCs w:val="17"/>
            </w:rPr>
            <w:t>2</w:t>
          </w:r>
          <w:r>
            <w:rPr>
              <w:rFonts w:ascii="宋体" w:hAnsi="宋体" w:eastAsia="宋体" w:cs="宋体"/>
              <w:spacing w:val="14"/>
              <w:sz w:val="16"/>
              <w:szCs w:val="16"/>
            </w:rPr>
            <w:t xml:space="preserve">、冷链物流标准制定资金补助 </w:t>
          </w:r>
          <w:r>
            <w:rPr>
              <w:rFonts w:ascii="宋体" w:hAnsi="宋体" w:eastAsia="宋体" w:cs="宋体"/>
              <w:sz w:val="17"/>
              <w:szCs w:val="17"/>
            </w:rPr>
            <w:tab/>
          </w:r>
          <w:r>
            <w:rPr>
              <w:rFonts w:ascii="宋体" w:hAnsi="宋体" w:eastAsia="宋体" w:cs="宋体"/>
              <w:spacing w:val="14"/>
              <w:sz w:val="17"/>
              <w:szCs w:val="17"/>
            </w:rPr>
            <w:t>47</w:t>
          </w:r>
          <w:r>
            <w:rPr>
              <w:rFonts w:ascii="宋体" w:hAnsi="宋体" w:eastAsia="宋体" w:cs="宋体"/>
              <w:spacing w:val="14"/>
              <w:sz w:val="17"/>
              <w:szCs w:val="17"/>
            </w:rPr>
            <w:fldChar w:fldCharType="end"/>
          </w:r>
        </w:p>
        <w:p>
          <w:pPr>
            <w:tabs>
              <w:tab w:val="right" w:leader="dot" w:pos="7090"/>
            </w:tabs>
            <w:spacing w:before="124" w:line="219"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4</w:t>
          </w:r>
          <w:r>
            <w:rPr>
              <w:rFonts w:ascii="宋体" w:hAnsi="宋体" w:eastAsia="宋体" w:cs="宋体"/>
              <w:spacing w:val="13"/>
              <w:sz w:val="17"/>
              <w:szCs w:val="17"/>
            </w:rPr>
            <w:t>3</w:t>
          </w:r>
          <w:r>
            <w:rPr>
              <w:rFonts w:ascii="宋体" w:hAnsi="宋体" w:eastAsia="宋体" w:cs="宋体"/>
              <w:spacing w:val="13"/>
              <w:sz w:val="16"/>
              <w:szCs w:val="16"/>
            </w:rPr>
            <w:t xml:space="preserve">、网络货运平台资金奖补 </w:t>
          </w:r>
          <w:r>
            <w:rPr>
              <w:rFonts w:ascii="宋体" w:hAnsi="宋体" w:eastAsia="宋体" w:cs="宋体"/>
              <w:sz w:val="17"/>
              <w:szCs w:val="17"/>
            </w:rPr>
            <w:tab/>
          </w:r>
          <w:r>
            <w:rPr>
              <w:rFonts w:ascii="宋体" w:hAnsi="宋体" w:eastAsia="宋体" w:cs="宋体"/>
              <w:spacing w:val="13"/>
              <w:sz w:val="17"/>
              <w:szCs w:val="17"/>
            </w:rPr>
            <w:t>48</w:t>
          </w:r>
          <w:r>
            <w:rPr>
              <w:rFonts w:ascii="宋体" w:hAnsi="宋体" w:eastAsia="宋体" w:cs="宋体"/>
              <w:spacing w:val="13"/>
              <w:sz w:val="17"/>
              <w:szCs w:val="17"/>
            </w:rPr>
            <w:fldChar w:fldCharType="end"/>
          </w:r>
        </w:p>
        <w:p>
          <w:pPr>
            <w:tabs>
              <w:tab w:val="right" w:leader="dot" w:pos="7092"/>
            </w:tabs>
            <w:spacing w:before="99" w:line="255" w:lineRule="exact"/>
            <w:ind w:left="1199"/>
            <w:rPr>
              <w:rFonts w:ascii="宋体" w:hAnsi="宋体" w:eastAsia="宋体" w:cs="宋体"/>
              <w:sz w:val="17"/>
              <w:szCs w:val="17"/>
            </w:rPr>
          </w:pPr>
          <w:r>
            <w:rPr>
              <w:rFonts w:ascii="宋体" w:hAnsi="宋体" w:eastAsia="宋体" w:cs="宋体"/>
              <w:spacing w:val="8"/>
              <w:position w:val="2"/>
              <w:sz w:val="17"/>
              <w:szCs w:val="17"/>
            </w:rPr>
            <w:t>44、</w:t>
          </w:r>
          <w:r>
            <w:rPr>
              <w:rFonts w:ascii="宋体" w:hAnsi="宋体" w:eastAsia="宋体" w:cs="宋体"/>
              <w:spacing w:val="8"/>
              <w:position w:val="2"/>
              <w:sz w:val="16"/>
              <w:szCs w:val="16"/>
            </w:rPr>
            <w:t xml:space="preserve">污染治理和资源利用项目中央和省预算内资金补助 </w:t>
          </w:r>
          <w:r>
            <w:rPr>
              <w:rFonts w:ascii="宋体" w:hAnsi="宋体" w:eastAsia="宋体" w:cs="宋体"/>
              <w:position w:val="2"/>
              <w:sz w:val="17"/>
              <w:szCs w:val="17"/>
            </w:rPr>
            <w:tab/>
          </w:r>
          <w:r>
            <w:rPr>
              <w:rFonts w:ascii="宋体" w:hAnsi="宋体" w:eastAsia="宋体" w:cs="宋体"/>
              <w:spacing w:val="8"/>
              <w:position w:val="2"/>
              <w:sz w:val="16"/>
              <w:szCs w:val="16"/>
            </w:rPr>
            <w:t xml:space="preserve"> </w:t>
          </w:r>
          <w:r>
            <w:fldChar w:fldCharType="begin"/>
          </w:r>
          <w:r>
            <w:instrText xml:space="preserve"> HYPERLINK \l "_bookmark6" </w:instrText>
          </w:r>
          <w:r>
            <w:fldChar w:fldCharType="separate"/>
          </w:r>
          <w:r>
            <w:rPr>
              <w:rFonts w:ascii="宋体" w:hAnsi="宋体" w:eastAsia="宋体" w:cs="宋体"/>
              <w:spacing w:val="8"/>
              <w:position w:val="2"/>
              <w:sz w:val="17"/>
              <w:szCs w:val="17"/>
            </w:rPr>
            <w:t>4</w:t>
          </w:r>
          <w:r>
            <w:rPr>
              <w:rFonts w:ascii="宋体" w:hAnsi="宋体" w:eastAsia="宋体" w:cs="宋体"/>
              <w:spacing w:val="8"/>
              <w:position w:val="2"/>
              <w:sz w:val="17"/>
              <w:szCs w:val="17"/>
            </w:rPr>
            <w:fldChar w:fldCharType="end"/>
          </w:r>
          <w:r>
            <w:rPr>
              <w:rFonts w:ascii="宋体" w:hAnsi="宋体" w:eastAsia="宋体" w:cs="宋体"/>
              <w:spacing w:val="8"/>
              <w:position w:val="2"/>
              <w:sz w:val="17"/>
              <w:szCs w:val="17"/>
            </w:rPr>
            <w:t>9</w:t>
          </w:r>
        </w:p>
        <w:p>
          <w:pPr>
            <w:tabs>
              <w:tab w:val="right" w:leader="dot" w:pos="7092"/>
            </w:tabs>
            <w:spacing w:before="96"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5"/>
              <w:sz w:val="17"/>
              <w:szCs w:val="17"/>
            </w:rPr>
            <w:t>4</w:t>
          </w:r>
          <w:r>
            <w:rPr>
              <w:rFonts w:ascii="宋体" w:hAnsi="宋体" w:eastAsia="宋体" w:cs="宋体"/>
              <w:spacing w:val="14"/>
              <w:sz w:val="17"/>
              <w:szCs w:val="17"/>
            </w:rPr>
            <w:t>5</w:t>
          </w:r>
          <w:r>
            <w:rPr>
              <w:rFonts w:ascii="宋体" w:hAnsi="宋体" w:eastAsia="宋体" w:cs="宋体"/>
              <w:spacing w:val="14"/>
              <w:sz w:val="16"/>
              <w:szCs w:val="16"/>
            </w:rPr>
            <w:t xml:space="preserve">、服务业集聚区及资金补助 </w:t>
          </w:r>
          <w:r>
            <w:rPr>
              <w:rFonts w:ascii="宋体" w:hAnsi="宋体" w:eastAsia="宋体" w:cs="宋体"/>
              <w:sz w:val="17"/>
              <w:szCs w:val="17"/>
            </w:rPr>
            <w:tab/>
          </w:r>
          <w:r>
            <w:rPr>
              <w:rFonts w:ascii="宋体" w:hAnsi="宋体" w:eastAsia="宋体" w:cs="宋体"/>
              <w:spacing w:val="14"/>
              <w:sz w:val="17"/>
              <w:szCs w:val="17"/>
            </w:rPr>
            <w:t>5</w:t>
          </w:r>
          <w:r>
            <w:rPr>
              <w:rFonts w:ascii="宋体" w:hAnsi="宋体" w:eastAsia="宋体" w:cs="宋体"/>
              <w:spacing w:val="14"/>
              <w:sz w:val="17"/>
              <w:szCs w:val="17"/>
            </w:rPr>
            <w:fldChar w:fldCharType="end"/>
          </w:r>
          <w:r>
            <w:rPr>
              <w:rFonts w:ascii="宋体" w:hAnsi="宋体" w:eastAsia="宋体" w:cs="宋体"/>
              <w:spacing w:val="14"/>
              <w:sz w:val="17"/>
              <w:szCs w:val="17"/>
            </w:rPr>
            <w:t>0</w:t>
          </w:r>
        </w:p>
        <w:p>
          <w:pPr>
            <w:tabs>
              <w:tab w:val="right" w:leader="dot" w:pos="7090"/>
            </w:tabs>
            <w:spacing w:before="122"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4</w:t>
          </w:r>
          <w:r>
            <w:rPr>
              <w:rFonts w:ascii="宋体" w:hAnsi="宋体" w:eastAsia="宋体" w:cs="宋体"/>
              <w:spacing w:val="13"/>
              <w:sz w:val="17"/>
              <w:szCs w:val="17"/>
            </w:rPr>
            <w:t>6</w:t>
          </w:r>
          <w:r>
            <w:rPr>
              <w:rFonts w:ascii="宋体" w:hAnsi="宋体" w:eastAsia="宋体" w:cs="宋体"/>
              <w:spacing w:val="13"/>
              <w:sz w:val="16"/>
              <w:szCs w:val="16"/>
            </w:rPr>
            <w:t xml:space="preserve">、新建标准厂房资金奖补 </w:t>
          </w:r>
          <w:r>
            <w:rPr>
              <w:rFonts w:ascii="宋体" w:hAnsi="宋体" w:eastAsia="宋体" w:cs="宋体"/>
              <w:sz w:val="17"/>
              <w:szCs w:val="17"/>
            </w:rPr>
            <w:tab/>
          </w:r>
          <w:r>
            <w:rPr>
              <w:rFonts w:ascii="宋体" w:hAnsi="宋体" w:eastAsia="宋体" w:cs="宋体"/>
              <w:spacing w:val="13"/>
              <w:sz w:val="17"/>
              <w:szCs w:val="17"/>
            </w:rPr>
            <w:t>51</w:t>
          </w:r>
          <w:r>
            <w:rPr>
              <w:rFonts w:ascii="宋体" w:hAnsi="宋体" w:eastAsia="宋体" w:cs="宋体"/>
              <w:spacing w:val="13"/>
              <w:sz w:val="17"/>
              <w:szCs w:val="17"/>
            </w:rPr>
            <w:fldChar w:fldCharType="end"/>
          </w:r>
        </w:p>
        <w:p>
          <w:pPr>
            <w:tabs>
              <w:tab w:val="right" w:leader="dot" w:pos="7092"/>
            </w:tabs>
            <w:spacing w:before="121"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5"/>
              <w:sz w:val="17"/>
              <w:szCs w:val="17"/>
            </w:rPr>
            <w:t>4</w:t>
          </w:r>
          <w:r>
            <w:rPr>
              <w:rFonts w:ascii="宋体" w:hAnsi="宋体" w:eastAsia="宋体" w:cs="宋体"/>
              <w:spacing w:val="14"/>
              <w:sz w:val="17"/>
              <w:szCs w:val="17"/>
            </w:rPr>
            <w:t>7</w:t>
          </w:r>
          <w:r>
            <w:rPr>
              <w:rFonts w:ascii="宋体" w:hAnsi="宋体" w:eastAsia="宋体" w:cs="宋体"/>
              <w:spacing w:val="14"/>
              <w:sz w:val="16"/>
              <w:szCs w:val="16"/>
            </w:rPr>
            <w:t xml:space="preserve">、省中小发展专项资金支持 </w:t>
          </w:r>
          <w:r>
            <w:rPr>
              <w:rFonts w:ascii="宋体" w:hAnsi="宋体" w:eastAsia="宋体" w:cs="宋体"/>
              <w:sz w:val="17"/>
              <w:szCs w:val="17"/>
            </w:rPr>
            <w:tab/>
          </w:r>
          <w:r>
            <w:rPr>
              <w:rFonts w:ascii="宋体" w:hAnsi="宋体" w:eastAsia="宋体" w:cs="宋体"/>
              <w:spacing w:val="14"/>
              <w:sz w:val="17"/>
              <w:szCs w:val="17"/>
            </w:rPr>
            <w:t>52</w:t>
          </w:r>
          <w:r>
            <w:rPr>
              <w:rFonts w:ascii="宋体" w:hAnsi="宋体" w:eastAsia="宋体" w:cs="宋体"/>
              <w:spacing w:val="14"/>
              <w:sz w:val="17"/>
              <w:szCs w:val="17"/>
            </w:rPr>
            <w:fldChar w:fldCharType="end"/>
          </w:r>
        </w:p>
        <w:p>
          <w:pPr>
            <w:tabs>
              <w:tab w:val="right" w:leader="dot" w:pos="7090"/>
            </w:tabs>
            <w:spacing w:before="124"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4"/>
              <w:sz w:val="17"/>
              <w:szCs w:val="17"/>
            </w:rPr>
            <w:t>48</w:t>
          </w:r>
          <w:r>
            <w:rPr>
              <w:rFonts w:ascii="宋体" w:hAnsi="宋体" w:eastAsia="宋体" w:cs="宋体"/>
              <w:spacing w:val="14"/>
              <w:sz w:val="16"/>
              <w:szCs w:val="16"/>
            </w:rPr>
            <w:t xml:space="preserve">、省制造强省专项资金支持 </w:t>
          </w:r>
          <w:r>
            <w:rPr>
              <w:rFonts w:ascii="宋体" w:hAnsi="宋体" w:eastAsia="宋体" w:cs="宋体"/>
              <w:sz w:val="17"/>
              <w:szCs w:val="17"/>
            </w:rPr>
            <w:tab/>
          </w:r>
          <w:r>
            <w:rPr>
              <w:rFonts w:ascii="宋体" w:hAnsi="宋体" w:eastAsia="宋体" w:cs="宋体"/>
              <w:spacing w:val="14"/>
              <w:sz w:val="17"/>
              <w:szCs w:val="17"/>
            </w:rPr>
            <w:t>5</w:t>
          </w:r>
          <w:r>
            <w:rPr>
              <w:rFonts w:ascii="宋体" w:hAnsi="宋体" w:eastAsia="宋体" w:cs="宋体"/>
              <w:spacing w:val="11"/>
              <w:sz w:val="17"/>
              <w:szCs w:val="17"/>
            </w:rPr>
            <w:t>3</w:t>
          </w:r>
          <w:r>
            <w:rPr>
              <w:rFonts w:ascii="宋体" w:hAnsi="宋体" w:eastAsia="宋体" w:cs="宋体"/>
              <w:spacing w:val="11"/>
              <w:sz w:val="17"/>
              <w:szCs w:val="17"/>
            </w:rPr>
            <w:fldChar w:fldCharType="end"/>
          </w:r>
        </w:p>
        <w:p>
          <w:pPr>
            <w:tabs>
              <w:tab w:val="right" w:leader="dot" w:pos="7092"/>
            </w:tabs>
            <w:spacing w:before="124" w:line="220" w:lineRule="auto"/>
            <w:ind w:left="1199"/>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49</w:t>
          </w:r>
          <w:r>
            <w:rPr>
              <w:rFonts w:ascii="宋体" w:hAnsi="宋体" w:eastAsia="宋体" w:cs="宋体"/>
              <w:spacing w:val="15"/>
              <w:sz w:val="16"/>
              <w:szCs w:val="16"/>
            </w:rPr>
            <w:t xml:space="preserve">、省级电子商务资金项目资金支持 </w:t>
          </w:r>
          <w:r>
            <w:rPr>
              <w:rFonts w:ascii="宋体" w:hAnsi="宋体" w:eastAsia="宋体" w:cs="宋体"/>
              <w:sz w:val="17"/>
              <w:szCs w:val="17"/>
            </w:rPr>
            <w:tab/>
          </w:r>
          <w:r>
            <w:rPr>
              <w:rFonts w:ascii="宋体" w:hAnsi="宋体" w:eastAsia="宋体" w:cs="宋体"/>
              <w:spacing w:val="15"/>
              <w:sz w:val="17"/>
              <w:szCs w:val="17"/>
            </w:rPr>
            <w:t>5</w:t>
          </w:r>
          <w:r>
            <w:rPr>
              <w:rFonts w:ascii="宋体" w:hAnsi="宋体" w:eastAsia="宋体" w:cs="宋体"/>
              <w:spacing w:val="12"/>
              <w:sz w:val="17"/>
              <w:szCs w:val="17"/>
            </w:rPr>
            <w:t>4</w:t>
          </w:r>
          <w:r>
            <w:rPr>
              <w:rFonts w:ascii="宋体" w:hAnsi="宋体" w:eastAsia="宋体" w:cs="宋体"/>
              <w:spacing w:val="12"/>
              <w:sz w:val="17"/>
              <w:szCs w:val="17"/>
            </w:rPr>
            <w:fldChar w:fldCharType="end"/>
          </w:r>
        </w:p>
        <w:p>
          <w:pPr>
            <w:tabs>
              <w:tab w:val="right" w:leader="dot" w:pos="7090"/>
            </w:tabs>
            <w:spacing w:before="122" w:line="219" w:lineRule="auto"/>
            <w:ind w:left="121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2"/>
              <w:sz w:val="17"/>
              <w:szCs w:val="17"/>
            </w:rPr>
            <w:t>5</w:t>
          </w:r>
          <w:r>
            <w:rPr>
              <w:rFonts w:ascii="宋体" w:hAnsi="宋体" w:eastAsia="宋体" w:cs="宋体"/>
              <w:spacing w:val="14"/>
              <w:sz w:val="17"/>
              <w:szCs w:val="17"/>
            </w:rPr>
            <w:t>0</w:t>
          </w:r>
          <w:r>
            <w:rPr>
              <w:rFonts w:ascii="宋体" w:hAnsi="宋体" w:eastAsia="宋体" w:cs="宋体"/>
              <w:spacing w:val="14"/>
              <w:sz w:val="16"/>
              <w:szCs w:val="16"/>
            </w:rPr>
            <w:t xml:space="preserve">、省知识产权战略推进专项资金支持 </w:t>
          </w:r>
          <w:r>
            <w:rPr>
              <w:rFonts w:ascii="宋体" w:hAnsi="宋体" w:eastAsia="宋体" w:cs="宋体"/>
              <w:sz w:val="17"/>
              <w:szCs w:val="17"/>
            </w:rPr>
            <w:tab/>
          </w:r>
          <w:r>
            <w:rPr>
              <w:rFonts w:ascii="宋体" w:hAnsi="宋体" w:eastAsia="宋体" w:cs="宋体"/>
              <w:spacing w:val="14"/>
              <w:sz w:val="17"/>
              <w:szCs w:val="17"/>
            </w:rPr>
            <w:t>55</w:t>
          </w:r>
          <w:r>
            <w:rPr>
              <w:rFonts w:ascii="宋体" w:hAnsi="宋体" w:eastAsia="宋体" w:cs="宋体"/>
              <w:spacing w:val="14"/>
              <w:sz w:val="17"/>
              <w:szCs w:val="17"/>
            </w:rPr>
            <w:fldChar w:fldCharType="end"/>
          </w:r>
        </w:p>
        <w:p>
          <w:pPr>
            <w:tabs>
              <w:tab w:val="right" w:leader="dot" w:pos="7090"/>
            </w:tabs>
            <w:spacing w:before="124" w:line="220" w:lineRule="auto"/>
            <w:ind w:left="121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8"/>
              <w:sz w:val="17"/>
              <w:szCs w:val="17"/>
            </w:rPr>
            <w:t>5</w:t>
          </w:r>
          <w:r>
            <w:rPr>
              <w:rFonts w:ascii="宋体" w:hAnsi="宋体" w:eastAsia="宋体" w:cs="宋体"/>
              <w:spacing w:val="15"/>
              <w:sz w:val="17"/>
              <w:szCs w:val="17"/>
            </w:rPr>
            <w:t>1</w:t>
          </w:r>
          <w:r>
            <w:rPr>
              <w:rFonts w:ascii="宋体" w:hAnsi="宋体" w:eastAsia="宋体" w:cs="宋体"/>
              <w:spacing w:val="14"/>
              <w:sz w:val="16"/>
              <w:szCs w:val="16"/>
            </w:rPr>
            <w:t xml:space="preserve">、省移动互联网产业发展专项资金支持 </w:t>
          </w:r>
          <w:r>
            <w:rPr>
              <w:rFonts w:ascii="宋体" w:hAnsi="宋体" w:eastAsia="宋体" w:cs="宋体"/>
              <w:sz w:val="17"/>
              <w:szCs w:val="17"/>
            </w:rPr>
            <w:tab/>
          </w:r>
          <w:r>
            <w:rPr>
              <w:rFonts w:ascii="宋体" w:hAnsi="宋体" w:eastAsia="宋体" w:cs="宋体"/>
              <w:spacing w:val="14"/>
              <w:sz w:val="17"/>
              <w:szCs w:val="17"/>
            </w:rPr>
            <w:t>5</w:t>
          </w:r>
          <w:r>
            <w:rPr>
              <w:rFonts w:ascii="宋体" w:hAnsi="宋体" w:eastAsia="宋体" w:cs="宋体"/>
              <w:spacing w:val="14"/>
              <w:sz w:val="17"/>
              <w:szCs w:val="17"/>
            </w:rPr>
            <w:fldChar w:fldCharType="end"/>
          </w:r>
          <w:r>
            <w:rPr>
              <w:rFonts w:ascii="宋体" w:hAnsi="宋体" w:eastAsia="宋体" w:cs="宋体"/>
              <w:spacing w:val="14"/>
              <w:sz w:val="17"/>
              <w:szCs w:val="17"/>
            </w:rPr>
            <w:t>6</w:t>
          </w:r>
        </w:p>
        <w:p>
          <w:pPr>
            <w:tabs>
              <w:tab w:val="right" w:leader="dot" w:pos="7090"/>
            </w:tabs>
            <w:spacing w:before="124" w:line="220" w:lineRule="auto"/>
            <w:ind w:left="121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5</w:t>
          </w:r>
          <w:r>
            <w:rPr>
              <w:rFonts w:ascii="宋体" w:hAnsi="宋体" w:eastAsia="宋体" w:cs="宋体"/>
              <w:spacing w:val="13"/>
              <w:sz w:val="17"/>
              <w:szCs w:val="17"/>
            </w:rPr>
            <w:t>2</w:t>
          </w:r>
          <w:r>
            <w:rPr>
              <w:rFonts w:ascii="宋体" w:hAnsi="宋体" w:eastAsia="宋体" w:cs="宋体"/>
              <w:spacing w:val="13"/>
              <w:sz w:val="16"/>
              <w:szCs w:val="16"/>
            </w:rPr>
            <w:t xml:space="preserve">、省旅游发展专项资金支持 </w:t>
          </w:r>
          <w:r>
            <w:rPr>
              <w:rFonts w:ascii="宋体" w:hAnsi="宋体" w:eastAsia="宋体" w:cs="宋体"/>
              <w:sz w:val="17"/>
              <w:szCs w:val="17"/>
            </w:rPr>
            <w:tab/>
          </w:r>
          <w:r>
            <w:rPr>
              <w:rFonts w:ascii="宋体" w:hAnsi="宋体" w:eastAsia="宋体" w:cs="宋体"/>
              <w:spacing w:val="13"/>
              <w:sz w:val="17"/>
              <w:szCs w:val="17"/>
            </w:rPr>
            <w:t>57</w:t>
          </w:r>
          <w:r>
            <w:rPr>
              <w:rFonts w:ascii="宋体" w:hAnsi="宋体" w:eastAsia="宋体" w:cs="宋体"/>
              <w:spacing w:val="13"/>
              <w:sz w:val="17"/>
              <w:szCs w:val="17"/>
            </w:rPr>
            <w:fldChar w:fldCharType="end"/>
          </w:r>
        </w:p>
      </w:sdtContent>
    </w:sdt>
    <w:p>
      <w:pPr>
        <w:sectPr>
          <w:headerReference r:id="rId9" w:type="default"/>
          <w:pgSz w:w="8400" w:h="11900"/>
          <w:pgMar w:top="400" w:right="576" w:bottom="400" w:left="0" w:header="0" w:footer="0" w:gutter="0"/>
          <w:cols w:space="720" w:num="1"/>
        </w:sectPr>
      </w:pPr>
    </w:p>
    <w:p>
      <w:pPr>
        <w:spacing w:line="286" w:lineRule="auto"/>
        <w:rPr>
          <w:rFonts w:ascii="Arial"/>
          <w:sz w:val="21"/>
        </w:rPr>
      </w:pPr>
    </w:p>
    <w:p>
      <w:pPr>
        <w:spacing w:line="286" w:lineRule="auto"/>
        <w:rPr>
          <w:rFonts w:ascii="Arial"/>
          <w:sz w:val="21"/>
        </w:rPr>
      </w:pPr>
    </w:p>
    <w:p>
      <w:pPr>
        <w:spacing w:line="286" w:lineRule="auto"/>
        <w:rPr>
          <w:rFonts w:ascii="Arial"/>
          <w:sz w:val="21"/>
        </w:rPr>
      </w:pPr>
    </w:p>
    <w:sdt>
      <w:sdtPr>
        <w:rPr>
          <w:rFonts w:ascii="宋体" w:hAnsi="宋体" w:eastAsia="宋体" w:cs="宋体"/>
          <w:sz w:val="17"/>
          <w:szCs w:val="17"/>
        </w:rPr>
        <w:id w:val="5"/>
        <w:docPartObj>
          <w:docPartGallery w:val="Table of Contents"/>
          <w:docPartUnique/>
        </w:docPartObj>
      </w:sdtPr>
      <w:sdtEndPr>
        <w:rPr>
          <w:rFonts w:ascii="宋体" w:hAnsi="宋体" w:eastAsia="宋体" w:cs="宋体"/>
          <w:sz w:val="17"/>
          <w:szCs w:val="17"/>
        </w:rPr>
      </w:sdtEndPr>
      <w:sdtContent>
        <w:p>
          <w:pPr>
            <w:tabs>
              <w:tab w:val="right" w:leader="dot" w:pos="6852"/>
            </w:tabs>
            <w:spacing w:before="55" w:line="255" w:lineRule="exact"/>
            <w:ind w:left="963"/>
            <w:rPr>
              <w:rFonts w:ascii="宋体" w:hAnsi="宋体" w:eastAsia="宋体" w:cs="宋体"/>
              <w:sz w:val="17"/>
              <w:szCs w:val="17"/>
            </w:rPr>
          </w:pPr>
          <w:r>
            <w:rPr>
              <w:rFonts w:ascii="宋体" w:hAnsi="宋体" w:eastAsia="宋体" w:cs="宋体"/>
              <w:spacing w:val="10"/>
              <w:position w:val="2"/>
              <w:sz w:val="17"/>
              <w:szCs w:val="17"/>
            </w:rPr>
            <w:t>5</w:t>
          </w:r>
          <w:r>
            <w:rPr>
              <w:rFonts w:ascii="宋体" w:hAnsi="宋体" w:eastAsia="宋体" w:cs="宋体"/>
              <w:spacing w:val="8"/>
              <w:position w:val="2"/>
              <w:sz w:val="17"/>
              <w:szCs w:val="17"/>
            </w:rPr>
            <w:t>3</w:t>
          </w:r>
          <w:r>
            <w:rPr>
              <w:rFonts w:ascii="宋体" w:hAnsi="宋体" w:eastAsia="宋体" w:cs="宋体"/>
              <w:spacing w:val="5"/>
              <w:position w:val="2"/>
              <w:sz w:val="17"/>
              <w:szCs w:val="17"/>
            </w:rPr>
            <w:t>、</w:t>
          </w:r>
          <w:r>
            <w:rPr>
              <w:rFonts w:ascii="宋体" w:hAnsi="宋体" w:eastAsia="宋体" w:cs="宋体"/>
              <w:spacing w:val="5"/>
              <w:position w:val="2"/>
              <w:sz w:val="16"/>
              <w:szCs w:val="16"/>
            </w:rPr>
            <w:t xml:space="preserve">研发资金奖补 </w:t>
          </w:r>
          <w:r>
            <w:rPr>
              <w:rFonts w:ascii="宋体" w:hAnsi="宋体" w:eastAsia="宋体" w:cs="宋体"/>
              <w:position w:val="2"/>
              <w:sz w:val="17"/>
              <w:szCs w:val="17"/>
            </w:rPr>
            <w:tab/>
          </w:r>
          <w:r>
            <w:rPr>
              <w:rFonts w:ascii="宋体" w:hAnsi="宋体" w:eastAsia="宋体" w:cs="宋体"/>
              <w:spacing w:val="5"/>
              <w:position w:val="2"/>
              <w:sz w:val="16"/>
              <w:szCs w:val="16"/>
            </w:rPr>
            <w:t xml:space="preserve"> </w:t>
          </w:r>
          <w:r>
            <w:fldChar w:fldCharType="begin"/>
          </w:r>
          <w:r>
            <w:instrText xml:space="preserve"> HYPERLINK \l "_bookmark7" </w:instrText>
          </w:r>
          <w:r>
            <w:fldChar w:fldCharType="separate"/>
          </w:r>
          <w:r>
            <w:rPr>
              <w:rFonts w:ascii="宋体" w:hAnsi="宋体" w:eastAsia="宋体" w:cs="宋体"/>
              <w:spacing w:val="5"/>
              <w:position w:val="2"/>
              <w:sz w:val="17"/>
              <w:szCs w:val="17"/>
            </w:rPr>
            <w:t>5</w:t>
          </w:r>
          <w:r>
            <w:rPr>
              <w:rFonts w:ascii="宋体" w:hAnsi="宋体" w:eastAsia="宋体" w:cs="宋体"/>
              <w:spacing w:val="5"/>
              <w:position w:val="2"/>
              <w:sz w:val="17"/>
              <w:szCs w:val="17"/>
            </w:rPr>
            <w:fldChar w:fldCharType="end"/>
          </w:r>
          <w:r>
            <w:rPr>
              <w:rFonts w:ascii="宋体" w:hAnsi="宋体" w:eastAsia="宋体" w:cs="宋体"/>
              <w:spacing w:val="5"/>
              <w:position w:val="2"/>
              <w:sz w:val="17"/>
              <w:szCs w:val="17"/>
            </w:rPr>
            <w:t>8</w:t>
          </w:r>
        </w:p>
        <w:p>
          <w:pPr>
            <w:tabs>
              <w:tab w:val="right" w:leader="dot" w:pos="6845"/>
            </w:tabs>
            <w:spacing w:before="95" w:line="220" w:lineRule="auto"/>
            <w:ind w:left="963"/>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54</w:t>
          </w:r>
          <w:r>
            <w:rPr>
              <w:rFonts w:ascii="宋体" w:hAnsi="宋体" w:eastAsia="宋体" w:cs="宋体"/>
              <w:spacing w:val="15"/>
              <w:sz w:val="16"/>
              <w:szCs w:val="16"/>
            </w:rPr>
            <w:t xml:space="preserve">、省科技创新计划“揭榜挂帅”项目补助 </w:t>
          </w:r>
          <w:r>
            <w:rPr>
              <w:rFonts w:ascii="宋体" w:hAnsi="宋体" w:eastAsia="宋体" w:cs="宋体"/>
              <w:sz w:val="17"/>
              <w:szCs w:val="17"/>
            </w:rPr>
            <w:tab/>
          </w:r>
          <w:r>
            <w:rPr>
              <w:rFonts w:ascii="宋体" w:hAnsi="宋体" w:eastAsia="宋体" w:cs="宋体"/>
              <w:spacing w:val="15"/>
              <w:sz w:val="17"/>
              <w:szCs w:val="17"/>
            </w:rPr>
            <w:t>5</w:t>
          </w:r>
          <w:r>
            <w:rPr>
              <w:rFonts w:ascii="宋体" w:hAnsi="宋体" w:eastAsia="宋体" w:cs="宋体"/>
              <w:spacing w:val="15"/>
              <w:sz w:val="17"/>
              <w:szCs w:val="17"/>
            </w:rPr>
            <w:fldChar w:fldCharType="end"/>
          </w:r>
          <w:r>
            <w:rPr>
              <w:rFonts w:ascii="宋体" w:hAnsi="宋体" w:eastAsia="宋体" w:cs="宋体"/>
              <w:spacing w:val="15"/>
              <w:sz w:val="17"/>
              <w:szCs w:val="17"/>
            </w:rPr>
            <w:t>9</w:t>
          </w:r>
        </w:p>
        <w:p>
          <w:pPr>
            <w:tabs>
              <w:tab w:val="right" w:leader="dot" w:pos="6842"/>
            </w:tabs>
            <w:spacing w:before="121" w:line="220" w:lineRule="auto"/>
            <w:ind w:left="963"/>
            <w:rPr>
              <w:rFonts w:ascii="宋体" w:hAnsi="宋体" w:eastAsia="宋体" w:cs="宋体"/>
              <w:sz w:val="17"/>
              <w:szCs w:val="17"/>
            </w:rPr>
          </w:pPr>
          <w:r>
            <w:rPr>
              <w:rFonts w:ascii="宋体" w:hAnsi="宋体" w:eastAsia="宋体" w:cs="宋体"/>
              <w:spacing w:val="18"/>
              <w:sz w:val="17"/>
              <w:szCs w:val="17"/>
            </w:rPr>
            <w:t>55</w:t>
          </w:r>
          <w:r>
            <w:rPr>
              <w:rFonts w:ascii="宋体" w:hAnsi="宋体" w:eastAsia="宋体" w:cs="宋体"/>
              <w:spacing w:val="9"/>
              <w:sz w:val="17"/>
              <w:szCs w:val="17"/>
            </w:rPr>
            <w:t>、</w:t>
          </w:r>
          <w:r>
            <w:rPr>
              <w:rFonts w:ascii="宋体" w:hAnsi="宋体" w:eastAsia="宋体" w:cs="宋体"/>
              <w:spacing w:val="9"/>
              <w:sz w:val="16"/>
              <w:szCs w:val="16"/>
            </w:rPr>
            <w:t xml:space="preserve">省高新技术产业科技创新引领计划项目补助 </w:t>
          </w:r>
          <w:r>
            <w:rPr>
              <w:rFonts w:ascii="宋体" w:hAnsi="宋体" w:eastAsia="宋体" w:cs="宋体"/>
              <w:sz w:val="17"/>
              <w:szCs w:val="17"/>
            </w:rPr>
            <w:tab/>
          </w:r>
          <w:r>
            <w:rPr>
              <w:rFonts w:ascii="宋体" w:hAnsi="宋体" w:eastAsia="宋体" w:cs="宋体"/>
              <w:spacing w:val="9"/>
              <w:sz w:val="16"/>
              <w:szCs w:val="16"/>
            </w:rPr>
            <w:t xml:space="preserve"> </w:t>
          </w:r>
          <w:r>
            <w:fldChar w:fldCharType="begin"/>
          </w:r>
          <w:r>
            <w:instrText xml:space="preserve"> HYPERLINK \l "_bookmark8" </w:instrText>
          </w:r>
          <w:r>
            <w:fldChar w:fldCharType="separate"/>
          </w:r>
          <w:r>
            <w:rPr>
              <w:rFonts w:ascii="宋体" w:hAnsi="宋体" w:eastAsia="宋体" w:cs="宋体"/>
              <w:spacing w:val="9"/>
              <w:sz w:val="17"/>
              <w:szCs w:val="17"/>
            </w:rPr>
            <w:t>6</w:t>
          </w:r>
          <w:r>
            <w:rPr>
              <w:rFonts w:ascii="宋体" w:hAnsi="宋体" w:eastAsia="宋体" w:cs="宋体"/>
              <w:spacing w:val="9"/>
              <w:sz w:val="17"/>
              <w:szCs w:val="17"/>
            </w:rPr>
            <w:fldChar w:fldCharType="end"/>
          </w:r>
          <w:r>
            <w:rPr>
              <w:rFonts w:ascii="宋体" w:hAnsi="宋体" w:eastAsia="宋体" w:cs="宋体"/>
              <w:spacing w:val="9"/>
              <w:sz w:val="17"/>
              <w:szCs w:val="17"/>
            </w:rPr>
            <w:t>0</w:t>
          </w:r>
        </w:p>
        <w:p>
          <w:pPr>
            <w:tabs>
              <w:tab w:val="right" w:leader="dot" w:pos="6845"/>
            </w:tabs>
            <w:spacing w:before="123" w:line="221" w:lineRule="auto"/>
            <w:ind w:left="963"/>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8"/>
              <w:sz w:val="17"/>
              <w:szCs w:val="17"/>
            </w:rPr>
            <w:t>5</w:t>
          </w:r>
          <w:r>
            <w:rPr>
              <w:rFonts w:ascii="宋体" w:hAnsi="宋体" w:eastAsia="宋体" w:cs="宋体"/>
              <w:spacing w:val="13"/>
              <w:sz w:val="17"/>
              <w:szCs w:val="17"/>
            </w:rPr>
            <w:t>6</w:t>
          </w:r>
          <w:r>
            <w:rPr>
              <w:rFonts w:ascii="宋体" w:hAnsi="宋体" w:eastAsia="宋体" w:cs="宋体"/>
              <w:spacing w:val="13"/>
              <w:sz w:val="16"/>
              <w:szCs w:val="16"/>
            </w:rPr>
            <w:t xml:space="preserve">、省重点研发计划项目补助 </w:t>
          </w:r>
          <w:r>
            <w:rPr>
              <w:rFonts w:ascii="宋体" w:hAnsi="宋体" w:eastAsia="宋体" w:cs="宋体"/>
              <w:sz w:val="17"/>
              <w:szCs w:val="17"/>
            </w:rPr>
            <w:tab/>
          </w:r>
          <w:r>
            <w:rPr>
              <w:rFonts w:ascii="宋体" w:hAnsi="宋体" w:eastAsia="宋体" w:cs="宋体"/>
              <w:spacing w:val="13"/>
              <w:sz w:val="17"/>
              <w:szCs w:val="17"/>
            </w:rPr>
            <w:t>61</w:t>
          </w:r>
          <w:r>
            <w:rPr>
              <w:rFonts w:ascii="宋体" w:hAnsi="宋体" w:eastAsia="宋体" w:cs="宋体"/>
              <w:spacing w:val="13"/>
              <w:sz w:val="17"/>
              <w:szCs w:val="17"/>
            </w:rPr>
            <w:fldChar w:fldCharType="end"/>
          </w:r>
        </w:p>
        <w:p>
          <w:pPr>
            <w:tabs>
              <w:tab w:val="right" w:leader="dot" w:pos="6845"/>
            </w:tabs>
            <w:spacing w:before="120" w:line="219" w:lineRule="auto"/>
            <w:ind w:left="963"/>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4"/>
              <w:sz w:val="17"/>
              <w:szCs w:val="17"/>
            </w:rPr>
            <w:t>5</w:t>
          </w:r>
          <w:r>
            <w:rPr>
              <w:rFonts w:ascii="宋体" w:hAnsi="宋体" w:eastAsia="宋体" w:cs="宋体"/>
              <w:spacing w:val="13"/>
              <w:sz w:val="17"/>
              <w:szCs w:val="17"/>
            </w:rPr>
            <w:t>7</w:t>
          </w:r>
          <w:r>
            <w:rPr>
              <w:rFonts w:ascii="宋体" w:hAnsi="宋体" w:eastAsia="宋体" w:cs="宋体"/>
              <w:spacing w:val="13"/>
              <w:sz w:val="16"/>
              <w:szCs w:val="16"/>
            </w:rPr>
            <w:t xml:space="preserve">、其他科技创新计划项目补助 </w:t>
          </w:r>
          <w:r>
            <w:rPr>
              <w:rFonts w:ascii="宋体" w:hAnsi="宋体" w:eastAsia="宋体" w:cs="宋体"/>
              <w:sz w:val="17"/>
              <w:szCs w:val="17"/>
            </w:rPr>
            <w:tab/>
          </w:r>
          <w:r>
            <w:rPr>
              <w:rFonts w:ascii="宋体" w:hAnsi="宋体" w:eastAsia="宋体" w:cs="宋体"/>
              <w:spacing w:val="13"/>
              <w:sz w:val="17"/>
              <w:szCs w:val="17"/>
            </w:rPr>
            <w:t>62</w:t>
          </w:r>
          <w:r>
            <w:rPr>
              <w:rFonts w:ascii="宋体" w:hAnsi="宋体" w:eastAsia="宋体" w:cs="宋体"/>
              <w:spacing w:val="13"/>
              <w:sz w:val="17"/>
              <w:szCs w:val="17"/>
            </w:rPr>
            <w:fldChar w:fldCharType="end"/>
          </w:r>
        </w:p>
        <w:p>
          <w:pPr>
            <w:tabs>
              <w:tab w:val="right" w:leader="dot" w:pos="6845"/>
            </w:tabs>
            <w:spacing w:before="125" w:line="221" w:lineRule="auto"/>
            <w:ind w:left="963"/>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5</w:t>
          </w:r>
          <w:r>
            <w:rPr>
              <w:rFonts w:ascii="宋体" w:hAnsi="宋体" w:eastAsia="宋体" w:cs="宋体"/>
              <w:spacing w:val="14"/>
              <w:sz w:val="17"/>
              <w:szCs w:val="17"/>
            </w:rPr>
            <w:t>8</w:t>
          </w:r>
          <w:r>
            <w:rPr>
              <w:rFonts w:ascii="宋体" w:hAnsi="宋体" w:eastAsia="宋体" w:cs="宋体"/>
              <w:spacing w:val="14"/>
              <w:sz w:val="16"/>
              <w:szCs w:val="16"/>
            </w:rPr>
            <w:t xml:space="preserve">、招用就业困难人员享受社保补贴 </w:t>
          </w:r>
          <w:r>
            <w:rPr>
              <w:rFonts w:ascii="宋体" w:hAnsi="宋体" w:eastAsia="宋体" w:cs="宋体"/>
              <w:sz w:val="17"/>
              <w:szCs w:val="17"/>
            </w:rPr>
            <w:tab/>
          </w:r>
          <w:r>
            <w:rPr>
              <w:rFonts w:ascii="宋体" w:hAnsi="宋体" w:eastAsia="宋体" w:cs="宋体"/>
              <w:spacing w:val="14"/>
              <w:sz w:val="17"/>
              <w:szCs w:val="17"/>
            </w:rPr>
            <w:t>63</w:t>
          </w:r>
          <w:r>
            <w:rPr>
              <w:rFonts w:ascii="宋体" w:hAnsi="宋体" w:eastAsia="宋体" w:cs="宋体"/>
              <w:spacing w:val="14"/>
              <w:sz w:val="17"/>
              <w:szCs w:val="17"/>
            </w:rPr>
            <w:fldChar w:fldCharType="end"/>
          </w:r>
        </w:p>
        <w:p>
          <w:pPr>
            <w:tabs>
              <w:tab w:val="right" w:leader="dot" w:pos="6847"/>
            </w:tabs>
            <w:spacing w:before="120" w:line="220" w:lineRule="auto"/>
            <w:ind w:left="963"/>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0"/>
              <w:sz w:val="17"/>
              <w:szCs w:val="17"/>
            </w:rPr>
            <w:t>59</w:t>
          </w:r>
          <w:r>
            <w:rPr>
              <w:rFonts w:ascii="宋体" w:hAnsi="宋体" w:eastAsia="宋体" w:cs="宋体"/>
              <w:spacing w:val="10"/>
              <w:sz w:val="16"/>
              <w:szCs w:val="16"/>
            </w:rPr>
            <w:t xml:space="preserve">、“一带一路”重大项目资金奖励 </w:t>
          </w:r>
          <w:r>
            <w:rPr>
              <w:rFonts w:ascii="宋体" w:hAnsi="宋体" w:eastAsia="宋体" w:cs="宋体"/>
              <w:sz w:val="17"/>
              <w:szCs w:val="17"/>
            </w:rPr>
            <w:tab/>
          </w:r>
          <w:r>
            <w:rPr>
              <w:rFonts w:ascii="宋体" w:hAnsi="宋体" w:eastAsia="宋体" w:cs="宋体"/>
              <w:spacing w:val="10"/>
              <w:sz w:val="17"/>
              <w:szCs w:val="17"/>
            </w:rPr>
            <w:t>6</w:t>
          </w:r>
          <w:r>
            <w:rPr>
              <w:rFonts w:ascii="宋体" w:hAnsi="宋体" w:eastAsia="宋体" w:cs="宋体"/>
              <w:spacing w:val="8"/>
              <w:sz w:val="17"/>
              <w:szCs w:val="17"/>
            </w:rPr>
            <w:t>4</w:t>
          </w:r>
          <w:r>
            <w:rPr>
              <w:rFonts w:ascii="宋体" w:hAnsi="宋体" w:eastAsia="宋体" w:cs="宋体"/>
              <w:spacing w:val="8"/>
              <w:sz w:val="17"/>
              <w:szCs w:val="17"/>
            </w:rPr>
            <w:fldChar w:fldCharType="end"/>
          </w:r>
        </w:p>
        <w:p>
          <w:pPr>
            <w:tabs>
              <w:tab w:val="right" w:leader="dot" w:pos="6845"/>
            </w:tabs>
            <w:spacing w:before="125" w:line="218"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6"/>
              <w:sz w:val="17"/>
              <w:szCs w:val="17"/>
            </w:rPr>
            <w:t>6</w:t>
          </w:r>
          <w:r>
            <w:rPr>
              <w:rFonts w:ascii="宋体" w:hAnsi="宋体" w:eastAsia="宋体" w:cs="宋体"/>
              <w:spacing w:val="14"/>
              <w:sz w:val="17"/>
              <w:szCs w:val="17"/>
            </w:rPr>
            <w:t>0</w:t>
          </w:r>
          <w:r>
            <w:rPr>
              <w:rFonts w:ascii="宋体" w:hAnsi="宋体" w:eastAsia="宋体" w:cs="宋体"/>
              <w:spacing w:val="13"/>
              <w:sz w:val="16"/>
              <w:szCs w:val="16"/>
            </w:rPr>
            <w:t xml:space="preserve">、境外经贸合作园区资金奖励 </w:t>
          </w:r>
          <w:r>
            <w:rPr>
              <w:rFonts w:ascii="宋体" w:hAnsi="宋体" w:eastAsia="宋体" w:cs="宋体"/>
              <w:sz w:val="17"/>
              <w:szCs w:val="17"/>
            </w:rPr>
            <w:tab/>
          </w:r>
          <w:r>
            <w:rPr>
              <w:rFonts w:ascii="宋体" w:hAnsi="宋体" w:eastAsia="宋体" w:cs="宋体"/>
              <w:spacing w:val="13"/>
              <w:sz w:val="17"/>
              <w:szCs w:val="17"/>
            </w:rPr>
            <w:t>65</w:t>
          </w:r>
          <w:r>
            <w:rPr>
              <w:rFonts w:ascii="宋体" w:hAnsi="宋体" w:eastAsia="宋体" w:cs="宋体"/>
              <w:spacing w:val="13"/>
              <w:sz w:val="17"/>
              <w:szCs w:val="17"/>
            </w:rPr>
            <w:fldChar w:fldCharType="end"/>
          </w:r>
        </w:p>
        <w:p>
          <w:pPr>
            <w:tabs>
              <w:tab w:val="right" w:leader="dot" w:pos="6845"/>
            </w:tabs>
            <w:spacing w:before="125" w:line="221"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61</w:t>
          </w:r>
          <w:r>
            <w:rPr>
              <w:rFonts w:ascii="宋体" w:hAnsi="宋体" w:eastAsia="宋体" w:cs="宋体"/>
              <w:spacing w:val="15"/>
              <w:sz w:val="16"/>
              <w:szCs w:val="16"/>
            </w:rPr>
            <w:t xml:space="preserve">、带动跨境电商发展成效突出单位奖励 </w:t>
          </w:r>
          <w:r>
            <w:rPr>
              <w:rFonts w:ascii="宋体" w:hAnsi="宋体" w:eastAsia="宋体" w:cs="宋体"/>
              <w:sz w:val="17"/>
              <w:szCs w:val="17"/>
            </w:rPr>
            <w:tab/>
          </w:r>
          <w:r>
            <w:rPr>
              <w:rFonts w:ascii="宋体" w:hAnsi="宋体" w:eastAsia="宋体" w:cs="宋体"/>
              <w:spacing w:val="15"/>
              <w:sz w:val="17"/>
              <w:szCs w:val="17"/>
            </w:rPr>
            <w:t>6</w:t>
          </w:r>
          <w:r>
            <w:rPr>
              <w:rFonts w:ascii="宋体" w:hAnsi="宋体" w:eastAsia="宋体" w:cs="宋体"/>
              <w:spacing w:val="13"/>
              <w:sz w:val="17"/>
              <w:szCs w:val="17"/>
            </w:rPr>
            <w:t>6</w:t>
          </w:r>
          <w:r>
            <w:rPr>
              <w:rFonts w:ascii="宋体" w:hAnsi="宋体" w:eastAsia="宋体" w:cs="宋体"/>
              <w:spacing w:val="13"/>
              <w:sz w:val="17"/>
              <w:szCs w:val="17"/>
            </w:rPr>
            <w:fldChar w:fldCharType="end"/>
          </w:r>
        </w:p>
        <w:p>
          <w:pPr>
            <w:tabs>
              <w:tab w:val="right" w:leader="dot" w:pos="6845"/>
            </w:tabs>
            <w:spacing w:before="123"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6"/>
              <w:sz w:val="17"/>
              <w:szCs w:val="17"/>
            </w:rPr>
            <w:t>6</w:t>
          </w:r>
          <w:r>
            <w:rPr>
              <w:rFonts w:ascii="宋体" w:hAnsi="宋体" w:eastAsia="宋体" w:cs="宋体"/>
              <w:spacing w:val="14"/>
              <w:sz w:val="17"/>
              <w:szCs w:val="17"/>
            </w:rPr>
            <w:t>2</w:t>
          </w:r>
          <w:r>
            <w:rPr>
              <w:rFonts w:ascii="宋体" w:hAnsi="宋体" w:eastAsia="宋体" w:cs="宋体"/>
              <w:spacing w:val="14"/>
              <w:sz w:val="16"/>
              <w:szCs w:val="16"/>
            </w:rPr>
            <w:t xml:space="preserve">、来湘设立总部的领军奖励 </w:t>
          </w:r>
          <w:r>
            <w:rPr>
              <w:rFonts w:ascii="宋体" w:hAnsi="宋体" w:eastAsia="宋体" w:cs="宋体"/>
              <w:sz w:val="17"/>
              <w:szCs w:val="17"/>
            </w:rPr>
            <w:tab/>
          </w:r>
          <w:r>
            <w:rPr>
              <w:rFonts w:ascii="宋体" w:hAnsi="宋体" w:eastAsia="宋体" w:cs="宋体"/>
              <w:spacing w:val="14"/>
              <w:sz w:val="17"/>
              <w:szCs w:val="17"/>
            </w:rPr>
            <w:t>6</w:t>
          </w:r>
          <w:r>
            <w:rPr>
              <w:rFonts w:ascii="宋体" w:hAnsi="宋体" w:eastAsia="宋体" w:cs="宋体"/>
              <w:spacing w:val="14"/>
              <w:sz w:val="17"/>
              <w:szCs w:val="17"/>
            </w:rPr>
            <w:fldChar w:fldCharType="end"/>
          </w:r>
          <w:r>
            <w:rPr>
              <w:rFonts w:ascii="宋体" w:hAnsi="宋体" w:eastAsia="宋体" w:cs="宋体"/>
              <w:spacing w:val="14"/>
              <w:sz w:val="17"/>
              <w:szCs w:val="17"/>
            </w:rPr>
            <w:t>7</w:t>
          </w:r>
        </w:p>
        <w:p>
          <w:pPr>
            <w:tabs>
              <w:tab w:val="right" w:leader="dot" w:pos="6845"/>
            </w:tabs>
            <w:spacing w:before="119"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3"/>
              <w:sz w:val="17"/>
              <w:szCs w:val="17"/>
            </w:rPr>
            <w:t>63</w:t>
          </w:r>
          <w:r>
            <w:rPr>
              <w:rFonts w:ascii="宋体" w:hAnsi="宋体" w:eastAsia="宋体" w:cs="宋体"/>
              <w:spacing w:val="13"/>
              <w:sz w:val="16"/>
              <w:szCs w:val="16"/>
            </w:rPr>
            <w:t xml:space="preserve">、招商引资重大项目奖励 </w:t>
          </w:r>
          <w:r>
            <w:rPr>
              <w:rFonts w:ascii="宋体" w:hAnsi="宋体" w:eastAsia="宋体" w:cs="宋体"/>
              <w:sz w:val="17"/>
              <w:szCs w:val="17"/>
            </w:rPr>
            <w:tab/>
          </w:r>
          <w:r>
            <w:rPr>
              <w:rFonts w:ascii="宋体" w:hAnsi="宋体" w:eastAsia="宋体" w:cs="宋体"/>
              <w:spacing w:val="13"/>
              <w:sz w:val="17"/>
              <w:szCs w:val="17"/>
            </w:rPr>
            <w:t>6</w:t>
          </w:r>
          <w:r>
            <w:rPr>
              <w:rFonts w:ascii="宋体" w:hAnsi="宋体" w:eastAsia="宋体" w:cs="宋体"/>
              <w:spacing w:val="13"/>
              <w:sz w:val="17"/>
              <w:szCs w:val="17"/>
            </w:rPr>
            <w:fldChar w:fldCharType="end"/>
          </w:r>
          <w:r>
            <w:rPr>
              <w:rFonts w:ascii="宋体" w:hAnsi="宋体" w:eastAsia="宋体" w:cs="宋体"/>
              <w:spacing w:val="13"/>
              <w:sz w:val="17"/>
              <w:szCs w:val="17"/>
            </w:rPr>
            <w:t>8</w:t>
          </w:r>
        </w:p>
        <w:p>
          <w:pPr>
            <w:tabs>
              <w:tab w:val="right" w:leader="dot" w:pos="6845"/>
            </w:tabs>
            <w:spacing w:before="124" w:line="218"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6"/>
              <w:sz w:val="17"/>
              <w:szCs w:val="17"/>
            </w:rPr>
            <w:t>6</w:t>
          </w:r>
          <w:r>
            <w:rPr>
              <w:rFonts w:ascii="宋体" w:hAnsi="宋体" w:eastAsia="宋体" w:cs="宋体"/>
              <w:spacing w:val="14"/>
              <w:sz w:val="17"/>
              <w:szCs w:val="17"/>
            </w:rPr>
            <w:t>4</w:t>
          </w:r>
          <w:r>
            <w:rPr>
              <w:rFonts w:ascii="宋体" w:hAnsi="宋体" w:eastAsia="宋体" w:cs="宋体"/>
              <w:spacing w:val="14"/>
              <w:sz w:val="16"/>
              <w:szCs w:val="16"/>
            </w:rPr>
            <w:t xml:space="preserve">、新引进优质外贸实体奖励 </w:t>
          </w:r>
          <w:r>
            <w:rPr>
              <w:rFonts w:ascii="宋体" w:hAnsi="宋体" w:eastAsia="宋体" w:cs="宋体"/>
              <w:sz w:val="17"/>
              <w:szCs w:val="17"/>
            </w:rPr>
            <w:tab/>
          </w:r>
          <w:r>
            <w:rPr>
              <w:rFonts w:ascii="宋体" w:hAnsi="宋体" w:eastAsia="宋体" w:cs="宋体"/>
              <w:spacing w:val="14"/>
              <w:sz w:val="17"/>
              <w:szCs w:val="17"/>
            </w:rPr>
            <w:t>6</w:t>
          </w:r>
          <w:r>
            <w:rPr>
              <w:rFonts w:ascii="宋体" w:hAnsi="宋体" w:eastAsia="宋体" w:cs="宋体"/>
              <w:spacing w:val="14"/>
              <w:sz w:val="17"/>
              <w:szCs w:val="17"/>
            </w:rPr>
            <w:fldChar w:fldCharType="end"/>
          </w:r>
          <w:r>
            <w:rPr>
              <w:rFonts w:ascii="宋体" w:hAnsi="宋体" w:eastAsia="宋体" w:cs="宋体"/>
              <w:spacing w:val="14"/>
              <w:sz w:val="17"/>
              <w:szCs w:val="17"/>
            </w:rPr>
            <w:t>9</w:t>
          </w:r>
        </w:p>
        <w:p>
          <w:pPr>
            <w:tabs>
              <w:tab w:val="right" w:leader="dot" w:pos="6845"/>
            </w:tabs>
            <w:spacing w:before="126"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sz w:val="17"/>
              <w:szCs w:val="17"/>
            </w:rPr>
            <w:t>6</w:t>
          </w:r>
          <w:r>
            <w:rPr>
              <w:rFonts w:ascii="宋体" w:hAnsi="宋体" w:eastAsia="宋体" w:cs="宋体"/>
              <w:spacing w:val="13"/>
              <w:sz w:val="17"/>
              <w:szCs w:val="17"/>
            </w:rPr>
            <w:t>5</w:t>
          </w:r>
          <w:r>
            <w:rPr>
              <w:rFonts w:ascii="宋体" w:hAnsi="宋体" w:eastAsia="宋体" w:cs="宋体"/>
              <w:spacing w:val="13"/>
              <w:sz w:val="16"/>
              <w:szCs w:val="16"/>
            </w:rPr>
            <w:t xml:space="preserve">、省粮油千亿产业工程补助 </w:t>
          </w:r>
          <w:r>
            <w:rPr>
              <w:rFonts w:ascii="宋体" w:hAnsi="宋体" w:eastAsia="宋体" w:cs="宋体"/>
              <w:sz w:val="17"/>
              <w:szCs w:val="17"/>
            </w:rPr>
            <w:tab/>
          </w:r>
          <w:r>
            <w:rPr>
              <w:rFonts w:ascii="宋体" w:hAnsi="宋体" w:eastAsia="宋体" w:cs="宋体"/>
              <w:spacing w:val="13"/>
              <w:sz w:val="17"/>
              <w:szCs w:val="17"/>
            </w:rPr>
            <w:t>7</w:t>
          </w:r>
          <w:r>
            <w:rPr>
              <w:rFonts w:ascii="宋体" w:hAnsi="宋体" w:eastAsia="宋体" w:cs="宋体"/>
              <w:spacing w:val="13"/>
              <w:sz w:val="17"/>
              <w:szCs w:val="17"/>
            </w:rPr>
            <w:fldChar w:fldCharType="end"/>
          </w:r>
          <w:r>
            <w:rPr>
              <w:rFonts w:ascii="宋体" w:hAnsi="宋体" w:eastAsia="宋体" w:cs="宋体"/>
              <w:spacing w:val="13"/>
              <w:sz w:val="17"/>
              <w:szCs w:val="17"/>
            </w:rPr>
            <w:t>0</w:t>
          </w:r>
        </w:p>
        <w:p>
          <w:pPr>
            <w:tabs>
              <w:tab w:val="right" w:leader="dot" w:pos="6845"/>
            </w:tabs>
            <w:spacing w:before="121" w:line="218"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8"/>
              <w:sz w:val="17"/>
              <w:szCs w:val="17"/>
            </w:rPr>
            <w:t>6</w:t>
          </w:r>
          <w:r>
            <w:rPr>
              <w:rFonts w:ascii="宋体" w:hAnsi="宋体" w:eastAsia="宋体" w:cs="宋体"/>
              <w:spacing w:val="14"/>
              <w:sz w:val="17"/>
              <w:szCs w:val="17"/>
            </w:rPr>
            <w:t>6</w:t>
          </w:r>
          <w:r>
            <w:rPr>
              <w:rFonts w:ascii="宋体" w:hAnsi="宋体" w:eastAsia="宋体" w:cs="宋体"/>
              <w:spacing w:val="14"/>
              <w:sz w:val="16"/>
              <w:szCs w:val="16"/>
            </w:rPr>
            <w:t xml:space="preserve">、冷链物流龙头给予一次性奖励 </w:t>
          </w:r>
          <w:r>
            <w:rPr>
              <w:rFonts w:ascii="宋体" w:hAnsi="宋体" w:eastAsia="宋体" w:cs="宋体"/>
              <w:sz w:val="17"/>
              <w:szCs w:val="17"/>
            </w:rPr>
            <w:tab/>
          </w:r>
          <w:r>
            <w:rPr>
              <w:rFonts w:ascii="宋体" w:hAnsi="宋体" w:eastAsia="宋体" w:cs="宋体"/>
              <w:spacing w:val="14"/>
              <w:sz w:val="17"/>
              <w:szCs w:val="17"/>
            </w:rPr>
            <w:t>7</w:t>
          </w:r>
          <w:r>
            <w:rPr>
              <w:rFonts w:ascii="宋体" w:hAnsi="宋体" w:eastAsia="宋体" w:cs="宋体"/>
              <w:spacing w:val="14"/>
              <w:sz w:val="17"/>
              <w:szCs w:val="17"/>
            </w:rPr>
            <w:fldChar w:fldCharType="end"/>
          </w:r>
          <w:r>
            <w:rPr>
              <w:rFonts w:ascii="宋体" w:hAnsi="宋体" w:eastAsia="宋体" w:cs="宋体"/>
              <w:spacing w:val="14"/>
              <w:sz w:val="17"/>
              <w:szCs w:val="17"/>
            </w:rPr>
            <w:t>1</w:t>
          </w:r>
        </w:p>
        <w:p>
          <w:pPr>
            <w:tabs>
              <w:tab w:val="right" w:leader="dot" w:pos="6842"/>
            </w:tabs>
            <w:spacing w:before="126" w:line="221" w:lineRule="auto"/>
            <w:ind w:left="961"/>
            <w:rPr>
              <w:rFonts w:ascii="宋体" w:hAnsi="宋体" w:eastAsia="宋体" w:cs="宋体"/>
              <w:sz w:val="17"/>
              <w:szCs w:val="17"/>
            </w:rPr>
          </w:pPr>
          <w:r>
            <w:rPr>
              <w:rFonts w:ascii="宋体" w:hAnsi="宋体" w:eastAsia="宋体" w:cs="宋体"/>
              <w:spacing w:val="13"/>
              <w:sz w:val="17"/>
              <w:szCs w:val="17"/>
            </w:rPr>
            <w:t>6</w:t>
          </w:r>
          <w:r>
            <w:rPr>
              <w:rFonts w:ascii="宋体" w:hAnsi="宋体" w:eastAsia="宋体" w:cs="宋体"/>
              <w:spacing w:val="7"/>
              <w:sz w:val="17"/>
              <w:szCs w:val="17"/>
            </w:rPr>
            <w:t>7、</w:t>
          </w:r>
          <w:r>
            <w:rPr>
              <w:rFonts w:ascii="宋体" w:hAnsi="宋体" w:eastAsia="宋体" w:cs="宋体"/>
              <w:spacing w:val="7"/>
              <w:sz w:val="16"/>
              <w:szCs w:val="16"/>
            </w:rPr>
            <w:t xml:space="preserve">省长质量奖奖励 </w:t>
          </w:r>
          <w:r>
            <w:rPr>
              <w:rFonts w:ascii="宋体" w:hAnsi="宋体" w:eastAsia="宋体" w:cs="宋体"/>
              <w:sz w:val="17"/>
              <w:szCs w:val="17"/>
            </w:rPr>
            <w:tab/>
          </w:r>
          <w:r>
            <w:rPr>
              <w:rFonts w:ascii="宋体" w:hAnsi="宋体" w:eastAsia="宋体" w:cs="宋体"/>
              <w:spacing w:val="7"/>
              <w:sz w:val="16"/>
              <w:szCs w:val="16"/>
            </w:rPr>
            <w:t xml:space="preserve"> </w:t>
          </w:r>
          <w:r>
            <w:fldChar w:fldCharType="begin"/>
          </w:r>
          <w:r>
            <w:instrText xml:space="preserve"> HYPERLINK \l "_bookmark9" </w:instrText>
          </w:r>
          <w:r>
            <w:fldChar w:fldCharType="separate"/>
          </w:r>
          <w:r>
            <w:rPr>
              <w:rFonts w:ascii="宋体" w:hAnsi="宋体" w:eastAsia="宋体" w:cs="宋体"/>
              <w:spacing w:val="7"/>
              <w:sz w:val="17"/>
              <w:szCs w:val="17"/>
            </w:rPr>
            <w:t>7</w:t>
          </w:r>
          <w:r>
            <w:rPr>
              <w:rFonts w:ascii="宋体" w:hAnsi="宋体" w:eastAsia="宋体" w:cs="宋体"/>
              <w:spacing w:val="7"/>
              <w:sz w:val="17"/>
              <w:szCs w:val="17"/>
            </w:rPr>
            <w:fldChar w:fldCharType="end"/>
          </w:r>
          <w:r>
            <w:rPr>
              <w:rFonts w:ascii="宋体" w:hAnsi="宋体" w:eastAsia="宋体" w:cs="宋体"/>
              <w:spacing w:val="7"/>
              <w:sz w:val="17"/>
              <w:szCs w:val="17"/>
            </w:rPr>
            <w:t>2</w:t>
          </w:r>
        </w:p>
        <w:p>
          <w:pPr>
            <w:tabs>
              <w:tab w:val="right" w:leader="dot" w:pos="6847"/>
            </w:tabs>
            <w:spacing w:before="120"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6</w:t>
          </w:r>
          <w:r>
            <w:rPr>
              <w:rFonts w:ascii="宋体" w:hAnsi="宋体" w:eastAsia="宋体" w:cs="宋体"/>
              <w:spacing w:val="10"/>
              <w:sz w:val="17"/>
              <w:szCs w:val="17"/>
            </w:rPr>
            <w:t>8</w:t>
          </w:r>
          <w:r>
            <w:rPr>
              <w:rFonts w:ascii="宋体" w:hAnsi="宋体" w:eastAsia="宋体" w:cs="宋体"/>
              <w:spacing w:val="10"/>
              <w:sz w:val="16"/>
              <w:szCs w:val="16"/>
            </w:rPr>
            <w:t xml:space="preserve">、“单项冠军”奖励 </w:t>
          </w:r>
          <w:r>
            <w:rPr>
              <w:rFonts w:ascii="宋体" w:hAnsi="宋体" w:eastAsia="宋体" w:cs="宋体"/>
              <w:sz w:val="17"/>
              <w:szCs w:val="17"/>
            </w:rPr>
            <w:tab/>
          </w:r>
          <w:r>
            <w:rPr>
              <w:rFonts w:ascii="宋体" w:hAnsi="宋体" w:eastAsia="宋体" w:cs="宋体"/>
              <w:spacing w:val="10"/>
              <w:sz w:val="17"/>
              <w:szCs w:val="17"/>
            </w:rPr>
            <w:t>73</w:t>
          </w:r>
          <w:r>
            <w:rPr>
              <w:rFonts w:ascii="宋体" w:hAnsi="宋体" w:eastAsia="宋体" w:cs="宋体"/>
              <w:spacing w:val="10"/>
              <w:sz w:val="17"/>
              <w:szCs w:val="17"/>
            </w:rPr>
            <w:fldChar w:fldCharType="end"/>
          </w:r>
        </w:p>
        <w:p>
          <w:pPr>
            <w:tabs>
              <w:tab w:val="right" w:leader="dot" w:pos="6847"/>
            </w:tabs>
            <w:spacing w:before="126" w:line="221"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1"/>
              <w:sz w:val="17"/>
              <w:szCs w:val="17"/>
            </w:rPr>
            <w:t>69</w:t>
          </w:r>
          <w:r>
            <w:rPr>
              <w:rFonts w:ascii="宋体" w:hAnsi="宋体" w:eastAsia="宋体" w:cs="宋体"/>
              <w:spacing w:val="11"/>
              <w:sz w:val="16"/>
              <w:szCs w:val="16"/>
            </w:rPr>
            <w:t xml:space="preserve">、新进 </w:t>
          </w:r>
          <w:r>
            <w:rPr>
              <w:rFonts w:ascii="宋体" w:hAnsi="宋体" w:eastAsia="宋体" w:cs="宋体"/>
              <w:spacing w:val="11"/>
              <w:sz w:val="17"/>
              <w:szCs w:val="17"/>
            </w:rPr>
            <w:t xml:space="preserve">500 </w:t>
          </w:r>
          <w:r>
            <w:rPr>
              <w:rFonts w:ascii="宋体" w:hAnsi="宋体" w:eastAsia="宋体" w:cs="宋体"/>
              <w:spacing w:val="11"/>
              <w:sz w:val="16"/>
              <w:szCs w:val="16"/>
            </w:rPr>
            <w:t xml:space="preserve">强盈利奖励 </w:t>
          </w:r>
          <w:r>
            <w:rPr>
              <w:rFonts w:ascii="宋体" w:hAnsi="宋体" w:eastAsia="宋体" w:cs="宋体"/>
              <w:sz w:val="17"/>
              <w:szCs w:val="17"/>
            </w:rPr>
            <w:tab/>
          </w:r>
          <w:r>
            <w:rPr>
              <w:rFonts w:ascii="宋体" w:hAnsi="宋体" w:eastAsia="宋体" w:cs="宋体"/>
              <w:spacing w:val="11"/>
              <w:sz w:val="17"/>
              <w:szCs w:val="17"/>
            </w:rPr>
            <w:t>74</w:t>
          </w:r>
          <w:r>
            <w:rPr>
              <w:rFonts w:ascii="宋体" w:hAnsi="宋体" w:eastAsia="宋体" w:cs="宋体"/>
              <w:spacing w:val="11"/>
              <w:sz w:val="17"/>
              <w:szCs w:val="17"/>
            </w:rPr>
            <w:fldChar w:fldCharType="end"/>
          </w:r>
        </w:p>
      </w:sdtContent>
    </w:sdt>
    <w:p>
      <w:pPr>
        <w:spacing w:line="255" w:lineRule="auto"/>
        <w:rPr>
          <w:rFonts w:ascii="Arial"/>
          <w:sz w:val="21"/>
        </w:rPr>
      </w:pPr>
    </w:p>
    <w:p>
      <w:pPr>
        <w:spacing w:line="255" w:lineRule="auto"/>
        <w:rPr>
          <w:rFonts w:ascii="Arial"/>
          <w:sz w:val="21"/>
        </w:rPr>
      </w:pPr>
    </w:p>
    <w:p>
      <w:pPr>
        <w:spacing w:before="1" w:line="277" w:lineRule="exact"/>
        <w:ind w:firstLine="929"/>
        <w:textAlignment w:val="center"/>
      </w:pPr>
      <w:r>
        <w:drawing>
          <wp:inline distT="0" distB="0" distL="0" distR="0">
            <wp:extent cx="778510" cy="1752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5"/>
                    <a:stretch>
                      <a:fillRect/>
                    </a:stretch>
                  </pic:blipFill>
                  <pic:spPr>
                    <a:xfrm>
                      <a:off x="0" y="0"/>
                      <a:ext cx="778738" cy="175742"/>
                    </a:xfrm>
                    <a:prstGeom prst="rect">
                      <a:avLst/>
                    </a:prstGeom>
                  </pic:spPr>
                </pic:pic>
              </a:graphicData>
            </a:graphic>
          </wp:inline>
        </w:drawing>
      </w:r>
    </w:p>
    <w:sdt>
      <w:sdtPr>
        <w:rPr>
          <w:rFonts w:ascii="宋体" w:hAnsi="宋体" w:eastAsia="宋体" w:cs="宋体"/>
          <w:sz w:val="17"/>
          <w:szCs w:val="17"/>
        </w:rPr>
        <w:id w:val="6"/>
        <w:docPartObj>
          <w:docPartGallery w:val="Table of Contents"/>
          <w:docPartUnique/>
        </w:docPartObj>
      </w:sdtPr>
      <w:sdtEndPr>
        <w:rPr>
          <w:rFonts w:ascii="宋体" w:hAnsi="宋体" w:eastAsia="宋体" w:cs="宋体"/>
          <w:sz w:val="17"/>
          <w:szCs w:val="17"/>
        </w:rPr>
      </w:sdtEndPr>
      <w:sdtContent>
        <w:p>
          <w:pPr>
            <w:tabs>
              <w:tab w:val="right" w:leader="dot" w:pos="6847"/>
            </w:tabs>
            <w:spacing w:before="126" w:line="219" w:lineRule="auto"/>
            <w:ind w:left="961"/>
            <w:rPr>
              <w:rFonts w:ascii="宋体" w:hAnsi="宋体" w:eastAsia="宋体" w:cs="宋体"/>
              <w:sz w:val="17"/>
              <w:szCs w:val="17"/>
            </w:rPr>
          </w:pPr>
          <w:r>
            <w:rPr>
              <w:rFonts w:ascii="宋体" w:hAnsi="宋体" w:eastAsia="宋体" w:cs="宋体"/>
              <w:spacing w:val="6"/>
              <w:sz w:val="17"/>
              <w:szCs w:val="17"/>
            </w:rPr>
            <w:t>70、</w:t>
          </w:r>
          <w:r>
            <w:rPr>
              <w:rFonts w:ascii="宋体" w:hAnsi="宋体" w:eastAsia="宋体" w:cs="宋体"/>
              <w:spacing w:val="6"/>
              <w:sz w:val="16"/>
              <w:szCs w:val="16"/>
            </w:rPr>
            <w:t xml:space="preserve">小微贷款延期还本付息和信用贷款支持 </w:t>
          </w:r>
          <w:r>
            <w:rPr>
              <w:rFonts w:ascii="宋体" w:hAnsi="宋体" w:eastAsia="宋体" w:cs="宋体"/>
              <w:sz w:val="17"/>
              <w:szCs w:val="17"/>
            </w:rPr>
            <w:tab/>
          </w:r>
          <w:r>
            <w:rPr>
              <w:rFonts w:ascii="宋体" w:hAnsi="宋体" w:eastAsia="宋体" w:cs="宋体"/>
              <w:spacing w:val="6"/>
              <w:sz w:val="16"/>
              <w:szCs w:val="16"/>
            </w:rPr>
            <w:t xml:space="preserve"> </w:t>
          </w:r>
          <w:r>
            <w:fldChar w:fldCharType="begin"/>
          </w:r>
          <w:r>
            <w:instrText xml:space="preserve"> HYPERLINK \l "_bookmark10" </w:instrText>
          </w:r>
          <w:r>
            <w:fldChar w:fldCharType="separate"/>
          </w:r>
          <w:r>
            <w:rPr>
              <w:rFonts w:ascii="宋体" w:hAnsi="宋体" w:eastAsia="宋体" w:cs="宋体"/>
              <w:spacing w:val="6"/>
              <w:sz w:val="17"/>
              <w:szCs w:val="17"/>
            </w:rPr>
            <w:t>7</w:t>
          </w:r>
          <w:r>
            <w:rPr>
              <w:rFonts w:ascii="宋体" w:hAnsi="宋体" w:eastAsia="宋体" w:cs="宋体"/>
              <w:spacing w:val="6"/>
              <w:sz w:val="17"/>
              <w:szCs w:val="17"/>
            </w:rPr>
            <w:fldChar w:fldCharType="end"/>
          </w:r>
          <w:r>
            <w:rPr>
              <w:rFonts w:ascii="宋体" w:hAnsi="宋体" w:eastAsia="宋体" w:cs="宋体"/>
              <w:spacing w:val="1"/>
              <w:sz w:val="17"/>
              <w:szCs w:val="17"/>
            </w:rPr>
            <w:t>6</w:t>
          </w:r>
        </w:p>
        <w:p>
          <w:pPr>
            <w:tabs>
              <w:tab w:val="right" w:leader="dot" w:pos="6842"/>
            </w:tabs>
            <w:spacing w:before="125"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30"/>
              <w:sz w:val="17"/>
              <w:szCs w:val="17"/>
            </w:rPr>
            <w:t>7</w:t>
          </w:r>
          <w:r>
            <w:rPr>
              <w:rFonts w:ascii="宋体" w:hAnsi="宋体" w:eastAsia="宋体" w:cs="宋体"/>
              <w:spacing w:val="15"/>
              <w:sz w:val="17"/>
              <w:szCs w:val="17"/>
            </w:rPr>
            <w:t>1</w:t>
          </w:r>
          <w:r>
            <w:rPr>
              <w:rFonts w:ascii="宋体" w:hAnsi="宋体" w:eastAsia="宋体" w:cs="宋体"/>
              <w:spacing w:val="15"/>
              <w:sz w:val="16"/>
              <w:szCs w:val="16"/>
            </w:rPr>
            <w:t xml:space="preserve">、适度放宽非公开发行股票融资规模和间隔限制 </w:t>
          </w:r>
          <w:r>
            <w:rPr>
              <w:rFonts w:ascii="宋体" w:hAnsi="宋体" w:eastAsia="宋体" w:cs="宋体"/>
              <w:sz w:val="17"/>
              <w:szCs w:val="17"/>
            </w:rPr>
            <w:tab/>
          </w:r>
          <w:r>
            <w:rPr>
              <w:rFonts w:ascii="宋体" w:hAnsi="宋体" w:eastAsia="宋体" w:cs="宋体"/>
              <w:spacing w:val="15"/>
              <w:sz w:val="17"/>
              <w:szCs w:val="17"/>
            </w:rPr>
            <w:t>7</w:t>
          </w:r>
          <w:r>
            <w:rPr>
              <w:rFonts w:ascii="宋体" w:hAnsi="宋体" w:eastAsia="宋体" w:cs="宋体"/>
              <w:spacing w:val="15"/>
              <w:sz w:val="17"/>
              <w:szCs w:val="17"/>
            </w:rPr>
            <w:fldChar w:fldCharType="end"/>
          </w:r>
          <w:r>
            <w:rPr>
              <w:rFonts w:ascii="宋体" w:hAnsi="宋体" w:eastAsia="宋体" w:cs="宋体"/>
              <w:spacing w:val="15"/>
              <w:sz w:val="17"/>
              <w:szCs w:val="17"/>
            </w:rPr>
            <w:t>7</w:t>
          </w:r>
        </w:p>
        <w:p>
          <w:pPr>
            <w:tabs>
              <w:tab w:val="right" w:leader="dot" w:pos="6845"/>
            </w:tabs>
            <w:spacing w:before="124" w:line="219"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6"/>
              <w:sz w:val="17"/>
              <w:szCs w:val="17"/>
            </w:rPr>
            <w:t>7</w:t>
          </w:r>
          <w:r>
            <w:rPr>
              <w:rFonts w:ascii="宋体" w:hAnsi="宋体" w:eastAsia="宋体" w:cs="宋体"/>
              <w:spacing w:val="13"/>
              <w:sz w:val="17"/>
              <w:szCs w:val="17"/>
            </w:rPr>
            <w:t>2</w:t>
          </w:r>
          <w:r>
            <w:rPr>
              <w:rFonts w:ascii="宋体" w:hAnsi="宋体" w:eastAsia="宋体" w:cs="宋体"/>
              <w:spacing w:val="13"/>
              <w:sz w:val="16"/>
              <w:szCs w:val="16"/>
            </w:rPr>
            <w:t xml:space="preserve">、小微创业担保贷款贴息 </w:t>
          </w:r>
          <w:r>
            <w:rPr>
              <w:rFonts w:ascii="宋体" w:hAnsi="宋体" w:eastAsia="宋体" w:cs="宋体"/>
              <w:sz w:val="17"/>
              <w:szCs w:val="17"/>
            </w:rPr>
            <w:tab/>
          </w:r>
          <w:r>
            <w:rPr>
              <w:rFonts w:ascii="宋体" w:hAnsi="宋体" w:eastAsia="宋体" w:cs="宋体"/>
              <w:spacing w:val="13"/>
              <w:sz w:val="17"/>
              <w:szCs w:val="17"/>
            </w:rPr>
            <w:t>7</w:t>
          </w:r>
          <w:r>
            <w:rPr>
              <w:rFonts w:ascii="宋体" w:hAnsi="宋体" w:eastAsia="宋体" w:cs="宋体"/>
              <w:spacing w:val="13"/>
              <w:sz w:val="17"/>
              <w:szCs w:val="17"/>
            </w:rPr>
            <w:fldChar w:fldCharType="end"/>
          </w:r>
          <w:r>
            <w:rPr>
              <w:rFonts w:ascii="宋体" w:hAnsi="宋体" w:eastAsia="宋体" w:cs="宋体"/>
              <w:spacing w:val="13"/>
              <w:sz w:val="17"/>
              <w:szCs w:val="17"/>
            </w:rPr>
            <w:t>8</w:t>
          </w:r>
        </w:p>
        <w:p>
          <w:pPr>
            <w:tabs>
              <w:tab w:val="right" w:leader="dot" w:pos="6845"/>
            </w:tabs>
            <w:spacing w:before="127"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7</w:t>
          </w:r>
          <w:r>
            <w:rPr>
              <w:rFonts w:ascii="宋体" w:hAnsi="宋体" w:eastAsia="宋体" w:cs="宋体"/>
              <w:spacing w:val="13"/>
              <w:sz w:val="17"/>
              <w:szCs w:val="17"/>
            </w:rPr>
            <w:t>3</w:t>
          </w:r>
          <w:r>
            <w:rPr>
              <w:rFonts w:ascii="宋体" w:hAnsi="宋体" w:eastAsia="宋体" w:cs="宋体"/>
              <w:spacing w:val="13"/>
              <w:sz w:val="16"/>
              <w:szCs w:val="16"/>
            </w:rPr>
            <w:t xml:space="preserve">、沪深证券交易所上市补助 </w:t>
          </w:r>
          <w:r>
            <w:rPr>
              <w:rFonts w:ascii="宋体" w:hAnsi="宋体" w:eastAsia="宋体" w:cs="宋体"/>
              <w:sz w:val="17"/>
              <w:szCs w:val="17"/>
            </w:rPr>
            <w:tab/>
          </w:r>
          <w:r>
            <w:rPr>
              <w:rFonts w:ascii="宋体" w:hAnsi="宋体" w:eastAsia="宋体" w:cs="宋体"/>
              <w:spacing w:val="13"/>
              <w:sz w:val="17"/>
              <w:szCs w:val="17"/>
            </w:rPr>
            <w:t>7</w:t>
          </w:r>
          <w:r>
            <w:rPr>
              <w:rFonts w:ascii="宋体" w:hAnsi="宋体" w:eastAsia="宋体" w:cs="宋体"/>
              <w:spacing w:val="13"/>
              <w:sz w:val="17"/>
              <w:szCs w:val="17"/>
            </w:rPr>
            <w:fldChar w:fldCharType="end"/>
          </w:r>
          <w:r>
            <w:rPr>
              <w:rFonts w:ascii="宋体" w:hAnsi="宋体" w:eastAsia="宋体" w:cs="宋体"/>
              <w:spacing w:val="13"/>
              <w:sz w:val="17"/>
              <w:szCs w:val="17"/>
            </w:rPr>
            <w:t>9</w:t>
          </w:r>
        </w:p>
        <w:p>
          <w:pPr>
            <w:tabs>
              <w:tab w:val="right" w:leader="dot" w:pos="6847"/>
            </w:tabs>
            <w:spacing w:before="122"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8"/>
              <w:sz w:val="17"/>
              <w:szCs w:val="17"/>
            </w:rPr>
            <w:t>7</w:t>
          </w:r>
          <w:r>
            <w:rPr>
              <w:rFonts w:ascii="宋体" w:hAnsi="宋体" w:eastAsia="宋体" w:cs="宋体"/>
              <w:spacing w:val="10"/>
              <w:sz w:val="17"/>
              <w:szCs w:val="17"/>
            </w:rPr>
            <w:t>4</w:t>
          </w:r>
          <w:r>
            <w:rPr>
              <w:rFonts w:ascii="宋体" w:hAnsi="宋体" w:eastAsia="宋体" w:cs="宋体"/>
              <w:spacing w:val="9"/>
              <w:sz w:val="16"/>
              <w:szCs w:val="16"/>
            </w:rPr>
            <w:t xml:space="preserve">、“新三板”上市补助 </w:t>
          </w:r>
          <w:r>
            <w:rPr>
              <w:rFonts w:ascii="宋体" w:hAnsi="宋体" w:eastAsia="宋体" w:cs="宋体"/>
              <w:sz w:val="17"/>
              <w:szCs w:val="17"/>
            </w:rPr>
            <w:tab/>
          </w:r>
          <w:r>
            <w:rPr>
              <w:rFonts w:ascii="宋体" w:hAnsi="宋体" w:eastAsia="宋体" w:cs="宋体"/>
              <w:spacing w:val="9"/>
              <w:sz w:val="17"/>
              <w:szCs w:val="17"/>
            </w:rPr>
            <w:t>8</w:t>
          </w:r>
          <w:r>
            <w:rPr>
              <w:rFonts w:ascii="宋体" w:hAnsi="宋体" w:eastAsia="宋体" w:cs="宋体"/>
              <w:spacing w:val="9"/>
              <w:sz w:val="17"/>
              <w:szCs w:val="17"/>
            </w:rPr>
            <w:fldChar w:fldCharType="end"/>
          </w:r>
          <w:r>
            <w:rPr>
              <w:rFonts w:ascii="宋体" w:hAnsi="宋体" w:eastAsia="宋体" w:cs="宋体"/>
              <w:spacing w:val="9"/>
              <w:sz w:val="17"/>
              <w:szCs w:val="17"/>
            </w:rPr>
            <w:t>0</w:t>
          </w:r>
        </w:p>
        <w:p>
          <w:pPr>
            <w:tabs>
              <w:tab w:val="right" w:leader="dot" w:pos="6845"/>
            </w:tabs>
            <w:spacing w:before="121" w:line="221"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sz w:val="17"/>
              <w:szCs w:val="17"/>
            </w:rPr>
            <w:t>7</w:t>
          </w:r>
          <w:r>
            <w:rPr>
              <w:rFonts w:ascii="宋体" w:hAnsi="宋体" w:eastAsia="宋体" w:cs="宋体"/>
              <w:spacing w:val="14"/>
              <w:sz w:val="17"/>
              <w:szCs w:val="17"/>
            </w:rPr>
            <w:t>5</w:t>
          </w:r>
          <w:r>
            <w:rPr>
              <w:rFonts w:ascii="宋体" w:hAnsi="宋体" w:eastAsia="宋体" w:cs="宋体"/>
              <w:spacing w:val="14"/>
              <w:sz w:val="16"/>
              <w:szCs w:val="16"/>
            </w:rPr>
            <w:t xml:space="preserve">、区域性股权市场股改挂牌补助 </w:t>
          </w:r>
          <w:r>
            <w:rPr>
              <w:rFonts w:ascii="宋体" w:hAnsi="宋体" w:eastAsia="宋体" w:cs="宋体"/>
              <w:sz w:val="17"/>
              <w:szCs w:val="17"/>
            </w:rPr>
            <w:tab/>
          </w:r>
          <w:r>
            <w:rPr>
              <w:rFonts w:ascii="宋体" w:hAnsi="宋体" w:eastAsia="宋体" w:cs="宋体"/>
              <w:spacing w:val="14"/>
              <w:sz w:val="17"/>
              <w:szCs w:val="17"/>
            </w:rPr>
            <w:t>8</w:t>
          </w:r>
          <w:r>
            <w:rPr>
              <w:rFonts w:ascii="宋体" w:hAnsi="宋体" w:eastAsia="宋体" w:cs="宋体"/>
              <w:spacing w:val="14"/>
              <w:sz w:val="17"/>
              <w:szCs w:val="17"/>
            </w:rPr>
            <w:fldChar w:fldCharType="end"/>
          </w:r>
          <w:r>
            <w:rPr>
              <w:rFonts w:ascii="宋体" w:hAnsi="宋体" w:eastAsia="宋体" w:cs="宋体"/>
              <w:spacing w:val="14"/>
              <w:sz w:val="17"/>
              <w:szCs w:val="17"/>
            </w:rPr>
            <w:t>1</w:t>
          </w:r>
        </w:p>
        <w:p>
          <w:pPr>
            <w:tabs>
              <w:tab w:val="right" w:leader="dot" w:pos="6845"/>
            </w:tabs>
            <w:spacing w:before="123"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6"/>
              <w:sz w:val="17"/>
              <w:szCs w:val="17"/>
            </w:rPr>
            <w:t>7</w:t>
          </w:r>
          <w:r>
            <w:rPr>
              <w:rFonts w:ascii="宋体" w:hAnsi="宋体" w:eastAsia="宋体" w:cs="宋体"/>
              <w:spacing w:val="13"/>
              <w:sz w:val="17"/>
              <w:szCs w:val="17"/>
            </w:rPr>
            <w:t>6</w:t>
          </w:r>
          <w:r>
            <w:rPr>
              <w:rFonts w:ascii="宋体" w:hAnsi="宋体" w:eastAsia="宋体" w:cs="宋体"/>
              <w:spacing w:val="13"/>
              <w:sz w:val="16"/>
              <w:szCs w:val="16"/>
            </w:rPr>
            <w:t xml:space="preserve">、中小债券发行贴息补助 </w:t>
          </w:r>
          <w:r>
            <w:rPr>
              <w:rFonts w:ascii="宋体" w:hAnsi="宋体" w:eastAsia="宋体" w:cs="宋体"/>
              <w:sz w:val="17"/>
              <w:szCs w:val="17"/>
            </w:rPr>
            <w:tab/>
          </w:r>
          <w:r>
            <w:rPr>
              <w:rFonts w:ascii="宋体" w:hAnsi="宋体" w:eastAsia="宋体" w:cs="宋体"/>
              <w:spacing w:val="13"/>
              <w:sz w:val="17"/>
              <w:szCs w:val="17"/>
            </w:rPr>
            <w:t>8</w:t>
          </w:r>
          <w:r>
            <w:rPr>
              <w:rFonts w:ascii="宋体" w:hAnsi="宋体" w:eastAsia="宋体" w:cs="宋体"/>
              <w:spacing w:val="13"/>
              <w:sz w:val="17"/>
              <w:szCs w:val="17"/>
            </w:rPr>
            <w:fldChar w:fldCharType="end"/>
          </w:r>
          <w:r>
            <w:rPr>
              <w:rFonts w:ascii="宋体" w:hAnsi="宋体" w:eastAsia="宋体" w:cs="宋体"/>
              <w:spacing w:val="13"/>
              <w:sz w:val="17"/>
              <w:szCs w:val="17"/>
            </w:rPr>
            <w:t>2</w:t>
          </w:r>
        </w:p>
        <w:p>
          <w:pPr>
            <w:tabs>
              <w:tab w:val="right" w:leader="dot" w:pos="6845"/>
            </w:tabs>
            <w:spacing w:before="121"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2"/>
              <w:sz w:val="17"/>
              <w:szCs w:val="17"/>
            </w:rPr>
            <w:t>7</w:t>
          </w:r>
          <w:r>
            <w:rPr>
              <w:rFonts w:ascii="宋体" w:hAnsi="宋体" w:eastAsia="宋体" w:cs="宋体"/>
              <w:spacing w:val="15"/>
              <w:sz w:val="17"/>
              <w:szCs w:val="17"/>
            </w:rPr>
            <w:t>7</w:t>
          </w:r>
          <w:r>
            <w:rPr>
              <w:rFonts w:ascii="宋体" w:hAnsi="宋体" w:eastAsia="宋体" w:cs="宋体"/>
              <w:spacing w:val="15"/>
              <w:sz w:val="16"/>
              <w:szCs w:val="16"/>
            </w:rPr>
            <w:t xml:space="preserve">、股权投资类补助 </w:t>
          </w:r>
          <w:r>
            <w:rPr>
              <w:rFonts w:ascii="宋体" w:hAnsi="宋体" w:eastAsia="宋体" w:cs="宋体"/>
              <w:sz w:val="17"/>
              <w:szCs w:val="17"/>
            </w:rPr>
            <w:tab/>
          </w:r>
          <w:r>
            <w:rPr>
              <w:rFonts w:ascii="宋体" w:hAnsi="宋体" w:eastAsia="宋体" w:cs="宋体"/>
              <w:spacing w:val="15"/>
              <w:sz w:val="17"/>
              <w:szCs w:val="17"/>
            </w:rPr>
            <w:t>83</w:t>
          </w:r>
          <w:r>
            <w:rPr>
              <w:rFonts w:ascii="宋体" w:hAnsi="宋体" w:eastAsia="宋体" w:cs="宋体"/>
              <w:spacing w:val="15"/>
              <w:sz w:val="17"/>
              <w:szCs w:val="17"/>
            </w:rPr>
            <w:fldChar w:fldCharType="end"/>
          </w:r>
        </w:p>
        <w:p>
          <w:pPr>
            <w:tabs>
              <w:tab w:val="right" w:leader="dot" w:pos="6835"/>
            </w:tabs>
            <w:spacing w:before="121"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8"/>
              <w:sz w:val="17"/>
              <w:szCs w:val="17"/>
            </w:rPr>
            <w:t>7</w:t>
          </w:r>
          <w:r>
            <w:rPr>
              <w:rFonts w:ascii="宋体" w:hAnsi="宋体" w:eastAsia="宋体" w:cs="宋体"/>
              <w:spacing w:val="12"/>
              <w:sz w:val="17"/>
              <w:szCs w:val="17"/>
            </w:rPr>
            <w:t>8</w:t>
          </w:r>
          <w:r>
            <w:rPr>
              <w:rFonts w:ascii="宋体" w:hAnsi="宋体" w:eastAsia="宋体" w:cs="宋体"/>
              <w:spacing w:val="12"/>
              <w:sz w:val="16"/>
              <w:szCs w:val="16"/>
            </w:rPr>
            <w:t xml:space="preserve">、推动股权质押融资 </w:t>
          </w:r>
          <w:r>
            <w:rPr>
              <w:rFonts w:ascii="宋体" w:hAnsi="宋体" w:eastAsia="宋体" w:cs="宋体"/>
              <w:sz w:val="17"/>
              <w:szCs w:val="17"/>
            </w:rPr>
            <w:tab/>
          </w:r>
          <w:r>
            <w:rPr>
              <w:rFonts w:ascii="宋体" w:hAnsi="宋体" w:eastAsia="宋体" w:cs="宋体"/>
              <w:spacing w:val="12"/>
              <w:sz w:val="17"/>
              <w:szCs w:val="17"/>
            </w:rPr>
            <w:t>84</w:t>
          </w:r>
          <w:r>
            <w:rPr>
              <w:rFonts w:ascii="宋体" w:hAnsi="宋体" w:eastAsia="宋体" w:cs="宋体"/>
              <w:spacing w:val="12"/>
              <w:sz w:val="17"/>
              <w:szCs w:val="17"/>
            </w:rPr>
            <w:fldChar w:fldCharType="end"/>
          </w:r>
        </w:p>
        <w:p>
          <w:pPr>
            <w:tabs>
              <w:tab w:val="right" w:leader="dot" w:pos="6834"/>
            </w:tabs>
            <w:spacing w:before="124" w:line="220" w:lineRule="auto"/>
            <w:ind w:left="961"/>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1"/>
              <w:sz w:val="17"/>
              <w:szCs w:val="17"/>
            </w:rPr>
            <w:t>7</w:t>
          </w:r>
          <w:r>
            <w:rPr>
              <w:rFonts w:ascii="宋体" w:hAnsi="宋体" w:eastAsia="宋体" w:cs="宋体"/>
              <w:spacing w:val="13"/>
              <w:sz w:val="17"/>
              <w:szCs w:val="17"/>
            </w:rPr>
            <w:t>9</w:t>
          </w:r>
          <w:r>
            <w:rPr>
              <w:rFonts w:ascii="宋体" w:hAnsi="宋体" w:eastAsia="宋体" w:cs="宋体"/>
              <w:spacing w:val="13"/>
              <w:sz w:val="16"/>
              <w:szCs w:val="16"/>
            </w:rPr>
            <w:t xml:space="preserve">、缓解中小微融资难融资贵 </w:t>
          </w:r>
          <w:r>
            <w:rPr>
              <w:rFonts w:ascii="宋体" w:hAnsi="宋体" w:eastAsia="宋体" w:cs="宋体"/>
              <w:sz w:val="17"/>
              <w:szCs w:val="17"/>
            </w:rPr>
            <w:tab/>
          </w:r>
          <w:r>
            <w:rPr>
              <w:rFonts w:ascii="宋体" w:hAnsi="宋体" w:eastAsia="宋体" w:cs="宋体"/>
              <w:spacing w:val="13"/>
              <w:sz w:val="17"/>
              <w:szCs w:val="17"/>
            </w:rPr>
            <w:t>85</w:t>
          </w:r>
          <w:r>
            <w:rPr>
              <w:rFonts w:ascii="宋体" w:hAnsi="宋体" w:eastAsia="宋体" w:cs="宋体"/>
              <w:spacing w:val="13"/>
              <w:sz w:val="17"/>
              <w:szCs w:val="17"/>
            </w:rPr>
            <w:fldChar w:fldCharType="end"/>
          </w:r>
        </w:p>
        <w:p>
          <w:pPr>
            <w:tabs>
              <w:tab w:val="right" w:leader="dot" w:pos="6835"/>
            </w:tabs>
            <w:spacing w:before="124" w:line="219" w:lineRule="auto"/>
            <w:ind w:left="962"/>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2"/>
              <w:sz w:val="17"/>
              <w:szCs w:val="17"/>
            </w:rPr>
            <w:t>8</w:t>
          </w:r>
          <w:r>
            <w:rPr>
              <w:rFonts w:ascii="宋体" w:hAnsi="宋体" w:eastAsia="宋体" w:cs="宋体"/>
              <w:spacing w:val="13"/>
              <w:sz w:val="17"/>
              <w:szCs w:val="17"/>
            </w:rPr>
            <w:t>0</w:t>
          </w:r>
          <w:r>
            <w:rPr>
              <w:rFonts w:ascii="宋体" w:hAnsi="宋体" w:eastAsia="宋体" w:cs="宋体"/>
              <w:spacing w:val="13"/>
              <w:sz w:val="16"/>
              <w:szCs w:val="16"/>
            </w:rPr>
            <w:t xml:space="preserve">、民营和小微贷款风险补偿 </w:t>
          </w:r>
          <w:r>
            <w:rPr>
              <w:rFonts w:ascii="宋体" w:hAnsi="宋体" w:eastAsia="宋体" w:cs="宋体"/>
              <w:sz w:val="17"/>
              <w:szCs w:val="17"/>
            </w:rPr>
            <w:tab/>
          </w:r>
          <w:r>
            <w:rPr>
              <w:rFonts w:ascii="宋体" w:hAnsi="宋体" w:eastAsia="宋体" w:cs="宋体"/>
              <w:spacing w:val="13"/>
              <w:sz w:val="17"/>
              <w:szCs w:val="17"/>
            </w:rPr>
            <w:t>8</w:t>
          </w:r>
          <w:r>
            <w:rPr>
              <w:rFonts w:ascii="宋体" w:hAnsi="宋体" w:eastAsia="宋体" w:cs="宋体"/>
              <w:spacing w:val="13"/>
              <w:sz w:val="17"/>
              <w:szCs w:val="17"/>
            </w:rPr>
            <w:fldChar w:fldCharType="end"/>
          </w:r>
          <w:r>
            <w:rPr>
              <w:rFonts w:ascii="宋体" w:hAnsi="宋体" w:eastAsia="宋体" w:cs="宋体"/>
              <w:spacing w:val="13"/>
              <w:sz w:val="17"/>
              <w:szCs w:val="17"/>
            </w:rPr>
            <w:t>6</w:t>
          </w:r>
        </w:p>
      </w:sdtContent>
    </w:sdt>
    <w:p>
      <w:pPr>
        <w:sectPr>
          <w:headerReference r:id="rId10" w:type="default"/>
          <w:pgSz w:w="8400" w:h="11900"/>
          <w:pgMar w:top="400" w:right="300" w:bottom="400" w:left="244" w:header="0" w:footer="0" w:gutter="0"/>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sdt>
      <w:sdtPr>
        <w:rPr>
          <w:rFonts w:ascii="宋体" w:hAnsi="宋体" w:eastAsia="宋体" w:cs="宋体"/>
          <w:sz w:val="17"/>
          <w:szCs w:val="17"/>
        </w:rPr>
        <w:id w:val="7"/>
        <w:docPartObj>
          <w:docPartGallery w:val="Table of Contents"/>
          <w:docPartUnique/>
        </w:docPartObj>
      </w:sdtPr>
      <w:sdtEndPr>
        <w:rPr>
          <w:rFonts w:ascii="宋体" w:hAnsi="宋体" w:eastAsia="宋体" w:cs="宋体"/>
          <w:sz w:val="17"/>
          <w:szCs w:val="17"/>
        </w:rPr>
      </w:sdtEndPr>
      <w:sdtContent>
        <w:p>
          <w:pPr>
            <w:tabs>
              <w:tab w:val="right" w:leader="dot" w:pos="7077"/>
            </w:tabs>
            <w:spacing w:before="55" w:line="221" w:lineRule="auto"/>
            <w:ind w:left="1207"/>
            <w:rPr>
              <w:rFonts w:ascii="宋体" w:hAnsi="宋体" w:eastAsia="宋体" w:cs="宋体"/>
              <w:sz w:val="17"/>
              <w:szCs w:val="17"/>
            </w:rPr>
          </w:pPr>
          <w:r>
            <w:rPr>
              <w:rFonts w:ascii="宋体" w:hAnsi="宋体" w:eastAsia="宋体" w:cs="宋体"/>
              <w:spacing w:val="2"/>
              <w:sz w:val="17"/>
              <w:szCs w:val="17"/>
            </w:rPr>
            <w:t>81、</w:t>
          </w:r>
          <w:r>
            <w:rPr>
              <w:rFonts w:ascii="宋体" w:hAnsi="宋体" w:eastAsia="宋体" w:cs="宋体"/>
              <w:spacing w:val="2"/>
              <w:sz w:val="16"/>
              <w:szCs w:val="16"/>
            </w:rPr>
            <w:t>加快推进上</w:t>
          </w:r>
          <w:r>
            <w:rPr>
              <w:rFonts w:ascii="宋体" w:hAnsi="宋体" w:eastAsia="宋体" w:cs="宋体"/>
              <w:spacing w:val="1"/>
              <w:sz w:val="16"/>
              <w:szCs w:val="16"/>
            </w:rPr>
            <w:t xml:space="preserve">市 </w:t>
          </w:r>
          <w:r>
            <w:rPr>
              <w:rFonts w:ascii="宋体" w:hAnsi="宋体" w:eastAsia="宋体" w:cs="宋体"/>
              <w:sz w:val="17"/>
              <w:szCs w:val="17"/>
            </w:rPr>
            <w:tab/>
          </w:r>
          <w:r>
            <w:rPr>
              <w:rFonts w:ascii="宋体" w:hAnsi="宋体" w:eastAsia="宋体" w:cs="宋体"/>
              <w:spacing w:val="1"/>
              <w:sz w:val="16"/>
              <w:szCs w:val="16"/>
            </w:rPr>
            <w:t xml:space="preserve"> </w:t>
          </w:r>
          <w:r>
            <w:fldChar w:fldCharType="begin"/>
          </w:r>
          <w:r>
            <w:instrText xml:space="preserve"> HYPERLINK \l "_bookmark11" </w:instrText>
          </w:r>
          <w:r>
            <w:fldChar w:fldCharType="separate"/>
          </w:r>
          <w:r>
            <w:rPr>
              <w:rFonts w:ascii="宋体" w:hAnsi="宋体" w:eastAsia="宋体" w:cs="宋体"/>
              <w:spacing w:val="1"/>
              <w:sz w:val="17"/>
              <w:szCs w:val="17"/>
            </w:rPr>
            <w:t>8</w:t>
          </w:r>
          <w:r>
            <w:rPr>
              <w:rFonts w:ascii="宋体" w:hAnsi="宋体" w:eastAsia="宋体" w:cs="宋体"/>
              <w:spacing w:val="1"/>
              <w:sz w:val="17"/>
              <w:szCs w:val="17"/>
            </w:rPr>
            <w:fldChar w:fldCharType="end"/>
          </w:r>
          <w:r>
            <w:rPr>
              <w:rFonts w:ascii="宋体" w:hAnsi="宋体" w:eastAsia="宋体" w:cs="宋体"/>
              <w:spacing w:val="1"/>
              <w:sz w:val="17"/>
              <w:szCs w:val="17"/>
            </w:rPr>
            <w:t>7</w:t>
          </w:r>
        </w:p>
        <w:p>
          <w:pPr>
            <w:tabs>
              <w:tab w:val="right" w:leader="dot" w:pos="7077"/>
            </w:tabs>
            <w:spacing w:before="117" w:line="218" w:lineRule="auto"/>
            <w:ind w:left="1207"/>
            <w:rPr>
              <w:rFonts w:ascii="宋体" w:hAnsi="宋体" w:eastAsia="宋体" w:cs="宋体"/>
              <w:sz w:val="17"/>
              <w:szCs w:val="17"/>
            </w:rPr>
          </w:pPr>
          <w:r>
            <w:rPr>
              <w:rFonts w:ascii="宋体" w:hAnsi="宋体" w:eastAsia="宋体" w:cs="宋体"/>
              <w:spacing w:val="14"/>
              <w:sz w:val="17"/>
              <w:szCs w:val="17"/>
            </w:rPr>
            <w:t>8</w:t>
          </w:r>
          <w:r>
            <w:rPr>
              <w:rFonts w:ascii="宋体" w:hAnsi="宋体" w:eastAsia="宋体" w:cs="宋体"/>
              <w:spacing w:val="9"/>
              <w:sz w:val="17"/>
              <w:szCs w:val="17"/>
            </w:rPr>
            <w:t>2、</w:t>
          </w:r>
          <w:r>
            <w:rPr>
              <w:rFonts w:ascii="宋体" w:hAnsi="宋体" w:eastAsia="宋体" w:cs="宋体"/>
              <w:spacing w:val="9"/>
              <w:sz w:val="16"/>
              <w:szCs w:val="16"/>
            </w:rPr>
            <w:t xml:space="preserve">支持私募基金等投资机构落户湘江基金小镇 </w:t>
          </w:r>
          <w:r>
            <w:rPr>
              <w:rFonts w:ascii="宋体" w:hAnsi="宋体" w:eastAsia="宋体" w:cs="宋体"/>
              <w:sz w:val="17"/>
              <w:szCs w:val="17"/>
            </w:rPr>
            <w:tab/>
          </w:r>
          <w:r>
            <w:rPr>
              <w:rFonts w:ascii="宋体" w:hAnsi="宋体" w:eastAsia="宋体" w:cs="宋体"/>
              <w:spacing w:val="9"/>
              <w:sz w:val="16"/>
              <w:szCs w:val="16"/>
            </w:rPr>
            <w:t xml:space="preserve"> </w:t>
          </w:r>
          <w:r>
            <w:fldChar w:fldCharType="begin"/>
          </w:r>
          <w:r>
            <w:instrText xml:space="preserve"> HYPERLINK \l "_bookmark12" </w:instrText>
          </w:r>
          <w:r>
            <w:fldChar w:fldCharType="separate"/>
          </w:r>
          <w:r>
            <w:rPr>
              <w:rFonts w:ascii="宋体" w:hAnsi="宋体" w:eastAsia="宋体" w:cs="宋体"/>
              <w:spacing w:val="9"/>
              <w:sz w:val="17"/>
              <w:szCs w:val="17"/>
            </w:rPr>
            <w:t>8</w:t>
          </w:r>
          <w:r>
            <w:rPr>
              <w:rFonts w:ascii="宋体" w:hAnsi="宋体" w:eastAsia="宋体" w:cs="宋体"/>
              <w:spacing w:val="9"/>
              <w:sz w:val="17"/>
              <w:szCs w:val="17"/>
            </w:rPr>
            <w:fldChar w:fldCharType="end"/>
          </w:r>
          <w:r>
            <w:rPr>
              <w:rFonts w:ascii="宋体" w:hAnsi="宋体" w:eastAsia="宋体" w:cs="宋体"/>
              <w:spacing w:val="9"/>
              <w:sz w:val="17"/>
              <w:szCs w:val="17"/>
            </w:rPr>
            <w:t>9</w:t>
          </w:r>
        </w:p>
        <w:p>
          <w:pPr>
            <w:tabs>
              <w:tab w:val="right" w:leader="dot" w:pos="7080"/>
            </w:tabs>
            <w:spacing w:before="123" w:line="219"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2"/>
              <w:sz w:val="17"/>
              <w:szCs w:val="17"/>
            </w:rPr>
            <w:t>8</w:t>
          </w:r>
          <w:r>
            <w:rPr>
              <w:rFonts w:ascii="宋体" w:hAnsi="宋体" w:eastAsia="宋体" w:cs="宋体"/>
              <w:spacing w:val="13"/>
              <w:sz w:val="17"/>
              <w:szCs w:val="17"/>
            </w:rPr>
            <w:t>3</w:t>
          </w:r>
          <w:r>
            <w:rPr>
              <w:rFonts w:ascii="宋体" w:hAnsi="宋体" w:eastAsia="宋体" w:cs="宋体"/>
              <w:spacing w:val="13"/>
              <w:sz w:val="16"/>
              <w:szCs w:val="16"/>
            </w:rPr>
            <w:t xml:space="preserve">、科技型知识价值信用贷款 </w:t>
          </w:r>
          <w:r>
            <w:rPr>
              <w:rFonts w:ascii="宋体" w:hAnsi="宋体" w:eastAsia="宋体" w:cs="宋体"/>
              <w:sz w:val="17"/>
              <w:szCs w:val="17"/>
            </w:rPr>
            <w:tab/>
          </w:r>
          <w:r>
            <w:rPr>
              <w:rFonts w:ascii="宋体" w:hAnsi="宋体" w:eastAsia="宋体" w:cs="宋体"/>
              <w:spacing w:val="13"/>
              <w:sz w:val="17"/>
              <w:szCs w:val="17"/>
            </w:rPr>
            <w:t>9</w:t>
          </w:r>
          <w:r>
            <w:rPr>
              <w:rFonts w:ascii="宋体" w:hAnsi="宋体" w:eastAsia="宋体" w:cs="宋体"/>
              <w:spacing w:val="13"/>
              <w:sz w:val="17"/>
              <w:szCs w:val="17"/>
            </w:rPr>
            <w:fldChar w:fldCharType="end"/>
          </w:r>
          <w:r>
            <w:rPr>
              <w:rFonts w:ascii="宋体" w:hAnsi="宋体" w:eastAsia="宋体" w:cs="宋体"/>
              <w:spacing w:val="13"/>
              <w:sz w:val="17"/>
              <w:szCs w:val="17"/>
            </w:rPr>
            <w:t>1</w:t>
          </w:r>
        </w:p>
        <w:p>
          <w:pPr>
            <w:tabs>
              <w:tab w:val="right" w:leader="dot" w:pos="7082"/>
            </w:tabs>
            <w:spacing w:before="124" w:line="219"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8</w:t>
          </w:r>
          <w:r>
            <w:rPr>
              <w:rFonts w:ascii="宋体" w:hAnsi="宋体" w:eastAsia="宋体" w:cs="宋体"/>
              <w:spacing w:val="13"/>
              <w:sz w:val="17"/>
              <w:szCs w:val="17"/>
            </w:rPr>
            <w:t>4</w:t>
          </w:r>
          <w:r>
            <w:rPr>
              <w:rFonts w:ascii="宋体" w:hAnsi="宋体" w:eastAsia="宋体" w:cs="宋体"/>
              <w:spacing w:val="13"/>
              <w:sz w:val="16"/>
              <w:szCs w:val="16"/>
            </w:rPr>
            <w:t xml:space="preserve">、新型农业经营主体贷款贴息 </w:t>
          </w:r>
          <w:r>
            <w:rPr>
              <w:rFonts w:ascii="宋体" w:hAnsi="宋体" w:eastAsia="宋体" w:cs="宋体"/>
              <w:sz w:val="17"/>
              <w:szCs w:val="17"/>
            </w:rPr>
            <w:tab/>
          </w:r>
          <w:r>
            <w:rPr>
              <w:rFonts w:ascii="宋体" w:hAnsi="宋体" w:eastAsia="宋体" w:cs="宋体"/>
              <w:spacing w:val="13"/>
              <w:sz w:val="17"/>
              <w:szCs w:val="17"/>
            </w:rPr>
            <w:t>92</w:t>
          </w:r>
          <w:r>
            <w:rPr>
              <w:rFonts w:ascii="宋体" w:hAnsi="宋体" w:eastAsia="宋体" w:cs="宋体"/>
              <w:spacing w:val="13"/>
              <w:sz w:val="17"/>
              <w:szCs w:val="17"/>
            </w:rPr>
            <w:fldChar w:fldCharType="end"/>
          </w:r>
        </w:p>
        <w:p>
          <w:pPr>
            <w:tabs>
              <w:tab w:val="right" w:leader="dot" w:pos="7082"/>
            </w:tabs>
            <w:spacing w:before="125" w:line="221"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8</w:t>
          </w:r>
          <w:r>
            <w:rPr>
              <w:rFonts w:ascii="宋体" w:hAnsi="宋体" w:eastAsia="宋体" w:cs="宋体"/>
              <w:spacing w:val="13"/>
              <w:sz w:val="17"/>
              <w:szCs w:val="17"/>
            </w:rPr>
            <w:t>5</w:t>
          </w:r>
          <w:r>
            <w:rPr>
              <w:rFonts w:ascii="宋体" w:hAnsi="宋体" w:eastAsia="宋体" w:cs="宋体"/>
              <w:spacing w:val="13"/>
              <w:sz w:val="16"/>
              <w:szCs w:val="16"/>
            </w:rPr>
            <w:t xml:space="preserve">、公平开展民营授信业务 </w:t>
          </w:r>
          <w:r>
            <w:rPr>
              <w:rFonts w:ascii="宋体" w:hAnsi="宋体" w:eastAsia="宋体" w:cs="宋体"/>
              <w:sz w:val="17"/>
              <w:szCs w:val="17"/>
            </w:rPr>
            <w:tab/>
          </w:r>
          <w:r>
            <w:rPr>
              <w:rFonts w:ascii="宋体" w:hAnsi="宋体" w:eastAsia="宋体" w:cs="宋体"/>
              <w:spacing w:val="13"/>
              <w:sz w:val="17"/>
              <w:szCs w:val="17"/>
            </w:rPr>
            <w:t>93</w:t>
          </w:r>
          <w:r>
            <w:rPr>
              <w:rFonts w:ascii="宋体" w:hAnsi="宋体" w:eastAsia="宋体" w:cs="宋体"/>
              <w:spacing w:val="13"/>
              <w:sz w:val="17"/>
              <w:szCs w:val="17"/>
            </w:rPr>
            <w:fldChar w:fldCharType="end"/>
          </w:r>
        </w:p>
        <w:p>
          <w:pPr>
            <w:tabs>
              <w:tab w:val="right" w:leader="dot" w:pos="7080"/>
            </w:tabs>
            <w:spacing w:before="118" w:line="219"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7"/>
              <w:sz w:val="17"/>
              <w:szCs w:val="17"/>
            </w:rPr>
            <w:t>8</w:t>
          </w:r>
          <w:r>
            <w:rPr>
              <w:rFonts w:ascii="宋体" w:hAnsi="宋体" w:eastAsia="宋体" w:cs="宋体"/>
              <w:spacing w:val="14"/>
              <w:sz w:val="17"/>
              <w:szCs w:val="17"/>
            </w:rPr>
            <w:t>6</w:t>
          </w:r>
          <w:r>
            <w:rPr>
              <w:rFonts w:ascii="宋体" w:hAnsi="宋体" w:eastAsia="宋体" w:cs="宋体"/>
              <w:spacing w:val="14"/>
              <w:sz w:val="16"/>
              <w:szCs w:val="16"/>
            </w:rPr>
            <w:t xml:space="preserve">、提高信贷审批效率和续贷支持力度 </w:t>
          </w:r>
          <w:r>
            <w:rPr>
              <w:rFonts w:ascii="宋体" w:hAnsi="宋体" w:eastAsia="宋体" w:cs="宋体"/>
              <w:sz w:val="17"/>
              <w:szCs w:val="17"/>
            </w:rPr>
            <w:tab/>
          </w:r>
          <w:r>
            <w:rPr>
              <w:rFonts w:ascii="宋体" w:hAnsi="宋体" w:eastAsia="宋体" w:cs="宋体"/>
              <w:spacing w:val="14"/>
              <w:sz w:val="17"/>
              <w:szCs w:val="17"/>
            </w:rPr>
            <w:t>94</w:t>
          </w:r>
          <w:r>
            <w:rPr>
              <w:rFonts w:ascii="宋体" w:hAnsi="宋体" w:eastAsia="宋体" w:cs="宋体"/>
              <w:spacing w:val="14"/>
              <w:sz w:val="17"/>
              <w:szCs w:val="17"/>
            </w:rPr>
            <w:fldChar w:fldCharType="end"/>
          </w:r>
        </w:p>
        <w:p>
          <w:pPr>
            <w:tabs>
              <w:tab w:val="right" w:leader="dot" w:pos="7080"/>
            </w:tabs>
            <w:spacing w:before="125" w:line="219"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3"/>
              <w:sz w:val="17"/>
              <w:szCs w:val="17"/>
            </w:rPr>
            <w:t>8</w:t>
          </w:r>
          <w:r>
            <w:rPr>
              <w:rFonts w:ascii="宋体" w:hAnsi="宋体" w:eastAsia="宋体" w:cs="宋体"/>
              <w:spacing w:val="13"/>
              <w:sz w:val="17"/>
              <w:szCs w:val="17"/>
            </w:rPr>
            <w:t>7</w:t>
          </w:r>
          <w:r>
            <w:rPr>
              <w:rFonts w:ascii="宋体" w:hAnsi="宋体" w:eastAsia="宋体" w:cs="宋体"/>
              <w:spacing w:val="13"/>
              <w:sz w:val="16"/>
              <w:szCs w:val="16"/>
            </w:rPr>
            <w:t xml:space="preserve">、开展民营无还本续贷融资 </w:t>
          </w:r>
          <w:r>
            <w:rPr>
              <w:rFonts w:ascii="宋体" w:hAnsi="宋体" w:eastAsia="宋体" w:cs="宋体"/>
              <w:sz w:val="17"/>
              <w:szCs w:val="17"/>
            </w:rPr>
            <w:tab/>
          </w:r>
          <w:r>
            <w:rPr>
              <w:rFonts w:ascii="宋体" w:hAnsi="宋体" w:eastAsia="宋体" w:cs="宋体"/>
              <w:spacing w:val="13"/>
              <w:sz w:val="17"/>
              <w:szCs w:val="17"/>
            </w:rPr>
            <w:t>9</w:t>
          </w:r>
          <w:r>
            <w:rPr>
              <w:rFonts w:ascii="宋体" w:hAnsi="宋体" w:eastAsia="宋体" w:cs="宋体"/>
              <w:spacing w:val="13"/>
              <w:sz w:val="17"/>
              <w:szCs w:val="17"/>
            </w:rPr>
            <w:fldChar w:fldCharType="end"/>
          </w:r>
          <w:r>
            <w:rPr>
              <w:rFonts w:ascii="宋体" w:hAnsi="宋体" w:eastAsia="宋体" w:cs="宋体"/>
              <w:spacing w:val="13"/>
              <w:sz w:val="17"/>
              <w:szCs w:val="17"/>
            </w:rPr>
            <w:t>5</w:t>
          </w:r>
        </w:p>
        <w:p>
          <w:pPr>
            <w:tabs>
              <w:tab w:val="right" w:leader="dot" w:pos="7077"/>
            </w:tabs>
            <w:spacing w:before="127" w:line="221" w:lineRule="auto"/>
            <w:ind w:left="1207"/>
            <w:rPr>
              <w:rFonts w:ascii="宋体" w:hAnsi="宋体" w:eastAsia="宋体" w:cs="宋体"/>
              <w:sz w:val="17"/>
              <w:szCs w:val="17"/>
            </w:rPr>
          </w:pPr>
          <w:r>
            <w:rPr>
              <w:rFonts w:ascii="宋体" w:hAnsi="宋体" w:eastAsia="宋体" w:cs="宋体"/>
              <w:spacing w:val="6"/>
              <w:sz w:val="17"/>
              <w:szCs w:val="17"/>
            </w:rPr>
            <w:t>8</w:t>
          </w:r>
          <w:r>
            <w:rPr>
              <w:rFonts w:ascii="宋体" w:hAnsi="宋体" w:eastAsia="宋体" w:cs="宋体"/>
              <w:spacing w:val="5"/>
              <w:sz w:val="17"/>
              <w:szCs w:val="17"/>
            </w:rPr>
            <w:t>8、</w:t>
          </w:r>
          <w:r>
            <w:rPr>
              <w:rFonts w:ascii="宋体" w:hAnsi="宋体" w:eastAsia="宋体" w:cs="宋体"/>
              <w:spacing w:val="5"/>
              <w:sz w:val="16"/>
              <w:szCs w:val="16"/>
            </w:rPr>
            <w:t xml:space="preserve">优化授信审批流程 </w:t>
          </w:r>
          <w:r>
            <w:rPr>
              <w:rFonts w:ascii="宋体" w:hAnsi="宋体" w:eastAsia="宋体" w:cs="宋体"/>
              <w:sz w:val="17"/>
              <w:szCs w:val="17"/>
            </w:rPr>
            <w:tab/>
          </w:r>
          <w:r>
            <w:fldChar w:fldCharType="begin"/>
          </w:r>
          <w:r>
            <w:instrText xml:space="preserve"> HYPERLINK \l "_bookmark13" </w:instrText>
          </w:r>
          <w:r>
            <w:fldChar w:fldCharType="separate"/>
          </w:r>
          <w:r>
            <w:rPr>
              <w:rFonts w:ascii="宋体" w:hAnsi="宋体" w:eastAsia="宋体" w:cs="宋体"/>
              <w:spacing w:val="5"/>
              <w:sz w:val="17"/>
              <w:szCs w:val="17"/>
            </w:rPr>
            <w:t>9</w:t>
          </w:r>
          <w:r>
            <w:rPr>
              <w:rFonts w:ascii="宋体" w:hAnsi="宋体" w:eastAsia="宋体" w:cs="宋体"/>
              <w:spacing w:val="5"/>
              <w:sz w:val="17"/>
              <w:szCs w:val="17"/>
            </w:rPr>
            <w:fldChar w:fldCharType="end"/>
          </w:r>
          <w:r>
            <w:rPr>
              <w:rFonts w:ascii="宋体" w:hAnsi="宋体" w:eastAsia="宋体" w:cs="宋体"/>
              <w:spacing w:val="5"/>
              <w:sz w:val="17"/>
              <w:szCs w:val="17"/>
            </w:rPr>
            <w:t>6</w:t>
          </w:r>
        </w:p>
        <w:p>
          <w:pPr>
            <w:tabs>
              <w:tab w:val="right" w:leader="dot" w:pos="7082"/>
            </w:tabs>
            <w:spacing w:before="118" w:line="220" w:lineRule="auto"/>
            <w:ind w:left="1207"/>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8</w:t>
          </w:r>
          <w:r>
            <w:rPr>
              <w:rFonts w:ascii="宋体" w:hAnsi="宋体" w:eastAsia="宋体" w:cs="宋体"/>
              <w:spacing w:val="14"/>
              <w:sz w:val="17"/>
              <w:szCs w:val="17"/>
            </w:rPr>
            <w:t>9</w:t>
          </w:r>
          <w:r>
            <w:rPr>
              <w:rFonts w:ascii="宋体" w:hAnsi="宋体" w:eastAsia="宋体" w:cs="宋体"/>
              <w:spacing w:val="14"/>
              <w:sz w:val="16"/>
              <w:szCs w:val="16"/>
            </w:rPr>
            <w:t xml:space="preserve">、开展应收账款质押和保理融资业务 </w:t>
          </w:r>
          <w:r>
            <w:rPr>
              <w:rFonts w:ascii="宋体" w:hAnsi="宋体" w:eastAsia="宋体" w:cs="宋体"/>
              <w:sz w:val="17"/>
              <w:szCs w:val="17"/>
            </w:rPr>
            <w:tab/>
          </w:r>
          <w:r>
            <w:rPr>
              <w:rFonts w:ascii="宋体" w:hAnsi="宋体" w:eastAsia="宋体" w:cs="宋体"/>
              <w:spacing w:val="14"/>
              <w:sz w:val="17"/>
              <w:szCs w:val="17"/>
            </w:rPr>
            <w:t>9</w:t>
          </w:r>
          <w:r>
            <w:rPr>
              <w:rFonts w:ascii="宋体" w:hAnsi="宋体" w:eastAsia="宋体" w:cs="宋体"/>
              <w:spacing w:val="14"/>
              <w:sz w:val="17"/>
              <w:szCs w:val="17"/>
            </w:rPr>
            <w:fldChar w:fldCharType="end"/>
          </w:r>
          <w:r>
            <w:rPr>
              <w:rFonts w:ascii="宋体" w:hAnsi="宋体" w:eastAsia="宋体" w:cs="宋体"/>
              <w:spacing w:val="14"/>
              <w:sz w:val="17"/>
              <w:szCs w:val="17"/>
            </w:rPr>
            <w:t>7</w:t>
          </w:r>
        </w:p>
        <w:p>
          <w:pPr>
            <w:tabs>
              <w:tab w:val="right" w:leader="dot" w:pos="7080"/>
            </w:tabs>
            <w:spacing w:before="124" w:line="220"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2"/>
              <w:sz w:val="17"/>
              <w:szCs w:val="17"/>
            </w:rPr>
            <w:t>90</w:t>
          </w:r>
          <w:r>
            <w:rPr>
              <w:rFonts w:ascii="宋体" w:hAnsi="宋体" w:eastAsia="宋体" w:cs="宋体"/>
              <w:spacing w:val="12"/>
              <w:sz w:val="16"/>
              <w:szCs w:val="16"/>
            </w:rPr>
            <w:t xml:space="preserve">、开展专利权质押融资 </w:t>
          </w:r>
          <w:r>
            <w:rPr>
              <w:rFonts w:ascii="宋体" w:hAnsi="宋体" w:eastAsia="宋体" w:cs="宋体"/>
              <w:sz w:val="17"/>
              <w:szCs w:val="17"/>
            </w:rPr>
            <w:tab/>
          </w:r>
          <w:r>
            <w:rPr>
              <w:rFonts w:ascii="宋体" w:hAnsi="宋体" w:eastAsia="宋体" w:cs="宋体"/>
              <w:spacing w:val="12"/>
              <w:sz w:val="17"/>
              <w:szCs w:val="17"/>
            </w:rPr>
            <w:t>9</w:t>
          </w:r>
          <w:r>
            <w:rPr>
              <w:rFonts w:ascii="宋体" w:hAnsi="宋体" w:eastAsia="宋体" w:cs="宋体"/>
              <w:spacing w:val="12"/>
              <w:sz w:val="17"/>
              <w:szCs w:val="17"/>
            </w:rPr>
            <w:fldChar w:fldCharType="end"/>
          </w:r>
          <w:r>
            <w:rPr>
              <w:rFonts w:ascii="宋体" w:hAnsi="宋体" w:eastAsia="宋体" w:cs="宋体"/>
              <w:spacing w:val="11"/>
              <w:sz w:val="17"/>
              <w:szCs w:val="17"/>
            </w:rPr>
            <w:t>8</w:t>
          </w:r>
        </w:p>
        <w:p>
          <w:pPr>
            <w:tabs>
              <w:tab w:val="right" w:leader="dot" w:pos="7082"/>
            </w:tabs>
            <w:spacing w:before="121" w:line="219"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6"/>
              <w:sz w:val="17"/>
              <w:szCs w:val="17"/>
            </w:rPr>
            <w:t>9</w:t>
          </w:r>
          <w:r>
            <w:rPr>
              <w:rFonts w:ascii="宋体" w:hAnsi="宋体" w:eastAsia="宋体" w:cs="宋体"/>
              <w:spacing w:val="14"/>
              <w:sz w:val="17"/>
              <w:szCs w:val="17"/>
            </w:rPr>
            <w:t>1</w:t>
          </w:r>
          <w:r>
            <w:rPr>
              <w:rFonts w:ascii="宋体" w:hAnsi="宋体" w:eastAsia="宋体" w:cs="宋体"/>
              <w:spacing w:val="13"/>
              <w:sz w:val="16"/>
              <w:szCs w:val="16"/>
            </w:rPr>
            <w:t xml:space="preserve">、开展小额贷款保证保险等业务 </w:t>
          </w:r>
          <w:r>
            <w:rPr>
              <w:rFonts w:ascii="宋体" w:hAnsi="宋体" w:eastAsia="宋体" w:cs="宋体"/>
              <w:sz w:val="17"/>
              <w:szCs w:val="17"/>
            </w:rPr>
            <w:tab/>
          </w:r>
          <w:r>
            <w:rPr>
              <w:rFonts w:ascii="宋体" w:hAnsi="宋体" w:eastAsia="宋体" w:cs="宋体"/>
              <w:spacing w:val="13"/>
              <w:sz w:val="17"/>
              <w:szCs w:val="17"/>
            </w:rPr>
            <w:t>9</w:t>
          </w:r>
          <w:r>
            <w:rPr>
              <w:rFonts w:ascii="宋体" w:hAnsi="宋体" w:eastAsia="宋体" w:cs="宋体"/>
              <w:spacing w:val="13"/>
              <w:sz w:val="17"/>
              <w:szCs w:val="17"/>
            </w:rPr>
            <w:fldChar w:fldCharType="end"/>
          </w:r>
          <w:r>
            <w:rPr>
              <w:rFonts w:ascii="宋体" w:hAnsi="宋体" w:eastAsia="宋体" w:cs="宋体"/>
              <w:spacing w:val="13"/>
              <w:sz w:val="17"/>
              <w:szCs w:val="17"/>
            </w:rPr>
            <w:t>9</w:t>
          </w:r>
        </w:p>
      </w:sdtContent>
    </w:sdt>
    <w:p>
      <w:pPr>
        <w:spacing w:line="258" w:lineRule="auto"/>
        <w:rPr>
          <w:rFonts w:ascii="Arial"/>
          <w:sz w:val="21"/>
        </w:rPr>
      </w:pPr>
    </w:p>
    <w:p>
      <w:pPr>
        <w:spacing w:line="258" w:lineRule="auto"/>
        <w:rPr>
          <w:rFonts w:ascii="Arial"/>
          <w:sz w:val="21"/>
        </w:rPr>
      </w:pPr>
    </w:p>
    <w:p>
      <w:pPr>
        <w:spacing w:before="1" w:line="277" w:lineRule="exact"/>
        <w:ind w:firstLine="1174"/>
        <w:textAlignment w:val="center"/>
      </w:pPr>
      <w:r>
        <w:drawing>
          <wp:inline distT="0" distB="0" distL="0" distR="0">
            <wp:extent cx="777875" cy="1758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16"/>
                    <a:stretch>
                      <a:fillRect/>
                    </a:stretch>
                  </pic:blipFill>
                  <pic:spPr>
                    <a:xfrm>
                      <a:off x="0" y="0"/>
                      <a:ext cx="778052" cy="176123"/>
                    </a:xfrm>
                    <a:prstGeom prst="rect">
                      <a:avLst/>
                    </a:prstGeom>
                  </pic:spPr>
                </pic:pic>
              </a:graphicData>
            </a:graphic>
          </wp:inline>
        </w:drawing>
      </w:r>
    </w:p>
    <w:sdt>
      <w:sdtPr>
        <w:rPr>
          <w:rFonts w:ascii="宋体" w:hAnsi="宋体" w:eastAsia="宋体" w:cs="宋体"/>
          <w:sz w:val="17"/>
          <w:szCs w:val="17"/>
        </w:rPr>
        <w:id w:val="8"/>
        <w:docPartObj>
          <w:docPartGallery w:val="Table of Contents"/>
          <w:docPartUnique/>
        </w:docPartObj>
      </w:sdtPr>
      <w:sdtEndPr>
        <w:rPr>
          <w:rFonts w:ascii="宋体" w:hAnsi="宋体" w:eastAsia="宋体" w:cs="宋体"/>
          <w:sz w:val="17"/>
          <w:szCs w:val="17"/>
        </w:rPr>
      </w:sdtEndPr>
      <w:sdtContent>
        <w:p>
          <w:pPr>
            <w:tabs>
              <w:tab w:val="right" w:leader="dot" w:pos="7080"/>
            </w:tabs>
            <w:spacing w:before="130" w:line="220"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2"/>
              <w:sz w:val="17"/>
              <w:szCs w:val="17"/>
            </w:rPr>
            <w:t>92</w:t>
          </w:r>
          <w:r>
            <w:rPr>
              <w:rFonts w:ascii="宋体" w:hAnsi="宋体" w:eastAsia="宋体" w:cs="宋体"/>
              <w:spacing w:val="12"/>
              <w:sz w:val="16"/>
              <w:szCs w:val="16"/>
            </w:rPr>
            <w:t xml:space="preserve">、完善工业用地供应制度 </w:t>
          </w:r>
          <w:r>
            <w:rPr>
              <w:rFonts w:ascii="宋体" w:hAnsi="宋体" w:eastAsia="宋体" w:cs="宋体"/>
              <w:sz w:val="17"/>
              <w:szCs w:val="17"/>
            </w:rPr>
            <w:tab/>
          </w:r>
          <w:r>
            <w:rPr>
              <w:rFonts w:ascii="宋体" w:hAnsi="宋体" w:eastAsia="宋体" w:cs="宋体"/>
              <w:spacing w:val="12"/>
              <w:sz w:val="17"/>
              <w:szCs w:val="17"/>
            </w:rPr>
            <w:t>101</w:t>
          </w:r>
          <w:r>
            <w:rPr>
              <w:rFonts w:ascii="宋体" w:hAnsi="宋体" w:eastAsia="宋体" w:cs="宋体"/>
              <w:spacing w:val="12"/>
              <w:sz w:val="17"/>
              <w:szCs w:val="17"/>
            </w:rPr>
            <w:fldChar w:fldCharType="end"/>
          </w:r>
        </w:p>
        <w:p>
          <w:pPr>
            <w:tabs>
              <w:tab w:val="right" w:leader="dot" w:pos="7087"/>
            </w:tabs>
            <w:spacing w:before="97" w:line="255" w:lineRule="exact"/>
            <w:ind w:left="1205"/>
            <w:rPr>
              <w:rFonts w:ascii="宋体" w:hAnsi="宋体" w:eastAsia="宋体" w:cs="宋体"/>
              <w:sz w:val="17"/>
              <w:szCs w:val="17"/>
            </w:rPr>
          </w:pPr>
          <w:r>
            <w:rPr>
              <w:rFonts w:ascii="宋体" w:hAnsi="宋体" w:eastAsia="宋体" w:cs="宋体"/>
              <w:spacing w:val="6"/>
              <w:position w:val="2"/>
              <w:sz w:val="17"/>
              <w:szCs w:val="17"/>
            </w:rPr>
            <w:t>9</w:t>
          </w:r>
          <w:r>
            <w:rPr>
              <w:rFonts w:ascii="宋体" w:hAnsi="宋体" w:eastAsia="宋体" w:cs="宋体"/>
              <w:spacing w:val="5"/>
              <w:position w:val="2"/>
              <w:sz w:val="17"/>
              <w:szCs w:val="17"/>
            </w:rPr>
            <w:t>3、</w:t>
          </w:r>
          <w:r>
            <w:rPr>
              <w:rFonts w:ascii="宋体" w:hAnsi="宋体" w:eastAsia="宋体" w:cs="宋体"/>
              <w:spacing w:val="5"/>
              <w:position w:val="2"/>
              <w:sz w:val="16"/>
              <w:szCs w:val="16"/>
            </w:rPr>
            <w:t xml:space="preserve">简化用电报装流程 </w:t>
          </w:r>
          <w:r>
            <w:rPr>
              <w:rFonts w:ascii="宋体" w:hAnsi="宋体" w:eastAsia="宋体" w:cs="宋体"/>
              <w:position w:val="2"/>
              <w:sz w:val="17"/>
              <w:szCs w:val="17"/>
            </w:rPr>
            <w:tab/>
          </w:r>
          <w:r>
            <w:rPr>
              <w:rFonts w:ascii="宋体" w:hAnsi="宋体" w:eastAsia="宋体" w:cs="宋体"/>
              <w:spacing w:val="5"/>
              <w:position w:val="2"/>
              <w:sz w:val="16"/>
              <w:szCs w:val="16"/>
            </w:rPr>
            <w:t xml:space="preserve"> </w:t>
          </w:r>
          <w:r>
            <w:fldChar w:fldCharType="begin"/>
          </w:r>
          <w:r>
            <w:instrText xml:space="preserve"> HYPERLINK \l "_bookmark14" </w:instrText>
          </w:r>
          <w:r>
            <w:fldChar w:fldCharType="separate"/>
          </w:r>
          <w:r>
            <w:rPr>
              <w:rFonts w:ascii="宋体" w:hAnsi="宋体" w:eastAsia="宋体" w:cs="宋体"/>
              <w:spacing w:val="5"/>
              <w:position w:val="2"/>
              <w:sz w:val="17"/>
              <w:szCs w:val="17"/>
            </w:rPr>
            <w:t>1</w:t>
          </w:r>
          <w:r>
            <w:rPr>
              <w:rFonts w:ascii="宋体" w:hAnsi="宋体" w:eastAsia="宋体" w:cs="宋体"/>
              <w:spacing w:val="5"/>
              <w:position w:val="2"/>
              <w:sz w:val="17"/>
              <w:szCs w:val="17"/>
            </w:rPr>
            <w:fldChar w:fldCharType="end"/>
          </w:r>
          <w:r>
            <w:rPr>
              <w:rFonts w:ascii="宋体" w:hAnsi="宋体" w:eastAsia="宋体" w:cs="宋体"/>
              <w:spacing w:val="5"/>
              <w:position w:val="2"/>
              <w:sz w:val="17"/>
              <w:szCs w:val="17"/>
            </w:rPr>
            <w:t>02</w:t>
          </w:r>
        </w:p>
        <w:p>
          <w:pPr>
            <w:tabs>
              <w:tab w:val="right" w:leader="dot" w:pos="7080"/>
            </w:tabs>
            <w:spacing w:before="96" w:line="220"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2"/>
              <w:sz w:val="17"/>
              <w:szCs w:val="17"/>
            </w:rPr>
            <w:t>94</w:t>
          </w:r>
          <w:r>
            <w:rPr>
              <w:rFonts w:ascii="宋体" w:hAnsi="宋体" w:eastAsia="宋体" w:cs="宋体"/>
              <w:spacing w:val="12"/>
              <w:sz w:val="16"/>
              <w:szCs w:val="16"/>
            </w:rPr>
            <w:t xml:space="preserve">、提高用气办理效率 </w:t>
          </w:r>
          <w:r>
            <w:rPr>
              <w:rFonts w:ascii="宋体" w:hAnsi="宋体" w:eastAsia="宋体" w:cs="宋体"/>
              <w:sz w:val="17"/>
              <w:szCs w:val="17"/>
            </w:rPr>
            <w:tab/>
          </w:r>
          <w:r>
            <w:rPr>
              <w:rFonts w:ascii="宋体" w:hAnsi="宋体" w:eastAsia="宋体" w:cs="宋体"/>
              <w:spacing w:val="12"/>
              <w:sz w:val="17"/>
              <w:szCs w:val="17"/>
            </w:rPr>
            <w:t>103</w:t>
          </w:r>
          <w:r>
            <w:rPr>
              <w:rFonts w:ascii="宋体" w:hAnsi="宋体" w:eastAsia="宋体" w:cs="宋体"/>
              <w:spacing w:val="12"/>
              <w:sz w:val="17"/>
              <w:szCs w:val="17"/>
            </w:rPr>
            <w:fldChar w:fldCharType="end"/>
          </w:r>
        </w:p>
        <w:p>
          <w:pPr>
            <w:tabs>
              <w:tab w:val="right" w:leader="dot" w:pos="7080"/>
            </w:tabs>
            <w:spacing w:before="120" w:line="218"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3"/>
              <w:sz w:val="17"/>
              <w:szCs w:val="17"/>
            </w:rPr>
            <w:t>95</w:t>
          </w:r>
          <w:r>
            <w:rPr>
              <w:rFonts w:ascii="宋体" w:hAnsi="宋体" w:eastAsia="宋体" w:cs="宋体"/>
              <w:spacing w:val="13"/>
              <w:sz w:val="16"/>
              <w:szCs w:val="16"/>
            </w:rPr>
            <w:t xml:space="preserve">、职业技能等级认定试点 </w:t>
          </w:r>
          <w:r>
            <w:rPr>
              <w:rFonts w:ascii="宋体" w:hAnsi="宋体" w:eastAsia="宋体" w:cs="宋体"/>
              <w:sz w:val="17"/>
              <w:szCs w:val="17"/>
            </w:rPr>
            <w:tab/>
          </w:r>
          <w:r>
            <w:rPr>
              <w:rFonts w:ascii="宋体" w:hAnsi="宋体" w:eastAsia="宋体" w:cs="宋体"/>
              <w:spacing w:val="13"/>
              <w:sz w:val="17"/>
              <w:szCs w:val="17"/>
            </w:rPr>
            <w:t>10</w:t>
          </w:r>
          <w:r>
            <w:rPr>
              <w:rFonts w:ascii="宋体" w:hAnsi="宋体" w:eastAsia="宋体" w:cs="宋体"/>
              <w:spacing w:val="9"/>
              <w:sz w:val="17"/>
              <w:szCs w:val="17"/>
            </w:rPr>
            <w:t>4</w:t>
          </w:r>
          <w:r>
            <w:rPr>
              <w:rFonts w:ascii="宋体" w:hAnsi="宋体" w:eastAsia="宋体" w:cs="宋体"/>
              <w:spacing w:val="9"/>
              <w:sz w:val="17"/>
              <w:szCs w:val="17"/>
            </w:rPr>
            <w:fldChar w:fldCharType="end"/>
          </w:r>
        </w:p>
        <w:p>
          <w:pPr>
            <w:tabs>
              <w:tab w:val="right" w:leader="dot" w:pos="7080"/>
            </w:tabs>
            <w:spacing w:before="126" w:line="220"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3"/>
              <w:sz w:val="17"/>
              <w:szCs w:val="17"/>
            </w:rPr>
            <w:t>96</w:t>
          </w:r>
          <w:r>
            <w:rPr>
              <w:rFonts w:ascii="宋体" w:hAnsi="宋体" w:eastAsia="宋体" w:cs="宋体"/>
              <w:spacing w:val="13"/>
              <w:sz w:val="16"/>
              <w:szCs w:val="16"/>
            </w:rPr>
            <w:t xml:space="preserve">、创新民营职称评价方式 </w:t>
          </w:r>
          <w:r>
            <w:rPr>
              <w:rFonts w:ascii="宋体" w:hAnsi="宋体" w:eastAsia="宋体" w:cs="宋体"/>
              <w:sz w:val="17"/>
              <w:szCs w:val="17"/>
            </w:rPr>
            <w:tab/>
          </w:r>
          <w:r>
            <w:rPr>
              <w:rFonts w:ascii="宋体" w:hAnsi="宋体" w:eastAsia="宋体" w:cs="宋体"/>
              <w:spacing w:val="13"/>
              <w:sz w:val="17"/>
              <w:szCs w:val="17"/>
            </w:rPr>
            <w:t>10</w:t>
          </w:r>
          <w:r>
            <w:rPr>
              <w:rFonts w:ascii="宋体" w:hAnsi="宋体" w:eastAsia="宋体" w:cs="宋体"/>
              <w:spacing w:val="13"/>
              <w:sz w:val="17"/>
              <w:szCs w:val="17"/>
            </w:rPr>
            <w:fldChar w:fldCharType="end"/>
          </w:r>
          <w:r>
            <w:rPr>
              <w:rFonts w:ascii="宋体" w:hAnsi="宋体" w:eastAsia="宋体" w:cs="宋体"/>
              <w:spacing w:val="9"/>
              <w:sz w:val="17"/>
              <w:szCs w:val="17"/>
            </w:rPr>
            <w:t>5</w:t>
          </w:r>
        </w:p>
        <w:p>
          <w:pPr>
            <w:tabs>
              <w:tab w:val="right" w:leader="dot" w:pos="7080"/>
            </w:tabs>
            <w:spacing w:before="127" w:line="221" w:lineRule="auto"/>
            <w:ind w:left="1205"/>
            <w:rPr>
              <w:rFonts w:ascii="宋体" w:hAnsi="宋体" w:eastAsia="宋体" w:cs="宋体"/>
              <w:sz w:val="17"/>
              <w:szCs w:val="17"/>
            </w:rPr>
          </w:pPr>
          <w:r>
            <w:rPr>
              <w:rFonts w:ascii="宋体" w:hAnsi="宋体" w:eastAsia="宋体" w:cs="宋体"/>
              <w:spacing w:val="-2"/>
              <w:sz w:val="17"/>
              <w:szCs w:val="17"/>
            </w:rPr>
            <w:t>97</w:t>
          </w:r>
          <w:r>
            <w:rPr>
              <w:rFonts w:ascii="宋体" w:hAnsi="宋体" w:eastAsia="宋体" w:cs="宋体"/>
              <w:spacing w:val="-1"/>
              <w:sz w:val="17"/>
              <w:szCs w:val="17"/>
            </w:rPr>
            <w:t>、</w:t>
          </w:r>
          <w:r>
            <w:rPr>
              <w:rFonts w:ascii="宋体" w:hAnsi="宋体" w:eastAsia="宋体" w:cs="宋体"/>
              <w:spacing w:val="-1"/>
              <w:sz w:val="16"/>
              <w:szCs w:val="16"/>
            </w:rPr>
            <w:t xml:space="preserve">职工培训补贴 </w:t>
          </w:r>
          <w:r>
            <w:rPr>
              <w:rFonts w:ascii="宋体" w:hAnsi="宋体" w:eastAsia="宋体" w:cs="宋体"/>
              <w:sz w:val="17"/>
              <w:szCs w:val="17"/>
            </w:rPr>
            <w:tab/>
          </w:r>
          <w:r>
            <w:rPr>
              <w:rFonts w:ascii="宋体" w:hAnsi="宋体" w:eastAsia="宋体" w:cs="宋体"/>
              <w:spacing w:val="-1"/>
              <w:sz w:val="16"/>
              <w:szCs w:val="16"/>
            </w:rPr>
            <w:t xml:space="preserve"> </w:t>
          </w:r>
          <w:r>
            <w:fldChar w:fldCharType="begin"/>
          </w:r>
          <w:r>
            <w:instrText xml:space="preserve"> HYPERLINK \l "_bookmark15" </w:instrText>
          </w:r>
          <w:r>
            <w:fldChar w:fldCharType="separate"/>
          </w:r>
          <w:r>
            <w:rPr>
              <w:rFonts w:ascii="宋体" w:hAnsi="宋体" w:eastAsia="宋体" w:cs="宋体"/>
              <w:spacing w:val="-1"/>
              <w:sz w:val="17"/>
              <w:szCs w:val="17"/>
            </w:rPr>
            <w:t>1</w:t>
          </w:r>
          <w:r>
            <w:rPr>
              <w:rFonts w:ascii="宋体" w:hAnsi="宋体" w:eastAsia="宋体" w:cs="宋体"/>
              <w:spacing w:val="-1"/>
              <w:sz w:val="17"/>
              <w:szCs w:val="17"/>
            </w:rPr>
            <w:fldChar w:fldCharType="end"/>
          </w:r>
          <w:r>
            <w:rPr>
              <w:rFonts w:ascii="宋体" w:hAnsi="宋体" w:eastAsia="宋体" w:cs="宋体"/>
              <w:spacing w:val="-1"/>
              <w:sz w:val="17"/>
              <w:szCs w:val="17"/>
            </w:rPr>
            <w:t>07</w:t>
          </w:r>
        </w:p>
        <w:p>
          <w:pPr>
            <w:tabs>
              <w:tab w:val="right" w:leader="dot" w:pos="7080"/>
            </w:tabs>
            <w:spacing w:before="118" w:line="221"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9</w:t>
          </w:r>
          <w:r>
            <w:rPr>
              <w:rFonts w:ascii="宋体" w:hAnsi="宋体" w:eastAsia="宋体" w:cs="宋体"/>
              <w:spacing w:val="14"/>
              <w:sz w:val="17"/>
              <w:szCs w:val="17"/>
            </w:rPr>
            <w:t>8</w:t>
          </w:r>
          <w:r>
            <w:rPr>
              <w:rFonts w:ascii="宋体" w:hAnsi="宋体" w:eastAsia="宋体" w:cs="宋体"/>
              <w:spacing w:val="14"/>
              <w:sz w:val="16"/>
              <w:szCs w:val="16"/>
            </w:rPr>
            <w:t xml:space="preserve">、申报省技术中心 </w:t>
          </w:r>
          <w:r>
            <w:rPr>
              <w:rFonts w:ascii="宋体" w:hAnsi="宋体" w:eastAsia="宋体" w:cs="宋体"/>
              <w:sz w:val="17"/>
              <w:szCs w:val="17"/>
            </w:rPr>
            <w:tab/>
          </w:r>
          <w:r>
            <w:rPr>
              <w:rFonts w:ascii="宋体" w:hAnsi="宋体" w:eastAsia="宋体" w:cs="宋体"/>
              <w:spacing w:val="14"/>
              <w:sz w:val="17"/>
              <w:szCs w:val="17"/>
            </w:rPr>
            <w:t>1</w:t>
          </w:r>
          <w:r>
            <w:rPr>
              <w:rFonts w:ascii="宋体" w:hAnsi="宋体" w:eastAsia="宋体" w:cs="宋体"/>
              <w:spacing w:val="14"/>
              <w:sz w:val="17"/>
              <w:szCs w:val="17"/>
            </w:rPr>
            <w:fldChar w:fldCharType="end"/>
          </w:r>
          <w:r>
            <w:rPr>
              <w:rFonts w:ascii="宋体" w:hAnsi="宋体" w:eastAsia="宋体" w:cs="宋体"/>
              <w:spacing w:val="14"/>
              <w:sz w:val="17"/>
              <w:szCs w:val="17"/>
            </w:rPr>
            <w:t>08</w:t>
          </w:r>
        </w:p>
        <w:p>
          <w:pPr>
            <w:tabs>
              <w:tab w:val="right" w:leader="dot" w:pos="7080"/>
            </w:tabs>
            <w:spacing w:before="123" w:line="220" w:lineRule="auto"/>
            <w:ind w:left="1205"/>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9"/>
              <w:sz w:val="17"/>
              <w:szCs w:val="17"/>
            </w:rPr>
            <w:t>9</w:t>
          </w:r>
          <w:r>
            <w:rPr>
              <w:rFonts w:ascii="宋体" w:hAnsi="宋体" w:eastAsia="宋体" w:cs="宋体"/>
              <w:spacing w:val="14"/>
              <w:sz w:val="17"/>
              <w:szCs w:val="17"/>
            </w:rPr>
            <w:t>9</w:t>
          </w:r>
          <w:r>
            <w:rPr>
              <w:rFonts w:ascii="宋体" w:hAnsi="宋体" w:eastAsia="宋体" w:cs="宋体"/>
              <w:spacing w:val="14"/>
              <w:sz w:val="16"/>
              <w:szCs w:val="16"/>
            </w:rPr>
            <w:t xml:space="preserve">、申报省工程研究中心 </w:t>
          </w:r>
          <w:r>
            <w:rPr>
              <w:rFonts w:ascii="宋体" w:hAnsi="宋体" w:eastAsia="宋体" w:cs="宋体"/>
              <w:sz w:val="17"/>
              <w:szCs w:val="17"/>
            </w:rPr>
            <w:tab/>
          </w:r>
          <w:r>
            <w:rPr>
              <w:rFonts w:ascii="宋体" w:hAnsi="宋体" w:eastAsia="宋体" w:cs="宋体"/>
              <w:spacing w:val="14"/>
              <w:sz w:val="17"/>
              <w:szCs w:val="17"/>
            </w:rPr>
            <w:t>1</w:t>
          </w:r>
          <w:r>
            <w:rPr>
              <w:rFonts w:ascii="宋体" w:hAnsi="宋体" w:eastAsia="宋体" w:cs="宋体"/>
              <w:spacing w:val="14"/>
              <w:sz w:val="17"/>
              <w:szCs w:val="17"/>
            </w:rPr>
            <w:fldChar w:fldCharType="end"/>
          </w:r>
          <w:r>
            <w:rPr>
              <w:rFonts w:ascii="宋体" w:hAnsi="宋体" w:eastAsia="宋体" w:cs="宋体"/>
              <w:spacing w:val="14"/>
              <w:sz w:val="17"/>
              <w:szCs w:val="17"/>
            </w:rPr>
            <w:t>09</w:t>
          </w:r>
        </w:p>
        <w:p>
          <w:pPr>
            <w:tabs>
              <w:tab w:val="right" w:leader="dot" w:pos="7054"/>
            </w:tabs>
            <w:spacing w:before="123" w:line="221" w:lineRule="auto"/>
            <w:ind w:left="1232"/>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4"/>
              <w:sz w:val="17"/>
              <w:szCs w:val="17"/>
            </w:rPr>
            <w:t>00、</w:t>
          </w:r>
          <w:r>
            <w:rPr>
              <w:rFonts w:ascii="宋体" w:hAnsi="宋体" w:eastAsia="宋体" w:cs="宋体"/>
              <w:spacing w:val="-4"/>
              <w:sz w:val="16"/>
              <w:szCs w:val="16"/>
            </w:rPr>
            <w:t xml:space="preserve">申报双创示范基地 </w:t>
          </w:r>
          <w:r>
            <w:rPr>
              <w:rFonts w:ascii="宋体" w:hAnsi="宋体" w:eastAsia="宋体" w:cs="宋体"/>
              <w:sz w:val="17"/>
              <w:szCs w:val="17"/>
            </w:rPr>
            <w:tab/>
          </w:r>
          <w:r>
            <w:rPr>
              <w:rFonts w:ascii="宋体" w:hAnsi="宋体" w:eastAsia="宋体" w:cs="宋体"/>
              <w:spacing w:val="-4"/>
              <w:sz w:val="16"/>
              <w:szCs w:val="16"/>
            </w:rPr>
            <w:t xml:space="preserve"> </w:t>
          </w:r>
          <w:r>
            <w:fldChar w:fldCharType="begin"/>
          </w:r>
          <w:r>
            <w:instrText xml:space="preserve"> HYPERLINK \l "_bookmark16" </w:instrText>
          </w:r>
          <w:r>
            <w:fldChar w:fldCharType="separate"/>
          </w:r>
          <w:r>
            <w:rPr>
              <w:rFonts w:ascii="宋体" w:hAnsi="宋体" w:eastAsia="宋体" w:cs="宋体"/>
              <w:spacing w:val="-4"/>
              <w:sz w:val="17"/>
              <w:szCs w:val="17"/>
            </w:rPr>
            <w:t>1</w:t>
          </w:r>
          <w:r>
            <w:rPr>
              <w:rFonts w:ascii="宋体" w:hAnsi="宋体" w:eastAsia="宋体" w:cs="宋体"/>
              <w:spacing w:val="-4"/>
              <w:sz w:val="17"/>
              <w:szCs w:val="17"/>
            </w:rPr>
            <w:fldChar w:fldCharType="end"/>
          </w:r>
          <w:r>
            <w:rPr>
              <w:rFonts w:ascii="宋体" w:hAnsi="宋体" w:eastAsia="宋体" w:cs="宋体"/>
              <w:spacing w:val="-4"/>
              <w:sz w:val="17"/>
              <w:szCs w:val="17"/>
            </w:rPr>
            <w:t>00</w:t>
          </w:r>
        </w:p>
      </w:sdtContent>
    </w:sdt>
    <w:p>
      <w:pPr>
        <w:sectPr>
          <w:headerReference r:id="rId11" w:type="default"/>
          <w:pgSz w:w="8400" w:h="11900"/>
          <w:pgMar w:top="400" w:right="576" w:bottom="400" w:left="0" w:header="0" w:footer="0" w:gutter="0"/>
          <w:cols w:space="720" w:num="1"/>
        </w:sect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77" w:lineRule="exact"/>
        <w:ind w:firstLine="717"/>
        <w:textAlignment w:val="center"/>
      </w:pPr>
      <w:r>
        <w:drawing>
          <wp:inline distT="0" distB="0" distL="0" distR="0">
            <wp:extent cx="3355975" cy="17589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17"/>
                    <a:stretch>
                      <a:fillRect/>
                    </a:stretch>
                  </pic:blipFill>
                  <pic:spPr>
                    <a:xfrm>
                      <a:off x="0" y="0"/>
                      <a:ext cx="3356432" cy="176403"/>
                    </a:xfrm>
                    <a:prstGeom prst="rect">
                      <a:avLst/>
                    </a:prstGeom>
                  </pic:spPr>
                </pic:pic>
              </a:graphicData>
            </a:graphic>
          </wp:inline>
        </w:drawing>
      </w:r>
    </w:p>
    <w:p>
      <w:pPr>
        <w:spacing w:line="430" w:lineRule="auto"/>
        <w:rPr>
          <w:rFonts w:ascii="Arial"/>
          <w:sz w:val="21"/>
        </w:rPr>
      </w:pPr>
    </w:p>
    <w:sdt>
      <w:sdtPr>
        <w:rPr>
          <w:rFonts w:ascii="宋体" w:hAnsi="宋体" w:eastAsia="宋体" w:cs="宋体"/>
          <w:sz w:val="17"/>
          <w:szCs w:val="17"/>
        </w:rPr>
        <w:id w:val="9"/>
        <w:docPartObj>
          <w:docPartGallery w:val="Table of Contents"/>
          <w:docPartUnique/>
        </w:docPartObj>
      </w:sdtPr>
      <w:sdtEndPr>
        <w:rPr>
          <w:rFonts w:ascii="宋体" w:hAnsi="宋体" w:eastAsia="宋体" w:cs="宋体"/>
          <w:sz w:val="17"/>
          <w:szCs w:val="17"/>
        </w:rPr>
      </w:sdtEndPr>
      <w:sdtContent>
        <w:p>
          <w:pPr>
            <w:tabs>
              <w:tab w:val="right" w:leader="dot" w:pos="7575"/>
            </w:tabs>
            <w:spacing w:before="55" w:line="218" w:lineRule="auto"/>
            <w:ind w:left="960"/>
            <w:rPr>
              <w:rFonts w:ascii="宋体" w:hAnsi="宋体" w:eastAsia="宋体" w:cs="宋体"/>
              <w:sz w:val="16"/>
              <w:szCs w:val="16"/>
            </w:rPr>
          </w:pPr>
          <w:r>
            <w:fldChar w:fldCharType="begin"/>
          </w:r>
          <w:r>
            <w:instrText xml:space="preserve"> HYPERLINK "h" </w:instrText>
          </w:r>
          <w:r>
            <w:fldChar w:fldCharType="separate"/>
          </w:r>
          <w:r>
            <w:rPr>
              <w:rFonts w:ascii="宋体" w:hAnsi="宋体" w:eastAsia="宋体" w:cs="宋体"/>
              <w:spacing w:val="30"/>
              <w:sz w:val="17"/>
              <w:szCs w:val="17"/>
            </w:rPr>
            <w:t>一</w:t>
          </w:r>
          <w:r>
            <w:rPr>
              <w:rFonts w:ascii="宋体" w:hAnsi="宋体" w:eastAsia="宋体" w:cs="宋体"/>
              <w:spacing w:val="17"/>
              <w:sz w:val="16"/>
              <w:szCs w:val="16"/>
            </w:rPr>
            <w:t>、关于印发《郴州市落实国省稳住经济一揽子政策措施实施细则》的通知</w:t>
          </w:r>
          <w:r>
            <w:rPr>
              <w:rFonts w:ascii="宋体" w:hAnsi="宋体" w:eastAsia="宋体" w:cs="宋体"/>
              <w:sz w:val="17"/>
              <w:szCs w:val="17"/>
            </w:rPr>
            <w:tab/>
          </w:r>
          <w:r>
            <w:rPr>
              <w:rFonts w:ascii="宋体" w:hAnsi="宋体" w:eastAsia="宋体" w:cs="宋体"/>
              <w:spacing w:val="17"/>
              <w:sz w:val="16"/>
              <w:szCs w:val="16"/>
            </w:rPr>
            <w:t>110</w:t>
          </w:r>
          <w:r>
            <w:rPr>
              <w:rFonts w:ascii="宋体" w:hAnsi="宋体" w:eastAsia="宋体" w:cs="宋体"/>
              <w:spacing w:val="17"/>
              <w:sz w:val="16"/>
              <w:szCs w:val="16"/>
            </w:rPr>
            <w:fldChar w:fldCharType="end"/>
          </w:r>
        </w:p>
        <w:p>
          <w:pPr>
            <w:spacing w:line="362" w:lineRule="auto"/>
            <w:rPr>
              <w:rFonts w:ascii="Arial"/>
              <w:sz w:val="21"/>
            </w:rPr>
          </w:pPr>
        </w:p>
        <w:p>
          <w:pPr>
            <w:tabs>
              <w:tab w:val="right" w:leader="dot" w:pos="7539"/>
            </w:tabs>
            <w:spacing w:before="55" w:line="256"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4"/>
              <w:position w:val="2"/>
              <w:sz w:val="16"/>
              <w:szCs w:val="16"/>
            </w:rPr>
            <w:t>附</w:t>
          </w:r>
          <w:r>
            <w:rPr>
              <w:rFonts w:ascii="宋体" w:hAnsi="宋体" w:eastAsia="宋体" w:cs="宋体"/>
              <w:spacing w:val="14"/>
              <w:position w:val="2"/>
              <w:sz w:val="16"/>
              <w:szCs w:val="16"/>
            </w:rPr>
            <w:t>件1、关于进一步释放消费潜力促进消费持续恢复的若干措施</w:t>
          </w:r>
          <w:r>
            <w:rPr>
              <w:rFonts w:ascii="宋体" w:hAnsi="宋体" w:eastAsia="宋体" w:cs="宋体"/>
              <w:spacing w:val="14"/>
              <w:position w:val="2"/>
              <w:sz w:val="16"/>
              <w:szCs w:val="16"/>
            </w:rPr>
            <w:fldChar w:fldCharType="end"/>
          </w:r>
          <w:r>
            <w:rPr>
              <w:rFonts w:ascii="宋体" w:hAnsi="宋体" w:eastAsia="宋体" w:cs="宋体"/>
              <w:position w:val="2"/>
              <w:sz w:val="16"/>
              <w:szCs w:val="16"/>
            </w:rPr>
            <w:tab/>
          </w:r>
          <w:r>
            <w:rPr>
              <w:rFonts w:ascii="宋体" w:hAnsi="宋体" w:eastAsia="宋体" w:cs="宋体"/>
              <w:spacing w:val="14"/>
              <w:position w:val="2"/>
              <w:sz w:val="16"/>
              <w:szCs w:val="16"/>
            </w:rPr>
            <w:t xml:space="preserve"> </w:t>
          </w:r>
          <w:r>
            <w:fldChar w:fldCharType="begin"/>
          </w:r>
          <w:r>
            <w:instrText xml:space="preserve"> HYPERLINK \l "_bookmark17" </w:instrText>
          </w:r>
          <w:r>
            <w:fldChar w:fldCharType="separate"/>
          </w:r>
          <w:r>
            <w:rPr>
              <w:rFonts w:ascii="宋体" w:hAnsi="宋体" w:eastAsia="宋体" w:cs="宋体"/>
              <w:spacing w:val="14"/>
              <w:position w:val="2"/>
              <w:sz w:val="17"/>
              <w:szCs w:val="17"/>
            </w:rPr>
            <w:t>1</w:t>
          </w:r>
          <w:r>
            <w:rPr>
              <w:rFonts w:ascii="宋体" w:hAnsi="宋体" w:eastAsia="宋体" w:cs="宋体"/>
              <w:spacing w:val="14"/>
              <w:position w:val="2"/>
              <w:sz w:val="17"/>
              <w:szCs w:val="17"/>
            </w:rPr>
            <w:fldChar w:fldCharType="end"/>
          </w:r>
          <w:r>
            <w:rPr>
              <w:rFonts w:ascii="宋体" w:hAnsi="宋体" w:eastAsia="宋体" w:cs="宋体"/>
              <w:spacing w:val="14"/>
              <w:position w:val="2"/>
              <w:sz w:val="17"/>
              <w:szCs w:val="17"/>
            </w:rPr>
            <w:t>13</w:t>
          </w:r>
        </w:p>
        <w:p>
          <w:pPr>
            <w:spacing w:line="340" w:lineRule="auto"/>
            <w:rPr>
              <w:rFonts w:ascii="Arial"/>
              <w:sz w:val="21"/>
            </w:rPr>
          </w:pPr>
        </w:p>
        <w:p>
          <w:pPr>
            <w:tabs>
              <w:tab w:val="right" w:leader="dot" w:pos="7532"/>
            </w:tabs>
            <w:spacing w:before="55" w:line="224"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6"/>
              <w:position w:val="1"/>
              <w:sz w:val="16"/>
              <w:szCs w:val="16"/>
            </w:rPr>
            <w:t>附</w:t>
          </w:r>
          <w:r>
            <w:rPr>
              <w:rFonts w:ascii="宋体" w:hAnsi="宋体" w:eastAsia="宋体" w:cs="宋体"/>
              <w:spacing w:val="12"/>
              <w:position w:val="1"/>
              <w:sz w:val="16"/>
              <w:szCs w:val="16"/>
            </w:rPr>
            <w:t>件2、关于进一步强化精准招商的若干意见</w:t>
          </w:r>
          <w:r>
            <w:rPr>
              <w:rFonts w:ascii="宋体" w:hAnsi="宋体" w:eastAsia="宋体" w:cs="宋体"/>
              <w:spacing w:val="12"/>
              <w:position w:val="1"/>
              <w:sz w:val="16"/>
              <w:szCs w:val="16"/>
            </w:rPr>
            <w:fldChar w:fldCharType="end"/>
          </w:r>
          <w:r>
            <w:rPr>
              <w:rFonts w:ascii="宋体" w:hAnsi="宋体" w:eastAsia="宋体" w:cs="宋体"/>
              <w:position w:val="1"/>
              <w:sz w:val="16"/>
              <w:szCs w:val="16"/>
            </w:rPr>
            <w:tab/>
          </w:r>
          <w:r>
            <w:rPr>
              <w:rFonts w:ascii="宋体" w:hAnsi="宋体" w:eastAsia="宋体" w:cs="宋体"/>
              <w:spacing w:val="12"/>
              <w:position w:val="1"/>
              <w:sz w:val="16"/>
              <w:szCs w:val="16"/>
            </w:rPr>
            <w:t xml:space="preserve"> </w:t>
          </w:r>
          <w:r>
            <w:rPr>
              <w:rFonts w:ascii="宋体" w:hAnsi="宋体" w:eastAsia="宋体" w:cs="宋体"/>
              <w:spacing w:val="12"/>
              <w:position w:val="1"/>
              <w:sz w:val="17"/>
              <w:szCs w:val="17"/>
            </w:rPr>
            <w:t>117</w:t>
          </w:r>
        </w:p>
        <w:p>
          <w:pPr>
            <w:spacing w:line="368" w:lineRule="auto"/>
            <w:rPr>
              <w:rFonts w:ascii="Arial"/>
              <w:sz w:val="21"/>
            </w:rPr>
          </w:pPr>
        </w:p>
        <w:p>
          <w:pPr>
            <w:tabs>
              <w:tab w:val="right" w:leader="dot" w:pos="7567"/>
            </w:tabs>
            <w:spacing w:before="56" w:line="224"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3"/>
              <w:position w:val="1"/>
              <w:sz w:val="16"/>
              <w:szCs w:val="16"/>
            </w:rPr>
            <w:t>附件3、郴州市金融支持稳经济的九条工作措施</w:t>
          </w:r>
          <w:r>
            <w:rPr>
              <w:rFonts w:ascii="宋体" w:hAnsi="宋体" w:eastAsia="宋体" w:cs="宋体"/>
              <w:spacing w:val="13"/>
              <w:position w:val="1"/>
              <w:sz w:val="16"/>
              <w:szCs w:val="16"/>
            </w:rPr>
            <w:fldChar w:fldCharType="end"/>
          </w:r>
          <w:r>
            <w:rPr>
              <w:rFonts w:ascii="宋体" w:hAnsi="宋体" w:eastAsia="宋体" w:cs="宋体"/>
              <w:position w:val="1"/>
              <w:sz w:val="16"/>
              <w:szCs w:val="16"/>
            </w:rPr>
            <w:tab/>
          </w:r>
          <w:r>
            <w:rPr>
              <w:rFonts w:ascii="宋体" w:hAnsi="宋体" w:eastAsia="宋体" w:cs="宋体"/>
              <w:spacing w:val="13"/>
              <w:position w:val="1"/>
              <w:sz w:val="16"/>
              <w:szCs w:val="16"/>
            </w:rPr>
            <w:t xml:space="preserve"> </w:t>
          </w:r>
          <w:r>
            <w:rPr>
              <w:rFonts w:ascii="宋体" w:hAnsi="宋体" w:eastAsia="宋体" w:cs="宋体"/>
              <w:spacing w:val="13"/>
              <w:position w:val="1"/>
              <w:sz w:val="17"/>
              <w:szCs w:val="17"/>
            </w:rPr>
            <w:t>12</w:t>
          </w:r>
          <w:r>
            <w:rPr>
              <w:rFonts w:ascii="宋体" w:hAnsi="宋体" w:eastAsia="宋体" w:cs="宋体"/>
              <w:spacing w:val="10"/>
              <w:position w:val="1"/>
              <w:sz w:val="17"/>
              <w:szCs w:val="17"/>
            </w:rPr>
            <w:t>3</w:t>
          </w:r>
        </w:p>
        <w:p>
          <w:pPr>
            <w:spacing w:line="368" w:lineRule="auto"/>
            <w:rPr>
              <w:rFonts w:ascii="Arial"/>
              <w:sz w:val="21"/>
            </w:rPr>
          </w:pPr>
        </w:p>
        <w:p>
          <w:pPr>
            <w:tabs>
              <w:tab w:val="right" w:leader="dot" w:pos="7544"/>
            </w:tabs>
            <w:spacing w:before="55" w:line="224"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4"/>
              <w:position w:val="1"/>
              <w:sz w:val="16"/>
              <w:szCs w:val="16"/>
            </w:rPr>
            <w:t>附件4、关于促进房地产市场良性循环和平稳健康发展的若干措施</w:t>
          </w:r>
          <w:r>
            <w:rPr>
              <w:rFonts w:ascii="宋体" w:hAnsi="宋体" w:eastAsia="宋体" w:cs="宋体"/>
              <w:spacing w:val="14"/>
              <w:position w:val="1"/>
              <w:sz w:val="16"/>
              <w:szCs w:val="16"/>
            </w:rPr>
            <w:fldChar w:fldCharType="end"/>
          </w:r>
          <w:r>
            <w:rPr>
              <w:rFonts w:ascii="宋体" w:hAnsi="宋体" w:eastAsia="宋体" w:cs="宋体"/>
              <w:position w:val="1"/>
              <w:sz w:val="16"/>
              <w:szCs w:val="16"/>
            </w:rPr>
            <w:tab/>
          </w:r>
          <w:r>
            <w:rPr>
              <w:rFonts w:ascii="宋体" w:hAnsi="宋体" w:eastAsia="宋体" w:cs="宋体"/>
              <w:spacing w:val="14"/>
              <w:position w:val="1"/>
              <w:sz w:val="16"/>
              <w:szCs w:val="16"/>
            </w:rPr>
            <w:t xml:space="preserve"> </w:t>
          </w:r>
          <w:r>
            <w:rPr>
              <w:rFonts w:ascii="宋体" w:hAnsi="宋体" w:eastAsia="宋体" w:cs="宋体"/>
              <w:spacing w:val="14"/>
              <w:position w:val="1"/>
              <w:sz w:val="17"/>
              <w:szCs w:val="17"/>
            </w:rPr>
            <w:t>12</w:t>
          </w:r>
          <w:r>
            <w:rPr>
              <w:rFonts w:ascii="宋体" w:hAnsi="宋体" w:eastAsia="宋体" w:cs="宋体"/>
              <w:spacing w:val="13"/>
              <w:position w:val="1"/>
              <w:sz w:val="17"/>
              <w:szCs w:val="17"/>
            </w:rPr>
            <w:t>5</w:t>
          </w:r>
        </w:p>
        <w:p>
          <w:pPr>
            <w:spacing w:line="368" w:lineRule="auto"/>
            <w:rPr>
              <w:rFonts w:ascii="Arial"/>
              <w:sz w:val="21"/>
            </w:rPr>
          </w:pPr>
        </w:p>
        <w:p>
          <w:pPr>
            <w:tabs>
              <w:tab w:val="right" w:leader="dot" w:pos="7555"/>
            </w:tabs>
            <w:spacing w:before="56" w:line="224"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15"/>
              <w:position w:val="1"/>
              <w:sz w:val="16"/>
              <w:szCs w:val="16"/>
            </w:rPr>
            <w:t>附件5、关于加快中央预算内投资项目建设努力扩大有效投资的若干措施</w:t>
          </w:r>
          <w:r>
            <w:rPr>
              <w:rFonts w:ascii="宋体" w:hAnsi="宋体" w:eastAsia="宋体" w:cs="宋体"/>
              <w:spacing w:val="15"/>
              <w:position w:val="1"/>
              <w:sz w:val="16"/>
              <w:szCs w:val="16"/>
            </w:rPr>
            <w:fldChar w:fldCharType="end"/>
          </w:r>
          <w:r>
            <w:rPr>
              <w:rFonts w:ascii="宋体" w:hAnsi="宋体" w:eastAsia="宋体" w:cs="宋体"/>
              <w:position w:val="1"/>
              <w:sz w:val="16"/>
              <w:szCs w:val="16"/>
            </w:rPr>
            <w:tab/>
          </w:r>
          <w:r>
            <w:rPr>
              <w:rFonts w:ascii="宋体" w:hAnsi="宋体" w:eastAsia="宋体" w:cs="宋体"/>
              <w:spacing w:val="15"/>
              <w:position w:val="1"/>
              <w:sz w:val="16"/>
              <w:szCs w:val="16"/>
            </w:rPr>
            <w:t xml:space="preserve"> </w:t>
          </w:r>
          <w:r>
            <w:rPr>
              <w:rFonts w:ascii="宋体" w:hAnsi="宋体" w:eastAsia="宋体" w:cs="宋体"/>
              <w:spacing w:val="15"/>
              <w:position w:val="1"/>
              <w:sz w:val="17"/>
              <w:szCs w:val="17"/>
            </w:rPr>
            <w:t>12</w:t>
          </w:r>
          <w:r>
            <w:rPr>
              <w:rFonts w:ascii="宋体" w:hAnsi="宋体" w:eastAsia="宋体" w:cs="宋体"/>
              <w:spacing w:val="7"/>
              <w:position w:val="1"/>
              <w:sz w:val="17"/>
              <w:szCs w:val="17"/>
            </w:rPr>
            <w:t>9</w:t>
          </w:r>
        </w:p>
        <w:p>
          <w:pPr>
            <w:spacing w:line="369" w:lineRule="auto"/>
            <w:rPr>
              <w:rFonts w:ascii="Arial"/>
              <w:sz w:val="21"/>
            </w:rPr>
          </w:pPr>
        </w:p>
        <w:p>
          <w:pPr>
            <w:tabs>
              <w:tab w:val="right" w:leader="dot" w:pos="7552"/>
            </w:tabs>
            <w:spacing w:before="56" w:line="255" w:lineRule="exact"/>
            <w:ind w:left="970"/>
            <w:rPr>
              <w:rFonts w:ascii="宋体" w:hAnsi="宋体" w:eastAsia="宋体" w:cs="宋体"/>
              <w:sz w:val="17"/>
              <w:szCs w:val="17"/>
            </w:rPr>
          </w:pPr>
          <w:r>
            <w:fldChar w:fldCharType="begin"/>
          </w:r>
          <w:r>
            <w:instrText xml:space="preserve"> HYPERLINK "h" </w:instrText>
          </w:r>
          <w:r>
            <w:fldChar w:fldCharType="separate"/>
          </w:r>
          <w:r>
            <w:rPr>
              <w:rFonts w:ascii="宋体" w:hAnsi="宋体" w:eastAsia="宋体" w:cs="宋体"/>
              <w:spacing w:val="20"/>
              <w:position w:val="2"/>
              <w:sz w:val="16"/>
              <w:szCs w:val="16"/>
            </w:rPr>
            <w:t>附</w:t>
          </w:r>
          <w:r>
            <w:rPr>
              <w:rFonts w:ascii="宋体" w:hAnsi="宋体" w:eastAsia="宋体" w:cs="宋体"/>
              <w:spacing w:val="14"/>
              <w:position w:val="2"/>
              <w:sz w:val="16"/>
              <w:szCs w:val="16"/>
            </w:rPr>
            <w:t>件6、关于用好政府新增专项债券扩大有效投资的若干措施</w:t>
          </w:r>
          <w:r>
            <w:rPr>
              <w:rFonts w:ascii="宋体" w:hAnsi="宋体" w:eastAsia="宋体" w:cs="宋体"/>
              <w:spacing w:val="14"/>
              <w:position w:val="2"/>
              <w:sz w:val="16"/>
              <w:szCs w:val="16"/>
            </w:rPr>
            <w:fldChar w:fldCharType="end"/>
          </w:r>
          <w:r>
            <w:rPr>
              <w:rFonts w:ascii="宋体" w:hAnsi="宋体" w:eastAsia="宋体" w:cs="宋体"/>
              <w:position w:val="2"/>
              <w:sz w:val="16"/>
              <w:szCs w:val="16"/>
            </w:rPr>
            <w:tab/>
          </w:r>
          <w:r>
            <w:rPr>
              <w:rFonts w:ascii="宋体" w:hAnsi="宋体" w:eastAsia="宋体" w:cs="宋体"/>
              <w:spacing w:val="14"/>
              <w:position w:val="2"/>
              <w:sz w:val="16"/>
              <w:szCs w:val="16"/>
            </w:rPr>
            <w:t xml:space="preserve"> </w:t>
          </w:r>
          <w:r>
            <w:rPr>
              <w:rFonts w:ascii="宋体" w:hAnsi="宋体" w:eastAsia="宋体" w:cs="宋体"/>
              <w:spacing w:val="14"/>
              <w:position w:val="2"/>
              <w:sz w:val="17"/>
              <w:szCs w:val="17"/>
            </w:rPr>
            <w:t>133</w:t>
          </w:r>
        </w:p>
        <w:p>
          <w:pPr>
            <w:spacing w:line="360" w:lineRule="auto"/>
            <w:rPr>
              <w:rFonts w:ascii="Arial"/>
              <w:sz w:val="21"/>
            </w:rPr>
          </w:pPr>
        </w:p>
        <w:p>
          <w:pPr>
            <w:tabs>
              <w:tab w:val="right" w:leader="dot" w:pos="7549"/>
            </w:tabs>
            <w:spacing w:before="56" w:line="231" w:lineRule="auto"/>
            <w:ind w:left="970"/>
            <w:rPr>
              <w:rFonts w:ascii="宋体" w:hAnsi="宋体" w:eastAsia="宋体" w:cs="宋体"/>
              <w:sz w:val="17"/>
              <w:szCs w:val="17"/>
            </w:rPr>
          </w:pPr>
          <w:r>
            <w:rPr>
              <w:rFonts w:ascii="宋体" w:hAnsi="宋体" w:eastAsia="宋体" w:cs="宋体"/>
              <w:spacing w:val="8"/>
              <w:sz w:val="16"/>
              <w:szCs w:val="16"/>
            </w:rPr>
            <w:t>附件7、关</w:t>
          </w:r>
          <w:r>
            <w:rPr>
              <w:rFonts w:ascii="宋体" w:hAnsi="宋体" w:eastAsia="宋体" w:cs="宋体"/>
              <w:spacing w:val="6"/>
              <w:sz w:val="16"/>
              <w:szCs w:val="16"/>
            </w:rPr>
            <w:t>于</w:t>
          </w:r>
          <w:r>
            <w:rPr>
              <w:rFonts w:ascii="宋体" w:hAnsi="宋体" w:eastAsia="宋体" w:cs="宋体"/>
              <w:spacing w:val="4"/>
              <w:sz w:val="16"/>
              <w:szCs w:val="16"/>
            </w:rPr>
            <w:t xml:space="preserve">推行服务专员和项目服务专员工作的实施方案 </w:t>
          </w:r>
          <w:r>
            <w:rPr>
              <w:rFonts w:ascii="宋体" w:hAnsi="宋体" w:eastAsia="宋体" w:cs="宋体"/>
              <w:sz w:val="16"/>
              <w:szCs w:val="16"/>
            </w:rPr>
            <w:tab/>
          </w:r>
          <w:r>
            <w:rPr>
              <w:rFonts w:ascii="宋体" w:hAnsi="宋体" w:eastAsia="宋体" w:cs="宋体"/>
              <w:spacing w:val="4"/>
              <w:sz w:val="16"/>
              <w:szCs w:val="16"/>
            </w:rPr>
            <w:t xml:space="preserve"> </w:t>
          </w:r>
          <w:r>
            <w:rPr>
              <w:rFonts w:ascii="宋体" w:hAnsi="宋体" w:eastAsia="宋体" w:cs="宋体"/>
              <w:spacing w:val="4"/>
              <w:sz w:val="17"/>
              <w:szCs w:val="17"/>
            </w:rPr>
            <w:t>138</w:t>
          </w:r>
        </w:p>
      </w:sdtContent>
    </w:sdt>
    <w:p>
      <w:pPr>
        <w:sectPr>
          <w:headerReference r:id="rId12" w:type="default"/>
          <w:pgSz w:w="8400" w:h="11900"/>
          <w:pgMar w:top="400" w:right="304" w:bottom="400" w:left="244" w:header="0" w:footer="0" w:gutter="0"/>
          <w:cols w:space="720" w:num="1"/>
        </w:sectPr>
      </w:pPr>
    </w:p>
    <w:p>
      <w:pPr>
        <w:spacing w:line="256" w:lineRule="auto"/>
        <w:rPr>
          <w:rFonts w:ascii="Arial"/>
          <w:sz w:val="21"/>
        </w:rPr>
      </w:pPr>
      <w:r>
        <w:drawing>
          <wp:anchor distT="0" distB="0" distL="0" distR="0" simplePos="0" relativeHeight="251664384" behindDoc="0" locked="0" layoutInCell="0" allowOverlap="1">
            <wp:simplePos x="0" y="0"/>
            <wp:positionH relativeFrom="page">
              <wp:posOffset>1983740</wp:posOffset>
            </wp:positionH>
            <wp:positionV relativeFrom="page">
              <wp:posOffset>2777490</wp:posOffset>
            </wp:positionV>
            <wp:extent cx="304165" cy="16954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18"/>
                    <a:stretch>
                      <a:fillRect/>
                    </a:stretch>
                  </pic:blipFill>
                  <pic:spPr>
                    <a:xfrm>
                      <a:off x="0" y="0"/>
                      <a:ext cx="304038" cy="169341"/>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501" w:lineRule="exact"/>
        <w:ind w:firstLine="2723"/>
        <w:textAlignment w:val="center"/>
      </w:pPr>
      <w:r>
        <w:drawing>
          <wp:inline distT="0" distB="0" distL="0" distR="0">
            <wp:extent cx="1531620" cy="31813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19"/>
                    <a:stretch>
                      <a:fillRect/>
                    </a:stretch>
                  </pic:blipFill>
                  <pic:spPr>
                    <a:xfrm>
                      <a:off x="0" y="0"/>
                      <a:ext cx="1531937" cy="318147"/>
                    </a:xfrm>
                    <a:prstGeom prst="rect">
                      <a:avLst/>
                    </a:prstGeom>
                  </pic:spPr>
                </pic:pic>
              </a:graphicData>
            </a:graphic>
          </wp:inline>
        </w:drawing>
      </w:r>
    </w:p>
    <w:p>
      <w:pPr>
        <w:spacing w:before="125" w:line="266" w:lineRule="exact"/>
        <w:ind w:firstLine="3537"/>
        <w:textAlignment w:val="center"/>
      </w:pPr>
      <w:r>
        <w:drawing>
          <wp:inline distT="0" distB="0" distL="0" distR="0">
            <wp:extent cx="906780"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20"/>
                    <a:stretch>
                      <a:fillRect/>
                    </a:stretch>
                  </pic:blipFill>
                  <pic:spPr>
                    <a:xfrm>
                      <a:off x="0" y="0"/>
                      <a:ext cx="906780" cy="168897"/>
                    </a:xfrm>
                    <a:prstGeom prst="rect">
                      <a:avLst/>
                    </a:prstGeom>
                  </pic:spPr>
                </pic:pic>
              </a:graphicData>
            </a:graphic>
          </wp:inline>
        </w:drawing>
      </w:r>
    </w:p>
    <w:p>
      <w:pPr>
        <w:sectPr>
          <w:headerReference r:id="rId13" w:type="default"/>
          <w:footerReference r:id="rId14" w:type="default"/>
          <w:pgSz w:w="8400" w:h="11900"/>
          <w:pgMar w:top="400" w:right="304" w:bottom="164" w:left="244" w:header="0" w:footer="0" w:gutter="0"/>
          <w:cols w:space="720" w:num="1"/>
        </w:sectPr>
      </w:pPr>
    </w:p>
    <w:p>
      <w:r>
        <w:drawing>
          <wp:anchor distT="0" distB="0" distL="0" distR="0" simplePos="0" relativeHeight="251667456" behindDoc="0" locked="0" layoutInCell="0" allowOverlap="1">
            <wp:simplePos x="0" y="0"/>
            <wp:positionH relativeFrom="page">
              <wp:posOffset>986155</wp:posOffset>
            </wp:positionH>
            <wp:positionV relativeFrom="page">
              <wp:posOffset>4065905</wp:posOffset>
            </wp:positionV>
            <wp:extent cx="553720" cy="16383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21"/>
                    <a:stretch>
                      <a:fillRect/>
                    </a:stretch>
                  </pic:blipFill>
                  <pic:spPr>
                    <a:xfrm>
                      <a:off x="0" y="0"/>
                      <a:ext cx="553745" cy="163982"/>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1052830</wp:posOffset>
            </wp:positionH>
            <wp:positionV relativeFrom="page">
              <wp:posOffset>5178425</wp:posOffset>
            </wp:positionV>
            <wp:extent cx="1362710" cy="1739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22"/>
                    <a:stretch>
                      <a:fillRect/>
                    </a:stretch>
                  </pic:blipFill>
                  <pic:spPr>
                    <a:xfrm>
                      <a:off x="0" y="0"/>
                      <a:ext cx="1362798" cy="173989"/>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2379980</wp:posOffset>
            </wp:positionH>
            <wp:positionV relativeFrom="page">
              <wp:posOffset>5859145</wp:posOffset>
            </wp:positionV>
            <wp:extent cx="786130" cy="75565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23"/>
                    <a:stretch>
                      <a:fillRect/>
                    </a:stretch>
                  </pic:blipFill>
                  <pic:spPr>
                    <a:xfrm>
                      <a:off x="0" y="0"/>
                      <a:ext cx="786383" cy="755650"/>
                    </a:xfrm>
                    <a:prstGeom prst="rect">
                      <a:avLst/>
                    </a:prstGeom>
                  </pic:spPr>
                </pic:pic>
              </a:graphicData>
            </a:graphic>
          </wp:anchor>
        </w:drawing>
      </w:r>
    </w:p>
    <w:p/>
    <w:p>
      <w:pPr>
        <w:spacing w:line="132" w:lineRule="exact"/>
      </w:pPr>
    </w:p>
    <w:p>
      <w:pPr>
        <w:sectPr>
          <w:headerReference r:id="rId15" w:type="default"/>
          <w:footerReference r:id="rId16" w:type="default"/>
          <w:pgSz w:w="8400" w:h="11900"/>
          <w:pgMar w:top="400" w:right="0" w:bottom="164" w:left="731" w:header="0" w:footer="0" w:gutter="0"/>
          <w:cols w:equalWidth="0" w:num="1">
            <w:col w:w="7668"/>
          </w:cols>
        </w:sectPr>
      </w:pPr>
    </w:p>
    <w:p>
      <w:pPr>
        <w:spacing w:line="267" w:lineRule="auto"/>
        <w:rPr>
          <w:rFonts w:ascii="Arial"/>
          <w:sz w:val="21"/>
        </w:rPr>
      </w:pPr>
    </w:p>
    <w:p>
      <w:pPr>
        <w:spacing w:line="816" w:lineRule="exact"/>
        <w:ind w:firstLine="1257"/>
        <w:textAlignment w:val="center"/>
      </w:pPr>
      <w:r>
        <w:drawing>
          <wp:inline distT="0" distB="0" distL="0" distR="0">
            <wp:extent cx="523875" cy="5175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4"/>
                    <a:stretch>
                      <a:fillRect/>
                    </a:stretch>
                  </pic:blipFill>
                  <pic:spPr>
                    <a:xfrm>
                      <a:off x="0" y="0"/>
                      <a:ext cx="524256" cy="518159"/>
                    </a:xfrm>
                    <a:prstGeom prst="rect">
                      <a:avLst/>
                    </a:prstGeom>
                  </pic:spPr>
                </pic:pic>
              </a:graphicData>
            </a:graphic>
          </wp:inline>
        </w:drawing>
      </w:r>
    </w:p>
    <w:p>
      <w:pPr>
        <w:spacing w:line="252" w:lineRule="auto"/>
        <w:rPr>
          <w:rFonts w:ascii="Arial"/>
          <w:sz w:val="21"/>
        </w:rPr>
      </w:pPr>
    </w:p>
    <w:p>
      <w:pPr>
        <w:spacing w:line="495" w:lineRule="exact"/>
        <w:ind w:firstLine="288"/>
        <w:textAlignment w:val="center"/>
      </w:pPr>
      <w:r>
        <w:drawing>
          <wp:inline distT="0" distB="0" distL="0" distR="0">
            <wp:extent cx="873125" cy="31369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25"/>
                    <a:stretch>
                      <a:fillRect/>
                    </a:stretch>
                  </pic:blipFill>
                  <pic:spPr>
                    <a:xfrm>
                      <a:off x="0" y="0"/>
                      <a:ext cx="873696" cy="313944"/>
                    </a:xfrm>
                    <a:prstGeom prst="rect">
                      <a:avLst/>
                    </a:prstGeom>
                  </pic:spPr>
                </pic:pic>
              </a:graphicData>
            </a:graphic>
          </wp:inline>
        </w:drawing>
      </w:r>
    </w:p>
    <w:p>
      <w:pPr>
        <w:spacing w:before="157" w:line="197" w:lineRule="auto"/>
        <w:ind w:left="851"/>
        <w:outlineLvl w:val="1"/>
        <w:rPr>
          <w:rFonts w:ascii="宋体" w:hAnsi="宋体" w:eastAsia="宋体" w:cs="宋体"/>
          <w:sz w:val="16"/>
          <w:szCs w:val="16"/>
        </w:rPr>
      </w:pPr>
      <w:r>
        <w:rPr>
          <w:rFonts w:ascii="宋体" w:hAnsi="宋体" w:eastAsia="宋体" w:cs="宋体"/>
          <w:spacing w:val="15"/>
          <w:sz w:val="16"/>
          <w:szCs w:val="16"/>
        </w:rPr>
        <w:t>小规模纳税</w:t>
      </w:r>
      <w:r>
        <w:rPr>
          <w:rFonts w:ascii="宋体" w:hAnsi="宋体" w:eastAsia="宋体" w:cs="宋体"/>
          <w:spacing w:val="14"/>
          <w:sz w:val="16"/>
          <w:szCs w:val="16"/>
        </w:rPr>
        <w:t>人</w:t>
      </w:r>
    </w:p>
    <w:p>
      <w:pPr>
        <w:spacing w:line="14" w:lineRule="auto"/>
        <w:rPr>
          <w:rFonts w:ascii="Arial"/>
          <w:sz w:val="2"/>
        </w:rPr>
      </w:pPr>
      <w:r>
        <w:rPr>
          <w:rFonts w:ascii="Arial" w:hAnsi="Arial" w:eastAsia="Arial" w:cs="Arial"/>
          <w:sz w:val="2"/>
          <w:szCs w:val="2"/>
        </w:rPr>
        <w:br w:type="column"/>
      </w:r>
    </w:p>
    <w:p>
      <w:pPr>
        <w:spacing w:line="444" w:lineRule="auto"/>
        <w:rPr>
          <w:rFonts w:ascii="Arial"/>
          <w:sz w:val="21"/>
        </w:rPr>
      </w:pPr>
    </w:p>
    <w:p>
      <w:pPr>
        <w:spacing w:line="744" w:lineRule="exact"/>
        <w:textAlignment w:val="center"/>
      </w:pPr>
      <w:r>
        <w:drawing>
          <wp:inline distT="0" distB="0" distL="0" distR="0">
            <wp:extent cx="2172970" cy="4718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26"/>
                    <a:stretch>
                      <a:fillRect/>
                    </a:stretch>
                  </pic:blipFill>
                  <pic:spPr>
                    <a:xfrm>
                      <a:off x="0" y="0"/>
                      <a:ext cx="2173224" cy="47243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34" w:line="231" w:lineRule="auto"/>
        <w:rPr>
          <w:rFonts w:ascii="宋体" w:hAnsi="宋体" w:eastAsia="宋体" w:cs="宋体"/>
          <w:sz w:val="17"/>
          <w:szCs w:val="17"/>
        </w:rPr>
      </w:pPr>
      <w:r>
        <w:rPr>
          <w:rFonts w:ascii="宋体" w:hAnsi="宋体" w:eastAsia="宋体" w:cs="宋体"/>
          <w:spacing w:val="11"/>
          <w:sz w:val="17"/>
          <w:szCs w:val="17"/>
        </w:rPr>
        <w:t>税</w:t>
      </w:r>
      <w:r>
        <w:rPr>
          <w:rFonts w:ascii="宋体" w:hAnsi="宋体" w:eastAsia="宋体" w:cs="宋体"/>
          <w:spacing w:val="8"/>
          <w:sz w:val="17"/>
          <w:szCs w:val="17"/>
        </w:rPr>
        <w:t>收优惠篇</w:t>
      </w:r>
    </w:p>
    <w:p>
      <w:pPr>
        <w:sectPr>
          <w:type w:val="continuous"/>
          <w:pgSz w:w="8400" w:h="11900"/>
          <w:pgMar w:top="400" w:right="0" w:bottom="164" w:left="731" w:header="0" w:footer="0" w:gutter="0"/>
          <w:cols w:equalWidth="0" w:num="3">
            <w:col w:w="2099" w:space="100"/>
            <w:col w:w="4198" w:space="100"/>
            <w:col w:w="1173"/>
          </w:cols>
        </w:sectPr>
      </w:pPr>
    </w:p>
    <w:p>
      <w:pPr>
        <w:spacing w:line="339" w:lineRule="auto"/>
        <w:rPr>
          <w:rFonts w:ascii="Arial"/>
          <w:sz w:val="21"/>
        </w:rPr>
      </w:pPr>
    </w:p>
    <w:p>
      <w:pPr>
        <w:spacing w:line="420" w:lineRule="exact"/>
        <w:ind w:firstLine="364"/>
        <w:textAlignment w:val="center"/>
      </w:pPr>
      <w:r>
        <w:drawing>
          <wp:inline distT="0" distB="0" distL="0" distR="0">
            <wp:extent cx="831850" cy="26670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27"/>
                    <a:stretch>
                      <a:fillRect/>
                    </a:stretch>
                  </pic:blipFill>
                  <pic:spPr>
                    <a:xfrm>
                      <a:off x="0" y="0"/>
                      <a:ext cx="831913" cy="266700"/>
                    </a:xfrm>
                    <a:prstGeom prst="rect">
                      <a:avLst/>
                    </a:prstGeom>
                  </pic:spPr>
                </pic:pic>
              </a:graphicData>
            </a:graphic>
          </wp:inline>
        </w:drawing>
      </w:r>
    </w:p>
    <w:p>
      <w:pPr>
        <w:spacing w:before="49" w:line="281" w:lineRule="auto"/>
        <w:ind w:left="336" w:right="1152" w:firstLine="422"/>
        <w:rPr>
          <w:rFonts w:ascii="宋体" w:hAnsi="宋体" w:eastAsia="宋体" w:cs="宋体"/>
          <w:sz w:val="16"/>
          <w:szCs w:val="16"/>
        </w:rPr>
      </w:pPr>
      <w:r>
        <w:rPr>
          <w:rFonts w:ascii="宋体" w:hAnsi="宋体" w:eastAsia="宋体" w:cs="宋体"/>
          <w:spacing w:val="2"/>
          <w:sz w:val="16"/>
          <w:szCs w:val="16"/>
        </w:rPr>
        <w:t>自 2022 年 4 月 1 日至 2022 年 1</w:t>
      </w:r>
      <w:r>
        <w:rPr>
          <w:rFonts w:ascii="宋体" w:hAnsi="宋体" w:eastAsia="宋体" w:cs="宋体"/>
          <w:spacing w:val="1"/>
          <w:sz w:val="16"/>
          <w:szCs w:val="16"/>
        </w:rPr>
        <w:t>2 月 31 日，增值税小规模纳税人适用 3%征</w:t>
      </w:r>
      <w:r>
        <w:rPr>
          <w:rFonts w:ascii="宋体" w:hAnsi="宋体" w:eastAsia="宋体" w:cs="宋体"/>
          <w:sz w:val="16"/>
          <w:szCs w:val="16"/>
        </w:rPr>
        <w:t xml:space="preserve"> </w:t>
      </w:r>
      <w:r>
        <w:rPr>
          <w:rFonts w:ascii="宋体" w:hAnsi="宋体" w:eastAsia="宋体" w:cs="宋体"/>
          <w:spacing w:val="16"/>
          <w:sz w:val="16"/>
          <w:szCs w:val="16"/>
        </w:rPr>
        <w:t>收率的应税销售收入，免征增值税；适用3%预征率的预缴增值税项目，暂停预</w:t>
      </w:r>
      <w:r>
        <w:rPr>
          <w:rFonts w:ascii="宋体" w:hAnsi="宋体" w:eastAsia="宋体" w:cs="宋体"/>
          <w:spacing w:val="9"/>
          <w:sz w:val="16"/>
          <w:szCs w:val="16"/>
        </w:rPr>
        <w:t>缴</w:t>
      </w:r>
    </w:p>
    <w:p>
      <w:pPr>
        <w:spacing w:line="231" w:lineRule="auto"/>
        <w:ind w:left="331"/>
        <w:outlineLvl w:val="1"/>
        <w:rPr>
          <w:rFonts w:ascii="宋体" w:hAnsi="宋体" w:eastAsia="宋体" w:cs="宋体"/>
          <w:sz w:val="16"/>
          <w:szCs w:val="16"/>
        </w:rPr>
      </w:pPr>
      <w:r>
        <w:rPr>
          <w:rFonts w:ascii="宋体" w:hAnsi="宋体" w:eastAsia="宋体" w:cs="宋体"/>
          <w:spacing w:val="9"/>
          <w:sz w:val="16"/>
          <w:szCs w:val="16"/>
        </w:rPr>
        <w:t>增</w:t>
      </w:r>
      <w:r>
        <w:rPr>
          <w:rFonts w:ascii="宋体" w:hAnsi="宋体" w:eastAsia="宋体" w:cs="宋体"/>
          <w:spacing w:val="7"/>
          <w:sz w:val="16"/>
          <w:szCs w:val="16"/>
        </w:rPr>
        <w:t>值税。</w:t>
      </w:r>
    </w:p>
    <w:p>
      <w:pPr>
        <w:spacing w:before="196" w:line="480" w:lineRule="exact"/>
        <w:ind w:firstLine="348"/>
        <w:textAlignment w:val="center"/>
      </w:pPr>
      <w:r>
        <w:drawing>
          <wp:inline distT="0" distB="0" distL="0" distR="0">
            <wp:extent cx="868045" cy="3048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28"/>
                    <a:stretch>
                      <a:fillRect/>
                    </a:stretch>
                  </pic:blipFill>
                  <pic:spPr>
                    <a:xfrm>
                      <a:off x="0" y="0"/>
                      <a:ext cx="868413" cy="304800"/>
                    </a:xfrm>
                    <a:prstGeom prst="rect">
                      <a:avLst/>
                    </a:prstGeom>
                  </pic:spPr>
                </pic:pic>
              </a:graphicData>
            </a:graphic>
          </wp:inline>
        </w:drawing>
      </w:r>
    </w:p>
    <w:p>
      <w:pPr>
        <w:spacing w:before="97" w:line="294" w:lineRule="auto"/>
        <w:ind w:left="327" w:right="1054" w:firstLine="409"/>
        <w:rPr>
          <w:rFonts w:ascii="宋体" w:hAnsi="宋体" w:eastAsia="宋体" w:cs="宋体"/>
          <w:sz w:val="16"/>
          <w:szCs w:val="16"/>
        </w:rPr>
      </w:pPr>
      <w:r>
        <w:rPr>
          <w:rFonts w:ascii="宋体" w:hAnsi="宋体" w:eastAsia="宋体" w:cs="宋体"/>
          <w:spacing w:val="22"/>
          <w:sz w:val="16"/>
          <w:szCs w:val="16"/>
        </w:rPr>
        <w:t>《财</w:t>
      </w:r>
      <w:r>
        <w:rPr>
          <w:rFonts w:ascii="宋体" w:hAnsi="宋体" w:eastAsia="宋体" w:cs="宋体"/>
          <w:spacing w:val="14"/>
          <w:sz w:val="16"/>
          <w:szCs w:val="16"/>
        </w:rPr>
        <w:t>政</w:t>
      </w:r>
      <w:r>
        <w:rPr>
          <w:rFonts w:ascii="宋体" w:hAnsi="宋体" w:eastAsia="宋体" w:cs="宋体"/>
          <w:spacing w:val="11"/>
          <w:sz w:val="16"/>
          <w:szCs w:val="16"/>
        </w:rPr>
        <w:t>部 税务总局关于延续实施应对疫情部分税费优惠政策的公告》    (财</w:t>
      </w:r>
      <w:r>
        <w:rPr>
          <w:rFonts w:ascii="宋体" w:hAnsi="宋体" w:eastAsia="宋体" w:cs="宋体"/>
          <w:sz w:val="16"/>
          <w:szCs w:val="16"/>
        </w:rPr>
        <w:t xml:space="preserve"> </w:t>
      </w:r>
      <w:r>
        <w:rPr>
          <w:rFonts w:ascii="宋体" w:hAnsi="宋体" w:eastAsia="宋体" w:cs="宋体"/>
          <w:spacing w:val="24"/>
          <w:sz w:val="16"/>
          <w:szCs w:val="16"/>
        </w:rPr>
        <w:t>政</w:t>
      </w:r>
      <w:r>
        <w:rPr>
          <w:rFonts w:ascii="宋体" w:hAnsi="宋体" w:eastAsia="宋体" w:cs="宋体"/>
          <w:spacing w:val="22"/>
          <w:sz w:val="16"/>
          <w:szCs w:val="16"/>
        </w:rPr>
        <w:t>部</w:t>
      </w:r>
      <w:r>
        <w:rPr>
          <w:rFonts w:ascii="宋体" w:hAnsi="宋体" w:eastAsia="宋体" w:cs="宋体"/>
          <w:spacing w:val="12"/>
          <w:sz w:val="16"/>
          <w:szCs w:val="16"/>
        </w:rPr>
        <w:t xml:space="preserve"> 税务总局公告 2021 年第 7 号) 第一条规定的税收优惠政策，执行期限延长</w:t>
      </w:r>
    </w:p>
    <w:p>
      <w:pPr>
        <w:spacing w:line="231" w:lineRule="auto"/>
        <w:ind w:left="329"/>
        <w:outlineLvl w:val="1"/>
        <w:rPr>
          <w:rFonts w:ascii="宋体" w:hAnsi="宋体" w:eastAsia="宋体" w:cs="宋体"/>
          <w:sz w:val="16"/>
          <w:szCs w:val="16"/>
        </w:rPr>
      </w:pPr>
      <w:r>
        <w:rPr>
          <w:rFonts w:ascii="宋体" w:hAnsi="宋体" w:eastAsia="宋体" w:cs="宋体"/>
          <w:spacing w:val="-6"/>
          <w:sz w:val="16"/>
          <w:szCs w:val="16"/>
        </w:rPr>
        <w:t>至</w:t>
      </w:r>
      <w:r>
        <w:rPr>
          <w:rFonts w:ascii="宋体" w:hAnsi="宋体" w:eastAsia="宋体" w:cs="宋体"/>
          <w:spacing w:val="-3"/>
          <w:sz w:val="16"/>
          <w:szCs w:val="16"/>
        </w:rPr>
        <w:t xml:space="preserve"> 2022 年 3 月 31 日。</w:t>
      </w:r>
    </w:p>
    <w:p>
      <w:pPr>
        <w:spacing w:before="96" w:line="482" w:lineRule="exact"/>
        <w:ind w:firstLine="314"/>
        <w:textAlignment w:val="center"/>
      </w:pPr>
      <w:r>
        <w:drawing>
          <wp:inline distT="0" distB="0" distL="0" distR="0">
            <wp:extent cx="304800" cy="30607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229"/>
                    <a:stretch>
                      <a:fillRect/>
                    </a:stretch>
                  </pic:blipFill>
                  <pic:spPr>
                    <a:xfrm>
                      <a:off x="0" y="0"/>
                      <a:ext cx="304800" cy="306323"/>
                    </a:xfrm>
                    <a:prstGeom prst="rect">
                      <a:avLst/>
                    </a:prstGeom>
                  </pic:spPr>
                </pic:pic>
              </a:graphicData>
            </a:graphic>
          </wp:inline>
        </w:drawing>
      </w:r>
    </w:p>
    <w:p>
      <w:pPr>
        <w:spacing w:before="133" w:line="232" w:lineRule="auto"/>
        <w:ind w:left="883"/>
        <w:outlineLvl w:val="1"/>
        <w:rPr>
          <w:rFonts w:ascii="宋体" w:hAnsi="宋体" w:eastAsia="宋体" w:cs="宋体"/>
          <w:sz w:val="16"/>
          <w:szCs w:val="16"/>
        </w:rPr>
      </w:pPr>
      <w:r>
        <w:rPr>
          <w:rFonts w:ascii="宋体" w:hAnsi="宋体" w:eastAsia="宋体" w:cs="宋体"/>
          <w:spacing w:val="15"/>
          <w:sz w:val="16"/>
          <w:szCs w:val="16"/>
        </w:rPr>
        <w:t>可通过办税服务厅 (场所) 、 国家税务总局湖南省电子税务局办</w:t>
      </w:r>
      <w:r>
        <w:rPr>
          <w:rFonts w:ascii="宋体" w:hAnsi="宋体" w:eastAsia="宋体" w:cs="宋体"/>
          <w:spacing w:val="9"/>
          <w:sz w:val="16"/>
          <w:szCs w:val="16"/>
        </w:rPr>
        <w:t>理</w:t>
      </w:r>
    </w:p>
    <w:p>
      <w:pPr>
        <w:spacing w:before="84" w:line="465" w:lineRule="exact"/>
        <w:ind w:firstLine="324"/>
        <w:textAlignment w:val="center"/>
      </w:pPr>
      <w:r>
        <w:drawing>
          <wp:inline distT="0" distB="0" distL="0" distR="0">
            <wp:extent cx="861060" cy="295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30"/>
                    <a:stretch>
                      <a:fillRect/>
                    </a:stretch>
                  </pic:blipFill>
                  <pic:spPr>
                    <a:xfrm>
                      <a:off x="0" y="0"/>
                      <a:ext cx="861567" cy="295655"/>
                    </a:xfrm>
                    <a:prstGeom prst="rect">
                      <a:avLst/>
                    </a:prstGeom>
                  </pic:spPr>
                </pic:pic>
              </a:graphicData>
            </a:graphic>
          </wp:inline>
        </w:drawing>
      </w:r>
    </w:p>
    <w:p>
      <w:pPr>
        <w:spacing w:before="84" w:line="232" w:lineRule="auto"/>
        <w:ind w:left="864"/>
        <w:outlineLvl w:val="1"/>
        <w:rPr>
          <w:rFonts w:ascii="宋体" w:hAnsi="宋体" w:eastAsia="宋体" w:cs="宋体"/>
          <w:sz w:val="16"/>
          <w:szCs w:val="16"/>
        </w:rPr>
      </w:pPr>
      <w:r>
        <w:rPr>
          <w:rFonts w:ascii="宋体" w:hAnsi="宋体" w:eastAsia="宋体" w:cs="宋体"/>
          <w:spacing w:val="2"/>
          <w:sz w:val="16"/>
          <w:szCs w:val="16"/>
        </w:rPr>
        <w:t>无</w:t>
      </w:r>
    </w:p>
    <w:p>
      <w:pPr>
        <w:spacing w:before="140" w:line="420" w:lineRule="exact"/>
        <w:ind w:firstLine="360"/>
        <w:textAlignment w:val="center"/>
      </w:pPr>
      <w:r>
        <w:drawing>
          <wp:inline distT="0" distB="0" distL="0" distR="0">
            <wp:extent cx="275590" cy="26670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31"/>
                    <a:stretch>
                      <a:fillRect/>
                    </a:stretch>
                  </pic:blipFill>
                  <pic:spPr>
                    <a:xfrm>
                      <a:off x="0" y="0"/>
                      <a:ext cx="275844" cy="266700"/>
                    </a:xfrm>
                    <a:prstGeom prst="rect">
                      <a:avLst/>
                    </a:prstGeom>
                  </pic:spPr>
                </pic:pic>
              </a:graphicData>
            </a:graphic>
          </wp:inline>
        </w:drawing>
      </w:r>
    </w:p>
    <w:p>
      <w:pPr>
        <w:spacing w:before="105" w:line="212" w:lineRule="auto"/>
        <w:ind w:left="868"/>
        <w:outlineLvl w:val="1"/>
        <w:rPr>
          <w:rFonts w:ascii="宋体" w:hAnsi="宋体" w:eastAsia="宋体" w:cs="宋体"/>
          <w:sz w:val="18"/>
          <w:szCs w:val="18"/>
        </w:rPr>
      </w:pPr>
      <w:r>
        <w:rPr>
          <w:rFonts w:ascii="宋体" w:hAnsi="宋体" w:eastAsia="宋体" w:cs="宋体"/>
          <w:spacing w:val="9"/>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8"/>
          <w:szCs w:val="18"/>
        </w:rPr>
        <w:t>12366</w:t>
      </w:r>
    </w:p>
    <w:p>
      <w:pPr>
        <w:spacing w:before="99" w:line="465" w:lineRule="exact"/>
        <w:ind w:firstLine="288"/>
        <w:textAlignment w:val="center"/>
      </w:pPr>
      <w:r>
        <w:drawing>
          <wp:inline distT="0" distB="0" distL="0" distR="0">
            <wp:extent cx="1210310" cy="2952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2"/>
                    <a:stretch>
                      <a:fillRect/>
                    </a:stretch>
                  </pic:blipFill>
                  <pic:spPr>
                    <a:xfrm>
                      <a:off x="0" y="0"/>
                      <a:ext cx="1210805" cy="295655"/>
                    </a:xfrm>
                    <a:prstGeom prst="rect">
                      <a:avLst/>
                    </a:prstGeom>
                  </pic:spPr>
                </pic:pic>
              </a:graphicData>
            </a:graphic>
          </wp:inline>
        </w:drawing>
      </w:r>
    </w:p>
    <w:p>
      <w:pPr>
        <w:sectPr>
          <w:type w:val="continuous"/>
          <w:pgSz w:w="8400" w:h="11900"/>
          <w:pgMar w:top="400" w:right="0" w:bottom="164" w:left="731" w:header="0" w:footer="0" w:gutter="0"/>
          <w:cols w:equalWidth="0" w:num="1">
            <w:col w:w="7668"/>
          </w:cols>
        </w:sectPr>
      </w:pPr>
    </w:p>
    <w:p>
      <w:pPr>
        <w:spacing w:line="242" w:lineRule="auto"/>
        <w:rPr>
          <w:rFonts w:ascii="Arial"/>
          <w:sz w:val="21"/>
        </w:rPr>
      </w:pPr>
      <w:r>
        <w:pict>
          <v:rect id="_x0000_s1026" o:spid="_x0000_s1026" o:spt="1" style="position:absolute;left:0pt;margin-left:54pt;margin-top:57pt;height:1pt;width:312pt;mso-position-horizontal-relative:page;mso-position-vertical-relative:page;z-index:25167564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1670528" behindDoc="0" locked="0" layoutInCell="0" allowOverlap="1">
            <wp:simplePos x="0" y="0"/>
            <wp:positionH relativeFrom="page">
              <wp:posOffset>1115060</wp:posOffset>
            </wp:positionH>
            <wp:positionV relativeFrom="page">
              <wp:posOffset>839470</wp:posOffset>
            </wp:positionV>
            <wp:extent cx="524510" cy="51054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33"/>
                    <a:stretch>
                      <a:fillRect/>
                    </a:stretch>
                  </pic:blipFill>
                  <pic:spPr>
                    <a:xfrm>
                      <a:off x="0" y="0"/>
                      <a:ext cx="524256" cy="510540"/>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3782060</wp:posOffset>
            </wp:positionH>
            <wp:positionV relativeFrom="page">
              <wp:posOffset>988695</wp:posOffset>
            </wp:positionV>
            <wp:extent cx="397510" cy="20447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4"/>
                    <a:stretch>
                      <a:fillRect/>
                    </a:stretch>
                  </pic:blipFill>
                  <pic:spPr>
                    <a:xfrm>
                      <a:off x="0" y="0"/>
                      <a:ext cx="397764" cy="204215"/>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1035685</wp:posOffset>
            </wp:positionH>
            <wp:positionV relativeFrom="page">
              <wp:posOffset>3884930</wp:posOffset>
            </wp:positionV>
            <wp:extent cx="516255" cy="16383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35"/>
                    <a:stretch>
                      <a:fillRect/>
                    </a:stretch>
                  </pic:blipFill>
                  <pic:spPr>
                    <a:xfrm>
                      <a:off x="0" y="0"/>
                      <a:ext cx="516293" cy="163982"/>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1000760</wp:posOffset>
            </wp:positionH>
            <wp:positionV relativeFrom="page">
              <wp:posOffset>4414520</wp:posOffset>
            </wp:positionV>
            <wp:extent cx="532130" cy="16256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6"/>
                    <a:stretch>
                      <a:fillRect/>
                    </a:stretch>
                  </pic:blipFill>
                  <pic:spPr>
                    <a:xfrm>
                      <a:off x="0" y="0"/>
                      <a:ext cx="531939" cy="162597"/>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1017905</wp:posOffset>
            </wp:positionH>
            <wp:positionV relativeFrom="page">
              <wp:posOffset>4829175</wp:posOffset>
            </wp:positionV>
            <wp:extent cx="1383030" cy="167005"/>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37"/>
                    <a:stretch>
                      <a:fillRect/>
                    </a:stretch>
                  </pic:blipFill>
                  <pic:spPr>
                    <a:xfrm>
                      <a:off x="0" y="0"/>
                      <a:ext cx="1383119" cy="167004"/>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2371090</wp:posOffset>
            </wp:positionH>
            <wp:positionV relativeFrom="page">
              <wp:posOffset>5681345</wp:posOffset>
            </wp:positionV>
            <wp:extent cx="800100" cy="73914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38"/>
                    <a:stretch>
                      <a:fillRect/>
                    </a:stretch>
                  </pic:blipFill>
                  <pic:spPr>
                    <a:xfrm>
                      <a:off x="0" y="0"/>
                      <a:ext cx="800100" cy="739139"/>
                    </a:xfrm>
                    <a:prstGeom prst="rect">
                      <a:avLst/>
                    </a:prstGeom>
                  </pic:spPr>
                </pic:pic>
              </a:graphicData>
            </a:graphic>
          </wp:anchor>
        </w:drawing>
      </w:r>
    </w:p>
    <w:p>
      <w:pPr>
        <w:spacing w:line="242" w:lineRule="auto"/>
        <w:rPr>
          <w:rFonts w:ascii="Arial"/>
          <w:sz w:val="21"/>
        </w:rPr>
      </w:pPr>
    </w:p>
    <w:p>
      <w:pPr>
        <w:spacing w:before="52" w:line="232" w:lineRule="auto"/>
        <w:ind w:left="6125"/>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414" w:lineRule="auto"/>
        <w:rPr>
          <w:rFonts w:ascii="Arial"/>
          <w:sz w:val="21"/>
        </w:rPr>
      </w:pPr>
    </w:p>
    <w:p>
      <w:pPr>
        <w:spacing w:line="322" w:lineRule="exact"/>
        <w:ind w:firstLine="2452"/>
        <w:textAlignment w:val="center"/>
      </w:pPr>
      <w:r>
        <w:drawing>
          <wp:inline distT="0" distB="0" distL="0" distR="0">
            <wp:extent cx="2005330" cy="20383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239"/>
                    <a:stretch>
                      <a:fillRect/>
                    </a:stretch>
                  </pic:blipFill>
                  <pic:spPr>
                    <a:xfrm>
                      <a:off x="0" y="0"/>
                      <a:ext cx="2005584" cy="204215"/>
                    </a:xfrm>
                    <a:prstGeom prst="rect">
                      <a:avLst/>
                    </a:prstGeom>
                  </pic:spPr>
                </pic:pic>
              </a:graphicData>
            </a:graphic>
          </wp:inline>
        </w:drawing>
      </w:r>
    </w:p>
    <w:p>
      <w:pPr>
        <w:spacing w:line="250" w:lineRule="auto"/>
        <w:rPr>
          <w:rFonts w:ascii="Arial"/>
          <w:sz w:val="21"/>
        </w:rPr>
      </w:pPr>
    </w:p>
    <w:p>
      <w:pPr>
        <w:spacing w:line="482" w:lineRule="exact"/>
        <w:ind w:firstLine="782"/>
        <w:textAlignment w:val="center"/>
      </w:pPr>
      <w:r>
        <w:drawing>
          <wp:inline distT="0" distB="0" distL="0" distR="0">
            <wp:extent cx="876300" cy="30607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40"/>
                    <a:stretch>
                      <a:fillRect/>
                    </a:stretch>
                  </pic:blipFill>
                  <pic:spPr>
                    <a:xfrm>
                      <a:off x="0" y="0"/>
                      <a:ext cx="876363" cy="306323"/>
                    </a:xfrm>
                    <a:prstGeom prst="rect">
                      <a:avLst/>
                    </a:prstGeom>
                  </pic:spPr>
                </pic:pic>
              </a:graphicData>
            </a:graphic>
          </wp:inline>
        </w:drawing>
      </w:r>
    </w:p>
    <w:p>
      <w:pPr>
        <w:spacing w:before="152" w:line="232" w:lineRule="auto"/>
        <w:ind w:left="1316"/>
        <w:outlineLvl w:val="1"/>
        <w:rPr>
          <w:rFonts w:ascii="宋体" w:hAnsi="宋体" w:eastAsia="宋体" w:cs="宋体"/>
          <w:sz w:val="16"/>
          <w:szCs w:val="16"/>
        </w:rPr>
      </w:pPr>
      <w:bookmarkStart w:id="0" w:name="_bookmark1"/>
      <w:bookmarkEnd w:id="0"/>
      <w:r>
        <w:rPr>
          <w:rFonts w:ascii="宋体" w:hAnsi="宋体" w:eastAsia="宋体" w:cs="宋体"/>
          <w:spacing w:val="15"/>
          <w:sz w:val="16"/>
          <w:szCs w:val="16"/>
        </w:rPr>
        <w:t>小规模纳税</w:t>
      </w:r>
      <w:r>
        <w:rPr>
          <w:rFonts w:ascii="宋体" w:hAnsi="宋体" w:eastAsia="宋体" w:cs="宋体"/>
          <w:spacing w:val="14"/>
          <w:sz w:val="16"/>
          <w:szCs w:val="16"/>
        </w:rPr>
        <w:t>人</w:t>
      </w:r>
    </w:p>
    <w:p>
      <w:pPr>
        <w:spacing w:before="42" w:line="408" w:lineRule="exact"/>
        <w:ind w:firstLine="825"/>
        <w:textAlignment w:val="center"/>
      </w:pPr>
      <w:r>
        <w:drawing>
          <wp:inline distT="0" distB="0" distL="0" distR="0">
            <wp:extent cx="824230" cy="25844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41"/>
                    <a:stretch>
                      <a:fillRect/>
                    </a:stretch>
                  </pic:blipFill>
                  <pic:spPr>
                    <a:xfrm>
                      <a:off x="0" y="0"/>
                      <a:ext cx="824801" cy="259079"/>
                    </a:xfrm>
                    <a:prstGeom prst="rect">
                      <a:avLst/>
                    </a:prstGeom>
                  </pic:spPr>
                </pic:pic>
              </a:graphicData>
            </a:graphic>
          </wp:inline>
        </w:drawing>
      </w:r>
    </w:p>
    <w:p>
      <w:pPr>
        <w:spacing w:before="103" w:line="277" w:lineRule="auto"/>
        <w:ind w:left="795" w:right="782" w:firstLine="475"/>
        <w:rPr>
          <w:rFonts w:ascii="宋体" w:hAnsi="宋体" w:eastAsia="宋体" w:cs="宋体"/>
          <w:sz w:val="16"/>
          <w:szCs w:val="16"/>
        </w:rPr>
      </w:pPr>
      <w:r>
        <w:rPr>
          <w:rFonts w:ascii="宋体" w:hAnsi="宋体" w:eastAsia="宋体" w:cs="宋体"/>
          <w:spacing w:val="17"/>
          <w:sz w:val="16"/>
          <w:szCs w:val="16"/>
        </w:rPr>
        <w:t>对增值税小规模纳税人、小型微利和个体工商户可以在 50%的税额</w:t>
      </w:r>
      <w:r>
        <w:rPr>
          <w:rFonts w:ascii="宋体" w:hAnsi="宋体" w:eastAsia="宋体" w:cs="宋体"/>
          <w:spacing w:val="15"/>
          <w:sz w:val="16"/>
          <w:szCs w:val="16"/>
        </w:rPr>
        <w:t>幅</w:t>
      </w:r>
      <w:r>
        <w:rPr>
          <w:rFonts w:ascii="宋体" w:hAnsi="宋体" w:eastAsia="宋体" w:cs="宋体"/>
          <w:sz w:val="16"/>
          <w:szCs w:val="16"/>
        </w:rPr>
        <w:t xml:space="preserve"> </w:t>
      </w:r>
      <w:r>
        <w:rPr>
          <w:rFonts w:ascii="宋体" w:hAnsi="宋体" w:eastAsia="宋体" w:cs="宋体"/>
          <w:spacing w:val="16"/>
          <w:sz w:val="16"/>
          <w:szCs w:val="16"/>
        </w:rPr>
        <w:t>度内减征资源税、城市维护建设税、房产税、城镇土地使用税、 印花税 (不含证</w:t>
      </w:r>
      <w:r>
        <w:rPr>
          <w:rFonts w:ascii="宋体" w:hAnsi="宋体" w:eastAsia="宋体" w:cs="宋体"/>
          <w:sz w:val="16"/>
          <w:szCs w:val="16"/>
        </w:rPr>
        <w:t xml:space="preserve"> </w:t>
      </w:r>
      <w:r>
        <w:rPr>
          <w:rFonts w:ascii="宋体" w:hAnsi="宋体" w:eastAsia="宋体" w:cs="宋体"/>
          <w:spacing w:val="36"/>
          <w:sz w:val="16"/>
          <w:szCs w:val="16"/>
        </w:rPr>
        <w:t>券</w:t>
      </w:r>
      <w:r>
        <w:rPr>
          <w:rFonts w:ascii="宋体" w:hAnsi="宋体" w:eastAsia="宋体" w:cs="宋体"/>
          <w:spacing w:val="22"/>
          <w:sz w:val="16"/>
          <w:szCs w:val="16"/>
        </w:rPr>
        <w:t>交</w:t>
      </w:r>
      <w:r>
        <w:rPr>
          <w:rFonts w:ascii="宋体" w:hAnsi="宋体" w:eastAsia="宋体" w:cs="宋体"/>
          <w:spacing w:val="18"/>
          <w:sz w:val="16"/>
          <w:szCs w:val="16"/>
        </w:rPr>
        <w:t>易印花税) 、耕地占用税和教育费附加、地方教育附加的优惠政策;增值税</w:t>
      </w:r>
      <w:r>
        <w:rPr>
          <w:rFonts w:ascii="宋体" w:hAnsi="宋体" w:eastAsia="宋体" w:cs="宋体"/>
          <w:sz w:val="16"/>
          <w:szCs w:val="16"/>
        </w:rPr>
        <w:t xml:space="preserve"> </w:t>
      </w:r>
      <w:r>
        <w:rPr>
          <w:rFonts w:ascii="宋体" w:hAnsi="宋体" w:eastAsia="宋体" w:cs="宋体"/>
          <w:spacing w:val="19"/>
          <w:sz w:val="16"/>
          <w:szCs w:val="16"/>
        </w:rPr>
        <w:t>小 规模纳税人、小型微利和个体工商户已依法享受资源税、城市维护建</w:t>
      </w:r>
      <w:r>
        <w:rPr>
          <w:rFonts w:ascii="宋体" w:hAnsi="宋体" w:eastAsia="宋体" w:cs="宋体"/>
          <w:spacing w:val="17"/>
          <w:sz w:val="16"/>
          <w:szCs w:val="16"/>
        </w:rPr>
        <w:t>设</w:t>
      </w:r>
      <w:r>
        <w:rPr>
          <w:rFonts w:ascii="宋体" w:hAnsi="宋体" w:eastAsia="宋体" w:cs="宋体"/>
          <w:sz w:val="16"/>
          <w:szCs w:val="16"/>
        </w:rPr>
        <w:t xml:space="preserve"> </w:t>
      </w:r>
      <w:r>
        <w:rPr>
          <w:rFonts w:ascii="宋体" w:hAnsi="宋体" w:eastAsia="宋体" w:cs="宋体"/>
          <w:spacing w:val="13"/>
          <w:sz w:val="16"/>
          <w:szCs w:val="16"/>
        </w:rPr>
        <w:t>税</w:t>
      </w:r>
      <w:r>
        <w:rPr>
          <w:rFonts w:ascii="宋体" w:hAnsi="宋体" w:eastAsia="宋体" w:cs="宋体"/>
          <w:spacing w:val="11"/>
          <w:sz w:val="16"/>
          <w:szCs w:val="16"/>
        </w:rPr>
        <w:t>、  房产税 、城镇土地使用税、 印花税、耕地占用税、教育费附加、地方教育</w:t>
      </w:r>
      <w:r>
        <w:rPr>
          <w:rFonts w:ascii="宋体" w:hAnsi="宋体" w:eastAsia="宋体" w:cs="宋体"/>
          <w:sz w:val="16"/>
          <w:szCs w:val="16"/>
        </w:rPr>
        <w:t xml:space="preserve"> </w:t>
      </w:r>
      <w:r>
        <w:rPr>
          <w:rFonts w:ascii="宋体" w:hAnsi="宋体" w:eastAsia="宋体" w:cs="宋体"/>
          <w:spacing w:val="17"/>
          <w:sz w:val="16"/>
          <w:szCs w:val="16"/>
        </w:rPr>
        <w:t>附加其 他优惠政策的，可叠加享受以上优惠政策</w:t>
      </w:r>
      <w:r>
        <w:rPr>
          <w:rFonts w:ascii="宋体" w:hAnsi="宋体" w:eastAsia="宋体" w:cs="宋体"/>
          <w:spacing w:val="14"/>
          <w:sz w:val="16"/>
          <w:szCs w:val="16"/>
        </w:rPr>
        <w:t>。</w:t>
      </w:r>
    </w:p>
    <w:p>
      <w:pPr>
        <w:spacing w:line="271" w:lineRule="auto"/>
        <w:rPr>
          <w:rFonts w:ascii="Arial"/>
          <w:sz w:val="21"/>
        </w:rPr>
      </w:pPr>
    </w:p>
    <w:p>
      <w:pPr>
        <w:spacing w:line="271" w:lineRule="auto"/>
        <w:rPr>
          <w:rFonts w:ascii="Arial"/>
          <w:sz w:val="21"/>
        </w:rPr>
      </w:pPr>
    </w:p>
    <w:p>
      <w:pPr>
        <w:framePr w:dropCap="drop" w:lines="0" w:w="1322" w:h="480" w:hRule="exact" w:wrap="around" w:vAnchor="text" w:hAnchor="page" w:x="266" w:y="-356"/>
        <w:spacing w:line="480" w:lineRule="exact"/>
        <w:ind w:left="813"/>
      </w:pPr>
      <w:r>
        <w:rPr>
          <w:position w:val="-10"/>
        </w:rPr>
        <w:drawing>
          <wp:inline distT="0" distB="0" distL="0" distR="0">
            <wp:extent cx="304800" cy="3048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2"/>
                    <a:stretch>
                      <a:fillRect/>
                    </a:stretch>
                  </pic:blipFill>
                  <pic:spPr>
                    <a:xfrm>
                      <a:off x="0" y="0"/>
                      <a:ext cx="304800" cy="304800"/>
                    </a:xfrm>
                    <a:prstGeom prst="rect">
                      <a:avLst/>
                    </a:prstGeom>
                  </pic:spPr>
                </pic:pic>
              </a:graphicData>
            </a:graphic>
          </wp:inline>
        </w:drawing>
      </w:r>
    </w:p>
    <w:p>
      <w:pPr>
        <w:spacing w:line="231" w:lineRule="auto"/>
        <w:ind w:left="1322"/>
        <w:rPr>
          <w:rFonts w:ascii="宋体" w:hAnsi="宋体" w:eastAsia="宋体" w:cs="宋体"/>
          <w:sz w:val="16"/>
          <w:szCs w:val="16"/>
        </w:rPr>
      </w:pPr>
      <w:r>
        <w:drawing>
          <wp:anchor distT="0" distB="0" distL="0" distR="0" simplePos="0" relativeHeight="251668480" behindDoc="1" locked="0" layoutInCell="1" allowOverlap="1">
            <wp:simplePos x="0" y="0"/>
            <wp:positionH relativeFrom="column">
              <wp:posOffset>-41910</wp:posOffset>
            </wp:positionH>
            <wp:positionV relativeFrom="paragraph">
              <wp:posOffset>-294640</wp:posOffset>
            </wp:positionV>
            <wp:extent cx="558800" cy="16319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43"/>
                    <a:stretch>
                      <a:fillRect/>
                    </a:stretch>
                  </pic:blipFill>
                  <pic:spPr>
                    <a:xfrm>
                      <a:off x="0" y="0"/>
                      <a:ext cx="558876" cy="162903"/>
                    </a:xfrm>
                    <a:prstGeom prst="rect">
                      <a:avLst/>
                    </a:prstGeom>
                  </pic:spPr>
                </pic:pic>
              </a:graphicData>
            </a:graphic>
          </wp:anchor>
        </w:drawing>
      </w:r>
      <w:r>
        <w:rPr>
          <w:rFonts w:ascii="宋体" w:hAnsi="宋体" w:eastAsia="宋体" w:cs="宋体"/>
          <w:spacing w:val="30"/>
          <w:sz w:val="16"/>
          <w:szCs w:val="16"/>
        </w:rPr>
        <w:t>财</w:t>
      </w:r>
      <w:r>
        <w:rPr>
          <w:rFonts w:ascii="宋体" w:hAnsi="宋体" w:eastAsia="宋体" w:cs="宋体"/>
          <w:spacing w:val="17"/>
          <w:sz w:val="16"/>
          <w:szCs w:val="16"/>
        </w:rPr>
        <w:t>政</w:t>
      </w:r>
      <w:r>
        <w:rPr>
          <w:rFonts w:ascii="宋体" w:hAnsi="宋体" w:eastAsia="宋体" w:cs="宋体"/>
          <w:spacing w:val="15"/>
          <w:sz w:val="16"/>
          <w:szCs w:val="16"/>
        </w:rPr>
        <w:t>部 税务总局关于进一步实施小微 “六税两费”减免政策的公</w:t>
      </w:r>
    </w:p>
    <w:p>
      <w:pPr>
        <w:spacing w:before="45" w:line="230" w:lineRule="auto"/>
        <w:ind w:left="809"/>
        <w:outlineLvl w:val="1"/>
        <w:rPr>
          <w:rFonts w:ascii="宋体" w:hAnsi="宋体" w:eastAsia="宋体" w:cs="宋体"/>
          <w:sz w:val="16"/>
          <w:szCs w:val="16"/>
        </w:rPr>
      </w:pPr>
      <w:r>
        <w:rPr>
          <w:rFonts w:ascii="宋体" w:hAnsi="宋体" w:eastAsia="宋体" w:cs="宋体"/>
          <w:spacing w:val="3"/>
          <w:sz w:val="16"/>
          <w:szCs w:val="16"/>
        </w:rPr>
        <w:t>告(2022 年第 10 号</w:t>
      </w:r>
      <w:r>
        <w:rPr>
          <w:rFonts w:ascii="宋体" w:hAnsi="宋体" w:eastAsia="宋体" w:cs="宋体"/>
          <w:spacing w:val="2"/>
          <w:sz w:val="16"/>
          <w:szCs w:val="16"/>
        </w:rPr>
        <w:t>)</w:t>
      </w:r>
    </w:p>
    <w:p>
      <w:pPr>
        <w:spacing w:before="30" w:line="482" w:lineRule="exact"/>
        <w:ind w:firstLine="765"/>
        <w:textAlignment w:val="center"/>
      </w:pPr>
      <w:r>
        <w:drawing>
          <wp:inline distT="0" distB="0" distL="0" distR="0">
            <wp:extent cx="306070" cy="30607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44"/>
                    <a:stretch>
                      <a:fillRect/>
                    </a:stretch>
                  </pic:blipFill>
                  <pic:spPr>
                    <a:xfrm>
                      <a:off x="0" y="0"/>
                      <a:ext cx="306324" cy="306323"/>
                    </a:xfrm>
                    <a:prstGeom prst="rect">
                      <a:avLst/>
                    </a:prstGeom>
                  </pic:spPr>
                </pic:pic>
              </a:graphicData>
            </a:graphic>
          </wp:inline>
        </w:drawing>
      </w:r>
    </w:p>
    <w:p>
      <w:pPr>
        <w:spacing w:before="121" w:line="232" w:lineRule="auto"/>
        <w:ind w:left="1318"/>
        <w:outlineLvl w:val="1"/>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33" w:line="466" w:lineRule="exact"/>
        <w:ind w:firstLine="804"/>
        <w:textAlignment w:val="center"/>
      </w:pPr>
      <w:r>
        <w:drawing>
          <wp:inline distT="0" distB="0" distL="0" distR="0">
            <wp:extent cx="295275" cy="29527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245"/>
                    <a:stretch>
                      <a:fillRect/>
                    </a:stretch>
                  </pic:blipFill>
                  <pic:spPr>
                    <a:xfrm>
                      <a:off x="0" y="0"/>
                      <a:ext cx="295656" cy="295655"/>
                    </a:xfrm>
                    <a:prstGeom prst="rect">
                      <a:avLst/>
                    </a:prstGeom>
                  </pic:spPr>
                </pic:pic>
              </a:graphicData>
            </a:graphic>
          </wp:inline>
        </w:drawing>
      </w:r>
    </w:p>
    <w:p>
      <w:pPr>
        <w:spacing w:before="129" w:line="193" w:lineRule="auto"/>
        <w:ind w:left="1356"/>
        <w:outlineLvl w:val="1"/>
        <w:rPr>
          <w:rFonts w:ascii="宋体" w:hAnsi="宋体" w:eastAsia="宋体" w:cs="宋体"/>
          <w:sz w:val="16"/>
          <w:szCs w:val="16"/>
        </w:rPr>
      </w:pPr>
      <w:r>
        <w:rPr>
          <w:rFonts w:ascii="宋体" w:hAnsi="宋体" w:eastAsia="宋体" w:cs="宋体"/>
          <w:spacing w:val="2"/>
          <w:sz w:val="16"/>
          <w:szCs w:val="16"/>
        </w:rPr>
        <w:t>无</w:t>
      </w:r>
    </w:p>
    <w:p>
      <w:pPr>
        <w:spacing w:line="416" w:lineRule="exact"/>
        <w:ind w:firstLine="868"/>
        <w:textAlignment w:val="center"/>
      </w:pPr>
      <w:r>
        <w:drawing>
          <wp:inline distT="0" distB="0" distL="0" distR="0">
            <wp:extent cx="266700" cy="26416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46"/>
                    <a:stretch>
                      <a:fillRect/>
                    </a:stretch>
                  </pic:blipFill>
                  <pic:spPr>
                    <a:xfrm>
                      <a:off x="0" y="0"/>
                      <a:ext cx="266700" cy="264706"/>
                    </a:xfrm>
                    <a:prstGeom prst="rect">
                      <a:avLst/>
                    </a:prstGeom>
                  </pic:spPr>
                </pic:pic>
              </a:graphicData>
            </a:graphic>
          </wp:inline>
        </w:drawing>
      </w:r>
    </w:p>
    <w:p>
      <w:pPr>
        <w:spacing w:before="7" w:line="221" w:lineRule="auto"/>
        <w:ind w:left="1430"/>
        <w:rPr>
          <w:rFonts w:ascii="宋体" w:hAnsi="宋体" w:eastAsia="宋体" w:cs="宋体"/>
          <w:sz w:val="17"/>
          <w:szCs w:val="17"/>
        </w:rPr>
      </w:pPr>
      <w:r>
        <w:rPr>
          <w:rFonts w:ascii="宋体" w:hAnsi="宋体" w:eastAsia="宋体" w:cs="宋体"/>
          <w:spacing w:val="12"/>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line="347" w:lineRule="auto"/>
        <w:rPr>
          <w:rFonts w:ascii="Arial"/>
          <w:sz w:val="21"/>
        </w:rPr>
      </w:pPr>
    </w:p>
    <w:p>
      <w:pPr>
        <w:spacing w:line="466" w:lineRule="exact"/>
        <w:ind w:firstLine="782"/>
        <w:textAlignment w:val="center"/>
      </w:pPr>
      <w:r>
        <w:drawing>
          <wp:inline distT="0" distB="0" distL="0" distR="0">
            <wp:extent cx="1191895" cy="29527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247"/>
                    <a:stretch>
                      <a:fillRect/>
                    </a:stretch>
                  </pic:blipFill>
                  <pic:spPr>
                    <a:xfrm>
                      <a:off x="0" y="0"/>
                      <a:ext cx="1192517" cy="295655"/>
                    </a:xfrm>
                    <a:prstGeom prst="rect">
                      <a:avLst/>
                    </a:prstGeom>
                  </pic:spPr>
                </pic:pic>
              </a:graphicData>
            </a:graphic>
          </wp:inline>
        </w:drawing>
      </w:r>
    </w:p>
    <w:p>
      <w:pPr>
        <w:sectPr>
          <w:headerReference r:id="rId17" w:type="default"/>
          <w:footerReference r:id="rId18" w:type="default"/>
          <w:pgSz w:w="8400" w:h="11900"/>
          <w:pgMar w:top="400" w:right="283" w:bottom="164" w:left="266" w:header="0" w:footer="0" w:gutter="0"/>
          <w:cols w:space="720" w:num="1"/>
        </w:sectPr>
      </w:pPr>
    </w:p>
    <w:p>
      <w:pPr>
        <w:spacing w:line="298" w:lineRule="auto"/>
        <w:rPr>
          <w:rFonts w:ascii="Arial"/>
          <w:sz w:val="21"/>
        </w:rPr>
      </w:pPr>
      <w:r>
        <w:drawing>
          <wp:anchor distT="0" distB="0" distL="0" distR="0" simplePos="0" relativeHeight="251680768" behindDoc="0" locked="0" layoutInCell="0" allowOverlap="1">
            <wp:simplePos x="0" y="0"/>
            <wp:positionH relativeFrom="page">
              <wp:posOffset>685800</wp:posOffset>
            </wp:positionH>
            <wp:positionV relativeFrom="page">
              <wp:posOffset>2093595</wp:posOffset>
            </wp:positionV>
            <wp:extent cx="259080" cy="25908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248"/>
                    <a:stretch>
                      <a:fillRect/>
                    </a:stretch>
                  </pic:blipFill>
                  <pic:spPr>
                    <a:xfrm>
                      <a:off x="0" y="0"/>
                      <a:ext cx="259080" cy="259079"/>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669925</wp:posOffset>
            </wp:positionH>
            <wp:positionV relativeFrom="page">
              <wp:posOffset>3583940</wp:posOffset>
            </wp:positionV>
            <wp:extent cx="306070" cy="30607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49"/>
                    <a:stretch>
                      <a:fillRect/>
                    </a:stretch>
                  </pic:blipFill>
                  <pic:spPr>
                    <a:xfrm>
                      <a:off x="0" y="0"/>
                      <a:ext cx="306323" cy="306323"/>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1029970</wp:posOffset>
            </wp:positionH>
            <wp:positionV relativeFrom="page">
              <wp:posOffset>889635</wp:posOffset>
            </wp:positionV>
            <wp:extent cx="524510" cy="48641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250"/>
                    <a:stretch>
                      <a:fillRect/>
                    </a:stretch>
                  </pic:blipFill>
                  <pic:spPr>
                    <a:xfrm>
                      <a:off x="0" y="0"/>
                      <a:ext cx="524255" cy="486156"/>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678180</wp:posOffset>
            </wp:positionH>
            <wp:positionV relativeFrom="page">
              <wp:posOffset>4033520</wp:posOffset>
            </wp:positionV>
            <wp:extent cx="295910" cy="29591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51"/>
                    <a:stretch>
                      <a:fillRect/>
                    </a:stretch>
                  </pic:blipFill>
                  <pic:spPr>
                    <a:xfrm>
                      <a:off x="0" y="0"/>
                      <a:ext cx="295655" cy="295655"/>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714375</wp:posOffset>
            </wp:positionH>
            <wp:positionV relativeFrom="page">
              <wp:posOffset>4551680</wp:posOffset>
            </wp:positionV>
            <wp:extent cx="266700" cy="26670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252"/>
                    <a:stretch>
                      <a:fillRect/>
                    </a:stretch>
                  </pic:blipFill>
                  <pic:spPr>
                    <a:xfrm>
                      <a:off x="0" y="0"/>
                      <a:ext cx="266699" cy="266700"/>
                    </a:xfrm>
                    <a:prstGeom prst="rect">
                      <a:avLst/>
                    </a:prstGeom>
                  </pic:spPr>
                </pic:pic>
              </a:graphicData>
            </a:graphic>
          </wp:anchor>
        </w:drawing>
      </w: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326" w:lineRule="exact"/>
        <w:ind w:firstLine="2258"/>
        <w:textAlignment w:val="center"/>
      </w:pPr>
      <w:r>
        <w:drawing>
          <wp:inline distT="0" distB="0" distL="0" distR="0">
            <wp:extent cx="2884805" cy="2070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3"/>
                    <a:stretch>
                      <a:fillRect/>
                    </a:stretch>
                  </pic:blipFill>
                  <pic:spPr>
                    <a:xfrm>
                      <a:off x="0" y="0"/>
                      <a:ext cx="2884932" cy="207264"/>
                    </a:xfrm>
                    <a:prstGeom prst="rect">
                      <a:avLst/>
                    </a:prstGeom>
                  </pic:spPr>
                </pic:pic>
              </a:graphicData>
            </a:graphic>
          </wp:inline>
        </w:drawing>
      </w:r>
    </w:p>
    <w:p>
      <w:pPr>
        <w:spacing w:line="472" w:lineRule="auto"/>
        <w:rPr>
          <w:rFonts w:ascii="Arial"/>
          <w:sz w:val="21"/>
        </w:rPr>
      </w:pPr>
    </w:p>
    <w:p>
      <w:pPr>
        <w:spacing w:line="477" w:lineRule="exact"/>
        <w:ind w:firstLine="724"/>
        <w:textAlignment w:val="center"/>
      </w:pPr>
      <w:r>
        <w:drawing>
          <wp:inline distT="0" distB="0" distL="0" distR="0">
            <wp:extent cx="908050" cy="302895"/>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254"/>
                    <a:stretch>
                      <a:fillRect/>
                    </a:stretch>
                  </pic:blipFill>
                  <pic:spPr>
                    <a:xfrm>
                      <a:off x="0" y="0"/>
                      <a:ext cx="908494" cy="302907"/>
                    </a:xfrm>
                    <a:prstGeom prst="rect">
                      <a:avLst/>
                    </a:prstGeom>
                  </pic:spPr>
                </pic:pic>
              </a:graphicData>
            </a:graphic>
          </wp:inline>
        </w:drawing>
      </w:r>
    </w:p>
    <w:p>
      <w:pPr>
        <w:spacing w:before="107" w:line="232" w:lineRule="auto"/>
        <w:ind w:left="1350"/>
        <w:outlineLvl w:val="1"/>
        <w:rPr>
          <w:rFonts w:ascii="宋体" w:hAnsi="宋体" w:eastAsia="宋体" w:cs="宋体"/>
          <w:sz w:val="16"/>
          <w:szCs w:val="16"/>
        </w:rPr>
      </w:pPr>
      <w:r>
        <w:rPr>
          <w:rFonts w:ascii="宋体" w:hAnsi="宋体" w:eastAsia="宋体" w:cs="宋体"/>
          <w:spacing w:val="15"/>
          <w:sz w:val="16"/>
          <w:szCs w:val="16"/>
        </w:rPr>
        <w:t>小规模纳税</w:t>
      </w:r>
      <w:r>
        <w:rPr>
          <w:rFonts w:ascii="宋体" w:hAnsi="宋体" w:eastAsia="宋体" w:cs="宋体"/>
          <w:spacing w:val="14"/>
          <w:sz w:val="16"/>
          <w:szCs w:val="16"/>
        </w:rPr>
        <w:t>人</w:t>
      </w:r>
    </w:p>
    <w:p>
      <w:pPr>
        <w:spacing w:before="157" w:line="256" w:lineRule="exact"/>
        <w:ind w:firstLine="1259"/>
        <w:textAlignment w:val="center"/>
      </w:pPr>
      <w:r>
        <w:drawing>
          <wp:inline distT="0" distB="0" distL="0" distR="0">
            <wp:extent cx="559435" cy="161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55"/>
                    <a:stretch>
                      <a:fillRect/>
                    </a:stretch>
                  </pic:blipFill>
                  <pic:spPr>
                    <a:xfrm>
                      <a:off x="0" y="0"/>
                      <a:ext cx="559701" cy="162255"/>
                    </a:xfrm>
                    <a:prstGeom prst="rect">
                      <a:avLst/>
                    </a:prstGeom>
                  </pic:spPr>
                </pic:pic>
              </a:graphicData>
            </a:graphic>
          </wp:inline>
        </w:drawing>
      </w:r>
    </w:p>
    <w:p>
      <w:pPr>
        <w:spacing w:before="63" w:line="220" w:lineRule="auto"/>
        <w:ind w:left="1251"/>
        <w:rPr>
          <w:rFonts w:ascii="宋体" w:hAnsi="宋体" w:eastAsia="宋体" w:cs="宋体"/>
          <w:sz w:val="16"/>
          <w:szCs w:val="16"/>
        </w:rPr>
      </w:pPr>
      <w:r>
        <w:rPr>
          <w:rFonts w:ascii="宋体" w:hAnsi="宋体" w:eastAsia="宋体" w:cs="宋体"/>
          <w:spacing w:val="5"/>
          <w:sz w:val="16"/>
          <w:szCs w:val="16"/>
        </w:rPr>
        <w:t xml:space="preserve">自 </w:t>
      </w:r>
      <w:r>
        <w:rPr>
          <w:rFonts w:ascii="宋体" w:hAnsi="宋体" w:eastAsia="宋体" w:cs="宋体"/>
          <w:spacing w:val="5"/>
          <w:sz w:val="17"/>
          <w:szCs w:val="17"/>
        </w:rPr>
        <w:t xml:space="preserve">2021 </w:t>
      </w:r>
      <w:r>
        <w:rPr>
          <w:rFonts w:ascii="宋体" w:hAnsi="宋体" w:eastAsia="宋体" w:cs="宋体"/>
          <w:spacing w:val="5"/>
          <w:sz w:val="16"/>
          <w:szCs w:val="16"/>
        </w:rPr>
        <w:t xml:space="preserve">年 </w:t>
      </w:r>
      <w:r>
        <w:rPr>
          <w:rFonts w:ascii="宋体" w:hAnsi="宋体" w:eastAsia="宋体" w:cs="宋体"/>
          <w:spacing w:val="5"/>
          <w:sz w:val="17"/>
          <w:szCs w:val="17"/>
        </w:rPr>
        <w:t xml:space="preserve">4 </w:t>
      </w:r>
      <w:r>
        <w:rPr>
          <w:rFonts w:ascii="宋体" w:hAnsi="宋体" w:eastAsia="宋体" w:cs="宋体"/>
          <w:spacing w:val="5"/>
          <w:sz w:val="16"/>
          <w:szCs w:val="16"/>
        </w:rPr>
        <w:t xml:space="preserve">月 </w:t>
      </w:r>
      <w:r>
        <w:rPr>
          <w:rFonts w:ascii="宋体" w:hAnsi="宋体" w:eastAsia="宋体" w:cs="宋体"/>
          <w:spacing w:val="5"/>
          <w:sz w:val="17"/>
          <w:szCs w:val="17"/>
        </w:rPr>
        <w:t xml:space="preserve">1 </w:t>
      </w:r>
      <w:r>
        <w:rPr>
          <w:rFonts w:ascii="宋体" w:hAnsi="宋体" w:eastAsia="宋体" w:cs="宋体"/>
          <w:spacing w:val="5"/>
          <w:sz w:val="16"/>
          <w:szCs w:val="16"/>
        </w:rPr>
        <w:t xml:space="preserve">日至 </w:t>
      </w:r>
      <w:r>
        <w:rPr>
          <w:rFonts w:ascii="宋体" w:hAnsi="宋体" w:eastAsia="宋体" w:cs="宋体"/>
          <w:spacing w:val="5"/>
          <w:sz w:val="17"/>
          <w:szCs w:val="17"/>
        </w:rPr>
        <w:t xml:space="preserve">2022 </w:t>
      </w:r>
      <w:r>
        <w:rPr>
          <w:rFonts w:ascii="宋体" w:hAnsi="宋体" w:eastAsia="宋体" w:cs="宋体"/>
          <w:spacing w:val="5"/>
          <w:sz w:val="16"/>
          <w:szCs w:val="16"/>
        </w:rPr>
        <w:t xml:space="preserve">年 </w:t>
      </w:r>
      <w:r>
        <w:rPr>
          <w:rFonts w:ascii="宋体" w:hAnsi="宋体" w:eastAsia="宋体" w:cs="宋体"/>
          <w:spacing w:val="5"/>
          <w:sz w:val="17"/>
          <w:szCs w:val="17"/>
        </w:rPr>
        <w:t xml:space="preserve">12 </w:t>
      </w:r>
      <w:r>
        <w:rPr>
          <w:rFonts w:ascii="宋体" w:hAnsi="宋体" w:eastAsia="宋体" w:cs="宋体"/>
          <w:spacing w:val="5"/>
          <w:sz w:val="16"/>
          <w:szCs w:val="16"/>
        </w:rPr>
        <w:t xml:space="preserve">月 </w:t>
      </w:r>
      <w:r>
        <w:rPr>
          <w:rFonts w:ascii="宋体" w:hAnsi="宋体" w:eastAsia="宋体" w:cs="宋体"/>
          <w:spacing w:val="5"/>
          <w:sz w:val="17"/>
          <w:szCs w:val="17"/>
        </w:rPr>
        <w:t xml:space="preserve">31 </w:t>
      </w:r>
      <w:r>
        <w:rPr>
          <w:rFonts w:ascii="宋体" w:hAnsi="宋体" w:eastAsia="宋体" w:cs="宋体"/>
          <w:spacing w:val="5"/>
          <w:sz w:val="16"/>
          <w:szCs w:val="16"/>
        </w:rPr>
        <w:t xml:space="preserve">日，对月销售额 </w:t>
      </w:r>
      <w:r>
        <w:rPr>
          <w:rFonts w:ascii="宋体" w:hAnsi="宋体" w:eastAsia="宋体" w:cs="宋体"/>
          <w:spacing w:val="5"/>
          <w:sz w:val="17"/>
          <w:szCs w:val="17"/>
        </w:rPr>
        <w:t xml:space="preserve">15 </w:t>
      </w:r>
      <w:r>
        <w:rPr>
          <w:rFonts w:ascii="宋体" w:hAnsi="宋体" w:eastAsia="宋体" w:cs="宋体"/>
          <w:spacing w:val="5"/>
          <w:sz w:val="16"/>
          <w:szCs w:val="16"/>
        </w:rPr>
        <w:t>万元以下 (</w:t>
      </w:r>
      <w:r>
        <w:rPr>
          <w:rFonts w:ascii="宋体" w:hAnsi="宋体" w:eastAsia="宋体" w:cs="宋体"/>
          <w:sz w:val="16"/>
          <w:szCs w:val="16"/>
        </w:rPr>
        <w:t>含本</w:t>
      </w:r>
    </w:p>
    <w:p>
      <w:pPr>
        <w:spacing w:before="63" w:line="232" w:lineRule="auto"/>
        <w:ind w:left="797"/>
        <w:outlineLvl w:val="1"/>
        <w:rPr>
          <w:rFonts w:ascii="宋体" w:hAnsi="宋体" w:eastAsia="宋体" w:cs="宋体"/>
          <w:sz w:val="16"/>
          <w:szCs w:val="16"/>
        </w:rPr>
      </w:pPr>
      <w:r>
        <w:rPr>
          <w:rFonts w:ascii="宋体" w:hAnsi="宋体" w:eastAsia="宋体" w:cs="宋体"/>
          <w:spacing w:val="16"/>
          <w:sz w:val="16"/>
          <w:szCs w:val="16"/>
        </w:rPr>
        <w:t>数)  的增值税小规模纳税人，免征增值税。</w:t>
      </w:r>
    </w:p>
    <w:p>
      <w:pPr>
        <w:spacing w:line="352" w:lineRule="auto"/>
        <w:rPr>
          <w:rFonts w:ascii="Arial"/>
          <w:sz w:val="21"/>
        </w:rPr>
      </w:pPr>
    </w:p>
    <w:p>
      <w:pPr>
        <w:spacing w:line="466" w:lineRule="exact"/>
        <w:ind w:firstLine="796"/>
        <w:textAlignment w:val="center"/>
      </w:pPr>
      <w:r>
        <w:drawing>
          <wp:inline distT="0" distB="0" distL="0" distR="0">
            <wp:extent cx="850265" cy="29527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256"/>
                    <a:stretch>
                      <a:fillRect/>
                    </a:stretch>
                  </pic:blipFill>
                  <pic:spPr>
                    <a:xfrm>
                      <a:off x="0" y="0"/>
                      <a:ext cx="850506" cy="295655"/>
                    </a:xfrm>
                    <a:prstGeom prst="rect">
                      <a:avLst/>
                    </a:prstGeom>
                  </pic:spPr>
                </pic:pic>
              </a:graphicData>
            </a:graphic>
          </wp:inline>
        </w:drawing>
      </w:r>
    </w:p>
    <w:p>
      <w:pPr>
        <w:spacing w:before="143" w:line="230" w:lineRule="auto"/>
        <w:ind w:left="1286"/>
        <w:rPr>
          <w:rFonts w:ascii="宋体" w:hAnsi="宋体" w:eastAsia="宋体" w:cs="宋体"/>
          <w:sz w:val="16"/>
          <w:szCs w:val="16"/>
        </w:rPr>
      </w:pPr>
      <w:r>
        <w:rPr>
          <w:rFonts w:ascii="宋体" w:hAnsi="宋体" w:eastAsia="宋体" w:cs="宋体"/>
          <w:spacing w:val="21"/>
          <w:sz w:val="16"/>
          <w:szCs w:val="16"/>
        </w:rPr>
        <w:t>《</w:t>
      </w:r>
      <w:r>
        <w:rPr>
          <w:rFonts w:ascii="宋体" w:hAnsi="宋体" w:eastAsia="宋体" w:cs="宋体"/>
          <w:spacing w:val="18"/>
          <w:sz w:val="16"/>
          <w:szCs w:val="16"/>
        </w:rPr>
        <w:t>财政部税务总局关于明确增值税小规模纳税人免征增值税政策的公告》</w:t>
      </w:r>
    </w:p>
    <w:p>
      <w:pPr>
        <w:spacing w:before="62" w:line="220" w:lineRule="auto"/>
        <w:ind w:left="835"/>
        <w:outlineLvl w:val="1"/>
        <w:rPr>
          <w:rFonts w:ascii="宋体" w:hAnsi="宋体" w:eastAsia="宋体" w:cs="宋体"/>
          <w:sz w:val="16"/>
          <w:szCs w:val="16"/>
        </w:rPr>
      </w:pPr>
      <w:r>
        <w:rPr>
          <w:rFonts w:ascii="宋体" w:hAnsi="宋体" w:eastAsia="宋体" w:cs="宋体"/>
          <w:spacing w:val="17"/>
          <w:sz w:val="16"/>
          <w:szCs w:val="16"/>
        </w:rPr>
        <w:t>(</w:t>
      </w:r>
      <w:r>
        <w:rPr>
          <w:rFonts w:ascii="宋体" w:hAnsi="宋体" w:eastAsia="宋体" w:cs="宋体"/>
          <w:spacing w:val="11"/>
          <w:sz w:val="16"/>
          <w:szCs w:val="16"/>
        </w:rPr>
        <w:t xml:space="preserve">财政部税务总局公告 </w:t>
      </w:r>
      <w:r>
        <w:rPr>
          <w:rFonts w:ascii="宋体" w:hAnsi="宋体" w:eastAsia="宋体" w:cs="宋体"/>
          <w:spacing w:val="11"/>
          <w:sz w:val="17"/>
          <w:szCs w:val="17"/>
        </w:rPr>
        <w:t xml:space="preserve">2021 </w:t>
      </w:r>
      <w:r>
        <w:rPr>
          <w:rFonts w:ascii="宋体" w:hAnsi="宋体" w:eastAsia="宋体" w:cs="宋体"/>
          <w:spacing w:val="11"/>
          <w:sz w:val="16"/>
          <w:szCs w:val="16"/>
        </w:rPr>
        <w:t xml:space="preserve">年第 </w:t>
      </w:r>
      <w:r>
        <w:rPr>
          <w:rFonts w:ascii="宋体" w:hAnsi="宋体" w:eastAsia="宋体" w:cs="宋体"/>
          <w:spacing w:val="11"/>
          <w:sz w:val="17"/>
          <w:szCs w:val="17"/>
        </w:rPr>
        <w:t xml:space="preserve">11 </w:t>
      </w:r>
      <w:r>
        <w:rPr>
          <w:rFonts w:ascii="宋体" w:hAnsi="宋体" w:eastAsia="宋体" w:cs="宋体"/>
          <w:spacing w:val="11"/>
          <w:sz w:val="16"/>
          <w:szCs w:val="16"/>
        </w:rPr>
        <w:t>号)</w:t>
      </w:r>
    </w:p>
    <w:p>
      <w:pPr>
        <w:spacing w:before="147" w:line="256" w:lineRule="exact"/>
        <w:ind w:firstLine="1309"/>
        <w:textAlignment w:val="center"/>
      </w:pPr>
      <w:r>
        <w:drawing>
          <wp:inline distT="0" distB="0" distL="0" distR="0">
            <wp:extent cx="530225" cy="16256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7"/>
                    <a:stretch>
                      <a:fillRect/>
                    </a:stretch>
                  </pic:blipFill>
                  <pic:spPr>
                    <a:xfrm>
                      <a:off x="0" y="0"/>
                      <a:ext cx="530250" cy="162597"/>
                    </a:xfrm>
                    <a:prstGeom prst="rect">
                      <a:avLst/>
                    </a:prstGeom>
                  </pic:spPr>
                </pic:pic>
              </a:graphicData>
            </a:graphic>
          </wp:inline>
        </w:drawing>
      </w:r>
    </w:p>
    <w:p>
      <w:pPr>
        <w:spacing w:before="121" w:line="232" w:lineRule="auto"/>
        <w:ind w:left="1349"/>
        <w:rPr>
          <w:rFonts w:ascii="宋体" w:hAnsi="宋体" w:eastAsia="宋体" w:cs="宋体"/>
          <w:sz w:val="16"/>
          <w:szCs w:val="16"/>
        </w:rPr>
      </w:pPr>
      <w:r>
        <w:rPr>
          <w:rFonts w:ascii="宋体" w:hAnsi="宋体" w:eastAsia="宋体" w:cs="宋体"/>
          <w:spacing w:val="15"/>
          <w:sz w:val="16"/>
          <w:szCs w:val="16"/>
        </w:rPr>
        <w:t>可通过办税服务厅 (场所) 、 国家税务总局湖南省电子税务局办</w:t>
      </w:r>
      <w:r>
        <w:rPr>
          <w:rFonts w:ascii="宋体" w:hAnsi="宋体" w:eastAsia="宋体" w:cs="宋体"/>
          <w:spacing w:val="9"/>
          <w:sz w:val="16"/>
          <w:szCs w:val="16"/>
        </w:rPr>
        <w:t>理</w:t>
      </w:r>
    </w:p>
    <w:p>
      <w:pPr>
        <w:spacing w:before="227" w:line="256" w:lineRule="exact"/>
        <w:ind w:firstLine="1285"/>
        <w:textAlignment w:val="center"/>
      </w:pPr>
      <w:r>
        <w:drawing>
          <wp:inline distT="0" distB="0" distL="0" distR="0">
            <wp:extent cx="531495" cy="162560"/>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258"/>
                    <a:stretch>
                      <a:fillRect/>
                    </a:stretch>
                  </pic:blipFill>
                  <pic:spPr>
                    <a:xfrm>
                      <a:off x="0" y="0"/>
                      <a:ext cx="531939" cy="162597"/>
                    </a:xfrm>
                    <a:prstGeom prst="rect">
                      <a:avLst/>
                    </a:prstGeom>
                  </pic:spPr>
                </pic:pic>
              </a:graphicData>
            </a:graphic>
          </wp:inline>
        </w:drawing>
      </w:r>
    </w:p>
    <w:p>
      <w:pPr>
        <w:spacing w:before="109" w:line="232" w:lineRule="auto"/>
        <w:ind w:left="1493"/>
        <w:outlineLvl w:val="1"/>
        <w:rPr>
          <w:rFonts w:ascii="宋体" w:hAnsi="宋体" w:eastAsia="宋体" w:cs="宋体"/>
          <w:sz w:val="16"/>
          <w:szCs w:val="16"/>
        </w:rPr>
      </w:pPr>
      <w:r>
        <w:rPr>
          <w:rFonts w:ascii="宋体" w:hAnsi="宋体" w:eastAsia="宋体" w:cs="宋体"/>
          <w:spacing w:val="2"/>
          <w:sz w:val="16"/>
          <w:szCs w:val="16"/>
        </w:rPr>
        <w:t>无</w:t>
      </w:r>
    </w:p>
    <w:p>
      <w:pPr>
        <w:spacing w:before="150" w:line="264" w:lineRule="exact"/>
        <w:ind w:firstLine="1337"/>
        <w:textAlignment w:val="center"/>
      </w:pPr>
      <w:r>
        <w:drawing>
          <wp:inline distT="0" distB="0" distL="0" distR="0">
            <wp:extent cx="1383030" cy="1676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59"/>
                    <a:stretch>
                      <a:fillRect/>
                    </a:stretch>
                  </pic:blipFill>
                  <pic:spPr>
                    <a:xfrm>
                      <a:off x="0" y="0"/>
                      <a:ext cx="1383119" cy="167957"/>
                    </a:xfrm>
                    <a:prstGeom prst="rect">
                      <a:avLst/>
                    </a:prstGeom>
                  </pic:spPr>
                </pic:pic>
              </a:graphicData>
            </a:graphic>
          </wp:inline>
        </w:drawing>
      </w:r>
    </w:p>
    <w:p>
      <w:pPr>
        <w:spacing w:before="227" w:line="212" w:lineRule="auto"/>
        <w:ind w:left="1406"/>
        <w:outlineLvl w:val="1"/>
        <w:rPr>
          <w:rFonts w:ascii="宋体" w:hAnsi="宋体" w:eastAsia="宋体" w:cs="宋体"/>
          <w:sz w:val="18"/>
          <w:szCs w:val="18"/>
        </w:rPr>
      </w:pPr>
      <w:r>
        <w:rPr>
          <w:rFonts w:ascii="宋体" w:hAnsi="宋体" w:eastAsia="宋体" w:cs="宋体"/>
          <w:spacing w:val="9"/>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8"/>
          <w:szCs w:val="18"/>
        </w:rPr>
        <w:t>12366</w:t>
      </w:r>
    </w:p>
    <w:p>
      <w:pPr>
        <w:spacing w:before="68" w:line="1644" w:lineRule="exact"/>
        <w:ind w:firstLine="811"/>
        <w:textAlignment w:val="center"/>
      </w:pPr>
      <w:r>
        <w:drawing>
          <wp:inline distT="0" distB="0" distL="0" distR="0">
            <wp:extent cx="3974465" cy="104330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260"/>
                    <a:stretch>
                      <a:fillRect/>
                    </a:stretch>
                  </pic:blipFill>
                  <pic:spPr>
                    <a:xfrm>
                      <a:off x="0" y="0"/>
                      <a:ext cx="3974591" cy="1043939"/>
                    </a:xfrm>
                    <a:prstGeom prst="rect">
                      <a:avLst/>
                    </a:prstGeom>
                  </pic:spPr>
                </pic:pic>
              </a:graphicData>
            </a:graphic>
          </wp:inline>
        </w:drawing>
      </w:r>
    </w:p>
    <w:p>
      <w:pPr>
        <w:spacing w:line="314" w:lineRule="auto"/>
        <w:rPr>
          <w:rFonts w:ascii="Arial"/>
          <w:sz w:val="21"/>
        </w:rPr>
      </w:pPr>
    </w:p>
    <w:p>
      <w:pPr>
        <w:spacing w:line="3" w:lineRule="exact"/>
        <w:ind w:left="3662"/>
      </w:pPr>
      <w:r>
        <w:drawing>
          <wp:inline distT="0" distB="0" distL="0" distR="0">
            <wp:extent cx="24765" cy="127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61"/>
                    <a:stretch>
                      <a:fillRect/>
                    </a:stretch>
                  </pic:blipFill>
                  <pic:spPr>
                    <a:xfrm>
                      <a:off x="0" y="0"/>
                      <a:ext cx="24892" cy="1523"/>
                    </a:xfrm>
                    <a:prstGeom prst="rect">
                      <a:avLst/>
                    </a:prstGeom>
                  </pic:spPr>
                </pic:pic>
              </a:graphicData>
            </a:graphic>
          </wp:inline>
        </w:drawing>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0" w:line="161" w:lineRule="auto"/>
        <w:ind w:right="5"/>
        <w:jc w:val="right"/>
        <w:rPr>
          <w:rFonts w:ascii="Arial" w:hAnsi="Arial" w:eastAsia="Arial" w:cs="Arial"/>
          <w:sz w:val="17"/>
          <w:szCs w:val="17"/>
        </w:rPr>
      </w:pPr>
      <w:r>
        <w:rPr>
          <w:rFonts w:ascii="Arial" w:hAnsi="Arial" w:eastAsia="Arial" w:cs="Arial"/>
          <w:spacing w:val="3"/>
          <w:sz w:val="17"/>
          <w:szCs w:val="17"/>
        </w:rPr>
        <w:t>4</w:t>
      </w:r>
    </w:p>
    <w:p>
      <w:pPr>
        <w:sectPr>
          <w:headerReference r:id="rId19" w:type="default"/>
          <w:footerReference r:id="rId20" w:type="default"/>
          <w:pgSz w:w="8400" w:h="11900"/>
          <w:pgMar w:top="400" w:right="278" w:bottom="33" w:left="266" w:header="0" w:footer="0" w:gutter="0"/>
          <w:cols w:space="720" w:num="1"/>
        </w:sectPr>
      </w:pPr>
    </w:p>
    <w:p>
      <w:pPr>
        <w:spacing w:line="273" w:lineRule="auto"/>
        <w:rPr>
          <w:rFonts w:ascii="Arial"/>
          <w:sz w:val="21"/>
        </w:rPr>
      </w:pPr>
      <w:r>
        <w:drawing>
          <wp:anchor distT="0" distB="0" distL="0" distR="0" simplePos="0" relativeHeight="251682816"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62"/>
                    <a:stretch>
                      <a:fillRect/>
                    </a:stretch>
                  </pic:blipFill>
                  <pic:spPr>
                    <a:xfrm>
                      <a:off x="0" y="0"/>
                      <a:ext cx="3962400" cy="12065"/>
                    </a:xfrm>
                    <a:prstGeom prst="rect">
                      <a:avLst/>
                    </a:prstGeom>
                  </pic:spPr>
                </pic:pic>
              </a:graphicData>
            </a:graphic>
          </wp:anchor>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754" w:lineRule="exact"/>
        <w:ind w:firstLine="1754"/>
        <w:textAlignment w:val="center"/>
      </w:pPr>
      <w:r>
        <w:drawing>
          <wp:inline distT="0" distB="0" distL="0" distR="0">
            <wp:extent cx="2756535" cy="47815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63"/>
                    <a:stretch>
                      <a:fillRect/>
                    </a:stretch>
                  </pic:blipFill>
                  <pic:spPr>
                    <a:xfrm>
                      <a:off x="0" y="0"/>
                      <a:ext cx="2756915" cy="478535"/>
                    </a:xfrm>
                    <a:prstGeom prst="rect">
                      <a:avLst/>
                    </a:prstGeom>
                  </pic:spPr>
                </pic:pic>
              </a:graphicData>
            </a:graphic>
          </wp:inline>
        </w:drawing>
      </w:r>
    </w:p>
    <w:p>
      <w:pPr>
        <w:spacing w:line="319" w:lineRule="auto"/>
        <w:rPr>
          <w:rFonts w:ascii="Arial"/>
          <w:sz w:val="21"/>
        </w:rPr>
      </w:pPr>
    </w:p>
    <w:p>
      <w:pPr>
        <w:spacing w:line="444" w:lineRule="exact"/>
        <w:ind w:firstLine="813"/>
        <w:textAlignment w:val="center"/>
      </w:pPr>
      <w:r>
        <w:drawing>
          <wp:inline distT="0" distB="0" distL="0" distR="0">
            <wp:extent cx="839470" cy="28194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264"/>
                    <a:stretch>
                      <a:fillRect/>
                    </a:stretch>
                  </pic:blipFill>
                  <pic:spPr>
                    <a:xfrm>
                      <a:off x="0" y="0"/>
                      <a:ext cx="840041" cy="281940"/>
                    </a:xfrm>
                    <a:prstGeom prst="rect">
                      <a:avLst/>
                    </a:prstGeom>
                  </pic:spPr>
                </pic:pic>
              </a:graphicData>
            </a:graphic>
          </wp:inline>
        </w:drawing>
      </w:r>
    </w:p>
    <w:p>
      <w:pPr>
        <w:spacing w:before="56" w:line="232" w:lineRule="auto"/>
        <w:ind w:left="1250"/>
        <w:outlineLvl w:val="1"/>
        <w:rPr>
          <w:rFonts w:ascii="宋体" w:hAnsi="宋体" w:eastAsia="宋体" w:cs="宋体"/>
          <w:sz w:val="16"/>
          <w:szCs w:val="16"/>
        </w:rPr>
      </w:pPr>
      <w:r>
        <w:drawing>
          <wp:anchor distT="0" distB="0" distL="0" distR="0" simplePos="0" relativeHeight="251683840" behindDoc="1" locked="0" layoutInCell="1" allowOverlap="1">
            <wp:simplePos x="0" y="0"/>
            <wp:positionH relativeFrom="column">
              <wp:posOffset>2540</wp:posOffset>
            </wp:positionH>
            <wp:positionV relativeFrom="paragraph">
              <wp:posOffset>-1918335</wp:posOffset>
            </wp:positionV>
            <wp:extent cx="4984750" cy="755586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65"/>
                    <a:stretch>
                      <a:fillRect/>
                    </a:stretch>
                  </pic:blipFill>
                  <pic:spPr>
                    <a:xfrm>
                      <a:off x="0" y="0"/>
                      <a:ext cx="4985003" cy="7555992"/>
                    </a:xfrm>
                    <a:prstGeom prst="rect">
                      <a:avLst/>
                    </a:prstGeom>
                  </pic:spPr>
                </pic:pic>
              </a:graphicData>
            </a:graphic>
          </wp:anchor>
        </w:drawing>
      </w:r>
      <w:r>
        <w:rPr>
          <w:rFonts w:ascii="宋体" w:hAnsi="宋体" w:eastAsia="宋体" w:cs="宋体"/>
          <w:spacing w:val="23"/>
          <w:sz w:val="16"/>
          <w:szCs w:val="16"/>
        </w:rPr>
        <w:t>安</w:t>
      </w:r>
      <w:r>
        <w:rPr>
          <w:rFonts w:ascii="宋体" w:hAnsi="宋体" w:eastAsia="宋体" w:cs="宋体"/>
          <w:spacing w:val="17"/>
          <w:sz w:val="16"/>
          <w:szCs w:val="16"/>
        </w:rPr>
        <w:t>排残疾人就业的用人单位</w:t>
      </w:r>
    </w:p>
    <w:p>
      <w:pPr>
        <w:spacing w:before="124" w:line="408" w:lineRule="exact"/>
        <w:ind w:firstLine="825"/>
        <w:textAlignment w:val="center"/>
      </w:pPr>
      <w:r>
        <w:drawing>
          <wp:inline distT="0" distB="0" distL="0" distR="0">
            <wp:extent cx="824230" cy="25844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266"/>
                    <a:stretch>
                      <a:fillRect/>
                    </a:stretch>
                  </pic:blipFill>
                  <pic:spPr>
                    <a:xfrm>
                      <a:off x="0" y="0"/>
                      <a:ext cx="824801" cy="259079"/>
                    </a:xfrm>
                    <a:prstGeom prst="rect">
                      <a:avLst/>
                    </a:prstGeom>
                  </pic:spPr>
                </pic:pic>
              </a:graphicData>
            </a:graphic>
          </wp:inline>
        </w:drawing>
      </w:r>
    </w:p>
    <w:p>
      <w:pPr>
        <w:spacing w:before="66" w:line="221" w:lineRule="auto"/>
        <w:ind w:left="1248"/>
        <w:rPr>
          <w:rFonts w:ascii="宋体" w:hAnsi="宋体" w:eastAsia="宋体" w:cs="宋体"/>
          <w:sz w:val="16"/>
          <w:szCs w:val="16"/>
        </w:rPr>
      </w:pPr>
      <w:r>
        <w:rPr>
          <w:rFonts w:ascii="宋体" w:hAnsi="宋体" w:eastAsia="宋体" w:cs="宋体"/>
          <w:spacing w:val="5"/>
          <w:sz w:val="16"/>
          <w:szCs w:val="16"/>
        </w:rPr>
        <w:t xml:space="preserve">自 </w:t>
      </w:r>
      <w:r>
        <w:rPr>
          <w:rFonts w:ascii="宋体" w:hAnsi="宋体" w:eastAsia="宋体" w:cs="宋体"/>
          <w:spacing w:val="5"/>
          <w:sz w:val="17"/>
          <w:szCs w:val="17"/>
        </w:rPr>
        <w:t xml:space="preserve">2020 </w:t>
      </w:r>
      <w:r>
        <w:rPr>
          <w:rFonts w:ascii="宋体" w:hAnsi="宋体" w:eastAsia="宋体" w:cs="宋体"/>
          <w:spacing w:val="5"/>
          <w:sz w:val="16"/>
          <w:szCs w:val="16"/>
        </w:rPr>
        <w:t xml:space="preserve">年 </w:t>
      </w:r>
      <w:r>
        <w:rPr>
          <w:rFonts w:ascii="宋体" w:hAnsi="宋体" w:eastAsia="宋体" w:cs="宋体"/>
          <w:spacing w:val="5"/>
          <w:sz w:val="17"/>
          <w:szCs w:val="17"/>
        </w:rPr>
        <w:t xml:space="preserve">1 </w:t>
      </w:r>
      <w:r>
        <w:rPr>
          <w:rFonts w:ascii="宋体" w:hAnsi="宋体" w:eastAsia="宋体" w:cs="宋体"/>
          <w:spacing w:val="5"/>
          <w:sz w:val="16"/>
          <w:szCs w:val="16"/>
        </w:rPr>
        <w:t xml:space="preserve">月 </w:t>
      </w:r>
      <w:r>
        <w:rPr>
          <w:rFonts w:ascii="宋体" w:hAnsi="宋体" w:eastAsia="宋体" w:cs="宋体"/>
          <w:spacing w:val="5"/>
          <w:sz w:val="17"/>
          <w:szCs w:val="17"/>
        </w:rPr>
        <w:t xml:space="preserve">1 </w:t>
      </w:r>
      <w:r>
        <w:rPr>
          <w:rFonts w:ascii="宋体" w:hAnsi="宋体" w:eastAsia="宋体" w:cs="宋体"/>
          <w:spacing w:val="5"/>
          <w:sz w:val="16"/>
          <w:szCs w:val="16"/>
        </w:rPr>
        <w:t xml:space="preserve">日起至 </w:t>
      </w:r>
      <w:r>
        <w:rPr>
          <w:rFonts w:ascii="宋体" w:hAnsi="宋体" w:eastAsia="宋体" w:cs="宋体"/>
          <w:spacing w:val="5"/>
          <w:sz w:val="17"/>
          <w:szCs w:val="17"/>
        </w:rPr>
        <w:t xml:space="preserve">2022 </w:t>
      </w:r>
      <w:r>
        <w:rPr>
          <w:rFonts w:ascii="宋体" w:hAnsi="宋体" w:eastAsia="宋体" w:cs="宋体"/>
          <w:spacing w:val="5"/>
          <w:sz w:val="16"/>
          <w:szCs w:val="16"/>
        </w:rPr>
        <w:t xml:space="preserve">年 </w:t>
      </w:r>
      <w:r>
        <w:rPr>
          <w:rFonts w:ascii="宋体" w:hAnsi="宋体" w:eastAsia="宋体" w:cs="宋体"/>
          <w:spacing w:val="5"/>
          <w:sz w:val="17"/>
          <w:szCs w:val="17"/>
        </w:rPr>
        <w:t xml:space="preserve">12 </w:t>
      </w:r>
      <w:r>
        <w:rPr>
          <w:rFonts w:ascii="宋体" w:hAnsi="宋体" w:eastAsia="宋体" w:cs="宋体"/>
          <w:spacing w:val="5"/>
          <w:sz w:val="16"/>
          <w:szCs w:val="16"/>
        </w:rPr>
        <w:t xml:space="preserve">月 </w:t>
      </w:r>
      <w:r>
        <w:rPr>
          <w:rFonts w:ascii="宋体" w:hAnsi="宋体" w:eastAsia="宋体" w:cs="宋体"/>
          <w:spacing w:val="5"/>
          <w:sz w:val="17"/>
          <w:szCs w:val="17"/>
        </w:rPr>
        <w:t xml:space="preserve">31 </w:t>
      </w:r>
      <w:r>
        <w:rPr>
          <w:rFonts w:ascii="宋体" w:hAnsi="宋体" w:eastAsia="宋体" w:cs="宋体"/>
          <w:spacing w:val="5"/>
          <w:sz w:val="16"/>
          <w:szCs w:val="16"/>
        </w:rPr>
        <w:t>日，对残疾人就业保障金</w:t>
      </w:r>
      <w:r>
        <w:rPr>
          <w:rFonts w:ascii="宋体" w:hAnsi="宋体" w:eastAsia="宋体" w:cs="宋体"/>
          <w:sz w:val="16"/>
          <w:szCs w:val="16"/>
        </w:rPr>
        <w:t>实行</w:t>
      </w:r>
    </w:p>
    <w:p>
      <w:pPr>
        <w:spacing w:before="50" w:line="287" w:lineRule="auto"/>
        <w:ind w:left="795" w:right="746" w:firstLine="2"/>
        <w:rPr>
          <w:rFonts w:ascii="宋体" w:hAnsi="宋体" w:eastAsia="宋体" w:cs="宋体"/>
          <w:sz w:val="16"/>
          <w:szCs w:val="16"/>
        </w:rPr>
      </w:pPr>
      <w:r>
        <w:rPr>
          <w:rFonts w:ascii="宋体" w:hAnsi="宋体" w:eastAsia="宋体" w:cs="宋体"/>
          <w:spacing w:val="24"/>
          <w:sz w:val="16"/>
          <w:szCs w:val="16"/>
        </w:rPr>
        <w:t>分档</w:t>
      </w:r>
      <w:r>
        <w:rPr>
          <w:rFonts w:ascii="宋体" w:hAnsi="宋体" w:eastAsia="宋体" w:cs="宋体"/>
          <w:spacing w:val="14"/>
          <w:sz w:val="16"/>
          <w:szCs w:val="16"/>
        </w:rPr>
        <w:t xml:space="preserve"> </w:t>
      </w:r>
      <w:r>
        <w:rPr>
          <w:rFonts w:ascii="宋体" w:hAnsi="宋体" w:eastAsia="宋体" w:cs="宋体"/>
          <w:spacing w:val="12"/>
          <w:sz w:val="16"/>
          <w:szCs w:val="16"/>
        </w:rPr>
        <w:t xml:space="preserve">减 缴政策。其中：用人单位安排残疾人就业比例达到 </w:t>
      </w:r>
      <w:r>
        <w:rPr>
          <w:rFonts w:ascii="宋体" w:hAnsi="宋体" w:eastAsia="宋体" w:cs="宋体"/>
          <w:spacing w:val="12"/>
          <w:sz w:val="17"/>
          <w:szCs w:val="17"/>
        </w:rPr>
        <w:t xml:space="preserve">1%  </w:t>
      </w:r>
      <w:r>
        <w:rPr>
          <w:rFonts w:ascii="宋体" w:hAnsi="宋体" w:eastAsia="宋体" w:cs="宋体"/>
          <w:spacing w:val="12"/>
          <w:sz w:val="16"/>
          <w:szCs w:val="16"/>
        </w:rPr>
        <w:t>(含) 以上，但未</w:t>
      </w:r>
      <w:r>
        <w:rPr>
          <w:rFonts w:ascii="宋体" w:hAnsi="宋体" w:eastAsia="宋体" w:cs="宋体"/>
          <w:sz w:val="16"/>
          <w:szCs w:val="16"/>
        </w:rPr>
        <w:t xml:space="preserve"> </w:t>
      </w:r>
      <w:r>
        <w:rPr>
          <w:rFonts w:ascii="宋体" w:hAnsi="宋体" w:eastAsia="宋体" w:cs="宋体"/>
          <w:spacing w:val="10"/>
          <w:sz w:val="16"/>
          <w:szCs w:val="16"/>
        </w:rPr>
        <w:t xml:space="preserve">达 到 所在地省、  自治区、直辖市人民政府规定比例的 (湖南省为 </w:t>
      </w:r>
      <w:r>
        <w:rPr>
          <w:rFonts w:ascii="宋体" w:hAnsi="宋体" w:eastAsia="宋体" w:cs="宋体"/>
          <w:spacing w:val="10"/>
          <w:sz w:val="17"/>
          <w:szCs w:val="17"/>
        </w:rPr>
        <w:t>1.5%) ,</w:t>
      </w:r>
      <w:r>
        <w:rPr>
          <w:rFonts w:ascii="宋体" w:hAnsi="宋体" w:eastAsia="宋体" w:cs="宋体"/>
          <w:spacing w:val="10"/>
          <w:sz w:val="16"/>
          <w:szCs w:val="16"/>
        </w:rPr>
        <w:t xml:space="preserve">按 </w:t>
      </w:r>
      <w:r>
        <w:rPr>
          <w:rFonts w:ascii="宋体" w:hAnsi="宋体" w:eastAsia="宋体" w:cs="宋体"/>
          <w:spacing w:val="7"/>
          <w:sz w:val="16"/>
          <w:szCs w:val="16"/>
        </w:rPr>
        <w:t>规</w:t>
      </w:r>
      <w:r>
        <w:rPr>
          <w:rFonts w:ascii="宋体" w:hAnsi="宋体" w:eastAsia="宋体" w:cs="宋体"/>
          <w:sz w:val="16"/>
          <w:szCs w:val="16"/>
        </w:rPr>
        <w:t xml:space="preserve"> </w:t>
      </w:r>
      <w:r>
        <w:rPr>
          <w:rFonts w:ascii="宋体" w:hAnsi="宋体" w:eastAsia="宋体" w:cs="宋体"/>
          <w:spacing w:val="24"/>
          <w:sz w:val="16"/>
          <w:szCs w:val="16"/>
        </w:rPr>
        <w:t>定应</w:t>
      </w:r>
      <w:r>
        <w:rPr>
          <w:rFonts w:ascii="宋体" w:hAnsi="宋体" w:eastAsia="宋体" w:cs="宋体"/>
          <w:spacing w:val="16"/>
          <w:sz w:val="16"/>
          <w:szCs w:val="16"/>
        </w:rPr>
        <w:t>缴</w:t>
      </w:r>
      <w:r>
        <w:rPr>
          <w:rFonts w:ascii="宋体" w:hAnsi="宋体" w:eastAsia="宋体" w:cs="宋体"/>
          <w:spacing w:val="12"/>
          <w:sz w:val="16"/>
          <w:szCs w:val="16"/>
        </w:rPr>
        <w:t xml:space="preserve"> 费额的 </w:t>
      </w:r>
      <w:r>
        <w:rPr>
          <w:rFonts w:ascii="宋体" w:hAnsi="宋体" w:eastAsia="宋体" w:cs="宋体"/>
          <w:spacing w:val="12"/>
          <w:sz w:val="17"/>
          <w:szCs w:val="17"/>
        </w:rPr>
        <w:t>50%</w:t>
      </w:r>
      <w:r>
        <w:rPr>
          <w:rFonts w:ascii="宋体" w:hAnsi="宋体" w:eastAsia="宋体" w:cs="宋体"/>
          <w:spacing w:val="12"/>
          <w:sz w:val="16"/>
          <w:szCs w:val="16"/>
        </w:rPr>
        <w:t xml:space="preserve">缴纳残疾人就业保障金；用人单位安排残疾人就业比例在 </w:t>
      </w:r>
      <w:r>
        <w:rPr>
          <w:rFonts w:ascii="宋体" w:hAnsi="宋体" w:eastAsia="宋体" w:cs="宋体"/>
          <w:spacing w:val="12"/>
          <w:sz w:val="17"/>
          <w:szCs w:val="17"/>
        </w:rPr>
        <w:t>1%</w:t>
      </w:r>
      <w:r>
        <w:rPr>
          <w:rFonts w:ascii="宋体" w:hAnsi="宋体" w:eastAsia="宋体" w:cs="宋体"/>
          <w:spacing w:val="12"/>
          <w:sz w:val="16"/>
          <w:szCs w:val="16"/>
        </w:rPr>
        <w:t>以</w:t>
      </w:r>
    </w:p>
    <w:p>
      <w:pPr>
        <w:spacing w:before="1" w:line="230" w:lineRule="auto"/>
        <w:ind w:left="801"/>
        <w:outlineLvl w:val="1"/>
        <w:rPr>
          <w:rFonts w:ascii="宋体" w:hAnsi="宋体" w:eastAsia="宋体" w:cs="宋体"/>
          <w:sz w:val="16"/>
          <w:szCs w:val="16"/>
        </w:rPr>
      </w:pPr>
      <w:r>
        <w:rPr>
          <w:rFonts w:ascii="宋体" w:hAnsi="宋体" w:eastAsia="宋体" w:cs="宋体"/>
          <w:spacing w:val="20"/>
          <w:sz w:val="16"/>
          <w:szCs w:val="16"/>
        </w:rPr>
        <w:t>下</w:t>
      </w:r>
      <w:r>
        <w:rPr>
          <w:rFonts w:ascii="宋体" w:hAnsi="宋体" w:eastAsia="宋体" w:cs="宋体"/>
          <w:spacing w:val="11"/>
          <w:sz w:val="16"/>
          <w:szCs w:val="16"/>
        </w:rPr>
        <w:t>的</w:t>
      </w:r>
      <w:r>
        <w:rPr>
          <w:rFonts w:ascii="宋体" w:hAnsi="宋体" w:eastAsia="宋体" w:cs="宋体"/>
          <w:spacing w:val="10"/>
          <w:sz w:val="16"/>
          <w:szCs w:val="16"/>
        </w:rPr>
        <w:t xml:space="preserve">，  按规定应缴费额的 </w:t>
      </w:r>
      <w:r>
        <w:rPr>
          <w:rFonts w:ascii="宋体" w:hAnsi="宋体" w:eastAsia="宋体" w:cs="宋体"/>
          <w:spacing w:val="10"/>
          <w:sz w:val="17"/>
          <w:szCs w:val="17"/>
        </w:rPr>
        <w:t>90%</w:t>
      </w:r>
      <w:r>
        <w:rPr>
          <w:rFonts w:ascii="宋体" w:hAnsi="宋体" w:eastAsia="宋体" w:cs="宋体"/>
          <w:spacing w:val="10"/>
          <w:sz w:val="16"/>
          <w:szCs w:val="16"/>
        </w:rPr>
        <w:t>缴纳残疾人就业保障金。</w:t>
      </w:r>
    </w:p>
    <w:p>
      <w:pPr>
        <w:spacing w:before="83" w:line="480" w:lineRule="exact"/>
        <w:ind w:firstLine="770"/>
        <w:textAlignment w:val="center"/>
      </w:pPr>
      <w:r>
        <w:drawing>
          <wp:inline distT="0" distB="0" distL="0" distR="0">
            <wp:extent cx="868680" cy="3048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67"/>
                    <a:stretch>
                      <a:fillRect/>
                    </a:stretch>
                  </pic:blipFill>
                  <pic:spPr>
                    <a:xfrm>
                      <a:off x="0" y="0"/>
                      <a:ext cx="869175" cy="304800"/>
                    </a:xfrm>
                    <a:prstGeom prst="rect">
                      <a:avLst/>
                    </a:prstGeom>
                  </pic:spPr>
                </pic:pic>
              </a:graphicData>
            </a:graphic>
          </wp:inline>
        </w:drawing>
      </w:r>
    </w:p>
    <w:p>
      <w:pPr>
        <w:spacing w:before="31" w:line="291" w:lineRule="auto"/>
        <w:ind w:left="796" w:right="814" w:firstLine="408"/>
        <w:rPr>
          <w:rFonts w:ascii="宋体" w:hAnsi="宋体" w:eastAsia="宋体" w:cs="宋体"/>
          <w:sz w:val="16"/>
          <w:szCs w:val="16"/>
        </w:rPr>
      </w:pPr>
      <w:r>
        <w:rPr>
          <w:rFonts w:ascii="宋体" w:hAnsi="宋体" w:eastAsia="宋体" w:cs="宋体"/>
          <w:spacing w:val="12"/>
          <w:sz w:val="16"/>
          <w:szCs w:val="16"/>
        </w:rPr>
        <w:t xml:space="preserve">《财政部关于调整残疾人就业保障金征收政策的公告》   (财政部公告 </w:t>
      </w:r>
      <w:r>
        <w:rPr>
          <w:rFonts w:ascii="宋体" w:hAnsi="宋体" w:eastAsia="宋体" w:cs="宋体"/>
          <w:spacing w:val="12"/>
          <w:sz w:val="17"/>
          <w:szCs w:val="17"/>
        </w:rPr>
        <w:t>201</w:t>
      </w:r>
      <w:r>
        <w:rPr>
          <w:rFonts w:ascii="宋体" w:hAnsi="宋体" w:eastAsia="宋体" w:cs="宋体"/>
          <w:spacing w:val="11"/>
          <w:sz w:val="17"/>
          <w:szCs w:val="17"/>
        </w:rPr>
        <w:t>9</w:t>
      </w:r>
      <w:r>
        <w:rPr>
          <w:rFonts w:ascii="宋体" w:hAnsi="宋体" w:eastAsia="宋体" w:cs="宋体"/>
          <w:sz w:val="17"/>
          <w:szCs w:val="17"/>
        </w:rPr>
        <w:t xml:space="preserve"> </w:t>
      </w:r>
      <w:r>
        <w:rPr>
          <w:rFonts w:ascii="宋体" w:hAnsi="宋体" w:eastAsia="宋体" w:cs="宋体"/>
          <w:spacing w:val="16"/>
          <w:sz w:val="16"/>
          <w:szCs w:val="16"/>
        </w:rPr>
        <w:t xml:space="preserve">年第 </w:t>
      </w:r>
      <w:r>
        <w:rPr>
          <w:rFonts w:ascii="宋体" w:hAnsi="宋体" w:eastAsia="宋体" w:cs="宋体"/>
          <w:spacing w:val="14"/>
          <w:sz w:val="17"/>
          <w:szCs w:val="17"/>
        </w:rPr>
        <w:t>9</w:t>
      </w:r>
      <w:r>
        <w:rPr>
          <w:rFonts w:ascii="宋体" w:hAnsi="宋体" w:eastAsia="宋体" w:cs="宋体"/>
          <w:spacing w:val="8"/>
          <w:sz w:val="17"/>
          <w:szCs w:val="17"/>
        </w:rPr>
        <w:t xml:space="preserve">8 </w:t>
      </w:r>
      <w:r>
        <w:rPr>
          <w:rFonts w:ascii="宋体" w:hAnsi="宋体" w:eastAsia="宋体" w:cs="宋体"/>
          <w:spacing w:val="8"/>
          <w:sz w:val="16"/>
          <w:szCs w:val="16"/>
        </w:rPr>
        <w:t>号) 、《湖南省按比例安排残疾人就业规定》  (湖南省人民政府 令第</w:t>
      </w:r>
    </w:p>
    <w:p>
      <w:pPr>
        <w:spacing w:before="1" w:line="222" w:lineRule="auto"/>
        <w:ind w:left="801"/>
        <w:outlineLvl w:val="1"/>
        <w:rPr>
          <w:rFonts w:ascii="宋体" w:hAnsi="宋体" w:eastAsia="宋体" w:cs="宋体"/>
          <w:sz w:val="16"/>
          <w:szCs w:val="16"/>
        </w:rPr>
      </w:pPr>
      <w:r>
        <w:rPr>
          <w:rFonts w:ascii="宋体" w:hAnsi="宋体" w:eastAsia="宋体" w:cs="宋体"/>
          <w:spacing w:val="6"/>
          <w:sz w:val="17"/>
          <w:szCs w:val="17"/>
        </w:rPr>
        <w:t>2</w:t>
      </w:r>
      <w:r>
        <w:rPr>
          <w:rFonts w:ascii="宋体" w:hAnsi="宋体" w:eastAsia="宋体" w:cs="宋体"/>
          <w:spacing w:val="5"/>
          <w:sz w:val="17"/>
          <w:szCs w:val="17"/>
        </w:rPr>
        <w:t xml:space="preserve">73 </w:t>
      </w:r>
      <w:r>
        <w:rPr>
          <w:rFonts w:ascii="宋体" w:hAnsi="宋体" w:eastAsia="宋体" w:cs="宋体"/>
          <w:spacing w:val="5"/>
          <w:sz w:val="16"/>
          <w:szCs w:val="16"/>
        </w:rPr>
        <w:t>号)</w:t>
      </w:r>
    </w:p>
    <w:p>
      <w:pPr>
        <w:spacing w:before="103" w:line="483" w:lineRule="exact"/>
        <w:ind w:firstLine="780"/>
        <w:textAlignment w:val="center"/>
      </w:pPr>
      <w:r>
        <w:drawing>
          <wp:inline distT="0" distB="0" distL="0" distR="0">
            <wp:extent cx="856615" cy="306070"/>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268"/>
                    <a:stretch>
                      <a:fillRect/>
                    </a:stretch>
                  </pic:blipFill>
                  <pic:spPr>
                    <a:xfrm>
                      <a:off x="0" y="0"/>
                      <a:ext cx="857084" cy="306323"/>
                    </a:xfrm>
                    <a:prstGeom prst="rect">
                      <a:avLst/>
                    </a:prstGeom>
                  </pic:spPr>
                </pic:pic>
              </a:graphicData>
            </a:graphic>
          </wp:inline>
        </w:drawing>
      </w:r>
    </w:p>
    <w:p>
      <w:pPr>
        <w:spacing w:before="56" w:line="232" w:lineRule="auto"/>
        <w:ind w:left="1349"/>
        <w:outlineLvl w:val="1"/>
        <w:rPr>
          <w:rFonts w:ascii="宋体" w:hAnsi="宋体" w:eastAsia="宋体" w:cs="宋体"/>
          <w:sz w:val="16"/>
          <w:szCs w:val="16"/>
        </w:rPr>
      </w:pPr>
      <w:r>
        <w:rPr>
          <w:rFonts w:ascii="宋体" w:hAnsi="宋体" w:eastAsia="宋体" w:cs="宋体"/>
          <w:spacing w:val="15"/>
          <w:sz w:val="16"/>
          <w:szCs w:val="16"/>
        </w:rPr>
        <w:t>可通过办税服务厅 (场所) 、 国家税务总局湖南省电子税务局办</w:t>
      </w:r>
      <w:r>
        <w:rPr>
          <w:rFonts w:ascii="宋体" w:hAnsi="宋体" w:eastAsia="宋体" w:cs="宋体"/>
          <w:spacing w:val="9"/>
          <w:sz w:val="16"/>
          <w:szCs w:val="16"/>
        </w:rPr>
        <w:t>理</w:t>
      </w:r>
    </w:p>
    <w:p>
      <w:pPr>
        <w:spacing w:before="88" w:line="466" w:lineRule="exact"/>
        <w:ind w:firstLine="804"/>
        <w:textAlignment w:val="center"/>
      </w:pPr>
      <w:r>
        <w:drawing>
          <wp:inline distT="0" distB="0" distL="0" distR="0">
            <wp:extent cx="843915" cy="2952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69"/>
                    <a:stretch>
                      <a:fillRect/>
                    </a:stretch>
                  </pic:blipFill>
                  <pic:spPr>
                    <a:xfrm>
                      <a:off x="0" y="0"/>
                      <a:ext cx="844169" cy="295655"/>
                    </a:xfrm>
                    <a:prstGeom prst="rect">
                      <a:avLst/>
                    </a:prstGeom>
                  </pic:spPr>
                </pic:pic>
              </a:graphicData>
            </a:graphic>
          </wp:inline>
        </w:drawing>
      </w:r>
    </w:p>
    <w:p>
      <w:pPr>
        <w:spacing w:before="42" w:line="232" w:lineRule="auto"/>
        <w:ind w:left="1330"/>
        <w:rPr>
          <w:rFonts w:ascii="宋体" w:hAnsi="宋体" w:eastAsia="宋体" w:cs="宋体"/>
          <w:sz w:val="16"/>
          <w:szCs w:val="16"/>
        </w:rPr>
      </w:pPr>
      <w:r>
        <w:rPr>
          <w:rFonts w:ascii="宋体" w:hAnsi="宋体" w:eastAsia="宋体" w:cs="宋体"/>
          <w:spacing w:val="2"/>
          <w:sz w:val="16"/>
          <w:szCs w:val="16"/>
        </w:rPr>
        <w:t>无</w:t>
      </w:r>
    </w:p>
    <w:p>
      <w:pPr>
        <w:spacing w:before="122" w:line="2376" w:lineRule="exact"/>
        <w:ind w:firstLine="736"/>
        <w:textAlignment w:val="center"/>
      </w:pPr>
      <w:r>
        <w:drawing>
          <wp:inline distT="0" distB="0" distL="0" distR="0">
            <wp:extent cx="4010660" cy="1508760"/>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270"/>
                    <a:stretch>
                      <a:fillRect/>
                    </a:stretch>
                  </pic:blipFill>
                  <pic:spPr>
                    <a:xfrm>
                      <a:off x="0" y="0"/>
                      <a:ext cx="4011167" cy="1508760"/>
                    </a:xfrm>
                    <a:prstGeom prst="rect">
                      <a:avLst/>
                    </a:prstGeom>
                  </pic:spPr>
                </pic:pic>
              </a:graphicData>
            </a:graphic>
          </wp:inline>
        </w:drawing>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49" w:line="161" w:lineRule="auto"/>
        <w:ind w:right="3"/>
        <w:jc w:val="right"/>
        <w:rPr>
          <w:rFonts w:ascii="Arial" w:hAnsi="Arial" w:eastAsia="Arial" w:cs="Arial"/>
          <w:sz w:val="17"/>
          <w:szCs w:val="17"/>
        </w:rPr>
      </w:pPr>
      <w:r>
        <w:rPr>
          <w:rFonts w:ascii="Arial" w:hAnsi="Arial" w:eastAsia="Arial" w:cs="Arial"/>
          <w:sz w:val="17"/>
          <w:szCs w:val="17"/>
        </w:rPr>
        <w:t>5</w:t>
      </w:r>
    </w:p>
    <w:p>
      <w:pPr>
        <w:sectPr>
          <w:headerReference r:id="rId21" w:type="default"/>
          <w:pgSz w:w="8400" w:h="11900"/>
          <w:pgMar w:top="400" w:right="278" w:bottom="31" w:left="266" w:header="0" w:footer="0" w:gutter="0"/>
          <w:cols w:space="720" w:num="1"/>
        </w:sectPr>
      </w:pPr>
    </w:p>
    <w:p>
      <w:pPr>
        <w:spacing w:line="242" w:lineRule="auto"/>
        <w:rPr>
          <w:rFonts w:ascii="Arial"/>
          <w:sz w:val="21"/>
        </w:rPr>
      </w:pPr>
      <w:r>
        <w:drawing>
          <wp:anchor distT="0" distB="0" distL="0" distR="0" simplePos="0" relativeHeight="251691008" behindDoc="0" locked="0" layoutInCell="0" allowOverlap="1">
            <wp:simplePos x="0" y="0"/>
            <wp:positionH relativeFrom="page">
              <wp:posOffset>683895</wp:posOffset>
            </wp:positionH>
            <wp:positionV relativeFrom="page">
              <wp:posOffset>723900</wp:posOffset>
            </wp:positionV>
            <wp:extent cx="3962400" cy="1206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71"/>
                    <a:stretch>
                      <a:fillRect/>
                    </a:stretch>
                  </pic:blipFill>
                  <pic:spPr>
                    <a:xfrm>
                      <a:off x="0" y="0"/>
                      <a:ext cx="3962400" cy="12065"/>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1056005</wp:posOffset>
            </wp:positionH>
            <wp:positionV relativeFrom="page">
              <wp:posOffset>956945</wp:posOffset>
            </wp:positionV>
            <wp:extent cx="524510" cy="51816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272"/>
                    <a:stretch>
                      <a:fillRect/>
                    </a:stretch>
                  </pic:blipFill>
                  <pic:spPr>
                    <a:xfrm>
                      <a:off x="0" y="0"/>
                      <a:ext cx="524256" cy="518160"/>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925830</wp:posOffset>
            </wp:positionH>
            <wp:positionV relativeFrom="page">
              <wp:posOffset>3517900</wp:posOffset>
            </wp:positionV>
            <wp:extent cx="530225" cy="16256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73"/>
                    <a:stretch>
                      <a:fillRect/>
                    </a:stretch>
                  </pic:blipFill>
                  <pic:spPr>
                    <a:xfrm>
                      <a:off x="0" y="0"/>
                      <a:ext cx="530250" cy="162598"/>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616585</wp:posOffset>
            </wp:positionH>
            <wp:positionV relativeFrom="page">
              <wp:posOffset>4436110</wp:posOffset>
            </wp:positionV>
            <wp:extent cx="266700" cy="2667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274"/>
                    <a:stretch>
                      <a:fillRect/>
                    </a:stretch>
                  </pic:blipFill>
                  <pic:spPr>
                    <a:xfrm>
                      <a:off x="0" y="0"/>
                      <a:ext cx="266700" cy="266700"/>
                    </a:xfrm>
                    <a:prstGeom prst="rect">
                      <a:avLst/>
                    </a:prstGeom>
                  </pic:spPr>
                </pic:pic>
              </a:graphicData>
            </a:graphic>
          </wp:anchor>
        </w:drawing>
      </w:r>
    </w:p>
    <w:p>
      <w:pPr>
        <w:spacing w:line="242" w:lineRule="auto"/>
        <w:rPr>
          <w:rFonts w:ascii="Arial"/>
          <w:sz w:val="21"/>
        </w:rPr>
      </w:pPr>
    </w:p>
    <w:p>
      <w:pPr>
        <w:spacing w:before="52" w:line="232" w:lineRule="auto"/>
        <w:ind w:left="6130"/>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p>
      <w:pPr>
        <w:spacing w:line="276" w:lineRule="auto"/>
        <w:rPr>
          <w:rFonts w:ascii="Arial"/>
          <w:sz w:val="21"/>
        </w:rPr>
      </w:pPr>
    </w:p>
    <w:p>
      <w:pPr>
        <w:spacing w:line="276" w:lineRule="auto"/>
        <w:rPr>
          <w:rFonts w:ascii="Arial"/>
          <w:sz w:val="21"/>
        </w:rPr>
      </w:pPr>
    </w:p>
    <w:p>
      <w:pPr>
        <w:spacing w:line="351" w:lineRule="exact"/>
        <w:ind w:firstLine="2385"/>
        <w:textAlignment w:val="center"/>
      </w:pPr>
      <w:r>
        <w:drawing>
          <wp:inline distT="0" distB="0" distL="0" distR="0">
            <wp:extent cx="2882900" cy="2222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75"/>
                    <a:stretch>
                      <a:fillRect/>
                    </a:stretch>
                  </pic:blipFill>
                  <pic:spPr>
                    <a:xfrm>
                      <a:off x="0" y="0"/>
                      <a:ext cx="2883407" cy="222503"/>
                    </a:xfrm>
                    <a:prstGeom prst="rect">
                      <a:avLst/>
                    </a:prstGeom>
                  </pic:spPr>
                </pic:pic>
              </a:graphicData>
            </a:graphic>
          </wp:inline>
        </w:drawing>
      </w:r>
    </w:p>
    <w:p>
      <w:pPr>
        <w:spacing w:line="281" w:lineRule="auto"/>
        <w:rPr>
          <w:rFonts w:ascii="Arial"/>
          <w:sz w:val="21"/>
        </w:rPr>
      </w:pPr>
    </w:p>
    <w:p>
      <w:pPr>
        <w:spacing w:line="281" w:lineRule="auto"/>
        <w:rPr>
          <w:rFonts w:ascii="Arial"/>
          <w:sz w:val="21"/>
        </w:rPr>
      </w:pPr>
    </w:p>
    <w:p>
      <w:pPr>
        <w:spacing w:line="495" w:lineRule="exact"/>
        <w:ind w:firstLine="652"/>
        <w:textAlignment w:val="center"/>
      </w:pPr>
      <w:r>
        <w:drawing>
          <wp:inline distT="0" distB="0" distL="0" distR="0">
            <wp:extent cx="869950" cy="31369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276"/>
                    <a:stretch>
                      <a:fillRect/>
                    </a:stretch>
                  </pic:blipFill>
                  <pic:spPr>
                    <a:xfrm>
                      <a:off x="0" y="0"/>
                      <a:ext cx="870521" cy="313944"/>
                    </a:xfrm>
                    <a:prstGeom prst="rect">
                      <a:avLst/>
                    </a:prstGeom>
                  </pic:spPr>
                </pic:pic>
              </a:graphicData>
            </a:graphic>
          </wp:inline>
        </w:drawing>
      </w:r>
    </w:p>
    <w:p>
      <w:pPr>
        <w:spacing w:line="72" w:lineRule="exact"/>
      </w:pPr>
    </w:p>
    <w:p>
      <w:pPr>
        <w:sectPr>
          <w:headerReference r:id="rId22" w:type="default"/>
          <w:footerReference r:id="rId23" w:type="default"/>
          <w:pgSz w:w="8400" w:h="11900"/>
          <w:pgMar w:top="400" w:right="290" w:bottom="164" w:left="259" w:header="0" w:footer="0" w:gutter="0"/>
          <w:cols w:equalWidth="0" w:num="1">
            <w:col w:w="7851"/>
          </w:cols>
        </w:sectPr>
      </w:pPr>
    </w:p>
    <w:p>
      <w:pPr>
        <w:spacing w:line="244" w:lineRule="auto"/>
        <w:rPr>
          <w:rFonts w:ascii="Arial"/>
          <w:sz w:val="21"/>
        </w:rPr>
      </w:pPr>
    </w:p>
    <w:p>
      <w:pPr>
        <w:spacing w:line="408" w:lineRule="exact"/>
        <w:ind w:firstLine="698"/>
        <w:textAlignment w:val="center"/>
      </w:pPr>
      <w:r>
        <w:drawing>
          <wp:inline distT="0" distB="0" distL="0" distR="0">
            <wp:extent cx="257175" cy="25844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77"/>
                    <a:stretch>
                      <a:fillRect/>
                    </a:stretch>
                  </pic:blipFill>
                  <pic:spPr>
                    <a:xfrm>
                      <a:off x="0" y="0"/>
                      <a:ext cx="257556" cy="25907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32" w:line="221" w:lineRule="auto"/>
        <w:ind w:left="113"/>
        <w:outlineLvl w:val="1"/>
        <w:rPr>
          <w:rFonts w:ascii="宋体" w:hAnsi="宋体" w:eastAsia="宋体" w:cs="宋体"/>
          <w:sz w:val="17"/>
          <w:szCs w:val="17"/>
        </w:rPr>
      </w:pPr>
      <w:r>
        <w:rPr>
          <w:rFonts w:ascii="宋体" w:hAnsi="宋体" w:eastAsia="宋体" w:cs="宋体"/>
          <w:spacing w:val="13"/>
          <w:sz w:val="16"/>
          <w:szCs w:val="16"/>
        </w:rPr>
        <w:t xml:space="preserve">在职职工人数在 </w:t>
      </w:r>
      <w:r>
        <w:rPr>
          <w:rFonts w:ascii="宋体" w:hAnsi="宋体" w:eastAsia="宋体" w:cs="宋体"/>
          <w:spacing w:val="13"/>
          <w:sz w:val="17"/>
          <w:szCs w:val="17"/>
        </w:rPr>
        <w:t>30</w:t>
      </w:r>
    </w:p>
    <w:p>
      <w:pPr>
        <w:spacing w:before="95" w:line="258" w:lineRule="exact"/>
        <w:textAlignment w:val="center"/>
      </w:pPr>
      <w:r>
        <w:drawing>
          <wp:inline distT="0" distB="0" distL="0" distR="0">
            <wp:extent cx="544830" cy="163195"/>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78"/>
                    <a:stretch>
                      <a:fillRect/>
                    </a:stretch>
                  </pic:blipFill>
                  <pic:spPr>
                    <a:xfrm>
                      <a:off x="0" y="0"/>
                      <a:ext cx="545096" cy="163512"/>
                    </a:xfrm>
                    <a:prstGeom prst="rect">
                      <a:avLst/>
                    </a:prstGeom>
                  </pic:spPr>
                </pic:pic>
              </a:graphicData>
            </a:graphic>
          </wp:inline>
        </w:drawing>
      </w:r>
    </w:p>
    <w:p>
      <w:pPr>
        <w:spacing w:before="104" w:line="185" w:lineRule="auto"/>
        <w:ind w:left="171"/>
        <w:rPr>
          <w:rFonts w:ascii="宋体" w:hAnsi="宋体" w:eastAsia="宋体" w:cs="宋体"/>
          <w:sz w:val="17"/>
          <w:szCs w:val="17"/>
        </w:rPr>
      </w:pPr>
      <w:r>
        <w:rPr>
          <w:rFonts w:ascii="宋体" w:hAnsi="宋体" w:eastAsia="宋体" w:cs="宋体"/>
          <w:spacing w:val="3"/>
          <w:sz w:val="16"/>
          <w:szCs w:val="16"/>
        </w:rPr>
        <w:t xml:space="preserve">自 </w:t>
      </w:r>
      <w:r>
        <w:rPr>
          <w:rFonts w:ascii="宋体" w:hAnsi="宋体" w:eastAsia="宋体" w:cs="宋体"/>
          <w:spacing w:val="3"/>
          <w:sz w:val="17"/>
          <w:szCs w:val="17"/>
        </w:rPr>
        <w:t xml:space="preserve">2020 </w:t>
      </w:r>
      <w:r>
        <w:rPr>
          <w:rFonts w:ascii="宋体" w:hAnsi="宋体" w:eastAsia="宋体" w:cs="宋体"/>
          <w:spacing w:val="3"/>
          <w:sz w:val="16"/>
          <w:szCs w:val="16"/>
        </w:rPr>
        <w:t xml:space="preserve">年 </w:t>
      </w:r>
      <w:r>
        <w:rPr>
          <w:rFonts w:ascii="宋体" w:hAnsi="宋体" w:eastAsia="宋体" w:cs="宋体"/>
          <w:spacing w:val="3"/>
          <w:sz w:val="17"/>
          <w:szCs w:val="17"/>
        </w:rPr>
        <w:t xml:space="preserve">1 </w:t>
      </w:r>
      <w:r>
        <w:rPr>
          <w:rFonts w:ascii="宋体" w:hAnsi="宋体" w:eastAsia="宋体" w:cs="宋体"/>
          <w:spacing w:val="3"/>
          <w:sz w:val="16"/>
          <w:szCs w:val="16"/>
        </w:rPr>
        <w:t xml:space="preserve">月 </w:t>
      </w:r>
      <w:r>
        <w:rPr>
          <w:rFonts w:ascii="宋体" w:hAnsi="宋体" w:eastAsia="宋体" w:cs="宋体"/>
          <w:spacing w:val="2"/>
          <w:sz w:val="17"/>
          <w:szCs w:val="17"/>
        </w:rPr>
        <w:t>1</w:t>
      </w:r>
    </w:p>
    <w:p>
      <w:pPr>
        <w:spacing w:line="14" w:lineRule="auto"/>
        <w:rPr>
          <w:rFonts w:ascii="Arial"/>
          <w:sz w:val="2"/>
        </w:rPr>
      </w:pPr>
      <w:r>
        <w:rPr>
          <w:rFonts w:ascii="Arial" w:hAnsi="Arial" w:eastAsia="Arial" w:cs="Arial"/>
          <w:sz w:val="2"/>
          <w:szCs w:val="2"/>
        </w:rPr>
        <w:br w:type="column"/>
      </w:r>
    </w:p>
    <w:p>
      <w:pPr>
        <w:spacing w:before="32" w:line="232" w:lineRule="auto"/>
        <w:ind w:left="3"/>
        <w:rPr>
          <w:rFonts w:hint="eastAsia" w:ascii="宋体" w:hAnsi="宋体" w:eastAsia="宋体" w:cs="宋体"/>
          <w:sz w:val="16"/>
          <w:szCs w:val="16"/>
          <w:lang w:eastAsia="zh-CN"/>
        </w:rPr>
      </w:pPr>
      <w:r>
        <w:rPr>
          <w:rFonts w:ascii="宋体" w:hAnsi="宋体" w:eastAsia="宋体" w:cs="宋体"/>
          <w:spacing w:val="13"/>
          <w:sz w:val="16"/>
          <w:szCs w:val="16"/>
        </w:rPr>
        <w:t>人</w:t>
      </w:r>
      <w:r>
        <w:rPr>
          <w:rFonts w:ascii="宋体" w:hAnsi="宋体" w:eastAsia="宋体" w:cs="宋体"/>
          <w:spacing w:val="12"/>
          <w:sz w:val="16"/>
          <w:szCs w:val="16"/>
        </w:rPr>
        <w:t xml:space="preserve"> (含) 以下的</w:t>
      </w:r>
    </w:p>
    <w:p>
      <w:pPr>
        <w:spacing w:line="401" w:lineRule="auto"/>
        <w:rPr>
          <w:rFonts w:ascii="Arial"/>
          <w:sz w:val="21"/>
        </w:rPr>
      </w:pPr>
    </w:p>
    <w:p>
      <w:pPr>
        <w:spacing w:before="56" w:line="185" w:lineRule="auto"/>
        <w:rPr>
          <w:rFonts w:ascii="宋体" w:hAnsi="宋体" w:eastAsia="宋体" w:cs="宋体"/>
          <w:sz w:val="16"/>
          <w:szCs w:val="16"/>
        </w:rPr>
      </w:pPr>
      <w:r>
        <w:rPr>
          <w:rFonts w:ascii="宋体" w:hAnsi="宋体" w:eastAsia="宋体" w:cs="宋体"/>
          <w:spacing w:val="10"/>
          <w:sz w:val="16"/>
          <w:szCs w:val="16"/>
        </w:rPr>
        <w:t>日</w:t>
      </w:r>
      <w:r>
        <w:rPr>
          <w:rFonts w:ascii="宋体" w:hAnsi="宋体" w:eastAsia="宋体" w:cs="宋体"/>
          <w:spacing w:val="7"/>
          <w:sz w:val="16"/>
          <w:szCs w:val="16"/>
        </w:rPr>
        <w:t>起</w:t>
      </w:r>
      <w:r>
        <w:rPr>
          <w:rFonts w:ascii="宋体" w:hAnsi="宋体" w:eastAsia="宋体" w:cs="宋体"/>
          <w:spacing w:val="5"/>
          <w:sz w:val="16"/>
          <w:szCs w:val="16"/>
        </w:rPr>
        <w:t xml:space="preserve">至 </w:t>
      </w:r>
      <w:r>
        <w:rPr>
          <w:rFonts w:ascii="宋体" w:hAnsi="宋体" w:eastAsia="宋体" w:cs="宋体"/>
          <w:spacing w:val="5"/>
          <w:sz w:val="17"/>
          <w:szCs w:val="17"/>
        </w:rPr>
        <w:t xml:space="preserve">2022 </w:t>
      </w:r>
      <w:r>
        <w:rPr>
          <w:rFonts w:ascii="宋体" w:hAnsi="宋体" w:eastAsia="宋体" w:cs="宋体"/>
          <w:spacing w:val="5"/>
          <w:sz w:val="16"/>
          <w:szCs w:val="16"/>
        </w:rPr>
        <w:t xml:space="preserve">年 </w:t>
      </w:r>
      <w:r>
        <w:rPr>
          <w:rFonts w:ascii="宋体" w:hAnsi="宋体" w:eastAsia="宋体" w:cs="宋体"/>
          <w:spacing w:val="5"/>
          <w:sz w:val="17"/>
          <w:szCs w:val="17"/>
        </w:rPr>
        <w:t xml:space="preserve">12 </w:t>
      </w:r>
      <w:r>
        <w:rPr>
          <w:rFonts w:ascii="宋体" w:hAnsi="宋体" w:eastAsia="宋体" w:cs="宋体"/>
          <w:spacing w:val="5"/>
          <w:sz w:val="16"/>
          <w:szCs w:val="16"/>
        </w:rPr>
        <w:t xml:space="preserve">月 </w:t>
      </w:r>
      <w:r>
        <w:rPr>
          <w:rFonts w:ascii="宋体" w:hAnsi="宋体" w:eastAsia="宋体" w:cs="宋体"/>
          <w:spacing w:val="5"/>
          <w:sz w:val="17"/>
          <w:szCs w:val="17"/>
        </w:rPr>
        <w:t xml:space="preserve">31 </w:t>
      </w:r>
      <w:r>
        <w:rPr>
          <w:rFonts w:ascii="宋体" w:hAnsi="宋体" w:eastAsia="宋体" w:cs="宋体"/>
          <w:spacing w:val="5"/>
          <w:sz w:val="16"/>
          <w:szCs w:val="16"/>
        </w:rPr>
        <w:t xml:space="preserve">日，在职职工人数在 </w:t>
      </w:r>
      <w:r>
        <w:rPr>
          <w:rFonts w:ascii="宋体" w:hAnsi="宋体" w:eastAsia="宋体" w:cs="宋体"/>
          <w:spacing w:val="5"/>
          <w:sz w:val="17"/>
          <w:szCs w:val="17"/>
        </w:rPr>
        <w:t xml:space="preserve">30 </w:t>
      </w:r>
      <w:r>
        <w:rPr>
          <w:rFonts w:ascii="宋体" w:hAnsi="宋体" w:eastAsia="宋体" w:cs="宋体"/>
          <w:spacing w:val="5"/>
          <w:sz w:val="16"/>
          <w:szCs w:val="16"/>
        </w:rPr>
        <w:t>人</w:t>
      </w:r>
    </w:p>
    <w:p>
      <w:pPr>
        <w:sectPr>
          <w:type w:val="continuous"/>
          <w:pgSz w:w="8400" w:h="11900"/>
          <w:pgMar w:top="400" w:right="290" w:bottom="164" w:left="259" w:header="0" w:footer="0" w:gutter="0"/>
          <w:cols w:equalWidth="0" w:num="3">
            <w:col w:w="1105" w:space="72"/>
            <w:col w:w="1621" w:space="100"/>
            <w:col w:w="4954"/>
          </w:cols>
        </w:sectPr>
      </w:pPr>
    </w:p>
    <w:p>
      <w:pPr>
        <w:spacing w:line="76" w:lineRule="exact"/>
      </w:pPr>
    </w:p>
    <w:p>
      <w:pPr>
        <w:sectPr>
          <w:type w:val="continuous"/>
          <w:pgSz w:w="8400" w:h="11900"/>
          <w:pgMar w:top="400" w:right="290" w:bottom="164" w:left="259" w:header="0" w:footer="0" w:gutter="0"/>
          <w:cols w:equalWidth="0" w:num="1">
            <w:col w:w="7851"/>
          </w:cols>
        </w:sectPr>
      </w:pPr>
    </w:p>
    <w:p>
      <w:pPr>
        <w:spacing w:before="34" w:line="232" w:lineRule="auto"/>
        <w:ind w:left="718"/>
        <w:outlineLvl w:val="1"/>
        <w:rPr>
          <w:rFonts w:ascii="宋体" w:hAnsi="宋体" w:eastAsia="宋体" w:cs="宋体"/>
          <w:sz w:val="16"/>
          <w:szCs w:val="16"/>
        </w:rPr>
      </w:pPr>
      <w:r>
        <w:rPr>
          <w:rFonts w:ascii="宋体" w:hAnsi="宋体" w:eastAsia="宋体" w:cs="宋体"/>
          <w:spacing w:val="13"/>
          <w:sz w:val="16"/>
          <w:szCs w:val="16"/>
        </w:rPr>
        <w:t>(含) 以 下的，暂免征收残疾人就业保障金</w:t>
      </w:r>
      <w:r>
        <w:rPr>
          <w:rFonts w:ascii="宋体" w:hAnsi="宋体" w:eastAsia="宋体" w:cs="宋体"/>
          <w:spacing w:val="9"/>
          <w:sz w:val="16"/>
          <w:szCs w:val="16"/>
        </w:rPr>
        <w:t>。</w:t>
      </w:r>
    </w:p>
    <w:p>
      <w:pPr>
        <w:spacing w:before="45" w:line="480" w:lineRule="exact"/>
        <w:ind w:firstLine="619"/>
        <w:textAlignment w:val="center"/>
      </w:pPr>
      <w:r>
        <w:drawing>
          <wp:inline distT="0" distB="0" distL="0" distR="0">
            <wp:extent cx="892810" cy="3048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79"/>
                    <a:stretch>
                      <a:fillRect/>
                    </a:stretch>
                  </pic:blipFill>
                  <pic:spPr>
                    <a:xfrm>
                      <a:off x="0" y="0"/>
                      <a:ext cx="892924" cy="304800"/>
                    </a:xfrm>
                    <a:prstGeom prst="rect">
                      <a:avLst/>
                    </a:prstGeom>
                  </pic:spPr>
                </pic:pic>
              </a:graphicData>
            </a:graphic>
          </wp:inline>
        </w:drawing>
      </w:r>
    </w:p>
    <w:p>
      <w:pPr>
        <w:spacing w:before="35" w:line="230" w:lineRule="auto"/>
        <w:ind w:right="133"/>
        <w:jc w:val="right"/>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4"/>
          <w:sz w:val="16"/>
          <w:szCs w:val="16"/>
        </w:rPr>
        <w:t>财政部关于调整残疾人就业保障金征收政策的公告》</w:t>
      </w:r>
    </w:p>
    <w:p>
      <w:pPr>
        <w:spacing w:before="55" w:line="185" w:lineRule="auto"/>
        <w:ind w:left="681"/>
        <w:outlineLvl w:val="1"/>
        <w:rPr>
          <w:rFonts w:ascii="宋体" w:hAnsi="宋体" w:eastAsia="宋体" w:cs="宋体"/>
          <w:sz w:val="16"/>
          <w:szCs w:val="16"/>
        </w:rPr>
      </w:pPr>
      <w:r>
        <w:rPr>
          <w:rFonts w:ascii="宋体" w:hAnsi="宋体" w:eastAsia="宋体" w:cs="宋体"/>
          <w:spacing w:val="4"/>
          <w:sz w:val="16"/>
          <w:szCs w:val="16"/>
        </w:rPr>
        <w:t>第</w:t>
      </w:r>
      <w:r>
        <w:rPr>
          <w:rFonts w:ascii="宋体" w:hAnsi="宋体" w:eastAsia="宋体" w:cs="宋体"/>
          <w:spacing w:val="3"/>
          <w:sz w:val="16"/>
          <w:szCs w:val="16"/>
        </w:rPr>
        <w:t xml:space="preserve"> </w:t>
      </w:r>
      <w:r>
        <w:rPr>
          <w:rFonts w:ascii="宋体" w:hAnsi="宋体" w:eastAsia="宋体" w:cs="宋体"/>
          <w:spacing w:val="2"/>
          <w:sz w:val="17"/>
          <w:szCs w:val="17"/>
        </w:rPr>
        <w:t xml:space="preserve">98 </w:t>
      </w:r>
      <w:r>
        <w:rPr>
          <w:rFonts w:ascii="宋体" w:hAnsi="宋体" w:eastAsia="宋体" w:cs="宋体"/>
          <w:spacing w:val="2"/>
          <w:sz w:val="16"/>
          <w:szCs w:val="16"/>
        </w:rPr>
        <w:t>号)</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6" w:line="220" w:lineRule="auto"/>
        <w:rPr>
          <w:rFonts w:ascii="宋体" w:hAnsi="宋体" w:eastAsia="宋体" w:cs="宋体"/>
          <w:sz w:val="16"/>
          <w:szCs w:val="16"/>
        </w:rPr>
      </w:pPr>
      <w:r>
        <w:rPr>
          <w:rFonts w:ascii="宋体" w:hAnsi="宋体" w:eastAsia="宋体" w:cs="宋体"/>
          <w:spacing w:val="11"/>
          <w:sz w:val="16"/>
          <w:szCs w:val="16"/>
        </w:rPr>
        <w:t>(</w:t>
      </w:r>
      <w:r>
        <w:rPr>
          <w:rFonts w:ascii="宋体" w:hAnsi="宋体" w:eastAsia="宋体" w:cs="宋体"/>
          <w:spacing w:val="9"/>
          <w:sz w:val="16"/>
          <w:szCs w:val="16"/>
        </w:rPr>
        <w:t xml:space="preserve">财政部公告 </w:t>
      </w:r>
      <w:r>
        <w:rPr>
          <w:rFonts w:ascii="宋体" w:hAnsi="宋体" w:eastAsia="宋体" w:cs="宋体"/>
          <w:spacing w:val="9"/>
          <w:sz w:val="17"/>
          <w:szCs w:val="17"/>
        </w:rPr>
        <w:t xml:space="preserve">2019 </w:t>
      </w:r>
      <w:r>
        <w:rPr>
          <w:rFonts w:ascii="宋体" w:hAnsi="宋体" w:eastAsia="宋体" w:cs="宋体"/>
          <w:spacing w:val="9"/>
          <w:sz w:val="16"/>
          <w:szCs w:val="16"/>
        </w:rPr>
        <w:t>年</w:t>
      </w:r>
    </w:p>
    <w:p>
      <w:pPr>
        <w:sectPr>
          <w:type w:val="continuous"/>
          <w:pgSz w:w="8400" w:h="11900"/>
          <w:pgMar w:top="400" w:right="290" w:bottom="164" w:left="259" w:header="0" w:footer="0" w:gutter="0"/>
          <w:cols w:equalWidth="0" w:num="2">
            <w:col w:w="5491" w:space="100"/>
            <w:col w:w="2261"/>
          </w:cols>
        </w:sectPr>
      </w:pPr>
    </w:p>
    <w:p>
      <w:pPr>
        <w:spacing w:before="128" w:line="474" w:lineRule="exact"/>
        <w:ind w:firstLine="652"/>
        <w:textAlignment w:val="center"/>
      </w:pPr>
      <w:r>
        <w:drawing>
          <wp:inline distT="0" distB="0" distL="0" distR="0">
            <wp:extent cx="306070" cy="30035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280"/>
                    <a:stretch>
                      <a:fillRect/>
                    </a:stretch>
                  </pic:blipFill>
                  <pic:spPr>
                    <a:xfrm>
                      <a:off x="0" y="0"/>
                      <a:ext cx="306324" cy="300656"/>
                    </a:xfrm>
                    <a:prstGeom prst="rect">
                      <a:avLst/>
                    </a:prstGeom>
                  </pic:spPr>
                </pic:pic>
              </a:graphicData>
            </a:graphic>
          </wp:inline>
        </w:drawing>
      </w:r>
    </w:p>
    <w:p>
      <w:pPr>
        <w:spacing w:line="221" w:lineRule="auto"/>
        <w:ind w:left="1236"/>
        <w:outlineLvl w:val="1"/>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95" w:line="466" w:lineRule="exact"/>
        <w:ind w:firstLine="676"/>
        <w:textAlignment w:val="center"/>
      </w:pPr>
      <w:r>
        <w:drawing>
          <wp:inline distT="0" distB="0" distL="0" distR="0">
            <wp:extent cx="840740" cy="29527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81"/>
                    <a:stretch>
                      <a:fillRect/>
                    </a:stretch>
                  </pic:blipFill>
                  <pic:spPr>
                    <a:xfrm>
                      <a:off x="0" y="0"/>
                      <a:ext cx="841247" cy="295655"/>
                    </a:xfrm>
                    <a:prstGeom prst="rect">
                      <a:avLst/>
                    </a:prstGeom>
                  </pic:spPr>
                </pic:pic>
              </a:graphicData>
            </a:graphic>
          </wp:inline>
        </w:drawing>
      </w:r>
    </w:p>
    <w:p>
      <w:pPr>
        <w:spacing w:before="71" w:line="232" w:lineRule="auto"/>
        <w:ind w:left="1387"/>
        <w:outlineLvl w:val="1"/>
        <w:rPr>
          <w:rFonts w:ascii="宋体" w:hAnsi="宋体" w:eastAsia="宋体" w:cs="宋体"/>
          <w:sz w:val="16"/>
          <w:szCs w:val="16"/>
        </w:rPr>
      </w:pPr>
      <w:r>
        <w:rPr>
          <w:rFonts w:ascii="宋体" w:hAnsi="宋体" w:eastAsia="宋体" w:cs="宋体"/>
          <w:spacing w:val="2"/>
          <w:sz w:val="16"/>
          <w:szCs w:val="16"/>
        </w:rPr>
        <w:t>无</w:t>
      </w:r>
    </w:p>
    <w:p>
      <w:pPr>
        <w:spacing w:before="89" w:line="274" w:lineRule="exact"/>
        <w:ind w:firstLine="1247"/>
        <w:textAlignment w:val="center"/>
      </w:pPr>
      <w:r>
        <w:drawing>
          <wp:inline distT="0" distB="0" distL="0" distR="0">
            <wp:extent cx="1370330" cy="17335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282"/>
                    <a:stretch>
                      <a:fillRect/>
                    </a:stretch>
                  </pic:blipFill>
                  <pic:spPr>
                    <a:xfrm>
                      <a:off x="0" y="0"/>
                      <a:ext cx="1370419" cy="173989"/>
                    </a:xfrm>
                    <a:prstGeom prst="rect">
                      <a:avLst/>
                    </a:prstGeom>
                  </pic:spPr>
                </pic:pic>
              </a:graphicData>
            </a:graphic>
          </wp:inline>
        </w:drawing>
      </w:r>
    </w:p>
    <w:p>
      <w:pPr>
        <w:spacing w:before="158" w:line="212" w:lineRule="auto"/>
        <w:ind w:left="1192"/>
        <w:outlineLvl w:val="1"/>
        <w:rPr>
          <w:rFonts w:ascii="宋体" w:hAnsi="宋体" w:eastAsia="宋体" w:cs="宋体"/>
          <w:sz w:val="18"/>
          <w:szCs w:val="18"/>
        </w:rPr>
      </w:pPr>
      <w:r>
        <w:rPr>
          <w:rFonts w:ascii="宋体" w:hAnsi="宋体" w:eastAsia="宋体" w:cs="宋体"/>
          <w:spacing w:val="11"/>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8"/>
          <w:szCs w:val="18"/>
        </w:rPr>
        <w:t>12366</w:t>
      </w:r>
    </w:p>
    <w:p>
      <w:pPr>
        <w:spacing w:line="389" w:lineRule="auto"/>
        <w:rPr>
          <w:rFonts w:ascii="Arial"/>
          <w:sz w:val="21"/>
        </w:rPr>
      </w:pPr>
    </w:p>
    <w:p>
      <w:pPr>
        <w:spacing w:before="1" w:line="1596" w:lineRule="exact"/>
        <w:ind w:firstLine="681"/>
        <w:textAlignment w:val="center"/>
      </w:pPr>
      <w:r>
        <w:drawing>
          <wp:inline distT="0" distB="0" distL="0" distR="0">
            <wp:extent cx="4120515" cy="101346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83"/>
                    <a:stretch>
                      <a:fillRect/>
                    </a:stretch>
                  </pic:blipFill>
                  <pic:spPr>
                    <a:xfrm>
                      <a:off x="0" y="0"/>
                      <a:ext cx="4120895" cy="1013460"/>
                    </a:xfrm>
                    <a:prstGeom prst="rect">
                      <a:avLst/>
                    </a:prstGeom>
                  </pic:spPr>
                </pic:pic>
              </a:graphicData>
            </a:graphic>
          </wp:inline>
        </w:drawing>
      </w:r>
    </w:p>
    <w:p>
      <w:pPr>
        <w:sectPr>
          <w:type w:val="continuous"/>
          <w:pgSz w:w="8400" w:h="11900"/>
          <w:pgMar w:top="400" w:right="290" w:bottom="164" w:left="259" w:header="0" w:footer="0" w:gutter="0"/>
          <w:cols w:equalWidth="0" w:num="1">
            <w:col w:w="7851"/>
          </w:cols>
        </w:sectPr>
      </w:pPr>
    </w:p>
    <w:p>
      <w:pPr>
        <w:spacing w:line="250" w:lineRule="auto"/>
        <w:rPr>
          <w:rFonts w:ascii="Arial"/>
          <w:sz w:val="21"/>
        </w:rPr>
      </w:pPr>
      <w:r>
        <w:drawing>
          <wp:anchor distT="0" distB="0" distL="0" distR="0" simplePos="0" relativeHeight="251693056" behindDoc="1" locked="0" layoutInCell="0" allowOverlap="1">
            <wp:simplePos x="0" y="0"/>
            <wp:positionH relativeFrom="page">
              <wp:posOffset>690245</wp:posOffset>
            </wp:positionH>
            <wp:positionV relativeFrom="page">
              <wp:posOffset>762000</wp:posOffset>
            </wp:positionV>
            <wp:extent cx="3962400" cy="12065"/>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609600</wp:posOffset>
            </wp:positionH>
            <wp:positionV relativeFrom="page">
              <wp:posOffset>3039745</wp:posOffset>
            </wp:positionV>
            <wp:extent cx="323215" cy="286385"/>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85"/>
                    <a:stretch>
                      <a:fillRect/>
                    </a:stretch>
                  </pic:blipFill>
                  <pic:spPr>
                    <a:xfrm>
                      <a:off x="0" y="0"/>
                      <a:ext cx="323088" cy="286511"/>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595630</wp:posOffset>
            </wp:positionH>
            <wp:positionV relativeFrom="page">
              <wp:posOffset>4088765</wp:posOffset>
            </wp:positionV>
            <wp:extent cx="306070" cy="30607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286"/>
                    <a:stretch>
                      <a:fillRect/>
                    </a:stretch>
                  </pic:blipFill>
                  <pic:spPr>
                    <a:xfrm>
                      <a:off x="0" y="0"/>
                      <a:ext cx="306323" cy="306323"/>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1371600</wp:posOffset>
            </wp:positionH>
            <wp:positionV relativeFrom="page">
              <wp:posOffset>721995</wp:posOffset>
            </wp:positionV>
            <wp:extent cx="524510" cy="51816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87"/>
                    <a:stretch>
                      <a:fillRect/>
                    </a:stretch>
                  </pic:blipFill>
                  <pic:spPr>
                    <a:xfrm>
                      <a:off x="0" y="0"/>
                      <a:ext cx="524255" cy="518159"/>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899160</wp:posOffset>
            </wp:positionH>
            <wp:positionV relativeFrom="page">
              <wp:posOffset>1474470</wp:posOffset>
            </wp:positionV>
            <wp:extent cx="555625" cy="162560"/>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288"/>
                    <a:stretch>
                      <a:fillRect/>
                    </a:stretch>
                  </pic:blipFill>
                  <pic:spPr>
                    <a:xfrm>
                      <a:off x="0" y="0"/>
                      <a:ext cx="555625" cy="162483"/>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618490</wp:posOffset>
            </wp:positionH>
            <wp:positionV relativeFrom="page">
              <wp:posOffset>1869440</wp:posOffset>
            </wp:positionV>
            <wp:extent cx="259080" cy="25908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289"/>
                    <a:stretch>
                      <a:fillRect/>
                    </a:stretch>
                  </pic:blipFill>
                  <pic:spPr>
                    <a:xfrm>
                      <a:off x="0" y="0"/>
                      <a:ext cx="259080" cy="259079"/>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926465</wp:posOffset>
            </wp:positionH>
            <wp:positionV relativeFrom="page">
              <wp:posOffset>4808220</wp:posOffset>
            </wp:positionV>
            <wp:extent cx="532130" cy="16256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90"/>
                    <a:stretch>
                      <a:fillRect/>
                    </a:stretch>
                  </pic:blipFill>
                  <pic:spPr>
                    <a:xfrm>
                      <a:off x="0" y="0"/>
                      <a:ext cx="531939" cy="162598"/>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609600</wp:posOffset>
            </wp:positionH>
            <wp:positionV relativeFrom="page">
              <wp:posOffset>5141595</wp:posOffset>
            </wp:positionV>
            <wp:extent cx="304800" cy="29718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91"/>
                    <a:stretch>
                      <a:fillRect/>
                    </a:stretch>
                  </pic:blipFill>
                  <pic:spPr>
                    <a:xfrm>
                      <a:off x="0" y="0"/>
                      <a:ext cx="304800" cy="297179"/>
                    </a:xfrm>
                    <a:prstGeom prst="rect">
                      <a:avLst/>
                    </a:prstGeom>
                  </pic:spPr>
                </pic:pic>
              </a:graphicData>
            </a:graphic>
          </wp:anchor>
        </w:drawing>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12" w:lineRule="exact"/>
        <w:ind w:firstLine="2870"/>
        <w:textAlignment w:val="center"/>
      </w:pPr>
      <w:r>
        <w:drawing>
          <wp:inline distT="0" distB="0" distL="0" distR="0">
            <wp:extent cx="1995805" cy="197485"/>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292"/>
                    <a:stretch>
                      <a:fillRect/>
                    </a:stretch>
                  </pic:blipFill>
                  <pic:spPr>
                    <a:xfrm>
                      <a:off x="0" y="0"/>
                      <a:ext cx="1996439" cy="198119"/>
                    </a:xfrm>
                    <a:prstGeom prst="rect">
                      <a:avLst/>
                    </a:prstGeom>
                  </pic:spPr>
                </pic:pic>
              </a:graphicData>
            </a:graphic>
          </wp:inline>
        </w:drawing>
      </w:r>
    </w:p>
    <w:p>
      <w:pPr>
        <w:spacing w:line="393" w:lineRule="auto"/>
        <w:rPr>
          <w:rFonts w:ascii="Arial"/>
          <w:sz w:val="21"/>
        </w:rPr>
      </w:pPr>
    </w:p>
    <w:p>
      <w:pPr>
        <w:spacing w:line="497" w:lineRule="exact"/>
        <w:ind w:firstLine="698"/>
        <w:textAlignment w:val="center"/>
      </w:pPr>
      <w:r>
        <w:drawing>
          <wp:inline distT="0" distB="0" distL="0" distR="0">
            <wp:extent cx="314960" cy="31496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293"/>
                    <a:stretch>
                      <a:fillRect/>
                    </a:stretch>
                  </pic:blipFill>
                  <pic:spPr>
                    <a:xfrm>
                      <a:off x="0" y="0"/>
                      <a:ext cx="315468" cy="315467"/>
                    </a:xfrm>
                    <a:prstGeom prst="rect">
                      <a:avLst/>
                    </a:prstGeom>
                  </pic:spPr>
                </pic:pic>
              </a:graphicData>
            </a:graphic>
          </wp:inline>
        </w:drawing>
      </w:r>
    </w:p>
    <w:p>
      <w:pPr>
        <w:spacing w:before="108" w:line="232" w:lineRule="auto"/>
        <w:ind w:left="1275"/>
        <w:rPr>
          <w:rFonts w:hint="eastAsia" w:ascii="宋体" w:hAnsi="宋体" w:eastAsia="宋体" w:cs="宋体"/>
          <w:sz w:val="16"/>
          <w:szCs w:val="16"/>
          <w:lang w:eastAsia="zh-CN"/>
        </w:rPr>
      </w:pPr>
      <w:r>
        <w:drawing>
          <wp:anchor distT="0" distB="0" distL="0" distR="0" simplePos="0" relativeHeight="251694080" behindDoc="1" locked="0" layoutInCell="1" allowOverlap="1">
            <wp:simplePos x="0" y="0"/>
            <wp:positionH relativeFrom="column">
              <wp:posOffset>0</wp:posOffset>
            </wp:positionH>
            <wp:positionV relativeFrom="paragraph">
              <wp:posOffset>-1392555</wp:posOffset>
            </wp:positionV>
            <wp:extent cx="4919345" cy="716915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294"/>
                    <a:stretch>
                      <a:fillRect/>
                    </a:stretch>
                  </pic:blipFill>
                  <pic:spPr>
                    <a:xfrm>
                      <a:off x="0" y="0"/>
                      <a:ext cx="4919471" cy="7168896"/>
                    </a:xfrm>
                    <a:prstGeom prst="rect">
                      <a:avLst/>
                    </a:prstGeom>
                  </pic:spPr>
                </pic:pic>
              </a:graphicData>
            </a:graphic>
          </wp:anchor>
        </w:drawing>
      </w:r>
      <w:r>
        <w:rPr>
          <w:rFonts w:ascii="宋体" w:hAnsi="宋体" w:eastAsia="宋体" w:cs="宋体"/>
          <w:spacing w:val="22"/>
          <w:sz w:val="16"/>
          <w:szCs w:val="16"/>
        </w:rPr>
        <w:t>符合</w:t>
      </w:r>
      <w:r>
        <w:rPr>
          <w:rFonts w:ascii="宋体" w:hAnsi="宋体" w:eastAsia="宋体" w:cs="宋体"/>
          <w:spacing w:val="13"/>
          <w:sz w:val="16"/>
          <w:szCs w:val="16"/>
        </w:rPr>
        <w:t>《</w:t>
      </w:r>
      <w:r>
        <w:rPr>
          <w:rFonts w:ascii="宋体" w:hAnsi="宋体" w:eastAsia="宋体" w:cs="宋体"/>
          <w:spacing w:val="11"/>
          <w:sz w:val="16"/>
          <w:szCs w:val="16"/>
        </w:rPr>
        <w:t>中小划型标准规定》 (工信部联〔</w:t>
      </w:r>
      <w:r>
        <w:rPr>
          <w:rFonts w:ascii="Times New Roman" w:hAnsi="Times New Roman" w:eastAsia="Times New Roman" w:cs="Times New Roman"/>
          <w:spacing w:val="11"/>
          <w:sz w:val="17"/>
          <w:szCs w:val="17"/>
        </w:rPr>
        <w:t>2011</w:t>
      </w:r>
      <w:r>
        <w:rPr>
          <w:rFonts w:ascii="宋体" w:hAnsi="宋体" w:eastAsia="宋体" w:cs="宋体"/>
          <w:spacing w:val="11"/>
          <w:sz w:val="16"/>
          <w:szCs w:val="16"/>
        </w:rPr>
        <w:t>〕</w:t>
      </w:r>
      <w:r>
        <w:rPr>
          <w:rFonts w:ascii="Times New Roman" w:hAnsi="Times New Roman" w:eastAsia="Times New Roman" w:cs="Times New Roman"/>
          <w:spacing w:val="11"/>
          <w:sz w:val="17"/>
          <w:szCs w:val="17"/>
        </w:rPr>
        <w:t xml:space="preserve">300 </w:t>
      </w:r>
      <w:r>
        <w:rPr>
          <w:rFonts w:ascii="宋体" w:hAnsi="宋体" w:eastAsia="宋体" w:cs="宋体"/>
          <w:spacing w:val="11"/>
          <w:sz w:val="17"/>
          <w:szCs w:val="17"/>
        </w:rPr>
        <w:t xml:space="preserve">号) </w:t>
      </w:r>
      <w:r>
        <w:rPr>
          <w:rFonts w:ascii="宋体" w:hAnsi="宋体" w:eastAsia="宋体" w:cs="宋体"/>
          <w:spacing w:val="11"/>
          <w:sz w:val="16"/>
          <w:szCs w:val="16"/>
        </w:rPr>
        <w:t>的小微</w:t>
      </w:r>
    </w:p>
    <w:p>
      <w:pPr>
        <w:spacing w:before="49" w:line="256" w:lineRule="exact"/>
        <w:ind w:firstLine="1208"/>
        <w:textAlignment w:val="center"/>
      </w:pPr>
      <w:r>
        <w:drawing>
          <wp:inline distT="0" distB="0" distL="0" distR="0">
            <wp:extent cx="559435" cy="1619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295"/>
                    <a:stretch>
                      <a:fillRect/>
                    </a:stretch>
                  </pic:blipFill>
                  <pic:spPr>
                    <a:xfrm>
                      <a:off x="0" y="0"/>
                      <a:ext cx="559701" cy="162255"/>
                    </a:xfrm>
                    <a:prstGeom prst="rect">
                      <a:avLst/>
                    </a:prstGeom>
                  </pic:spPr>
                </pic:pic>
              </a:graphicData>
            </a:graphic>
          </wp:inline>
        </w:drawing>
      </w:r>
    </w:p>
    <w:p>
      <w:pPr>
        <w:spacing w:before="106" w:line="271" w:lineRule="auto"/>
        <w:ind w:left="738" w:right="249" w:firstLine="505"/>
        <w:rPr>
          <w:rFonts w:ascii="宋体" w:hAnsi="宋体" w:eastAsia="宋体" w:cs="宋体"/>
          <w:sz w:val="17"/>
          <w:szCs w:val="17"/>
        </w:rPr>
      </w:pPr>
      <w:r>
        <w:rPr>
          <w:rFonts w:ascii="宋体" w:hAnsi="宋体" w:eastAsia="宋体" w:cs="宋体"/>
          <w:spacing w:val="30"/>
          <w:sz w:val="17"/>
          <w:szCs w:val="17"/>
        </w:rPr>
        <w:t>支</w:t>
      </w:r>
      <w:r>
        <w:rPr>
          <w:rFonts w:ascii="宋体" w:hAnsi="宋体" w:eastAsia="宋体" w:cs="宋体"/>
          <w:spacing w:val="22"/>
          <w:sz w:val="17"/>
          <w:szCs w:val="17"/>
        </w:rPr>
        <w:t>持</w:t>
      </w:r>
      <w:r>
        <w:rPr>
          <w:rFonts w:ascii="宋体" w:hAnsi="宋体" w:eastAsia="宋体" w:cs="宋体"/>
          <w:spacing w:val="15"/>
          <w:sz w:val="17"/>
          <w:szCs w:val="17"/>
        </w:rPr>
        <w:t>小微和制造业等行业发展，提振市场主体信心、激发市场主体活力 ，</w:t>
      </w:r>
      <w:r>
        <w:rPr>
          <w:rFonts w:ascii="宋体" w:hAnsi="宋体" w:eastAsia="宋体" w:cs="宋体"/>
          <w:sz w:val="17"/>
          <w:szCs w:val="17"/>
        </w:rPr>
        <w:t xml:space="preserve"> </w:t>
      </w:r>
      <w:r>
        <w:rPr>
          <w:rFonts w:ascii="宋体" w:hAnsi="宋体" w:eastAsia="宋体" w:cs="宋体"/>
          <w:spacing w:val="19"/>
          <w:sz w:val="17"/>
          <w:szCs w:val="17"/>
        </w:rPr>
        <w:t>现将进一步加大增值税期末留抵退税实施力度 。各级财政和税务部门务必高度重视</w:t>
      </w:r>
      <w:r>
        <w:rPr>
          <w:rFonts w:ascii="宋体" w:hAnsi="宋体" w:eastAsia="宋体" w:cs="宋体"/>
          <w:sz w:val="17"/>
          <w:szCs w:val="17"/>
        </w:rPr>
        <w:t xml:space="preserve"> </w:t>
      </w:r>
      <w:r>
        <w:rPr>
          <w:rFonts w:ascii="宋体" w:hAnsi="宋体" w:eastAsia="宋体" w:cs="宋体"/>
          <w:spacing w:val="38"/>
          <w:sz w:val="17"/>
          <w:szCs w:val="17"/>
        </w:rPr>
        <w:t>留</w:t>
      </w:r>
      <w:r>
        <w:rPr>
          <w:rFonts w:ascii="宋体" w:hAnsi="宋体" w:eastAsia="宋体" w:cs="宋体"/>
          <w:spacing w:val="22"/>
          <w:sz w:val="17"/>
          <w:szCs w:val="17"/>
        </w:rPr>
        <w:t>抵</w:t>
      </w:r>
      <w:r>
        <w:rPr>
          <w:rFonts w:ascii="宋体" w:hAnsi="宋体" w:eastAsia="宋体" w:cs="宋体"/>
          <w:spacing w:val="19"/>
          <w:sz w:val="17"/>
          <w:szCs w:val="17"/>
        </w:rPr>
        <w:t>退税工作，摸清底数、周密筹划、加强宣传、密切协作、统筹推进，并分别于</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 xml:space="preserve">2022 </w:t>
      </w:r>
      <w:r>
        <w:rPr>
          <w:rFonts w:ascii="宋体" w:hAnsi="宋体" w:eastAsia="宋体" w:cs="宋体"/>
          <w:spacing w:val="10"/>
          <w:sz w:val="17"/>
          <w:szCs w:val="17"/>
        </w:rPr>
        <w:t xml:space="preserve">年 </w:t>
      </w:r>
      <w:r>
        <w:rPr>
          <w:rFonts w:ascii="Times New Roman" w:hAnsi="Times New Roman" w:eastAsia="Times New Roman" w:cs="Times New Roman"/>
          <w:spacing w:val="10"/>
          <w:sz w:val="17"/>
          <w:szCs w:val="17"/>
        </w:rPr>
        <w:t xml:space="preserve">4 </w:t>
      </w:r>
      <w:r>
        <w:rPr>
          <w:rFonts w:ascii="宋体" w:hAnsi="宋体" w:eastAsia="宋体" w:cs="宋体"/>
          <w:spacing w:val="5"/>
          <w:sz w:val="17"/>
          <w:szCs w:val="17"/>
        </w:rPr>
        <w:t xml:space="preserve">月 </w:t>
      </w:r>
      <w:r>
        <w:rPr>
          <w:rFonts w:ascii="Times New Roman" w:hAnsi="Times New Roman" w:eastAsia="Times New Roman" w:cs="Times New Roman"/>
          <w:spacing w:val="5"/>
          <w:sz w:val="17"/>
          <w:szCs w:val="17"/>
        </w:rPr>
        <w:t xml:space="preserve">30 </w:t>
      </w:r>
      <w:r>
        <w:rPr>
          <w:rFonts w:ascii="宋体" w:hAnsi="宋体" w:eastAsia="宋体" w:cs="宋体"/>
          <w:spacing w:val="5"/>
          <w:sz w:val="17"/>
          <w:szCs w:val="17"/>
        </w:rPr>
        <w:t>日、</w:t>
      </w:r>
      <w:r>
        <w:rPr>
          <w:rFonts w:ascii="Times New Roman" w:hAnsi="Times New Roman" w:eastAsia="Times New Roman" w:cs="Times New Roman"/>
          <w:spacing w:val="5"/>
          <w:sz w:val="17"/>
          <w:szCs w:val="17"/>
        </w:rPr>
        <w:t xml:space="preserve">6 </w:t>
      </w:r>
      <w:r>
        <w:rPr>
          <w:rFonts w:ascii="宋体" w:hAnsi="宋体" w:eastAsia="宋体" w:cs="宋体"/>
          <w:spacing w:val="5"/>
          <w:sz w:val="17"/>
          <w:szCs w:val="17"/>
        </w:rPr>
        <w:t xml:space="preserve">月 </w:t>
      </w:r>
      <w:r>
        <w:rPr>
          <w:rFonts w:ascii="Times New Roman" w:hAnsi="Times New Roman" w:eastAsia="Times New Roman" w:cs="Times New Roman"/>
          <w:spacing w:val="5"/>
          <w:sz w:val="17"/>
          <w:szCs w:val="17"/>
        </w:rPr>
        <w:t xml:space="preserve">30 </w:t>
      </w:r>
      <w:r>
        <w:rPr>
          <w:rFonts w:ascii="宋体" w:hAnsi="宋体" w:eastAsia="宋体" w:cs="宋体"/>
          <w:spacing w:val="5"/>
          <w:sz w:val="17"/>
          <w:szCs w:val="17"/>
        </w:rPr>
        <w:t>日、</w:t>
      </w:r>
      <w:r>
        <w:rPr>
          <w:rFonts w:ascii="Times New Roman" w:hAnsi="Times New Roman" w:eastAsia="Times New Roman" w:cs="Times New Roman"/>
          <w:spacing w:val="5"/>
          <w:sz w:val="17"/>
          <w:szCs w:val="17"/>
        </w:rPr>
        <w:t xml:space="preserve">9 </w:t>
      </w:r>
      <w:r>
        <w:rPr>
          <w:rFonts w:ascii="宋体" w:hAnsi="宋体" w:eastAsia="宋体" w:cs="宋体"/>
          <w:spacing w:val="5"/>
          <w:sz w:val="17"/>
          <w:szCs w:val="17"/>
        </w:rPr>
        <w:t xml:space="preserve">月 </w:t>
      </w:r>
      <w:r>
        <w:rPr>
          <w:rFonts w:ascii="Times New Roman" w:hAnsi="Times New Roman" w:eastAsia="Times New Roman" w:cs="Times New Roman"/>
          <w:spacing w:val="5"/>
          <w:sz w:val="17"/>
          <w:szCs w:val="17"/>
        </w:rPr>
        <w:t xml:space="preserve">30 </w:t>
      </w:r>
      <w:r>
        <w:rPr>
          <w:rFonts w:ascii="宋体" w:hAnsi="宋体" w:eastAsia="宋体" w:cs="宋体"/>
          <w:spacing w:val="5"/>
          <w:sz w:val="17"/>
          <w:szCs w:val="17"/>
        </w:rPr>
        <w:t>日、</w:t>
      </w:r>
      <w:r>
        <w:rPr>
          <w:rFonts w:ascii="Times New Roman" w:hAnsi="Times New Roman" w:eastAsia="Times New Roman" w:cs="Times New Roman"/>
          <w:spacing w:val="5"/>
          <w:sz w:val="17"/>
          <w:szCs w:val="17"/>
        </w:rPr>
        <w:t xml:space="preserve">12 </w:t>
      </w:r>
      <w:r>
        <w:rPr>
          <w:rFonts w:ascii="宋体" w:hAnsi="宋体" w:eastAsia="宋体" w:cs="宋体"/>
          <w:spacing w:val="5"/>
          <w:sz w:val="17"/>
          <w:szCs w:val="17"/>
        </w:rPr>
        <w:t xml:space="preserve">月 </w:t>
      </w:r>
      <w:r>
        <w:rPr>
          <w:rFonts w:ascii="Times New Roman" w:hAnsi="Times New Roman" w:eastAsia="Times New Roman" w:cs="Times New Roman"/>
          <w:spacing w:val="5"/>
          <w:sz w:val="17"/>
          <w:szCs w:val="17"/>
        </w:rPr>
        <w:t xml:space="preserve">31 </w:t>
      </w:r>
      <w:r>
        <w:rPr>
          <w:rFonts w:ascii="宋体" w:hAnsi="宋体" w:eastAsia="宋体" w:cs="宋体"/>
          <w:spacing w:val="5"/>
          <w:sz w:val="17"/>
          <w:szCs w:val="17"/>
        </w:rPr>
        <w:t>日前，在纳税人 自愿申请的基础</w:t>
      </w:r>
      <w:r>
        <w:rPr>
          <w:rFonts w:ascii="宋体" w:hAnsi="宋体" w:eastAsia="宋体" w:cs="宋体"/>
          <w:sz w:val="17"/>
          <w:szCs w:val="17"/>
        </w:rPr>
        <w:t xml:space="preserve"> </w:t>
      </w:r>
      <w:r>
        <w:rPr>
          <w:rFonts w:ascii="宋体" w:hAnsi="宋体" w:eastAsia="宋体" w:cs="宋体"/>
          <w:spacing w:val="26"/>
          <w:sz w:val="17"/>
          <w:szCs w:val="17"/>
        </w:rPr>
        <w:t>上</w:t>
      </w:r>
      <w:r>
        <w:rPr>
          <w:rFonts w:ascii="宋体" w:hAnsi="宋体" w:eastAsia="宋体" w:cs="宋体"/>
          <w:spacing w:val="16"/>
          <w:sz w:val="17"/>
          <w:szCs w:val="17"/>
        </w:rPr>
        <w:t>，集中退还微型、小型、 中型、大型存量留抵税额 。税务部门结合纳税人留</w:t>
      </w:r>
      <w:r>
        <w:rPr>
          <w:rFonts w:ascii="宋体" w:hAnsi="宋体" w:eastAsia="宋体" w:cs="宋体"/>
          <w:sz w:val="17"/>
          <w:szCs w:val="17"/>
        </w:rPr>
        <w:t xml:space="preserve"> </w:t>
      </w:r>
      <w:r>
        <w:rPr>
          <w:rFonts w:ascii="宋体" w:hAnsi="宋体" w:eastAsia="宋体" w:cs="宋体"/>
          <w:spacing w:val="34"/>
          <w:sz w:val="17"/>
          <w:szCs w:val="17"/>
        </w:rPr>
        <w:t>抵</w:t>
      </w:r>
      <w:r>
        <w:rPr>
          <w:rFonts w:ascii="宋体" w:hAnsi="宋体" w:eastAsia="宋体" w:cs="宋体"/>
          <w:spacing w:val="20"/>
          <w:sz w:val="17"/>
          <w:szCs w:val="17"/>
        </w:rPr>
        <w:t>退税申请情况，规范高效便捷地为纳税人办理留抵退税。</w:t>
      </w:r>
    </w:p>
    <w:p>
      <w:pPr>
        <w:spacing w:line="256" w:lineRule="exact"/>
        <w:ind w:firstLine="1205"/>
        <w:textAlignment w:val="center"/>
      </w:pPr>
      <w:r>
        <w:drawing>
          <wp:inline distT="0" distB="0" distL="0" distR="0">
            <wp:extent cx="558800" cy="162560"/>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296"/>
                    <a:stretch>
                      <a:fillRect/>
                    </a:stretch>
                  </pic:blipFill>
                  <pic:spPr>
                    <a:xfrm>
                      <a:off x="0" y="0"/>
                      <a:ext cx="558876" cy="162902"/>
                    </a:xfrm>
                    <a:prstGeom prst="rect">
                      <a:avLst/>
                    </a:prstGeom>
                  </pic:spPr>
                </pic:pic>
              </a:graphicData>
            </a:graphic>
          </wp:inline>
        </w:drawing>
      </w:r>
    </w:p>
    <w:p>
      <w:pPr>
        <w:spacing w:before="113" w:line="272" w:lineRule="auto"/>
        <w:ind w:left="740" w:right="187" w:firstLine="464"/>
        <w:rPr>
          <w:rFonts w:ascii="宋体" w:hAnsi="宋体" w:eastAsia="宋体" w:cs="宋体"/>
          <w:sz w:val="17"/>
          <w:szCs w:val="17"/>
        </w:rPr>
      </w:pPr>
      <w:r>
        <w:rPr>
          <w:rFonts w:ascii="宋体" w:hAnsi="宋体" w:eastAsia="宋体" w:cs="宋体"/>
          <w:spacing w:val="42"/>
          <w:sz w:val="17"/>
          <w:szCs w:val="17"/>
        </w:rPr>
        <w:t>《</w:t>
      </w:r>
      <w:r>
        <w:rPr>
          <w:rFonts w:ascii="宋体" w:hAnsi="宋体" w:eastAsia="宋体" w:cs="宋体"/>
          <w:spacing w:val="22"/>
          <w:sz w:val="17"/>
          <w:szCs w:val="17"/>
        </w:rPr>
        <w:t>财</w:t>
      </w:r>
      <w:r>
        <w:rPr>
          <w:rFonts w:ascii="宋体" w:hAnsi="宋体" w:eastAsia="宋体" w:cs="宋体"/>
          <w:spacing w:val="21"/>
          <w:sz w:val="17"/>
          <w:szCs w:val="17"/>
        </w:rPr>
        <w:t>政部 税务总局关于明确部分先进制造业增值税期末留抵退税政策的公告</w:t>
      </w:r>
      <w:r>
        <w:rPr>
          <w:rFonts w:ascii="宋体" w:hAnsi="宋体" w:eastAsia="宋体" w:cs="宋体"/>
          <w:sz w:val="17"/>
          <w:szCs w:val="17"/>
        </w:rPr>
        <w:t xml:space="preserve"> </w:t>
      </w:r>
      <w:r>
        <w:rPr>
          <w:rFonts w:ascii="宋体" w:hAnsi="宋体" w:eastAsia="宋体" w:cs="宋体"/>
          <w:spacing w:val="14"/>
          <w:sz w:val="17"/>
          <w:szCs w:val="17"/>
        </w:rPr>
        <w:t xml:space="preserve">》 </w:t>
      </w:r>
      <w:r>
        <w:rPr>
          <w:rFonts w:ascii="宋体" w:hAnsi="宋体" w:eastAsia="宋体" w:cs="宋体"/>
          <w:spacing w:val="12"/>
          <w:sz w:val="17"/>
          <w:szCs w:val="17"/>
        </w:rPr>
        <w:t>(</w:t>
      </w:r>
      <w:r>
        <w:rPr>
          <w:rFonts w:ascii="宋体" w:hAnsi="宋体" w:eastAsia="宋体" w:cs="宋体"/>
          <w:spacing w:val="7"/>
          <w:sz w:val="17"/>
          <w:szCs w:val="17"/>
        </w:rPr>
        <w:t xml:space="preserve">财政部 税务总局公告 </w:t>
      </w:r>
      <w:r>
        <w:rPr>
          <w:rFonts w:ascii="Times New Roman" w:hAnsi="Times New Roman" w:eastAsia="Times New Roman" w:cs="Times New Roman"/>
          <w:spacing w:val="7"/>
          <w:sz w:val="17"/>
          <w:szCs w:val="17"/>
        </w:rPr>
        <w:t xml:space="preserve">2019 </w:t>
      </w:r>
      <w:r>
        <w:rPr>
          <w:rFonts w:ascii="宋体" w:hAnsi="宋体" w:eastAsia="宋体" w:cs="宋体"/>
          <w:spacing w:val="7"/>
          <w:sz w:val="17"/>
          <w:szCs w:val="17"/>
        </w:rPr>
        <w:t xml:space="preserve">年第 </w:t>
      </w:r>
      <w:r>
        <w:rPr>
          <w:rFonts w:ascii="Times New Roman" w:hAnsi="Times New Roman" w:eastAsia="Times New Roman" w:cs="Times New Roman"/>
          <w:spacing w:val="7"/>
          <w:sz w:val="17"/>
          <w:szCs w:val="17"/>
        </w:rPr>
        <w:t xml:space="preserve">84 </w:t>
      </w:r>
      <w:r>
        <w:rPr>
          <w:rFonts w:ascii="宋体" w:hAnsi="宋体" w:eastAsia="宋体" w:cs="宋体"/>
          <w:spacing w:val="7"/>
          <w:sz w:val="17"/>
          <w:szCs w:val="17"/>
        </w:rPr>
        <w:t>号) 、《财政部 税务总局关于明确国有农用地</w:t>
      </w:r>
      <w:r>
        <w:rPr>
          <w:rFonts w:ascii="宋体" w:hAnsi="宋体" w:eastAsia="宋体" w:cs="宋体"/>
          <w:sz w:val="17"/>
          <w:szCs w:val="17"/>
        </w:rPr>
        <w:t xml:space="preserve"> </w:t>
      </w:r>
      <w:r>
        <w:rPr>
          <w:rFonts w:ascii="宋体" w:hAnsi="宋体" w:eastAsia="宋体" w:cs="宋体"/>
          <w:spacing w:val="18"/>
          <w:sz w:val="17"/>
          <w:szCs w:val="17"/>
        </w:rPr>
        <w:t>出租</w:t>
      </w:r>
      <w:r>
        <w:rPr>
          <w:rFonts w:ascii="宋体" w:hAnsi="宋体" w:eastAsia="宋体" w:cs="宋体"/>
          <w:spacing w:val="9"/>
          <w:sz w:val="17"/>
          <w:szCs w:val="17"/>
        </w:rPr>
        <w:t xml:space="preserve">等增值税政策的公告》 (财政部 税务总局公告 </w:t>
      </w:r>
      <w:r>
        <w:rPr>
          <w:rFonts w:ascii="Times New Roman" w:hAnsi="Times New Roman" w:eastAsia="Times New Roman" w:cs="Times New Roman"/>
          <w:spacing w:val="9"/>
          <w:sz w:val="17"/>
          <w:szCs w:val="17"/>
        </w:rPr>
        <w:t xml:space="preserve">2020 </w:t>
      </w:r>
      <w:r>
        <w:rPr>
          <w:rFonts w:ascii="宋体" w:hAnsi="宋体" w:eastAsia="宋体" w:cs="宋体"/>
          <w:spacing w:val="9"/>
          <w:sz w:val="17"/>
          <w:szCs w:val="17"/>
        </w:rPr>
        <w:t xml:space="preserve">年第 </w:t>
      </w:r>
      <w:r>
        <w:rPr>
          <w:rFonts w:ascii="Times New Roman" w:hAnsi="Times New Roman" w:eastAsia="Times New Roman" w:cs="Times New Roman"/>
          <w:spacing w:val="9"/>
          <w:sz w:val="17"/>
          <w:szCs w:val="17"/>
        </w:rPr>
        <w:t xml:space="preserve">2 </w:t>
      </w:r>
      <w:r>
        <w:rPr>
          <w:rFonts w:ascii="宋体" w:hAnsi="宋体" w:eastAsia="宋体" w:cs="宋体"/>
          <w:spacing w:val="9"/>
          <w:sz w:val="17"/>
          <w:szCs w:val="17"/>
        </w:rPr>
        <w:t>号) 第六条、《财政部</w:t>
      </w:r>
      <w:r>
        <w:rPr>
          <w:rFonts w:ascii="宋体" w:hAnsi="宋体" w:eastAsia="宋体" w:cs="宋体"/>
          <w:sz w:val="17"/>
          <w:szCs w:val="17"/>
        </w:rPr>
        <w:t xml:space="preserve"> </w:t>
      </w:r>
      <w:r>
        <w:rPr>
          <w:rFonts w:ascii="宋体" w:hAnsi="宋体" w:eastAsia="宋体" w:cs="宋体"/>
          <w:spacing w:val="19"/>
          <w:sz w:val="17"/>
          <w:szCs w:val="17"/>
        </w:rPr>
        <w:t>税</w:t>
      </w:r>
      <w:r>
        <w:rPr>
          <w:rFonts w:ascii="宋体" w:hAnsi="宋体" w:eastAsia="宋体" w:cs="宋体"/>
          <w:spacing w:val="13"/>
          <w:sz w:val="17"/>
          <w:szCs w:val="17"/>
        </w:rPr>
        <w:t>务总局关于明确先进制造业增值税期末留抵退税政策的公告》 (财政部税务总局公告</w:t>
      </w:r>
      <w:r>
        <w:rPr>
          <w:rFonts w:ascii="宋体" w:hAnsi="宋体" w:eastAsia="宋体" w:cs="宋体"/>
          <w:sz w:val="17"/>
          <w:szCs w:val="17"/>
        </w:rPr>
        <w:t xml:space="preserve"> </w:t>
      </w:r>
      <w:r>
        <w:rPr>
          <w:rFonts w:ascii="Times New Roman" w:hAnsi="Times New Roman" w:eastAsia="Times New Roman" w:cs="Times New Roman"/>
          <w:spacing w:val="8"/>
          <w:sz w:val="17"/>
          <w:szCs w:val="17"/>
        </w:rPr>
        <w:t>2</w:t>
      </w:r>
      <w:r>
        <w:rPr>
          <w:rFonts w:ascii="Times New Roman" w:hAnsi="Times New Roman" w:eastAsia="Times New Roman" w:cs="Times New Roman"/>
          <w:spacing w:val="6"/>
          <w:sz w:val="17"/>
          <w:szCs w:val="17"/>
        </w:rPr>
        <w:t xml:space="preserve">021 </w:t>
      </w:r>
      <w:r>
        <w:rPr>
          <w:rFonts w:ascii="宋体" w:hAnsi="宋体" w:eastAsia="宋体" w:cs="宋体"/>
          <w:spacing w:val="6"/>
          <w:sz w:val="17"/>
          <w:szCs w:val="17"/>
        </w:rPr>
        <w:t xml:space="preserve">年第 </w:t>
      </w:r>
      <w:r>
        <w:rPr>
          <w:rFonts w:ascii="Times New Roman" w:hAnsi="Times New Roman" w:eastAsia="Times New Roman" w:cs="Times New Roman"/>
          <w:spacing w:val="6"/>
          <w:sz w:val="17"/>
          <w:szCs w:val="17"/>
        </w:rPr>
        <w:t xml:space="preserve">15 </w:t>
      </w:r>
      <w:r>
        <w:rPr>
          <w:rFonts w:ascii="宋体" w:hAnsi="宋体" w:eastAsia="宋体" w:cs="宋体"/>
          <w:spacing w:val="6"/>
          <w:sz w:val="17"/>
          <w:szCs w:val="17"/>
        </w:rPr>
        <w:t>号) 同时废止。</w:t>
      </w:r>
    </w:p>
    <w:p>
      <w:pPr>
        <w:spacing w:line="256" w:lineRule="exact"/>
        <w:ind w:firstLine="1259"/>
        <w:textAlignment w:val="center"/>
      </w:pPr>
      <w:r>
        <w:drawing>
          <wp:inline distT="0" distB="0" distL="0" distR="0">
            <wp:extent cx="530225" cy="16256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97"/>
                    <a:stretch>
                      <a:fillRect/>
                    </a:stretch>
                  </pic:blipFill>
                  <pic:spPr>
                    <a:xfrm>
                      <a:off x="0" y="0"/>
                      <a:ext cx="530250" cy="162597"/>
                    </a:xfrm>
                    <a:prstGeom prst="rect">
                      <a:avLst/>
                    </a:prstGeom>
                  </pic:spPr>
                </pic:pic>
              </a:graphicData>
            </a:graphic>
          </wp:inline>
        </w:drawing>
      </w:r>
    </w:p>
    <w:p>
      <w:pPr>
        <w:spacing w:before="157" w:line="232" w:lineRule="auto"/>
        <w:ind w:left="1371"/>
        <w:rPr>
          <w:rFonts w:ascii="宋体" w:hAnsi="宋体" w:eastAsia="宋体" w:cs="宋体"/>
          <w:sz w:val="16"/>
          <w:szCs w:val="16"/>
        </w:rPr>
      </w:pPr>
      <w:r>
        <w:rPr>
          <w:rFonts w:ascii="宋体" w:hAnsi="宋体" w:eastAsia="宋体" w:cs="宋体"/>
          <w:spacing w:val="16"/>
          <w:sz w:val="16"/>
          <w:szCs w:val="16"/>
        </w:rPr>
        <w:t>可通过办税服务厅 (场所) 办</w:t>
      </w:r>
      <w:r>
        <w:rPr>
          <w:rFonts w:ascii="宋体" w:hAnsi="宋体" w:eastAsia="宋体" w:cs="宋体"/>
          <w:spacing w:val="14"/>
          <w:sz w:val="16"/>
          <w:szCs w:val="16"/>
        </w:rPr>
        <w:t>理</w:t>
      </w:r>
    </w:p>
    <w:p>
      <w:pPr>
        <w:spacing w:line="326" w:lineRule="auto"/>
        <w:rPr>
          <w:rFonts w:ascii="Arial"/>
          <w:sz w:val="21"/>
        </w:rPr>
      </w:pPr>
    </w:p>
    <w:p>
      <w:pPr>
        <w:spacing w:line="466" w:lineRule="exact"/>
        <w:ind w:firstLine="734"/>
        <w:textAlignment w:val="center"/>
      </w:pPr>
      <w:r>
        <w:drawing>
          <wp:inline distT="0" distB="0" distL="0" distR="0">
            <wp:extent cx="295275" cy="29527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298"/>
                    <a:stretch>
                      <a:fillRect/>
                    </a:stretch>
                  </pic:blipFill>
                  <pic:spPr>
                    <a:xfrm>
                      <a:off x="0" y="0"/>
                      <a:ext cx="295655" cy="295655"/>
                    </a:xfrm>
                    <a:prstGeom prst="rect">
                      <a:avLst/>
                    </a:prstGeom>
                  </pic:spPr>
                </pic:pic>
              </a:graphicData>
            </a:graphic>
          </wp:inline>
        </w:drawing>
      </w:r>
    </w:p>
    <w:p>
      <w:pPr>
        <w:spacing w:before="56" w:line="232" w:lineRule="auto"/>
        <w:ind w:left="1447"/>
        <w:rPr>
          <w:rFonts w:ascii="宋体" w:hAnsi="宋体" w:eastAsia="宋体" w:cs="宋体"/>
          <w:sz w:val="16"/>
          <w:szCs w:val="16"/>
        </w:rPr>
      </w:pPr>
      <w:r>
        <w:rPr>
          <w:rFonts w:ascii="宋体" w:hAnsi="宋体" w:eastAsia="宋体" w:cs="宋体"/>
          <w:spacing w:val="2"/>
          <w:sz w:val="16"/>
          <w:szCs w:val="16"/>
        </w:rPr>
        <w:t>无</w:t>
      </w:r>
    </w:p>
    <w:p>
      <w:pPr>
        <w:spacing w:before="79" w:line="290" w:lineRule="exact"/>
        <w:ind w:firstLine="1257"/>
        <w:textAlignment w:val="center"/>
      </w:pPr>
      <w:r>
        <w:drawing>
          <wp:inline distT="0" distB="0" distL="0" distR="0">
            <wp:extent cx="1385570" cy="18351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99"/>
                    <a:stretch>
                      <a:fillRect/>
                    </a:stretch>
                  </pic:blipFill>
                  <pic:spPr>
                    <a:xfrm>
                      <a:off x="0" y="0"/>
                      <a:ext cx="1385659" cy="183832"/>
                    </a:xfrm>
                    <a:prstGeom prst="rect">
                      <a:avLst/>
                    </a:prstGeom>
                  </pic:spPr>
                </pic:pic>
              </a:graphicData>
            </a:graphic>
          </wp:inline>
        </w:drawing>
      </w:r>
    </w:p>
    <w:p>
      <w:pPr>
        <w:spacing w:before="145" w:line="224" w:lineRule="auto"/>
        <w:ind w:left="1442"/>
        <w:rPr>
          <w:rFonts w:ascii="Times New Roman" w:hAnsi="Times New Roman" w:eastAsia="Times New Roman" w:cs="Times New Roman"/>
          <w:sz w:val="18"/>
          <w:szCs w:val="18"/>
        </w:rPr>
      </w:pPr>
      <w:r>
        <w:rPr>
          <w:rFonts w:ascii="宋体" w:hAnsi="宋体" w:eastAsia="宋体" w:cs="宋体"/>
          <w:spacing w:val="9"/>
          <w:sz w:val="16"/>
          <w:szCs w:val="16"/>
        </w:rPr>
        <w:t>省</w:t>
      </w:r>
      <w:r>
        <w:rPr>
          <w:rFonts w:ascii="宋体" w:hAnsi="宋体" w:eastAsia="宋体" w:cs="宋体"/>
          <w:spacing w:val="7"/>
          <w:sz w:val="16"/>
          <w:szCs w:val="16"/>
        </w:rPr>
        <w:t xml:space="preserve">税务局 </w:t>
      </w:r>
      <w:r>
        <w:rPr>
          <w:rFonts w:ascii="Times New Roman" w:hAnsi="Times New Roman" w:eastAsia="Times New Roman" w:cs="Times New Roman"/>
          <w:spacing w:val="7"/>
          <w:sz w:val="18"/>
          <w:szCs w:val="18"/>
        </w:rPr>
        <w:t>12366</w:t>
      </w:r>
    </w:p>
    <w:p>
      <w:pPr>
        <w:spacing w:before="5" w:line="454" w:lineRule="exact"/>
        <w:ind w:firstLine="712"/>
        <w:textAlignment w:val="center"/>
      </w:pPr>
      <w:r>
        <w:drawing>
          <wp:inline distT="0" distB="0" distL="0" distR="0">
            <wp:extent cx="1195705" cy="288290"/>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300"/>
                    <a:stretch>
                      <a:fillRect/>
                    </a:stretch>
                  </pic:blipFill>
                  <pic:spPr>
                    <a:xfrm>
                      <a:off x="0" y="0"/>
                      <a:ext cx="1195946" cy="288353"/>
                    </a:xfrm>
                    <a:prstGeom prst="rect">
                      <a:avLst/>
                    </a:prstGeom>
                  </pic:spPr>
                </pic:pic>
              </a:graphicData>
            </a:graphic>
          </wp:inline>
        </w:drawing>
      </w:r>
    </w:p>
    <w:p>
      <w:pPr>
        <w:spacing w:line="1166" w:lineRule="exact"/>
        <w:ind w:firstLine="3615"/>
        <w:textAlignment w:val="center"/>
      </w:pPr>
      <w:r>
        <w:drawing>
          <wp:inline distT="0" distB="0" distL="0" distR="0">
            <wp:extent cx="826770" cy="7397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01"/>
                    <a:stretch>
                      <a:fillRect/>
                    </a:stretch>
                  </pic:blipFill>
                  <pic:spPr>
                    <a:xfrm>
                      <a:off x="0" y="0"/>
                      <a:ext cx="826897" cy="740346"/>
                    </a:xfrm>
                    <a:prstGeom prst="rect">
                      <a:avLst/>
                    </a:prstGeom>
                  </pic:spPr>
                </pic:pic>
              </a:graphicData>
            </a:graphic>
          </wp:inline>
        </w:drawing>
      </w:r>
    </w:p>
    <w:p>
      <w:pPr>
        <w:sectPr>
          <w:headerReference r:id="rId24" w:type="default"/>
          <w:footerReference r:id="rId25" w:type="default"/>
          <w:pgSz w:w="8400" w:h="11900"/>
          <w:pgMar w:top="400" w:right="280" w:bottom="162" w:left="213" w:header="0" w:footer="0" w:gutter="0"/>
          <w:cols w:space="720" w:num="1"/>
        </w:sectPr>
      </w:pPr>
    </w:p>
    <w:p>
      <w:pPr>
        <w:spacing w:line="300" w:lineRule="auto"/>
        <w:rPr>
          <w:rFonts w:ascii="Arial"/>
          <w:sz w:val="21"/>
        </w:rPr>
      </w:pPr>
      <w:r>
        <w:drawing>
          <wp:anchor distT="0" distB="0" distL="0" distR="0" simplePos="0" relativeHeight="251702272"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262"/>
                    <a:stretch>
                      <a:fillRect/>
                    </a:stretch>
                  </pic:blipFill>
                  <pic:spPr>
                    <a:xfrm>
                      <a:off x="0" y="0"/>
                      <a:ext cx="3962400" cy="12192"/>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728345</wp:posOffset>
            </wp:positionH>
            <wp:positionV relativeFrom="page">
              <wp:posOffset>4701540</wp:posOffset>
            </wp:positionV>
            <wp:extent cx="288290" cy="26987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02"/>
                    <a:stretch>
                      <a:fillRect/>
                    </a:stretch>
                  </pic:blipFill>
                  <pic:spPr>
                    <a:xfrm>
                      <a:off x="0" y="0"/>
                      <a:ext cx="288036" cy="269748"/>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1337945</wp:posOffset>
            </wp:positionH>
            <wp:positionV relativeFrom="page">
              <wp:posOffset>687070</wp:posOffset>
            </wp:positionV>
            <wp:extent cx="524510" cy="518160"/>
            <wp:effectExtent l="0" t="0" r="0" b="0"/>
            <wp:wrapNone/>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303"/>
                    <a:stretch>
                      <a:fillRect/>
                    </a:stretch>
                  </pic:blipFill>
                  <pic:spPr>
                    <a:xfrm>
                      <a:off x="0" y="0"/>
                      <a:ext cx="524255" cy="518159"/>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741680</wp:posOffset>
            </wp:positionH>
            <wp:positionV relativeFrom="page">
              <wp:posOffset>1932305</wp:posOffset>
            </wp:positionV>
            <wp:extent cx="257810" cy="25908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04"/>
                    <a:stretch>
                      <a:fillRect/>
                    </a:stretch>
                  </pic:blipFill>
                  <pic:spPr>
                    <a:xfrm>
                      <a:off x="0" y="0"/>
                      <a:ext cx="257555" cy="259079"/>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1054100</wp:posOffset>
            </wp:positionH>
            <wp:positionV relativeFrom="page">
              <wp:posOffset>3180715</wp:posOffset>
            </wp:positionV>
            <wp:extent cx="581660" cy="165100"/>
            <wp:effectExtent l="0" t="0" r="0" b="0"/>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305"/>
                    <a:stretch>
                      <a:fillRect/>
                    </a:stretch>
                  </pic:blipFill>
                  <pic:spPr>
                    <a:xfrm>
                      <a:off x="0" y="0"/>
                      <a:ext cx="581736" cy="164858"/>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1076325</wp:posOffset>
            </wp:positionH>
            <wp:positionV relativeFrom="page">
              <wp:posOffset>4126865</wp:posOffset>
            </wp:positionV>
            <wp:extent cx="516255" cy="16383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06"/>
                    <a:stretch>
                      <a:fillRect/>
                    </a:stretch>
                  </pic:blipFill>
                  <pic:spPr>
                    <a:xfrm>
                      <a:off x="0" y="0"/>
                      <a:ext cx="516293" cy="163982"/>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662940</wp:posOffset>
            </wp:positionH>
            <wp:positionV relativeFrom="page">
              <wp:posOffset>5709920</wp:posOffset>
            </wp:positionV>
            <wp:extent cx="388620" cy="29591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307"/>
                    <a:stretch>
                      <a:fillRect/>
                    </a:stretch>
                  </pic:blipFill>
                  <pic:spPr>
                    <a:xfrm>
                      <a:off x="0" y="0"/>
                      <a:ext cx="388620" cy="295655"/>
                    </a:xfrm>
                    <a:prstGeom prst="rect">
                      <a:avLst/>
                    </a:prstGeom>
                  </pic:spPr>
                </pic:pic>
              </a:graphicData>
            </a:graphic>
          </wp:anchor>
        </w:drawing>
      </w:r>
    </w:p>
    <w:p>
      <w:pPr>
        <w:spacing w:line="300" w:lineRule="auto"/>
        <w:rPr>
          <w:rFonts w:ascii="Arial"/>
          <w:sz w:val="21"/>
        </w:rPr>
      </w:pPr>
    </w:p>
    <w:p>
      <w:pPr>
        <w:spacing w:line="300" w:lineRule="auto"/>
        <w:rPr>
          <w:rFonts w:ascii="Arial"/>
          <w:sz w:val="21"/>
        </w:rPr>
      </w:pPr>
    </w:p>
    <w:p>
      <w:pPr>
        <w:spacing w:line="312" w:lineRule="exact"/>
        <w:ind w:firstLine="2827"/>
        <w:textAlignment w:val="center"/>
      </w:pPr>
      <w:r>
        <w:drawing>
          <wp:inline distT="0" distB="0" distL="0" distR="0">
            <wp:extent cx="2150110" cy="1974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08"/>
                    <a:stretch>
                      <a:fillRect/>
                    </a:stretch>
                  </pic:blipFill>
                  <pic:spPr>
                    <a:xfrm>
                      <a:off x="0" y="0"/>
                      <a:ext cx="2150364" cy="198119"/>
                    </a:xfrm>
                    <a:prstGeom prst="rect">
                      <a:avLst/>
                    </a:prstGeom>
                  </pic:spPr>
                </pic:pic>
              </a:graphicData>
            </a:graphic>
          </wp:inline>
        </w:drawing>
      </w:r>
    </w:p>
    <w:p>
      <w:pPr>
        <w:spacing w:line="407" w:lineRule="auto"/>
        <w:rPr>
          <w:rFonts w:ascii="Arial"/>
          <w:sz w:val="21"/>
        </w:rPr>
      </w:pPr>
    </w:p>
    <w:p>
      <w:pPr>
        <w:spacing w:line="497" w:lineRule="exact"/>
        <w:ind w:firstLine="921"/>
        <w:textAlignment w:val="center"/>
      </w:pPr>
      <w:r>
        <w:drawing>
          <wp:inline distT="0" distB="0" distL="0" distR="0">
            <wp:extent cx="853440" cy="314960"/>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309"/>
                    <a:stretch>
                      <a:fillRect/>
                    </a:stretch>
                  </pic:blipFill>
                  <pic:spPr>
                    <a:xfrm>
                      <a:off x="0" y="0"/>
                      <a:ext cx="853820" cy="315467"/>
                    </a:xfrm>
                    <a:prstGeom prst="rect">
                      <a:avLst/>
                    </a:prstGeom>
                  </pic:spPr>
                </pic:pic>
              </a:graphicData>
            </a:graphic>
          </wp:inline>
        </w:drawing>
      </w:r>
    </w:p>
    <w:p>
      <w:pPr>
        <w:spacing w:before="128" w:line="231" w:lineRule="auto"/>
        <w:ind w:left="1459"/>
        <w:rPr>
          <w:rFonts w:ascii="宋体" w:hAnsi="宋体" w:eastAsia="宋体" w:cs="宋体"/>
          <w:sz w:val="16"/>
          <w:szCs w:val="16"/>
        </w:rPr>
      </w:pPr>
      <w:r>
        <w:drawing>
          <wp:anchor distT="0" distB="0" distL="0" distR="0" simplePos="0" relativeHeight="251703296" behindDoc="1" locked="0" layoutInCell="1" allowOverlap="1">
            <wp:simplePos x="0" y="0"/>
            <wp:positionH relativeFrom="column">
              <wp:posOffset>0</wp:posOffset>
            </wp:positionH>
            <wp:positionV relativeFrom="paragraph">
              <wp:posOffset>-1524000</wp:posOffset>
            </wp:positionV>
            <wp:extent cx="4899660" cy="7432675"/>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10"/>
                    <a:stretch>
                      <a:fillRect/>
                    </a:stretch>
                  </pic:blipFill>
                  <pic:spPr>
                    <a:xfrm>
                      <a:off x="0" y="0"/>
                      <a:ext cx="4899659" cy="7432547"/>
                    </a:xfrm>
                    <a:prstGeom prst="rect">
                      <a:avLst/>
                    </a:prstGeom>
                  </pic:spPr>
                </pic:pic>
              </a:graphicData>
            </a:graphic>
          </wp:anchor>
        </w:drawing>
      </w:r>
      <w:r>
        <w:rPr>
          <w:rFonts w:ascii="宋体" w:hAnsi="宋体" w:eastAsia="宋体" w:cs="宋体"/>
          <w:spacing w:val="18"/>
          <w:sz w:val="16"/>
          <w:szCs w:val="16"/>
        </w:rPr>
        <w:t>文化事业建设费缴纳义务</w:t>
      </w:r>
      <w:r>
        <w:rPr>
          <w:rFonts w:ascii="宋体" w:hAnsi="宋体" w:eastAsia="宋体" w:cs="宋体"/>
          <w:spacing w:val="16"/>
          <w:sz w:val="16"/>
          <w:szCs w:val="16"/>
        </w:rPr>
        <w:t>人</w:t>
      </w:r>
    </w:p>
    <w:p>
      <w:pPr>
        <w:spacing w:line="315" w:lineRule="auto"/>
        <w:rPr>
          <w:rFonts w:ascii="Arial"/>
          <w:sz w:val="21"/>
        </w:rPr>
      </w:pPr>
    </w:p>
    <w:p>
      <w:pPr>
        <w:spacing w:line="257" w:lineRule="exact"/>
        <w:ind w:firstLine="1413"/>
        <w:textAlignment w:val="center"/>
      </w:pPr>
      <w:r>
        <w:drawing>
          <wp:inline distT="0" distB="0" distL="0" distR="0">
            <wp:extent cx="544830" cy="163195"/>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311"/>
                    <a:stretch>
                      <a:fillRect/>
                    </a:stretch>
                  </pic:blipFill>
                  <pic:spPr>
                    <a:xfrm>
                      <a:off x="0" y="0"/>
                      <a:ext cx="545109" cy="163512"/>
                    </a:xfrm>
                    <a:prstGeom prst="rect">
                      <a:avLst/>
                    </a:prstGeom>
                  </pic:spPr>
                </pic:pic>
              </a:graphicData>
            </a:graphic>
          </wp:inline>
        </w:drawing>
      </w:r>
    </w:p>
    <w:p>
      <w:pPr>
        <w:spacing w:before="132" w:line="285" w:lineRule="auto"/>
        <w:ind w:left="706" w:right="149" w:firstLine="635"/>
        <w:rPr>
          <w:rFonts w:ascii="宋体" w:hAnsi="宋体" w:eastAsia="宋体" w:cs="宋体"/>
          <w:sz w:val="16"/>
          <w:szCs w:val="16"/>
        </w:rPr>
      </w:pPr>
      <w:r>
        <w:rPr>
          <w:rFonts w:ascii="宋体" w:hAnsi="宋体" w:eastAsia="宋体" w:cs="宋体"/>
          <w:spacing w:val="8"/>
          <w:sz w:val="16"/>
          <w:szCs w:val="16"/>
        </w:rPr>
        <w:t xml:space="preserve">自 </w:t>
      </w:r>
      <w:r>
        <w:rPr>
          <w:rFonts w:ascii="Times New Roman" w:hAnsi="Times New Roman" w:eastAsia="Times New Roman" w:cs="Times New Roman"/>
          <w:spacing w:val="8"/>
          <w:sz w:val="17"/>
          <w:szCs w:val="17"/>
        </w:rPr>
        <w:t>2019</w:t>
      </w:r>
      <w:r>
        <w:rPr>
          <w:rFonts w:ascii="Times New Roman" w:hAnsi="Times New Roman" w:eastAsia="Times New Roman" w:cs="Times New Roman"/>
          <w:spacing w:val="7"/>
          <w:sz w:val="17"/>
          <w:szCs w:val="17"/>
        </w:rPr>
        <w:t xml:space="preserve"> </w:t>
      </w:r>
      <w:r>
        <w:rPr>
          <w:rFonts w:ascii="宋体" w:hAnsi="宋体" w:eastAsia="宋体" w:cs="宋体"/>
          <w:spacing w:val="4"/>
          <w:sz w:val="16"/>
          <w:szCs w:val="16"/>
        </w:rPr>
        <w:t>年</w:t>
      </w:r>
      <w:r>
        <w:rPr>
          <w:rFonts w:ascii="Times New Roman" w:hAnsi="Times New Roman" w:eastAsia="Times New Roman" w:cs="Times New Roman"/>
          <w:spacing w:val="4"/>
          <w:sz w:val="17"/>
          <w:szCs w:val="17"/>
        </w:rPr>
        <w:t xml:space="preserve">7 </w:t>
      </w:r>
      <w:r>
        <w:rPr>
          <w:rFonts w:ascii="宋体" w:hAnsi="宋体" w:eastAsia="宋体" w:cs="宋体"/>
          <w:spacing w:val="4"/>
          <w:sz w:val="16"/>
          <w:szCs w:val="16"/>
        </w:rPr>
        <w:t>月</w:t>
      </w:r>
      <w:r>
        <w:rPr>
          <w:rFonts w:ascii="Times New Roman" w:hAnsi="Times New Roman" w:eastAsia="Times New Roman" w:cs="Times New Roman"/>
          <w:spacing w:val="4"/>
          <w:sz w:val="17"/>
          <w:szCs w:val="17"/>
        </w:rPr>
        <w:t xml:space="preserve">1 </w:t>
      </w:r>
      <w:r>
        <w:rPr>
          <w:rFonts w:ascii="宋体" w:hAnsi="宋体" w:eastAsia="宋体" w:cs="宋体"/>
          <w:spacing w:val="4"/>
          <w:sz w:val="16"/>
          <w:szCs w:val="16"/>
        </w:rPr>
        <w:t>日至</w:t>
      </w:r>
      <w:r>
        <w:rPr>
          <w:rFonts w:ascii="Times New Roman" w:hAnsi="Times New Roman" w:eastAsia="Times New Roman" w:cs="Times New Roman"/>
          <w:spacing w:val="4"/>
          <w:sz w:val="17"/>
          <w:szCs w:val="17"/>
        </w:rPr>
        <w:t xml:space="preserve">2024 </w:t>
      </w:r>
      <w:r>
        <w:rPr>
          <w:rFonts w:ascii="宋体" w:hAnsi="宋体" w:eastAsia="宋体" w:cs="宋体"/>
          <w:spacing w:val="4"/>
          <w:sz w:val="16"/>
          <w:szCs w:val="16"/>
        </w:rPr>
        <w:t>年</w:t>
      </w:r>
      <w:r>
        <w:rPr>
          <w:rFonts w:ascii="Times New Roman" w:hAnsi="Times New Roman" w:eastAsia="Times New Roman" w:cs="Times New Roman"/>
          <w:spacing w:val="4"/>
          <w:sz w:val="17"/>
          <w:szCs w:val="17"/>
        </w:rPr>
        <w:t xml:space="preserve">12 </w:t>
      </w:r>
      <w:r>
        <w:rPr>
          <w:rFonts w:ascii="宋体" w:hAnsi="宋体" w:eastAsia="宋体" w:cs="宋体"/>
          <w:spacing w:val="4"/>
          <w:sz w:val="16"/>
          <w:szCs w:val="16"/>
        </w:rPr>
        <w:t>月</w:t>
      </w:r>
      <w:r>
        <w:rPr>
          <w:rFonts w:ascii="Times New Roman" w:hAnsi="Times New Roman" w:eastAsia="Times New Roman" w:cs="Times New Roman"/>
          <w:spacing w:val="4"/>
          <w:sz w:val="17"/>
          <w:szCs w:val="17"/>
        </w:rPr>
        <w:t xml:space="preserve">31 </w:t>
      </w:r>
      <w:r>
        <w:rPr>
          <w:rFonts w:ascii="宋体" w:hAnsi="宋体" w:eastAsia="宋体" w:cs="宋体"/>
          <w:spacing w:val="4"/>
          <w:sz w:val="16"/>
          <w:szCs w:val="16"/>
        </w:rPr>
        <w:t>日，对归属中央收入的文化事业建设费，按照缴纳</w:t>
      </w:r>
      <w:r>
        <w:rPr>
          <w:rFonts w:ascii="宋体" w:hAnsi="宋体" w:eastAsia="宋体" w:cs="宋体"/>
          <w:sz w:val="16"/>
          <w:szCs w:val="16"/>
        </w:rPr>
        <w:t xml:space="preserve"> </w:t>
      </w:r>
      <w:r>
        <w:rPr>
          <w:rFonts w:ascii="宋体" w:hAnsi="宋体" w:eastAsia="宋体" w:cs="宋体"/>
          <w:spacing w:val="24"/>
          <w:sz w:val="16"/>
          <w:szCs w:val="16"/>
        </w:rPr>
        <w:t>义</w:t>
      </w:r>
      <w:r>
        <w:rPr>
          <w:rFonts w:ascii="宋体" w:hAnsi="宋体" w:eastAsia="宋体" w:cs="宋体"/>
          <w:spacing w:val="17"/>
          <w:sz w:val="16"/>
          <w:szCs w:val="16"/>
        </w:rPr>
        <w:t>务</w:t>
      </w:r>
      <w:r>
        <w:rPr>
          <w:rFonts w:ascii="宋体" w:hAnsi="宋体" w:eastAsia="宋体" w:cs="宋体"/>
          <w:spacing w:val="12"/>
          <w:sz w:val="16"/>
          <w:szCs w:val="16"/>
        </w:rPr>
        <w:t xml:space="preserve">人应缴费额的 </w:t>
      </w:r>
      <w:r>
        <w:rPr>
          <w:rFonts w:ascii="Times New Roman" w:hAnsi="Times New Roman" w:eastAsia="Times New Roman" w:cs="Times New Roman"/>
          <w:spacing w:val="12"/>
          <w:sz w:val="17"/>
          <w:szCs w:val="17"/>
        </w:rPr>
        <w:t>50%</w:t>
      </w:r>
      <w:r>
        <w:rPr>
          <w:rFonts w:ascii="宋体" w:hAnsi="宋体" w:eastAsia="宋体" w:cs="宋体"/>
          <w:spacing w:val="12"/>
          <w:sz w:val="16"/>
          <w:szCs w:val="16"/>
        </w:rPr>
        <w:t>减征；对归属地方收入的文化事业建设 费，各省(区、  市) 财政、</w:t>
      </w:r>
      <w:r>
        <w:rPr>
          <w:rFonts w:ascii="宋体" w:hAnsi="宋体" w:eastAsia="宋体" w:cs="宋体"/>
          <w:sz w:val="16"/>
          <w:szCs w:val="16"/>
        </w:rPr>
        <w:t xml:space="preserve"> </w:t>
      </w:r>
      <w:r>
        <w:rPr>
          <w:rFonts w:ascii="宋体" w:hAnsi="宋体" w:eastAsia="宋体" w:cs="宋体"/>
          <w:spacing w:val="37"/>
          <w:sz w:val="16"/>
          <w:szCs w:val="16"/>
        </w:rPr>
        <w:t>党</w:t>
      </w:r>
      <w:r>
        <w:rPr>
          <w:rFonts w:ascii="宋体" w:hAnsi="宋体" w:eastAsia="宋体" w:cs="宋体"/>
          <w:spacing w:val="19"/>
          <w:sz w:val="16"/>
          <w:szCs w:val="16"/>
        </w:rPr>
        <w:t>委宣传部门可以结合当地经济发展水平 、宣传思想文化事业发展等因素 ，在应缴费额</w:t>
      </w:r>
      <w:r>
        <w:rPr>
          <w:rFonts w:ascii="宋体" w:hAnsi="宋体" w:eastAsia="宋体" w:cs="宋体"/>
          <w:sz w:val="16"/>
          <w:szCs w:val="16"/>
        </w:rPr>
        <w:t xml:space="preserve"> </w:t>
      </w:r>
      <w:r>
        <w:rPr>
          <w:rFonts w:ascii="Times New Roman" w:hAnsi="Times New Roman" w:eastAsia="Times New Roman" w:cs="Times New Roman"/>
          <w:spacing w:val="16"/>
          <w:sz w:val="17"/>
          <w:szCs w:val="17"/>
        </w:rPr>
        <w:t>5</w:t>
      </w:r>
      <w:r>
        <w:rPr>
          <w:rFonts w:ascii="Times New Roman" w:hAnsi="Times New Roman" w:eastAsia="Times New Roman" w:cs="Times New Roman"/>
          <w:spacing w:val="15"/>
          <w:sz w:val="17"/>
          <w:szCs w:val="17"/>
        </w:rPr>
        <w:t>0%</w:t>
      </w:r>
      <w:r>
        <w:rPr>
          <w:rFonts w:ascii="宋体" w:hAnsi="宋体" w:eastAsia="宋体" w:cs="宋体"/>
          <w:spacing w:val="15"/>
          <w:sz w:val="16"/>
          <w:szCs w:val="16"/>
        </w:rPr>
        <w:t xml:space="preserve">的幅度内减征 。湖南省对地方企事业单位和个人减征 </w:t>
      </w:r>
      <w:r>
        <w:rPr>
          <w:rFonts w:ascii="Times New Roman" w:hAnsi="Times New Roman" w:eastAsia="Times New Roman" w:cs="Times New Roman"/>
          <w:spacing w:val="15"/>
          <w:sz w:val="17"/>
          <w:szCs w:val="17"/>
        </w:rPr>
        <w:t>50%</w:t>
      </w:r>
      <w:r>
        <w:rPr>
          <w:rFonts w:ascii="宋体" w:hAnsi="宋体" w:eastAsia="宋体" w:cs="宋体"/>
          <w:spacing w:val="15"/>
          <w:sz w:val="16"/>
          <w:szCs w:val="16"/>
        </w:rPr>
        <w:t>的文化事业建设费，其中自</w:t>
      </w:r>
      <w:r>
        <w:rPr>
          <w:rFonts w:ascii="宋体" w:hAnsi="宋体" w:eastAsia="宋体" w:cs="宋体"/>
          <w:sz w:val="16"/>
          <w:szCs w:val="16"/>
        </w:rPr>
        <w:t xml:space="preserve"> </w:t>
      </w:r>
      <w:r>
        <w:rPr>
          <w:rFonts w:ascii="Times New Roman" w:hAnsi="Times New Roman" w:eastAsia="Times New Roman" w:cs="Times New Roman"/>
          <w:spacing w:val="7"/>
          <w:sz w:val="17"/>
          <w:szCs w:val="17"/>
        </w:rPr>
        <w:t xml:space="preserve">2020 </w:t>
      </w:r>
      <w:r>
        <w:rPr>
          <w:rFonts w:ascii="宋体" w:hAnsi="宋体" w:eastAsia="宋体" w:cs="宋体"/>
          <w:spacing w:val="7"/>
          <w:sz w:val="16"/>
          <w:szCs w:val="16"/>
        </w:rPr>
        <w:t>年</w:t>
      </w:r>
      <w:r>
        <w:rPr>
          <w:rFonts w:ascii="Times New Roman" w:hAnsi="Times New Roman" w:eastAsia="Times New Roman" w:cs="Times New Roman"/>
          <w:spacing w:val="7"/>
          <w:sz w:val="17"/>
          <w:szCs w:val="17"/>
        </w:rPr>
        <w:t xml:space="preserve">1 </w:t>
      </w:r>
      <w:r>
        <w:rPr>
          <w:rFonts w:ascii="宋体" w:hAnsi="宋体" w:eastAsia="宋体" w:cs="宋体"/>
          <w:spacing w:val="7"/>
          <w:sz w:val="16"/>
          <w:szCs w:val="16"/>
        </w:rPr>
        <w:t>月</w:t>
      </w:r>
      <w:r>
        <w:rPr>
          <w:rFonts w:ascii="Times New Roman" w:hAnsi="Times New Roman" w:eastAsia="Times New Roman" w:cs="Times New Roman"/>
          <w:spacing w:val="7"/>
          <w:sz w:val="17"/>
          <w:szCs w:val="17"/>
        </w:rPr>
        <w:t xml:space="preserve">1 </w:t>
      </w:r>
      <w:r>
        <w:rPr>
          <w:rFonts w:ascii="宋体" w:hAnsi="宋体" w:eastAsia="宋体" w:cs="宋体"/>
          <w:spacing w:val="7"/>
          <w:sz w:val="16"/>
          <w:szCs w:val="16"/>
        </w:rPr>
        <w:t xml:space="preserve">日至 </w:t>
      </w:r>
      <w:r>
        <w:rPr>
          <w:rFonts w:ascii="Times New Roman" w:hAnsi="Times New Roman" w:eastAsia="Times New Roman" w:cs="Times New Roman"/>
          <w:spacing w:val="7"/>
          <w:sz w:val="17"/>
          <w:szCs w:val="17"/>
        </w:rPr>
        <w:t xml:space="preserve">2021 </w:t>
      </w:r>
      <w:r>
        <w:rPr>
          <w:rFonts w:ascii="宋体" w:hAnsi="宋体" w:eastAsia="宋体" w:cs="宋体"/>
          <w:spacing w:val="7"/>
          <w:sz w:val="16"/>
          <w:szCs w:val="16"/>
        </w:rPr>
        <w:t>年</w:t>
      </w:r>
      <w:r>
        <w:rPr>
          <w:rFonts w:ascii="Times New Roman" w:hAnsi="Times New Roman" w:eastAsia="Times New Roman" w:cs="Times New Roman"/>
          <w:spacing w:val="7"/>
          <w:sz w:val="17"/>
          <w:szCs w:val="17"/>
        </w:rPr>
        <w:t xml:space="preserve">12 </w:t>
      </w:r>
      <w:r>
        <w:rPr>
          <w:rFonts w:ascii="宋体" w:hAnsi="宋体" w:eastAsia="宋体" w:cs="宋体"/>
          <w:spacing w:val="7"/>
          <w:sz w:val="16"/>
          <w:szCs w:val="16"/>
        </w:rPr>
        <w:t>月</w:t>
      </w:r>
      <w:r>
        <w:rPr>
          <w:rFonts w:ascii="Times New Roman" w:hAnsi="Times New Roman" w:eastAsia="Times New Roman" w:cs="Times New Roman"/>
          <w:spacing w:val="7"/>
          <w:sz w:val="17"/>
          <w:szCs w:val="17"/>
        </w:rPr>
        <w:t xml:space="preserve">31 </w:t>
      </w:r>
      <w:r>
        <w:rPr>
          <w:rFonts w:ascii="宋体" w:hAnsi="宋体" w:eastAsia="宋体" w:cs="宋体"/>
          <w:spacing w:val="7"/>
          <w:sz w:val="16"/>
          <w:szCs w:val="16"/>
        </w:rPr>
        <w:t>日，免征文化事业建设费</w:t>
      </w:r>
      <w:r>
        <w:rPr>
          <w:rFonts w:ascii="宋体" w:hAnsi="宋体" w:eastAsia="宋体" w:cs="宋体"/>
          <w:spacing w:val="1"/>
          <w:sz w:val="16"/>
          <w:szCs w:val="16"/>
        </w:rPr>
        <w:t>。</w:t>
      </w:r>
    </w:p>
    <w:p>
      <w:pPr>
        <w:spacing w:before="4" w:line="480" w:lineRule="exact"/>
        <w:ind w:firstLine="878"/>
        <w:textAlignment w:val="center"/>
      </w:pPr>
      <w:r>
        <w:drawing>
          <wp:inline distT="0" distB="0" distL="0" distR="0">
            <wp:extent cx="304165" cy="30480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12"/>
                    <a:stretch>
                      <a:fillRect/>
                    </a:stretch>
                  </pic:blipFill>
                  <pic:spPr>
                    <a:xfrm>
                      <a:off x="0" y="0"/>
                      <a:ext cx="304799" cy="304800"/>
                    </a:xfrm>
                    <a:prstGeom prst="rect">
                      <a:avLst/>
                    </a:prstGeom>
                  </pic:spPr>
                </pic:pic>
              </a:graphicData>
            </a:graphic>
          </wp:inline>
        </w:drawing>
      </w:r>
    </w:p>
    <w:p>
      <w:pPr>
        <w:spacing w:before="50" w:line="280" w:lineRule="auto"/>
        <w:ind w:left="706" w:right="211" w:firstLine="565"/>
        <w:rPr>
          <w:rFonts w:ascii="宋体" w:hAnsi="宋体" w:eastAsia="宋体" w:cs="宋体"/>
          <w:sz w:val="16"/>
          <w:szCs w:val="16"/>
        </w:rPr>
      </w:pPr>
      <w:r>
        <w:rPr>
          <w:rFonts w:ascii="宋体" w:hAnsi="宋体" w:eastAsia="宋体" w:cs="宋体"/>
          <w:spacing w:val="32"/>
          <w:sz w:val="16"/>
          <w:szCs w:val="16"/>
        </w:rPr>
        <w:t>《</w:t>
      </w:r>
      <w:r>
        <w:rPr>
          <w:rFonts w:ascii="宋体" w:hAnsi="宋体" w:eastAsia="宋体" w:cs="宋体"/>
          <w:spacing w:val="22"/>
          <w:sz w:val="16"/>
          <w:szCs w:val="16"/>
        </w:rPr>
        <w:t>财政部税务总局关于电影等行业税费支持措施的公告》 (财政部税务总局公告</w:t>
      </w:r>
      <w:r>
        <w:rPr>
          <w:rFonts w:ascii="宋体" w:hAnsi="宋体" w:eastAsia="宋体" w:cs="宋体"/>
          <w:sz w:val="16"/>
          <w:szCs w:val="16"/>
        </w:rPr>
        <w:t xml:space="preserve"> </w:t>
      </w:r>
      <w:r>
        <w:rPr>
          <w:rFonts w:ascii="Times New Roman" w:hAnsi="Times New Roman" w:eastAsia="Times New Roman" w:cs="Times New Roman"/>
          <w:spacing w:val="18"/>
          <w:sz w:val="17"/>
          <w:szCs w:val="17"/>
        </w:rPr>
        <w:t>2</w:t>
      </w:r>
      <w:r>
        <w:rPr>
          <w:rFonts w:ascii="Times New Roman" w:hAnsi="Times New Roman" w:eastAsia="Times New Roman" w:cs="Times New Roman"/>
          <w:spacing w:val="15"/>
          <w:sz w:val="17"/>
          <w:szCs w:val="17"/>
        </w:rPr>
        <w:t xml:space="preserve">020 </w:t>
      </w:r>
      <w:r>
        <w:rPr>
          <w:rFonts w:ascii="宋体" w:hAnsi="宋体" w:eastAsia="宋体" w:cs="宋体"/>
          <w:spacing w:val="15"/>
          <w:sz w:val="16"/>
          <w:szCs w:val="16"/>
        </w:rPr>
        <w:t xml:space="preserve">年第 </w:t>
      </w:r>
      <w:r>
        <w:rPr>
          <w:rFonts w:ascii="Times New Roman" w:hAnsi="Times New Roman" w:eastAsia="Times New Roman" w:cs="Times New Roman"/>
          <w:spacing w:val="15"/>
          <w:sz w:val="17"/>
          <w:szCs w:val="17"/>
        </w:rPr>
        <w:t xml:space="preserve">25 </w:t>
      </w:r>
      <w:r>
        <w:rPr>
          <w:rFonts w:ascii="宋体" w:hAnsi="宋体" w:eastAsia="宋体" w:cs="宋体"/>
          <w:spacing w:val="15"/>
          <w:sz w:val="16"/>
          <w:szCs w:val="16"/>
        </w:rPr>
        <w:t>号) 、《财政部税务总局关于延续实施应对疫情部分税费优惠政策的公告》</w:t>
      </w:r>
      <w:r>
        <w:rPr>
          <w:rFonts w:ascii="宋体" w:hAnsi="宋体" w:eastAsia="宋体" w:cs="宋体"/>
          <w:sz w:val="16"/>
          <w:szCs w:val="16"/>
        </w:rPr>
        <w:t xml:space="preserve"> </w:t>
      </w:r>
      <w:r>
        <w:rPr>
          <w:rFonts w:ascii="宋体" w:hAnsi="宋体" w:eastAsia="宋体" w:cs="宋体"/>
          <w:spacing w:val="30"/>
          <w:sz w:val="16"/>
          <w:szCs w:val="16"/>
        </w:rPr>
        <w:t>(</w:t>
      </w:r>
      <w:r>
        <w:rPr>
          <w:rFonts w:ascii="宋体" w:hAnsi="宋体" w:eastAsia="宋体" w:cs="宋体"/>
          <w:spacing w:val="22"/>
          <w:sz w:val="16"/>
          <w:szCs w:val="16"/>
        </w:rPr>
        <w:t>财</w:t>
      </w:r>
      <w:r>
        <w:rPr>
          <w:rFonts w:ascii="宋体" w:hAnsi="宋体" w:eastAsia="宋体" w:cs="宋体"/>
          <w:spacing w:val="15"/>
          <w:sz w:val="16"/>
          <w:szCs w:val="16"/>
        </w:rPr>
        <w:t xml:space="preserve">政部税务总局公告 </w:t>
      </w:r>
      <w:r>
        <w:rPr>
          <w:rFonts w:ascii="Times New Roman" w:hAnsi="Times New Roman" w:eastAsia="Times New Roman" w:cs="Times New Roman"/>
          <w:spacing w:val="15"/>
          <w:sz w:val="17"/>
          <w:szCs w:val="17"/>
        </w:rPr>
        <w:t xml:space="preserve">2021 </w:t>
      </w:r>
      <w:r>
        <w:rPr>
          <w:rFonts w:ascii="宋体" w:hAnsi="宋体" w:eastAsia="宋体" w:cs="宋体"/>
          <w:spacing w:val="15"/>
          <w:sz w:val="16"/>
          <w:szCs w:val="16"/>
        </w:rPr>
        <w:t>年第</w:t>
      </w:r>
      <w:r>
        <w:rPr>
          <w:rFonts w:ascii="Times New Roman" w:hAnsi="Times New Roman" w:eastAsia="Times New Roman" w:cs="Times New Roman"/>
          <w:spacing w:val="15"/>
          <w:sz w:val="17"/>
          <w:szCs w:val="17"/>
        </w:rPr>
        <w:t xml:space="preserve">7 </w:t>
      </w:r>
      <w:r>
        <w:rPr>
          <w:rFonts w:ascii="宋体" w:hAnsi="宋体" w:eastAsia="宋体" w:cs="宋体"/>
          <w:spacing w:val="15"/>
          <w:sz w:val="16"/>
          <w:szCs w:val="16"/>
        </w:rPr>
        <w:t>号) 、《湖南省财政厅关于调整文化事业建设费有关政</w:t>
      </w:r>
      <w:r>
        <w:rPr>
          <w:rFonts w:ascii="宋体" w:hAnsi="宋体" w:eastAsia="宋体" w:cs="宋体"/>
          <w:sz w:val="16"/>
          <w:szCs w:val="16"/>
        </w:rPr>
        <w:t xml:space="preserve"> </w:t>
      </w:r>
      <w:r>
        <w:rPr>
          <w:rFonts w:ascii="宋体" w:hAnsi="宋体" w:eastAsia="宋体" w:cs="宋体"/>
          <w:spacing w:val="4"/>
          <w:sz w:val="16"/>
          <w:szCs w:val="16"/>
        </w:rPr>
        <w:t>策的通</w:t>
      </w:r>
      <w:r>
        <w:rPr>
          <w:rFonts w:ascii="宋体" w:hAnsi="宋体" w:eastAsia="宋体" w:cs="宋体"/>
          <w:spacing w:val="3"/>
          <w:sz w:val="16"/>
          <w:szCs w:val="16"/>
        </w:rPr>
        <w:t>知</w:t>
      </w:r>
      <w:r>
        <w:rPr>
          <w:rFonts w:ascii="宋体" w:hAnsi="宋体" w:eastAsia="宋体" w:cs="宋体"/>
          <w:spacing w:val="2"/>
          <w:sz w:val="16"/>
          <w:szCs w:val="16"/>
        </w:rPr>
        <w:t>》 (湘财〔</w:t>
      </w:r>
      <w:r>
        <w:rPr>
          <w:rFonts w:ascii="Times New Roman" w:hAnsi="Times New Roman" w:eastAsia="Times New Roman" w:cs="Times New Roman"/>
          <w:spacing w:val="2"/>
          <w:sz w:val="17"/>
          <w:szCs w:val="17"/>
        </w:rPr>
        <w:t>2019</w:t>
      </w:r>
      <w:r>
        <w:rPr>
          <w:rFonts w:ascii="宋体" w:hAnsi="宋体" w:eastAsia="宋体" w:cs="宋体"/>
          <w:spacing w:val="2"/>
          <w:sz w:val="16"/>
          <w:szCs w:val="16"/>
        </w:rPr>
        <w:t xml:space="preserve">〕 </w:t>
      </w:r>
      <w:r>
        <w:rPr>
          <w:rFonts w:ascii="Times New Roman" w:hAnsi="Times New Roman" w:eastAsia="Times New Roman" w:cs="Times New Roman"/>
          <w:spacing w:val="2"/>
          <w:sz w:val="17"/>
          <w:szCs w:val="17"/>
        </w:rPr>
        <w:t xml:space="preserve">11 </w:t>
      </w:r>
      <w:r>
        <w:rPr>
          <w:rFonts w:ascii="宋体" w:hAnsi="宋体" w:eastAsia="宋体" w:cs="宋体"/>
          <w:spacing w:val="2"/>
          <w:sz w:val="16"/>
          <w:szCs w:val="16"/>
        </w:rPr>
        <w:t>号)</w:t>
      </w:r>
    </w:p>
    <w:p>
      <w:pPr>
        <w:spacing w:before="60" w:line="482" w:lineRule="exact"/>
        <w:ind w:firstLine="890"/>
        <w:textAlignment w:val="center"/>
      </w:pPr>
      <w:r>
        <w:drawing>
          <wp:inline distT="0" distB="0" distL="0" distR="0">
            <wp:extent cx="306070" cy="306070"/>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313"/>
                    <a:stretch>
                      <a:fillRect/>
                    </a:stretch>
                  </pic:blipFill>
                  <pic:spPr>
                    <a:xfrm>
                      <a:off x="0" y="0"/>
                      <a:ext cx="306323" cy="306323"/>
                    </a:xfrm>
                    <a:prstGeom prst="rect">
                      <a:avLst/>
                    </a:prstGeom>
                  </pic:spPr>
                </pic:pic>
              </a:graphicData>
            </a:graphic>
          </wp:inline>
        </w:drawing>
      </w:r>
    </w:p>
    <w:p>
      <w:pPr>
        <w:spacing w:before="80" w:line="232" w:lineRule="auto"/>
        <w:ind w:left="1455"/>
        <w:rPr>
          <w:rFonts w:ascii="宋体" w:hAnsi="宋体" w:eastAsia="宋体" w:cs="宋体"/>
          <w:sz w:val="16"/>
          <w:szCs w:val="16"/>
        </w:rPr>
      </w:pPr>
      <w:r>
        <w:rPr>
          <w:rFonts w:ascii="宋体" w:hAnsi="宋体" w:eastAsia="宋体" w:cs="宋体"/>
          <w:spacing w:val="15"/>
          <w:sz w:val="16"/>
          <w:szCs w:val="16"/>
        </w:rPr>
        <w:t>可通过办税服务厅 (场所) 、 国家税务总局湖南省电子税务局办</w:t>
      </w:r>
      <w:r>
        <w:rPr>
          <w:rFonts w:ascii="宋体" w:hAnsi="宋体" w:eastAsia="宋体" w:cs="宋体"/>
          <w:spacing w:val="9"/>
          <w:sz w:val="16"/>
          <w:szCs w:val="16"/>
        </w:rPr>
        <w:t>理</w:t>
      </w:r>
    </w:p>
    <w:p>
      <w:pPr>
        <w:spacing w:line="362" w:lineRule="auto"/>
        <w:rPr>
          <w:rFonts w:ascii="Arial"/>
          <w:sz w:val="21"/>
        </w:rPr>
      </w:pPr>
    </w:p>
    <w:p>
      <w:pPr>
        <w:spacing w:before="1" w:line="256" w:lineRule="exact"/>
        <w:ind w:firstLine="1434"/>
        <w:textAlignment w:val="center"/>
      </w:pPr>
      <w:r>
        <w:drawing>
          <wp:inline distT="0" distB="0" distL="0" distR="0">
            <wp:extent cx="531495" cy="16256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314"/>
                    <a:stretch>
                      <a:fillRect/>
                    </a:stretch>
                  </pic:blipFill>
                  <pic:spPr>
                    <a:xfrm>
                      <a:off x="0" y="0"/>
                      <a:ext cx="531939" cy="162598"/>
                    </a:xfrm>
                    <a:prstGeom prst="rect">
                      <a:avLst/>
                    </a:prstGeom>
                  </pic:spPr>
                </pic:pic>
              </a:graphicData>
            </a:graphic>
          </wp:inline>
        </w:drawing>
      </w:r>
    </w:p>
    <w:p>
      <w:pPr>
        <w:spacing w:before="35" w:line="232" w:lineRule="auto"/>
        <w:ind w:left="1618"/>
        <w:rPr>
          <w:rFonts w:ascii="宋体" w:hAnsi="宋体" w:eastAsia="宋体" w:cs="宋体"/>
          <w:sz w:val="16"/>
          <w:szCs w:val="16"/>
        </w:rPr>
      </w:pPr>
      <w:r>
        <w:rPr>
          <w:rFonts w:ascii="宋体" w:hAnsi="宋体" w:eastAsia="宋体" w:cs="宋体"/>
          <w:spacing w:val="2"/>
          <w:sz w:val="16"/>
          <w:szCs w:val="16"/>
        </w:rPr>
        <w:t>无</w:t>
      </w:r>
    </w:p>
    <w:p>
      <w:pPr>
        <w:spacing w:before="126" w:line="420" w:lineRule="exact"/>
        <w:ind w:firstLine="916"/>
        <w:textAlignment w:val="center"/>
      </w:pPr>
      <w:r>
        <w:drawing>
          <wp:inline distT="0" distB="0" distL="0" distR="0">
            <wp:extent cx="1678940" cy="266700"/>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315"/>
                    <a:stretch>
                      <a:fillRect/>
                    </a:stretch>
                  </pic:blipFill>
                  <pic:spPr>
                    <a:xfrm>
                      <a:off x="0" y="0"/>
                      <a:ext cx="1678965" cy="266700"/>
                    </a:xfrm>
                    <a:prstGeom prst="rect">
                      <a:avLst/>
                    </a:prstGeom>
                  </pic:spPr>
                </pic:pic>
              </a:graphicData>
            </a:graphic>
          </wp:inline>
        </w:drawing>
      </w:r>
    </w:p>
    <w:p>
      <w:pPr>
        <w:spacing w:before="4" w:line="224" w:lineRule="auto"/>
        <w:ind w:left="1461"/>
        <w:rPr>
          <w:rFonts w:ascii="Times New Roman" w:hAnsi="Times New Roman" w:eastAsia="Times New Roman" w:cs="Times New Roman"/>
          <w:sz w:val="18"/>
          <w:szCs w:val="18"/>
        </w:rPr>
      </w:pPr>
      <w:r>
        <w:rPr>
          <w:rFonts w:ascii="宋体" w:hAnsi="宋体" w:eastAsia="宋体" w:cs="宋体"/>
          <w:spacing w:val="11"/>
          <w:sz w:val="16"/>
          <w:szCs w:val="16"/>
        </w:rPr>
        <w:t>省</w:t>
      </w:r>
      <w:r>
        <w:rPr>
          <w:rFonts w:ascii="宋体" w:hAnsi="宋体" w:eastAsia="宋体" w:cs="宋体"/>
          <w:spacing w:val="7"/>
          <w:sz w:val="16"/>
          <w:szCs w:val="16"/>
        </w:rPr>
        <w:t xml:space="preserve">税务局 </w:t>
      </w:r>
      <w:r>
        <w:rPr>
          <w:rFonts w:ascii="Times New Roman" w:hAnsi="Times New Roman" w:eastAsia="Times New Roman" w:cs="Times New Roman"/>
          <w:spacing w:val="7"/>
          <w:sz w:val="18"/>
          <w:szCs w:val="18"/>
        </w:rPr>
        <w:t>12366</w:t>
      </w:r>
    </w:p>
    <w:p>
      <w:pPr>
        <w:spacing w:line="355" w:lineRule="auto"/>
        <w:rPr>
          <w:rFonts w:ascii="Arial"/>
          <w:sz w:val="21"/>
        </w:rPr>
      </w:pPr>
    </w:p>
    <w:p>
      <w:pPr>
        <w:spacing w:before="1" w:line="255" w:lineRule="exact"/>
        <w:ind w:firstLine="1469"/>
        <w:textAlignment w:val="center"/>
      </w:pPr>
      <w:r>
        <w:drawing>
          <wp:inline distT="0" distB="0" distL="0" distR="0">
            <wp:extent cx="819785" cy="16192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316"/>
                    <a:stretch>
                      <a:fillRect/>
                    </a:stretch>
                  </pic:blipFill>
                  <pic:spPr>
                    <a:xfrm>
                      <a:off x="0" y="0"/>
                      <a:ext cx="820229" cy="161988"/>
                    </a:xfrm>
                    <a:prstGeom prst="rect">
                      <a:avLst/>
                    </a:prstGeom>
                  </pic:spPr>
                </pic:pic>
              </a:graphicData>
            </a:graphic>
          </wp:inline>
        </w:drawing>
      </w:r>
    </w:p>
    <w:p>
      <w:pPr>
        <w:spacing w:line="449" w:lineRule="auto"/>
        <w:rPr>
          <w:rFonts w:ascii="Arial"/>
          <w:sz w:val="21"/>
        </w:rPr>
      </w:pPr>
    </w:p>
    <w:p>
      <w:pPr>
        <w:spacing w:line="1011" w:lineRule="exact"/>
        <w:ind w:firstLine="1936"/>
        <w:textAlignment w:val="center"/>
      </w:pPr>
      <w:r>
        <w:drawing>
          <wp:inline distT="0" distB="0" distL="0" distR="0">
            <wp:extent cx="2261235" cy="64135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317"/>
                    <a:stretch>
                      <a:fillRect/>
                    </a:stretch>
                  </pic:blipFill>
                  <pic:spPr>
                    <a:xfrm>
                      <a:off x="0" y="0"/>
                      <a:ext cx="2261615" cy="641604"/>
                    </a:xfrm>
                    <a:prstGeom prst="rect">
                      <a:avLst/>
                    </a:prstGeom>
                  </pic:spPr>
                </pic:pic>
              </a:graphicData>
            </a:graphic>
          </wp:inline>
        </w:drawing>
      </w: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8</w:t>
      </w:r>
    </w:p>
    <w:p>
      <w:pPr>
        <w:sectPr>
          <w:headerReference r:id="rId26" w:type="default"/>
          <w:footerReference r:id="rId27" w:type="default"/>
          <w:pgSz w:w="8400" w:h="11900"/>
          <w:pgMar w:top="400" w:right="280" w:bottom="31" w:left="232" w:header="0" w:footer="0" w:gutter="0"/>
          <w:cols w:space="720" w:num="1"/>
        </w:sectPr>
      </w:pPr>
    </w:p>
    <w:p>
      <w:pPr>
        <w:spacing w:line="243" w:lineRule="auto"/>
        <w:rPr>
          <w:rFonts w:ascii="Arial"/>
          <w:sz w:val="21"/>
        </w:rPr>
      </w:pPr>
      <w:r>
        <w:drawing>
          <wp:anchor distT="0" distB="0" distL="0" distR="0" simplePos="0" relativeHeight="251712512" behindDoc="0" locked="0" layoutInCell="0" allowOverlap="1">
            <wp:simplePos x="0" y="0"/>
            <wp:positionH relativeFrom="page">
              <wp:posOffset>690245</wp:posOffset>
            </wp:positionH>
            <wp:positionV relativeFrom="page">
              <wp:posOffset>762000</wp:posOffset>
            </wp:positionV>
            <wp:extent cx="3962400" cy="1206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84"/>
                    <a:stretch>
                      <a:fillRect/>
                    </a:stretch>
                  </pic:blipFill>
                  <pic:spPr>
                    <a:xfrm>
                      <a:off x="0" y="0"/>
                      <a:ext cx="3962400" cy="12065"/>
                    </a:xfrm>
                    <a:prstGeom prst="rect">
                      <a:avLst/>
                    </a:prstGeom>
                  </pic:spPr>
                </pic:pic>
              </a:graphicData>
            </a:graphic>
          </wp:anchor>
        </w:drawing>
      </w:r>
      <w:r>
        <w:pict>
          <v:shape id="_x0000_s1027" o:spid="_x0000_s1027" o:spt="202" type="#_x0000_t202" style="position:absolute;left:0pt;margin-left:319.3pt;margin-top:48.85pt;height:12.05pt;width:45.85pt;mso-position-horizontal-relative:page;mso-position-vertical-relative:page;z-index:25171148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txbxContent>
            </v:textbox>
          </v:shape>
        </w:pict>
      </w:r>
      <w:r>
        <w:drawing>
          <wp:anchor distT="0" distB="0" distL="0" distR="0" simplePos="0" relativeHeight="251724800" behindDoc="0" locked="0" layoutInCell="0" allowOverlap="1">
            <wp:simplePos x="0" y="0"/>
            <wp:positionH relativeFrom="page">
              <wp:posOffset>2282825</wp:posOffset>
            </wp:positionH>
            <wp:positionV relativeFrom="page">
              <wp:posOffset>778510</wp:posOffset>
            </wp:positionV>
            <wp:extent cx="1103630" cy="216535"/>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318"/>
                    <a:stretch>
                      <a:fillRect/>
                    </a:stretch>
                  </pic:blipFill>
                  <pic:spPr>
                    <a:xfrm>
                      <a:off x="0" y="0"/>
                      <a:ext cx="1103376" cy="216407"/>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977265</wp:posOffset>
            </wp:positionH>
            <wp:positionV relativeFrom="page">
              <wp:posOffset>3525520</wp:posOffset>
            </wp:positionV>
            <wp:extent cx="556895" cy="16383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319"/>
                    <a:stretch>
                      <a:fillRect/>
                    </a:stretch>
                  </pic:blipFill>
                  <pic:spPr>
                    <a:xfrm>
                      <a:off x="0" y="0"/>
                      <a:ext cx="556920" cy="163982"/>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1013460</wp:posOffset>
            </wp:positionH>
            <wp:positionV relativeFrom="page">
              <wp:posOffset>4548505</wp:posOffset>
            </wp:positionV>
            <wp:extent cx="1355725" cy="173990"/>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320"/>
                    <a:stretch>
                      <a:fillRect/>
                    </a:stretch>
                  </pic:blipFill>
                  <pic:spPr>
                    <a:xfrm>
                      <a:off x="0" y="0"/>
                      <a:ext cx="1355813" cy="173989"/>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1006475</wp:posOffset>
            </wp:positionH>
            <wp:positionV relativeFrom="page">
              <wp:posOffset>5152390</wp:posOffset>
            </wp:positionV>
            <wp:extent cx="841375" cy="16637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321"/>
                    <a:stretch>
                      <a:fillRect/>
                    </a:stretch>
                  </pic:blipFill>
                  <pic:spPr>
                    <a:xfrm>
                      <a:off x="0" y="0"/>
                      <a:ext cx="841552" cy="166370"/>
                    </a:xfrm>
                    <a:prstGeom prst="rect">
                      <a:avLst/>
                    </a:prstGeom>
                  </pic:spPr>
                </pic:pic>
              </a:graphicData>
            </a:graphic>
          </wp:anchor>
        </w:drawing>
      </w:r>
      <w:r>
        <w:pict>
          <v:shape id="_x0000_s1028" o:spid="_x0000_s1028" o:spt="202" type="#_x0000_t202" style="position:absolute;left:0pt;margin-left:82.05pt;margin-top:303pt;height:12.05pt;width:261.65pt;mso-position-horizontal-relative:page;mso-position-vertical-relative:page;z-index:25171660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txbxContent>
            </v:textbox>
          </v:shape>
        </w:pict>
      </w:r>
      <w:r>
        <w:drawing>
          <wp:anchor distT="0" distB="0" distL="0" distR="0" simplePos="0" relativeHeight="251722752" behindDoc="0" locked="0" layoutInCell="0" allowOverlap="1">
            <wp:simplePos x="0" y="0"/>
            <wp:positionH relativeFrom="page">
              <wp:posOffset>708025</wp:posOffset>
            </wp:positionH>
            <wp:positionV relativeFrom="page">
              <wp:posOffset>2720340</wp:posOffset>
            </wp:positionV>
            <wp:extent cx="867410" cy="304800"/>
            <wp:effectExtent l="0" t="0" r="0" b="0"/>
            <wp:wrapNone/>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322"/>
                    <a:stretch>
                      <a:fillRect/>
                    </a:stretch>
                  </pic:blipFill>
                  <pic:spPr>
                    <a:xfrm>
                      <a:off x="0" y="0"/>
                      <a:ext cx="867143" cy="30480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609600</wp:posOffset>
            </wp:positionH>
            <wp:positionV relativeFrom="page">
              <wp:posOffset>5094605</wp:posOffset>
            </wp:positionV>
            <wp:extent cx="372110" cy="29591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323"/>
                    <a:stretch>
                      <a:fillRect/>
                    </a:stretch>
                  </pic:blipFill>
                  <pic:spPr>
                    <a:xfrm>
                      <a:off x="0" y="0"/>
                      <a:ext cx="371855" cy="295655"/>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1715770</wp:posOffset>
            </wp:positionH>
            <wp:positionV relativeFrom="page">
              <wp:posOffset>622935</wp:posOffset>
            </wp:positionV>
            <wp:extent cx="524510" cy="518160"/>
            <wp:effectExtent l="0" t="0" r="0" b="0"/>
            <wp:wrapNone/>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324"/>
                    <a:stretch>
                      <a:fillRect/>
                    </a:stretch>
                  </pic:blipFill>
                  <pic:spPr>
                    <a:xfrm>
                      <a:off x="0" y="0"/>
                      <a:ext cx="524255" cy="518159"/>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678180</wp:posOffset>
            </wp:positionH>
            <wp:positionV relativeFrom="page">
              <wp:posOffset>4058285</wp:posOffset>
            </wp:positionV>
            <wp:extent cx="838835" cy="26987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325"/>
                    <a:stretch>
                      <a:fillRect/>
                    </a:stretch>
                  </pic:blipFill>
                  <pic:spPr>
                    <a:xfrm>
                      <a:off x="0" y="0"/>
                      <a:ext cx="838708" cy="269747"/>
                    </a:xfrm>
                    <a:prstGeom prst="rect">
                      <a:avLst/>
                    </a:prstGeom>
                  </pic:spPr>
                </pic:pic>
              </a:graphicData>
            </a:graphic>
          </wp:anchor>
        </w:drawing>
      </w:r>
      <w:r>
        <w:pict>
          <v:shape id="_x0000_s1029" o:spid="_x0000_s1029" o:spt="202" type="#_x0000_t202" style="position:absolute;left:0pt;margin-left:69.8pt;margin-top:240.85pt;height:22.7pt;width:327pt;mso-position-horizontal-relative:page;mso-position-vertical-relative:page;z-index:251717632;mso-width-relative:page;mso-height-relative:page;" filled="f" stroked="f" coordsize="21600,21600" o:allowincell="f">
            <v:path/>
            <v:fill on="f" focussize="0,0"/>
            <v:stroke on="f"/>
            <v:imagedata o:title=""/>
            <o:lock v:ext="edit" aspectratio="f"/>
            <v:textbox inset="0mm,0mm,0mm,0mm">
              <w:txbxContent>
                <w:p>
                  <w:pPr>
                    <w:spacing w:before="20" w:line="238" w:lineRule="auto"/>
                    <w:ind w:left="20" w:right="20" w:firstLine="196"/>
                    <w:rPr>
                      <w:rFonts w:ascii="宋体" w:hAnsi="宋体" w:eastAsia="宋体" w:cs="宋体"/>
                      <w:sz w:val="16"/>
                      <w:szCs w:val="16"/>
                    </w:rPr>
                  </w:pPr>
                  <w:r>
                    <w:rPr>
                      <w:rFonts w:ascii="宋体" w:hAnsi="宋体" w:eastAsia="宋体" w:cs="宋体"/>
                      <w:spacing w:val="30"/>
                      <w:sz w:val="16"/>
                      <w:szCs w:val="16"/>
                    </w:rPr>
                    <w:t>《</w:t>
                  </w:r>
                  <w:r>
                    <w:rPr>
                      <w:rFonts w:ascii="宋体" w:hAnsi="宋体" w:eastAsia="宋体" w:cs="宋体"/>
                      <w:spacing w:val="18"/>
                      <w:sz w:val="16"/>
                      <w:szCs w:val="16"/>
                    </w:rPr>
                    <w:t xml:space="preserve"> </w:t>
                  </w:r>
                  <w:r>
                    <w:rPr>
                      <w:rFonts w:ascii="宋体" w:hAnsi="宋体" w:eastAsia="宋体" w:cs="宋体"/>
                      <w:spacing w:val="15"/>
                      <w:sz w:val="16"/>
                      <w:szCs w:val="16"/>
                    </w:rPr>
                    <w:t>财政部国家税务总局关于扩大有关政府性基金免征范围的通知》 (财税〔</w:t>
                  </w:r>
                  <w:r>
                    <w:rPr>
                      <w:rFonts w:ascii="Times New Roman" w:hAnsi="Times New Roman" w:eastAsia="Times New Roman" w:cs="Times New Roman"/>
                      <w:spacing w:val="15"/>
                      <w:sz w:val="17"/>
                      <w:szCs w:val="17"/>
                    </w:rPr>
                    <w:t>2016</w:t>
                  </w:r>
                  <w:r>
                    <w:rPr>
                      <w:rFonts w:ascii="Times New Roman" w:hAnsi="Times New Roman" w:eastAsia="Times New Roman" w:cs="Times New Roman"/>
                      <w:sz w:val="17"/>
                      <w:szCs w:val="17"/>
                    </w:rPr>
                    <w:t xml:space="preserve"> </w:t>
                  </w:r>
                  <w:r>
                    <w:rPr>
                      <w:rFonts w:ascii="宋体" w:hAnsi="宋体" w:eastAsia="宋体" w:cs="宋体"/>
                      <w:spacing w:val="5"/>
                      <w:sz w:val="16"/>
                      <w:szCs w:val="16"/>
                    </w:rPr>
                    <w:t>〕</w:t>
                  </w:r>
                  <w:r>
                    <w:rPr>
                      <w:rFonts w:ascii="Times New Roman" w:hAnsi="Times New Roman" w:eastAsia="Times New Roman" w:cs="Times New Roman"/>
                      <w:spacing w:val="5"/>
                      <w:sz w:val="17"/>
                      <w:szCs w:val="17"/>
                    </w:rPr>
                    <w:t xml:space="preserve">12 </w:t>
                  </w:r>
                  <w:r>
                    <w:rPr>
                      <w:rFonts w:ascii="宋体" w:hAnsi="宋体" w:eastAsia="宋体" w:cs="宋体"/>
                      <w:spacing w:val="5"/>
                      <w:sz w:val="16"/>
                      <w:szCs w:val="16"/>
                    </w:rPr>
                    <w:t>号)</w:t>
                  </w:r>
                  <w:r>
                    <w:rPr>
                      <w:rFonts w:ascii="宋体" w:hAnsi="宋体" w:eastAsia="宋体" w:cs="宋体"/>
                      <w:spacing w:val="3"/>
                      <w:sz w:val="16"/>
                      <w:szCs w:val="16"/>
                    </w:rPr>
                    <w:t>.</w:t>
                  </w:r>
                </w:p>
              </w:txbxContent>
            </v:textbox>
          </v:shape>
        </w:pict>
      </w:r>
      <w:r>
        <w:drawing>
          <wp:anchor distT="0" distB="0" distL="0" distR="0" simplePos="0" relativeHeight="251723776" behindDoc="0" locked="0" layoutInCell="0" allowOverlap="1">
            <wp:simplePos x="0" y="0"/>
            <wp:positionH relativeFrom="page">
              <wp:posOffset>654685</wp:posOffset>
            </wp:positionH>
            <wp:positionV relativeFrom="page">
              <wp:posOffset>3373755</wp:posOffset>
            </wp:positionV>
            <wp:extent cx="304800" cy="306070"/>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326"/>
                    <a:stretch>
                      <a:fillRect/>
                    </a:stretch>
                  </pic:blipFill>
                  <pic:spPr>
                    <a:xfrm>
                      <a:off x="0" y="0"/>
                      <a:ext cx="304800" cy="306323"/>
                    </a:xfrm>
                    <a:prstGeom prst="rect">
                      <a:avLst/>
                    </a:prstGeom>
                  </pic:spPr>
                </pic:pic>
              </a:graphicData>
            </a:graphic>
          </wp:anchor>
        </w:drawing>
      </w:r>
      <w:r>
        <w:pict>
          <v:shape id="_x0000_s1030" o:spid="_x0000_s1030" o:spt="202" type="#_x0000_t202" style="position:absolute;left:0pt;margin-left:46.1pt;margin-top:177.6pt;height:25.1pt;width:350.0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pPr>
                    <w:spacing w:before="20" w:line="266" w:lineRule="auto"/>
                    <w:ind w:left="20" w:right="20" w:firstLine="700"/>
                    <w:rPr>
                      <w:rFonts w:ascii="宋体" w:hAnsi="宋体" w:eastAsia="宋体" w:cs="宋体"/>
                      <w:sz w:val="16"/>
                      <w:szCs w:val="16"/>
                    </w:rPr>
                  </w:pPr>
                  <w:r>
                    <w:rPr>
                      <w:rFonts w:ascii="Times New Roman" w:hAnsi="Times New Roman" w:eastAsia="Times New Roman" w:cs="Times New Roman"/>
                      <w:spacing w:val="20"/>
                      <w:sz w:val="17"/>
                      <w:szCs w:val="17"/>
                    </w:rPr>
                    <w:t>20</w:t>
                  </w:r>
                  <w:r>
                    <w:rPr>
                      <w:rFonts w:ascii="Times New Roman" w:hAnsi="Times New Roman" w:eastAsia="Times New Roman" w:cs="Times New Roman"/>
                      <w:spacing w:val="17"/>
                      <w:sz w:val="17"/>
                      <w:szCs w:val="17"/>
                    </w:rPr>
                    <w:t>1</w:t>
                  </w:r>
                  <w:r>
                    <w:rPr>
                      <w:rFonts w:ascii="Times New Roman" w:hAnsi="Times New Roman" w:eastAsia="Times New Roman" w:cs="Times New Roman"/>
                      <w:spacing w:val="10"/>
                      <w:sz w:val="17"/>
                      <w:szCs w:val="17"/>
                    </w:rPr>
                    <w:t xml:space="preserve">6 </w:t>
                  </w:r>
                  <w:r>
                    <w:rPr>
                      <w:rFonts w:ascii="宋体" w:hAnsi="宋体" w:eastAsia="宋体" w:cs="宋体"/>
                      <w:spacing w:val="10"/>
                      <w:sz w:val="16"/>
                      <w:szCs w:val="16"/>
                    </w:rPr>
                    <w:t xml:space="preserve">年 </w:t>
                  </w:r>
                  <w:r>
                    <w:rPr>
                      <w:rFonts w:ascii="Times New Roman" w:hAnsi="Times New Roman" w:eastAsia="Times New Roman" w:cs="Times New Roman"/>
                      <w:spacing w:val="10"/>
                      <w:sz w:val="17"/>
                      <w:szCs w:val="17"/>
                    </w:rPr>
                    <w:t xml:space="preserve">2 </w:t>
                  </w:r>
                  <w:r>
                    <w:rPr>
                      <w:rFonts w:ascii="宋体" w:hAnsi="宋体" w:eastAsia="宋体" w:cs="宋体"/>
                      <w:spacing w:val="10"/>
                      <w:sz w:val="16"/>
                      <w:szCs w:val="16"/>
                    </w:rPr>
                    <w:t xml:space="preserve">月 </w:t>
                  </w:r>
                  <w:r>
                    <w:rPr>
                      <w:rFonts w:ascii="Times New Roman" w:hAnsi="Times New Roman" w:eastAsia="Times New Roman" w:cs="Times New Roman"/>
                      <w:spacing w:val="10"/>
                      <w:sz w:val="17"/>
                      <w:szCs w:val="17"/>
                    </w:rPr>
                    <w:t xml:space="preserve">1  </w:t>
                  </w:r>
                  <w:r>
                    <w:rPr>
                      <w:rFonts w:ascii="宋体" w:hAnsi="宋体" w:eastAsia="宋体" w:cs="宋体"/>
                      <w:spacing w:val="10"/>
                      <w:sz w:val="16"/>
                      <w:szCs w:val="16"/>
                    </w:rPr>
                    <w:t xml:space="preserve">日起，按月纳税的月销售额或营业额不超过 </w:t>
                  </w:r>
                  <w:r>
                    <w:rPr>
                      <w:rFonts w:ascii="Times New Roman" w:hAnsi="Times New Roman" w:eastAsia="Times New Roman" w:cs="Times New Roman"/>
                      <w:spacing w:val="10"/>
                      <w:sz w:val="17"/>
                      <w:szCs w:val="17"/>
                    </w:rPr>
                    <w:t xml:space="preserve">10 </w:t>
                  </w:r>
                  <w:r>
                    <w:rPr>
                      <w:rFonts w:ascii="宋体" w:hAnsi="宋体" w:eastAsia="宋体" w:cs="宋体"/>
                      <w:spacing w:val="10"/>
                      <w:sz w:val="16"/>
                      <w:szCs w:val="16"/>
                    </w:rPr>
                    <w:t>万元 (按季度纳税</w:t>
                  </w:r>
                  <w:r>
                    <w:rPr>
                      <w:rFonts w:ascii="宋体" w:hAnsi="宋体" w:eastAsia="宋体" w:cs="宋体"/>
                      <w:sz w:val="16"/>
                      <w:szCs w:val="16"/>
                    </w:rPr>
                    <w:t xml:space="preserve"> </w:t>
                  </w:r>
                  <w:r>
                    <w:rPr>
                      <w:rFonts w:ascii="宋体" w:hAnsi="宋体" w:eastAsia="宋体" w:cs="宋体"/>
                      <w:spacing w:val="15"/>
                      <w:sz w:val="16"/>
                      <w:szCs w:val="16"/>
                    </w:rPr>
                    <w:t xml:space="preserve">的季度销售额或营业额不超过 </w:t>
                  </w:r>
                  <w:r>
                    <w:rPr>
                      <w:rFonts w:ascii="Times New Roman" w:hAnsi="Times New Roman" w:eastAsia="Times New Roman" w:cs="Times New Roman"/>
                      <w:spacing w:val="15"/>
                      <w:sz w:val="17"/>
                      <w:szCs w:val="17"/>
                    </w:rPr>
                    <w:t xml:space="preserve">30 </w:t>
                  </w:r>
                  <w:r>
                    <w:rPr>
                      <w:rFonts w:ascii="宋体" w:hAnsi="宋体" w:eastAsia="宋体" w:cs="宋体"/>
                      <w:spacing w:val="15"/>
                      <w:sz w:val="16"/>
                      <w:szCs w:val="16"/>
                    </w:rPr>
                    <w:t>万元) 的缴纳义务人免征教育费附加、地方教育附加</w:t>
                  </w:r>
                  <w:r>
                    <w:rPr>
                      <w:rFonts w:ascii="宋体" w:hAnsi="宋体" w:eastAsia="宋体" w:cs="宋体"/>
                      <w:spacing w:val="7"/>
                      <w:sz w:val="16"/>
                      <w:szCs w:val="16"/>
                    </w:rPr>
                    <w:t>。</w:t>
                  </w:r>
                </w:p>
              </w:txbxContent>
            </v:textbox>
          </v:shape>
        </w:pict>
      </w:r>
      <w:r>
        <w:pict>
          <v:shape id="_x0000_s1031" o:spid="_x0000_s1031" o:spt="202" type="#_x0000_t202" style="position:absolute;left:0pt;margin-left:45.5pt;margin-top:122.4pt;height:22.4pt;width:353.75pt;mso-position-horizontal-relative:page;mso-position-vertical-relative:page;z-index:251718656;mso-width-relative:page;mso-height-relative:page;" filled="f" stroked="f" coordsize="21600,21600" o:allowincell="f">
            <v:path/>
            <v:fill on="f" focussize="0,0"/>
            <v:stroke on="f"/>
            <v:imagedata o:title=""/>
            <o:lock v:ext="edit" aspectratio="f"/>
            <v:textbox inset="0mm,0mm,0mm,0mm">
              <w:txbxContent>
                <w:p>
                  <w:pPr>
                    <w:spacing w:before="20" w:line="235" w:lineRule="auto"/>
                    <w:ind w:left="20" w:right="20" w:firstLine="706"/>
                    <w:rPr>
                      <w:rFonts w:hint="eastAsia" w:ascii="宋体" w:hAnsi="宋体" w:eastAsia="宋体" w:cs="宋体"/>
                      <w:sz w:val="16"/>
                      <w:szCs w:val="16"/>
                      <w:lang w:eastAsia="zh-CN"/>
                    </w:rPr>
                  </w:pPr>
                  <w:r>
                    <w:rPr>
                      <w:rFonts w:ascii="宋体" w:hAnsi="宋体" w:eastAsia="宋体" w:cs="宋体"/>
                      <w:spacing w:val="34"/>
                      <w:sz w:val="16"/>
                      <w:szCs w:val="16"/>
                    </w:rPr>
                    <w:t>按</w:t>
                  </w:r>
                  <w:r>
                    <w:rPr>
                      <w:rFonts w:ascii="宋体" w:hAnsi="宋体" w:eastAsia="宋体" w:cs="宋体"/>
                      <w:spacing w:val="29"/>
                      <w:sz w:val="16"/>
                      <w:szCs w:val="16"/>
                    </w:rPr>
                    <w:t>月</w:t>
                  </w:r>
                  <w:r>
                    <w:rPr>
                      <w:rFonts w:ascii="宋体" w:hAnsi="宋体" w:eastAsia="宋体" w:cs="宋体"/>
                      <w:spacing w:val="17"/>
                      <w:sz w:val="16"/>
                      <w:szCs w:val="16"/>
                    </w:rPr>
                    <w:t xml:space="preserve">纳税的月销售额或营业额不超过 </w:t>
                  </w:r>
                  <w:r>
                    <w:rPr>
                      <w:rFonts w:ascii="Times New Roman" w:hAnsi="Times New Roman" w:eastAsia="Times New Roman" w:cs="Times New Roman"/>
                      <w:spacing w:val="17"/>
                      <w:sz w:val="17"/>
                      <w:szCs w:val="17"/>
                    </w:rPr>
                    <w:t xml:space="preserve">10 </w:t>
                  </w:r>
                  <w:r>
                    <w:rPr>
                      <w:rFonts w:ascii="宋体" w:hAnsi="宋体" w:eastAsia="宋体" w:cs="宋体"/>
                      <w:spacing w:val="17"/>
                      <w:sz w:val="16"/>
                      <w:szCs w:val="16"/>
                    </w:rPr>
                    <w:t>万元(按季度纳税的季度销售额或营业额</w:t>
                  </w:r>
                  <w:r>
                    <w:rPr>
                      <w:rFonts w:ascii="宋体" w:hAnsi="宋体" w:eastAsia="宋体" w:cs="宋体"/>
                      <w:sz w:val="16"/>
                      <w:szCs w:val="16"/>
                    </w:rPr>
                    <w:t xml:space="preserve"> </w:t>
                  </w:r>
                  <w:r>
                    <w:rPr>
                      <w:rFonts w:ascii="宋体" w:hAnsi="宋体" w:eastAsia="宋体" w:cs="宋体"/>
                      <w:spacing w:val="11"/>
                      <w:sz w:val="16"/>
                      <w:szCs w:val="16"/>
                    </w:rPr>
                    <w:t>不超过</w:t>
                  </w:r>
                  <w:r>
                    <w:rPr>
                      <w:rFonts w:ascii="Times New Roman" w:hAnsi="Times New Roman" w:eastAsia="Times New Roman" w:cs="Times New Roman"/>
                      <w:spacing w:val="11"/>
                      <w:sz w:val="17"/>
                      <w:szCs w:val="17"/>
                    </w:rPr>
                    <w:t xml:space="preserve">30 </w:t>
                  </w:r>
                  <w:r>
                    <w:rPr>
                      <w:rFonts w:ascii="宋体" w:hAnsi="宋体" w:eastAsia="宋体" w:cs="宋体"/>
                      <w:spacing w:val="11"/>
                      <w:sz w:val="16"/>
                      <w:szCs w:val="16"/>
                    </w:rPr>
                    <w:t>万元) 的</w:t>
                  </w:r>
                </w:p>
              </w:txbxContent>
            </v:textbox>
          </v:shape>
        </w:pict>
      </w:r>
      <w:r>
        <w:pict>
          <v:group id="_x0000_s1032" o:spid="_x0000_s1032" o:spt="203" style="position:absolute;left:0pt;margin-left:182.85pt;margin-top:441.6pt;height:55.2pt;width:55.25pt;mso-position-horizontal-relative:page;mso-position-vertical-relative:page;z-index:251719680;mso-width-relative:page;mso-height-relative:page;" coordsize="1105,1104" o:allowincell="f">
            <o:lock v:ext="edit"/>
            <v:shape id="_x0000_s1033" o:spid="_x0000_s1033" o:spt="75" type="#_x0000_t75" style="position:absolute;left:0;top:0;height:1104;width:1104;" filled="f" stroked="f" coordsize="21600,21600">
              <v:path/>
              <v:fill on="f" focussize="0,0"/>
              <v:stroke on="f"/>
              <v:imagedata r:id="rId327" o:title=""/>
              <o:lock v:ext="edit" aspectratio="t"/>
            </v:shape>
            <v:shape id="_x0000_s1034" o:spid="_x0000_s1034" o:spt="202" type="#_x0000_t202" style="position:absolute;left:-20;top:-20;height:1190;width:1145;" filled="f" stroked="f" coordsize="21600,21600">
              <v:path/>
              <v:fill on="f" focussize="0,0"/>
              <v:stroke on="f"/>
              <v:imagedata o:title=""/>
              <o:lock v:ext="edit" aspectratio="f"/>
              <v:textbox inset="0mm,0mm,0mm,0mm">
                <w:txbxContent>
                  <w:p>
                    <w:pPr>
                      <w:spacing w:before="46" w:line="225" w:lineRule="auto"/>
                      <w:ind w:left="74"/>
                      <w:rPr>
                        <w:rFonts w:ascii="宋体" w:hAnsi="宋体" w:eastAsia="宋体" w:cs="宋体"/>
                        <w:sz w:val="22"/>
                        <w:szCs w:val="22"/>
                      </w:rPr>
                    </w:pPr>
                    <w:r>
                      <w:rPr>
                        <w:rFonts w:ascii="宋体" w:hAnsi="宋体" w:eastAsia="宋体" w:cs="宋体"/>
                        <w:spacing w:val="-9"/>
                        <w:sz w:val="22"/>
                        <w:szCs w:val="22"/>
                      </w:rPr>
                      <w:t>回</w:t>
                    </w:r>
                    <w:r>
                      <w:rPr>
                        <w:rFonts w:ascii="宋体" w:hAnsi="宋体" w:eastAsia="宋体" w:cs="宋体"/>
                        <w:spacing w:val="-6"/>
                        <w:sz w:val="22"/>
                        <w:szCs w:val="22"/>
                      </w:rPr>
                      <w:t xml:space="preserve">      回</w:t>
                    </w:r>
                  </w:p>
                </w:txbxContent>
              </v:textbox>
            </v:shape>
          </v:group>
        </w:pict>
      </w:r>
      <w:r>
        <w:drawing>
          <wp:anchor distT="0" distB="0" distL="0" distR="0" simplePos="0" relativeHeight="251725824" behindDoc="0" locked="0" layoutInCell="0" allowOverlap="1">
            <wp:simplePos x="0" y="0"/>
            <wp:positionH relativeFrom="page">
              <wp:posOffset>762000</wp:posOffset>
            </wp:positionH>
            <wp:positionV relativeFrom="page">
              <wp:posOffset>1979295</wp:posOffset>
            </wp:positionV>
            <wp:extent cx="819785" cy="25908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28"/>
                    <a:stretch>
                      <a:fillRect/>
                    </a:stretch>
                  </pic:blipFill>
                  <pic:spPr>
                    <a:xfrm>
                      <a:off x="0" y="0"/>
                      <a:ext cx="819734" cy="259079"/>
                    </a:xfrm>
                    <a:prstGeom prst="rect">
                      <a:avLst/>
                    </a:prstGeom>
                  </pic:spPr>
                </pic:pic>
              </a:graphicData>
            </a:graphic>
          </wp:anchor>
        </w:drawing>
      </w:r>
      <w:r>
        <w:drawing>
          <wp:anchor distT="0" distB="0" distL="0" distR="0" simplePos="0" relativeHeight="251731968" behindDoc="0" locked="0" layoutInCell="0" allowOverlap="1">
            <wp:simplePos x="0" y="0"/>
            <wp:positionH relativeFrom="page">
              <wp:posOffset>654685</wp:posOffset>
            </wp:positionH>
            <wp:positionV relativeFrom="page">
              <wp:posOffset>4485005</wp:posOffset>
            </wp:positionV>
            <wp:extent cx="275590" cy="277495"/>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329"/>
                    <a:stretch>
                      <a:fillRect/>
                    </a:stretch>
                  </pic:blipFill>
                  <pic:spPr>
                    <a:xfrm>
                      <a:off x="0" y="0"/>
                      <a:ext cx="275844" cy="277367"/>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732790</wp:posOffset>
            </wp:positionH>
            <wp:positionV relativeFrom="page">
              <wp:posOffset>1212850</wp:posOffset>
            </wp:positionV>
            <wp:extent cx="854075" cy="32321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30"/>
                    <a:stretch>
                      <a:fillRect/>
                    </a:stretch>
                  </pic:blipFill>
                  <pic:spPr>
                    <a:xfrm>
                      <a:off x="0" y="0"/>
                      <a:ext cx="853820" cy="323088"/>
                    </a:xfrm>
                    <a:prstGeom prst="rect">
                      <a:avLst/>
                    </a:prstGeom>
                  </pic:spPr>
                </pic:pic>
              </a:graphicData>
            </a:graphic>
          </wp:anchor>
        </w:drawing>
      </w:r>
      <w:r>
        <w:pict>
          <v:shape id="_x0000_s1035" o:spid="_x0000_s1035" o:spt="202" type="#_x0000_t202" style="position:absolute;left:0pt;margin-left:85.85pt;margin-top:376.55pt;height:12.05pt;width:63.05pt;mso-position-horizontal-relative:page;mso-position-vertical-relative:page;z-index:25171558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Times New Roman" w:hAnsi="Times New Roman" w:eastAsia="Times New Roman" w:cs="Times New Roman"/>
                      <w:sz w:val="17"/>
                      <w:szCs w:val="17"/>
                    </w:rPr>
                  </w:pPr>
                  <w:r>
                    <w:rPr>
                      <w:rFonts w:ascii="宋体" w:hAnsi="宋体" w:eastAsia="宋体" w:cs="宋体"/>
                      <w:spacing w:val="12"/>
                      <w:sz w:val="16"/>
                      <w:szCs w:val="16"/>
                    </w:rPr>
                    <w:t>省</w:t>
                  </w:r>
                  <w:r>
                    <w:rPr>
                      <w:rFonts w:ascii="宋体" w:hAnsi="宋体" w:eastAsia="宋体" w:cs="宋体"/>
                      <w:spacing w:val="7"/>
                      <w:sz w:val="16"/>
                      <w:szCs w:val="16"/>
                    </w:rPr>
                    <w:t xml:space="preserve">税务局 </w:t>
                  </w:r>
                  <w:r>
                    <w:rPr>
                      <w:rFonts w:ascii="Times New Roman" w:hAnsi="Times New Roman" w:eastAsia="Times New Roman" w:cs="Times New Roman"/>
                      <w:spacing w:val="7"/>
                      <w:sz w:val="17"/>
                      <w:szCs w:val="17"/>
                    </w:rPr>
                    <w:t>12366</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1713536" behindDoc="0" locked="0" layoutInCell="1" allowOverlap="1">
            <wp:simplePos x="0" y="0"/>
            <wp:positionH relativeFrom="column">
              <wp:posOffset>12065</wp:posOffset>
            </wp:positionH>
            <wp:positionV relativeFrom="paragraph">
              <wp:posOffset>-7340600</wp:posOffset>
            </wp:positionV>
            <wp:extent cx="4937760" cy="7421880"/>
            <wp:effectExtent l="0" t="0" r="0" b="0"/>
            <wp:wrapNone/>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331"/>
                    <a:stretch>
                      <a:fillRect/>
                    </a:stretch>
                  </pic:blipFill>
                  <pic:spPr>
                    <a:xfrm>
                      <a:off x="0" y="0"/>
                      <a:ext cx="4937759" cy="7421880"/>
                    </a:xfrm>
                    <a:prstGeom prst="rect">
                      <a:avLst/>
                    </a:prstGeom>
                  </pic:spPr>
                </pic:pic>
              </a:graphicData>
            </a:graphic>
          </wp:anchor>
        </w:drawing>
      </w:r>
      <w:r>
        <w:rPr>
          <w:rFonts w:ascii="Arial" w:hAnsi="Arial" w:eastAsia="Arial" w:cs="Arial"/>
          <w:spacing w:val="-3"/>
          <w:sz w:val="17"/>
          <w:szCs w:val="17"/>
        </w:rPr>
        <w:t>9</w:t>
      </w:r>
    </w:p>
    <w:p>
      <w:pPr>
        <w:sectPr>
          <w:headerReference r:id="rId28" w:type="default"/>
          <w:pgSz w:w="8400" w:h="11900"/>
          <w:pgMar w:top="400" w:right="280" w:bottom="31" w:left="268" w:header="0" w:footer="0" w:gutter="0"/>
          <w:cols w:space="720" w:num="1"/>
        </w:sectPr>
      </w:pPr>
    </w:p>
    <w:p>
      <w:pPr>
        <w:spacing w:line="241" w:lineRule="auto"/>
        <w:rPr>
          <w:rFonts w:ascii="Arial"/>
          <w:sz w:val="21"/>
        </w:rPr>
      </w:pPr>
      <w:r>
        <w:drawing>
          <wp:anchor distT="0" distB="0" distL="0" distR="0" simplePos="0" relativeHeight="25173708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789305</wp:posOffset>
            </wp:positionH>
            <wp:positionV relativeFrom="page">
              <wp:posOffset>1602740</wp:posOffset>
            </wp:positionV>
            <wp:extent cx="315595" cy="315595"/>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333"/>
                    <a:stretch>
                      <a:fillRect/>
                    </a:stretch>
                  </pic:blipFill>
                  <pic:spPr>
                    <a:xfrm>
                      <a:off x="0" y="0"/>
                      <a:ext cx="315468" cy="315467"/>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1551305</wp:posOffset>
            </wp:positionH>
            <wp:positionV relativeFrom="page">
              <wp:posOffset>903605</wp:posOffset>
            </wp:positionV>
            <wp:extent cx="524510" cy="5181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34"/>
                    <a:stretch>
                      <a:fillRect/>
                    </a:stretch>
                  </pic:blipFill>
                  <pic:spPr>
                    <a:xfrm>
                      <a:off x="0" y="0"/>
                      <a:ext cx="524256" cy="518160"/>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1129030</wp:posOffset>
            </wp:positionH>
            <wp:positionV relativeFrom="page">
              <wp:posOffset>3857625</wp:posOffset>
            </wp:positionV>
            <wp:extent cx="544195" cy="163830"/>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335"/>
                    <a:stretch>
                      <a:fillRect/>
                    </a:stretch>
                  </pic:blipFill>
                  <pic:spPr>
                    <a:xfrm>
                      <a:off x="0" y="0"/>
                      <a:ext cx="544220" cy="163982"/>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781685</wp:posOffset>
            </wp:positionH>
            <wp:positionV relativeFrom="page">
              <wp:posOffset>5438775</wp:posOffset>
            </wp:positionV>
            <wp:extent cx="372110" cy="29591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36"/>
                    <a:stretch>
                      <a:fillRect/>
                    </a:stretch>
                  </pic:blipFill>
                  <pic:spPr>
                    <a:xfrm>
                      <a:off x="0" y="0"/>
                      <a:ext cx="371856" cy="295655"/>
                    </a:xfrm>
                    <a:prstGeom prst="rect">
                      <a:avLst/>
                    </a:prstGeom>
                  </pic:spPr>
                </pic:pic>
              </a:graphicData>
            </a:graphic>
          </wp:anchor>
        </w:drawing>
      </w:r>
    </w:p>
    <w:p>
      <w:pPr>
        <w:spacing w:line="241" w:lineRule="auto"/>
        <w:rPr>
          <w:rFonts w:ascii="Arial"/>
          <w:sz w:val="21"/>
        </w:rPr>
      </w:pPr>
    </w:p>
    <w:p>
      <w:pPr>
        <w:spacing w:before="52" w:line="232" w:lineRule="auto"/>
        <w:ind w:left="6135"/>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253" w:lineRule="auto"/>
        <w:rPr>
          <w:rFonts w:ascii="Arial"/>
          <w:sz w:val="21"/>
        </w:rPr>
      </w:pPr>
    </w:p>
    <w:p>
      <w:pPr>
        <w:spacing w:line="254" w:lineRule="auto"/>
        <w:rPr>
          <w:rFonts w:ascii="Arial"/>
          <w:sz w:val="21"/>
        </w:rPr>
      </w:pPr>
    </w:p>
    <w:p>
      <w:pPr>
        <w:spacing w:line="360" w:lineRule="exact"/>
        <w:ind w:firstLine="3074"/>
        <w:textAlignment w:val="center"/>
      </w:pPr>
      <w:r>
        <w:drawing>
          <wp:inline distT="0" distB="0" distL="0" distR="0">
            <wp:extent cx="1485265" cy="22860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337"/>
                    <a:stretch>
                      <a:fillRect/>
                    </a:stretch>
                  </pic:blipFill>
                  <pic:spPr>
                    <a:xfrm>
                      <a:off x="0" y="0"/>
                      <a:ext cx="1485899" cy="228600"/>
                    </a:xfrm>
                    <a:prstGeom prst="rect">
                      <a:avLst/>
                    </a:prstGeom>
                  </pic:spPr>
                </pic:pic>
              </a:graphicData>
            </a:graphic>
          </wp:inline>
        </w:drawing>
      </w:r>
    </w:p>
    <w:p>
      <w:pPr>
        <w:spacing w:line="320" w:lineRule="auto"/>
        <w:rPr>
          <w:rFonts w:ascii="Arial"/>
          <w:sz w:val="21"/>
        </w:rPr>
      </w:pPr>
    </w:p>
    <w:p>
      <w:pPr>
        <w:spacing w:line="321" w:lineRule="auto"/>
        <w:rPr>
          <w:rFonts w:ascii="Arial"/>
          <w:sz w:val="21"/>
        </w:rPr>
      </w:pPr>
    </w:p>
    <w:p>
      <w:pPr>
        <w:spacing w:line="256" w:lineRule="exact"/>
        <w:ind w:firstLine="1469"/>
        <w:textAlignment w:val="center"/>
      </w:pPr>
      <w:r>
        <w:drawing>
          <wp:inline distT="0" distB="0" distL="0" distR="0">
            <wp:extent cx="560705" cy="1619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338"/>
                    <a:stretch>
                      <a:fillRect/>
                    </a:stretch>
                  </pic:blipFill>
                  <pic:spPr>
                    <a:xfrm>
                      <a:off x="0" y="0"/>
                      <a:ext cx="560958" cy="162483"/>
                    </a:xfrm>
                    <a:prstGeom prst="rect">
                      <a:avLst/>
                    </a:prstGeom>
                  </pic:spPr>
                </pic:pic>
              </a:graphicData>
            </a:graphic>
          </wp:inline>
        </w:drawing>
      </w:r>
    </w:p>
    <w:p>
      <w:pPr>
        <w:spacing w:before="71" w:line="220" w:lineRule="auto"/>
        <w:ind w:left="1534"/>
        <w:rPr>
          <w:rFonts w:ascii="宋体" w:hAnsi="宋体" w:eastAsia="宋体" w:cs="宋体"/>
          <w:sz w:val="16"/>
          <w:szCs w:val="16"/>
        </w:rPr>
      </w:pPr>
      <w:r>
        <w:rPr>
          <w:rFonts w:ascii="宋体" w:hAnsi="宋体" w:eastAsia="宋体" w:cs="宋体"/>
          <w:spacing w:val="18"/>
          <w:sz w:val="16"/>
          <w:szCs w:val="16"/>
        </w:rPr>
        <w:t>按</w:t>
      </w:r>
      <w:r>
        <w:rPr>
          <w:rFonts w:ascii="宋体" w:hAnsi="宋体" w:eastAsia="宋体" w:cs="宋体"/>
          <w:spacing w:val="16"/>
          <w:sz w:val="16"/>
          <w:szCs w:val="16"/>
        </w:rPr>
        <w:t xml:space="preserve">月纳税的月销售额或营业额不超过 </w:t>
      </w:r>
      <w:r>
        <w:rPr>
          <w:rFonts w:ascii="宋体" w:hAnsi="宋体" w:eastAsia="宋体" w:cs="宋体"/>
          <w:spacing w:val="16"/>
          <w:sz w:val="17"/>
          <w:szCs w:val="17"/>
        </w:rPr>
        <w:t xml:space="preserve">10 </w:t>
      </w:r>
      <w:r>
        <w:rPr>
          <w:rFonts w:ascii="宋体" w:hAnsi="宋体" w:eastAsia="宋体" w:cs="宋体"/>
          <w:spacing w:val="16"/>
          <w:sz w:val="16"/>
          <w:szCs w:val="16"/>
        </w:rPr>
        <w:t>万元(按季度纳税的季度销售</w:t>
      </w:r>
    </w:p>
    <w:p>
      <w:pPr>
        <w:spacing w:before="18" w:line="220" w:lineRule="auto"/>
        <w:ind w:left="803"/>
        <w:outlineLvl w:val="1"/>
        <w:rPr>
          <w:rFonts w:hint="eastAsia" w:ascii="宋体" w:hAnsi="宋体" w:eastAsia="宋体" w:cs="宋体"/>
          <w:sz w:val="16"/>
          <w:szCs w:val="16"/>
          <w:lang w:eastAsia="zh-CN"/>
        </w:rPr>
      </w:pPr>
      <w:r>
        <w:rPr>
          <w:rFonts w:ascii="宋体" w:hAnsi="宋体" w:eastAsia="宋体" w:cs="宋体"/>
          <w:spacing w:val="14"/>
          <w:sz w:val="16"/>
          <w:szCs w:val="16"/>
        </w:rPr>
        <w:t>额</w:t>
      </w:r>
      <w:r>
        <w:rPr>
          <w:rFonts w:ascii="宋体" w:hAnsi="宋体" w:eastAsia="宋体" w:cs="宋体"/>
          <w:spacing w:val="12"/>
          <w:sz w:val="16"/>
          <w:szCs w:val="16"/>
        </w:rPr>
        <w:t xml:space="preserve">或营业额不超过 </w:t>
      </w:r>
      <w:r>
        <w:rPr>
          <w:rFonts w:ascii="宋体" w:hAnsi="宋体" w:eastAsia="宋体" w:cs="宋体"/>
          <w:spacing w:val="12"/>
          <w:sz w:val="17"/>
          <w:szCs w:val="17"/>
        </w:rPr>
        <w:t xml:space="preserve">30 </w:t>
      </w:r>
      <w:r>
        <w:rPr>
          <w:rFonts w:ascii="宋体" w:hAnsi="宋体" w:eastAsia="宋体" w:cs="宋体"/>
          <w:spacing w:val="12"/>
          <w:sz w:val="16"/>
          <w:szCs w:val="16"/>
        </w:rPr>
        <w:t>万元) 的</w:t>
      </w:r>
    </w:p>
    <w:p>
      <w:pPr>
        <w:spacing w:before="57" w:line="427" w:lineRule="exact"/>
        <w:ind w:firstLine="1039"/>
        <w:textAlignment w:val="center"/>
      </w:pPr>
      <w:r>
        <w:drawing>
          <wp:inline distT="0" distB="0" distL="0" distR="0">
            <wp:extent cx="830580" cy="270510"/>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339"/>
                    <a:stretch>
                      <a:fillRect/>
                    </a:stretch>
                  </pic:blipFill>
                  <pic:spPr>
                    <a:xfrm>
                      <a:off x="0" y="0"/>
                      <a:ext cx="831024" cy="271005"/>
                    </a:xfrm>
                    <a:prstGeom prst="rect">
                      <a:avLst/>
                    </a:prstGeom>
                  </pic:spPr>
                </pic:pic>
              </a:graphicData>
            </a:graphic>
          </wp:inline>
        </w:drawing>
      </w:r>
    </w:p>
    <w:p>
      <w:pPr>
        <w:spacing w:before="78" w:line="300" w:lineRule="auto"/>
        <w:ind w:left="796" w:right="854" w:firstLine="676"/>
        <w:rPr>
          <w:rFonts w:ascii="宋体" w:hAnsi="宋体" w:eastAsia="宋体" w:cs="宋体"/>
          <w:sz w:val="16"/>
          <w:szCs w:val="16"/>
        </w:rPr>
      </w:pPr>
      <w:r>
        <w:rPr>
          <w:rFonts w:ascii="宋体" w:hAnsi="宋体" w:eastAsia="宋体" w:cs="宋体"/>
          <w:spacing w:val="16"/>
          <w:sz w:val="17"/>
          <w:szCs w:val="17"/>
        </w:rPr>
        <w:t>2</w:t>
      </w:r>
      <w:r>
        <w:rPr>
          <w:rFonts w:ascii="宋体" w:hAnsi="宋体" w:eastAsia="宋体" w:cs="宋体"/>
          <w:spacing w:val="10"/>
          <w:sz w:val="17"/>
          <w:szCs w:val="17"/>
        </w:rPr>
        <w:t>0</w:t>
      </w:r>
      <w:r>
        <w:rPr>
          <w:rFonts w:ascii="宋体" w:hAnsi="宋体" w:eastAsia="宋体" w:cs="宋体"/>
          <w:spacing w:val="8"/>
          <w:sz w:val="17"/>
          <w:szCs w:val="17"/>
        </w:rPr>
        <w:t xml:space="preserve">16 </w:t>
      </w:r>
      <w:r>
        <w:rPr>
          <w:rFonts w:ascii="宋体" w:hAnsi="宋体" w:eastAsia="宋体" w:cs="宋体"/>
          <w:spacing w:val="8"/>
          <w:sz w:val="16"/>
          <w:szCs w:val="16"/>
        </w:rPr>
        <w:t xml:space="preserve">年 </w:t>
      </w:r>
      <w:r>
        <w:rPr>
          <w:rFonts w:ascii="宋体" w:hAnsi="宋体" w:eastAsia="宋体" w:cs="宋体"/>
          <w:spacing w:val="8"/>
          <w:sz w:val="17"/>
          <w:szCs w:val="17"/>
        </w:rPr>
        <w:t xml:space="preserve">2 </w:t>
      </w:r>
      <w:r>
        <w:rPr>
          <w:rFonts w:ascii="宋体" w:hAnsi="宋体" w:eastAsia="宋体" w:cs="宋体"/>
          <w:spacing w:val="8"/>
          <w:sz w:val="16"/>
          <w:szCs w:val="16"/>
        </w:rPr>
        <w:t xml:space="preserve">月 </w:t>
      </w:r>
      <w:r>
        <w:rPr>
          <w:rFonts w:ascii="宋体" w:hAnsi="宋体" w:eastAsia="宋体" w:cs="宋体"/>
          <w:spacing w:val="8"/>
          <w:sz w:val="17"/>
          <w:szCs w:val="17"/>
        </w:rPr>
        <w:t xml:space="preserve">1 </w:t>
      </w:r>
      <w:r>
        <w:rPr>
          <w:rFonts w:ascii="宋体" w:hAnsi="宋体" w:eastAsia="宋体" w:cs="宋体"/>
          <w:spacing w:val="8"/>
          <w:sz w:val="16"/>
          <w:szCs w:val="16"/>
        </w:rPr>
        <w:t xml:space="preserve">日起，按月纳税的月销售额或营业额不超过 </w:t>
      </w:r>
      <w:r>
        <w:rPr>
          <w:rFonts w:ascii="宋体" w:hAnsi="宋体" w:eastAsia="宋体" w:cs="宋体"/>
          <w:spacing w:val="8"/>
          <w:sz w:val="17"/>
          <w:szCs w:val="17"/>
        </w:rPr>
        <w:t xml:space="preserve">10 </w:t>
      </w:r>
      <w:r>
        <w:rPr>
          <w:rFonts w:ascii="宋体" w:hAnsi="宋体" w:eastAsia="宋体" w:cs="宋体"/>
          <w:spacing w:val="8"/>
          <w:sz w:val="16"/>
          <w:szCs w:val="16"/>
        </w:rPr>
        <w:t>万元(按</w:t>
      </w:r>
      <w:r>
        <w:rPr>
          <w:rFonts w:ascii="宋体" w:hAnsi="宋体" w:eastAsia="宋体" w:cs="宋体"/>
          <w:sz w:val="16"/>
          <w:szCs w:val="16"/>
        </w:rPr>
        <w:t xml:space="preserve"> </w:t>
      </w:r>
      <w:r>
        <w:rPr>
          <w:rFonts w:ascii="宋体" w:hAnsi="宋体" w:eastAsia="宋体" w:cs="宋体"/>
          <w:spacing w:val="30"/>
          <w:sz w:val="16"/>
          <w:szCs w:val="16"/>
        </w:rPr>
        <w:t>季</w:t>
      </w:r>
      <w:r>
        <w:rPr>
          <w:rFonts w:ascii="宋体" w:hAnsi="宋体" w:eastAsia="宋体" w:cs="宋体"/>
          <w:spacing w:val="15"/>
          <w:sz w:val="16"/>
          <w:szCs w:val="16"/>
        </w:rPr>
        <w:t xml:space="preserve">度纳税的季度销售额或营业额不超过 </w:t>
      </w:r>
      <w:r>
        <w:rPr>
          <w:rFonts w:ascii="宋体" w:hAnsi="宋体" w:eastAsia="宋体" w:cs="宋体"/>
          <w:spacing w:val="15"/>
          <w:sz w:val="17"/>
          <w:szCs w:val="17"/>
        </w:rPr>
        <w:t xml:space="preserve">30 </w:t>
      </w:r>
      <w:r>
        <w:rPr>
          <w:rFonts w:ascii="宋体" w:hAnsi="宋体" w:eastAsia="宋体" w:cs="宋体"/>
          <w:spacing w:val="15"/>
          <w:sz w:val="16"/>
          <w:szCs w:val="16"/>
        </w:rPr>
        <w:t>万元) 的缴纳义务人免征水利建设基</w:t>
      </w:r>
    </w:p>
    <w:p>
      <w:pPr>
        <w:spacing w:line="238" w:lineRule="auto"/>
        <w:ind w:left="797"/>
        <w:outlineLvl w:val="1"/>
        <w:rPr>
          <w:rFonts w:ascii="宋体" w:hAnsi="宋体" w:eastAsia="宋体" w:cs="宋体"/>
          <w:sz w:val="16"/>
          <w:szCs w:val="16"/>
        </w:rPr>
      </w:pPr>
      <w:r>
        <w:rPr>
          <w:rFonts w:ascii="宋体" w:hAnsi="宋体" w:eastAsia="宋体" w:cs="宋体"/>
          <w:spacing w:val="1"/>
          <w:sz w:val="16"/>
          <w:szCs w:val="16"/>
        </w:rPr>
        <w:t>金。</w:t>
      </w:r>
    </w:p>
    <w:p>
      <w:pPr>
        <w:spacing w:before="169" w:line="480" w:lineRule="exact"/>
        <w:ind w:firstLine="1055"/>
        <w:textAlignment w:val="center"/>
      </w:pPr>
      <w:r>
        <w:drawing>
          <wp:inline distT="0" distB="0" distL="0" distR="0">
            <wp:extent cx="854075" cy="30480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40"/>
                    <a:stretch>
                      <a:fillRect/>
                    </a:stretch>
                  </pic:blipFill>
                  <pic:spPr>
                    <a:xfrm>
                      <a:off x="0" y="0"/>
                      <a:ext cx="854443" cy="304800"/>
                    </a:xfrm>
                    <a:prstGeom prst="rect">
                      <a:avLst/>
                    </a:prstGeom>
                  </pic:spPr>
                </pic:pic>
              </a:graphicData>
            </a:graphic>
          </wp:inline>
        </w:drawing>
      </w:r>
    </w:p>
    <w:p>
      <w:pPr>
        <w:spacing w:before="67" w:line="231" w:lineRule="auto"/>
        <w:ind w:left="1461"/>
        <w:rPr>
          <w:rFonts w:ascii="宋体" w:hAnsi="宋体" w:eastAsia="宋体" w:cs="宋体"/>
          <w:sz w:val="16"/>
          <w:szCs w:val="16"/>
        </w:rPr>
      </w:pPr>
      <w:r>
        <w:rPr>
          <w:rFonts w:ascii="宋体" w:hAnsi="宋体" w:eastAsia="宋体" w:cs="宋体"/>
          <w:spacing w:val="24"/>
          <w:sz w:val="16"/>
          <w:szCs w:val="16"/>
        </w:rPr>
        <w:t>《</w:t>
      </w:r>
      <w:r>
        <w:rPr>
          <w:rFonts w:ascii="宋体" w:hAnsi="宋体" w:eastAsia="宋体" w:cs="宋体"/>
          <w:spacing w:val="19"/>
          <w:sz w:val="16"/>
          <w:szCs w:val="16"/>
        </w:rPr>
        <w:t>财</w:t>
      </w:r>
      <w:r>
        <w:rPr>
          <w:rFonts w:ascii="宋体" w:hAnsi="宋体" w:eastAsia="宋体" w:cs="宋体"/>
          <w:spacing w:val="12"/>
          <w:sz w:val="16"/>
          <w:szCs w:val="16"/>
        </w:rPr>
        <w:t>政部国家税务总局关于扩大有关政府性基金免征范围的通知》  (财税</w:t>
      </w:r>
    </w:p>
    <w:p>
      <w:pPr>
        <w:spacing w:before="46" w:line="215" w:lineRule="auto"/>
        <w:ind w:left="846"/>
        <w:outlineLvl w:val="1"/>
        <w:rPr>
          <w:rFonts w:ascii="宋体" w:hAnsi="宋体" w:eastAsia="宋体" w:cs="宋体"/>
          <w:sz w:val="16"/>
          <w:szCs w:val="16"/>
        </w:rPr>
      </w:pPr>
      <w:r>
        <w:rPr>
          <w:rFonts w:ascii="宋体" w:hAnsi="宋体" w:eastAsia="宋体" w:cs="宋体"/>
          <w:spacing w:val="-2"/>
          <w:sz w:val="16"/>
          <w:szCs w:val="16"/>
        </w:rPr>
        <w:t>〔</w:t>
      </w:r>
      <w:r>
        <w:rPr>
          <w:rFonts w:ascii="宋体" w:hAnsi="宋体" w:eastAsia="宋体" w:cs="宋体"/>
          <w:spacing w:val="-2"/>
          <w:sz w:val="17"/>
          <w:szCs w:val="17"/>
        </w:rPr>
        <w:t>2016</w:t>
      </w:r>
      <w:r>
        <w:rPr>
          <w:rFonts w:ascii="宋体" w:hAnsi="宋体" w:eastAsia="宋体" w:cs="宋体"/>
          <w:spacing w:val="-2"/>
          <w:sz w:val="16"/>
          <w:szCs w:val="16"/>
        </w:rPr>
        <w:t xml:space="preserve">〕 </w:t>
      </w:r>
      <w:r>
        <w:rPr>
          <w:rFonts w:ascii="宋体" w:hAnsi="宋体" w:eastAsia="宋体" w:cs="宋体"/>
          <w:spacing w:val="-2"/>
          <w:sz w:val="17"/>
          <w:szCs w:val="17"/>
        </w:rPr>
        <w:t xml:space="preserve">12 </w:t>
      </w:r>
      <w:r>
        <w:rPr>
          <w:rFonts w:ascii="宋体" w:hAnsi="宋体" w:eastAsia="宋体" w:cs="宋体"/>
          <w:spacing w:val="-2"/>
          <w:sz w:val="16"/>
          <w:szCs w:val="16"/>
        </w:rPr>
        <w:t>号</w:t>
      </w:r>
      <w:r>
        <w:rPr>
          <w:rFonts w:ascii="宋体" w:hAnsi="宋体" w:eastAsia="宋体" w:cs="宋体"/>
          <w:sz w:val="16"/>
          <w:szCs w:val="16"/>
        </w:rPr>
        <w:t>)</w:t>
      </w:r>
    </w:p>
    <w:p>
      <w:pPr>
        <w:spacing w:line="483" w:lineRule="exact"/>
        <w:ind w:firstLine="1007"/>
        <w:textAlignment w:val="center"/>
      </w:pPr>
      <w:r>
        <w:drawing>
          <wp:inline distT="0" distB="0" distL="0" distR="0">
            <wp:extent cx="306070" cy="30607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341"/>
                    <a:stretch>
                      <a:fillRect/>
                    </a:stretch>
                  </pic:blipFill>
                  <pic:spPr>
                    <a:xfrm>
                      <a:off x="0" y="0"/>
                      <a:ext cx="306324" cy="306323"/>
                    </a:xfrm>
                    <a:prstGeom prst="rect">
                      <a:avLst/>
                    </a:prstGeom>
                  </pic:spPr>
                </pic:pic>
              </a:graphicData>
            </a:graphic>
          </wp:inline>
        </w:drawing>
      </w:r>
    </w:p>
    <w:p>
      <w:pPr>
        <w:spacing w:before="90" w:line="232" w:lineRule="auto"/>
        <w:ind w:left="1623"/>
        <w:outlineLvl w:val="1"/>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66" w:line="466" w:lineRule="exact"/>
        <w:ind w:firstLine="1046"/>
        <w:textAlignment w:val="center"/>
      </w:pPr>
      <w:r>
        <w:drawing>
          <wp:inline distT="0" distB="0" distL="0" distR="0">
            <wp:extent cx="829310" cy="2952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42"/>
                    <a:stretch>
                      <a:fillRect/>
                    </a:stretch>
                  </pic:blipFill>
                  <pic:spPr>
                    <a:xfrm>
                      <a:off x="0" y="0"/>
                      <a:ext cx="829563" cy="295655"/>
                    </a:xfrm>
                    <a:prstGeom prst="rect">
                      <a:avLst/>
                    </a:prstGeom>
                  </pic:spPr>
                </pic:pic>
              </a:graphicData>
            </a:graphic>
          </wp:inline>
        </w:drawing>
      </w:r>
    </w:p>
    <w:p>
      <w:pPr>
        <w:spacing w:before="59" w:line="232" w:lineRule="auto"/>
        <w:ind w:left="1692"/>
        <w:outlineLvl w:val="1"/>
        <w:rPr>
          <w:rFonts w:ascii="宋体" w:hAnsi="宋体" w:eastAsia="宋体" w:cs="宋体"/>
          <w:sz w:val="16"/>
          <w:szCs w:val="16"/>
        </w:rPr>
      </w:pPr>
      <w:r>
        <w:rPr>
          <w:rFonts w:ascii="宋体" w:hAnsi="宋体" w:eastAsia="宋体" w:cs="宋体"/>
          <w:spacing w:val="2"/>
          <w:sz w:val="16"/>
          <w:szCs w:val="16"/>
        </w:rPr>
        <w:t>无</w:t>
      </w:r>
    </w:p>
    <w:p>
      <w:pPr>
        <w:spacing w:before="76" w:line="420" w:lineRule="exact"/>
        <w:ind w:firstLine="1053"/>
        <w:textAlignment w:val="center"/>
      </w:pPr>
      <w:r>
        <w:drawing>
          <wp:inline distT="0" distB="0" distL="0" distR="0">
            <wp:extent cx="1691640" cy="266700"/>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343"/>
                    <a:stretch>
                      <a:fillRect/>
                    </a:stretch>
                  </pic:blipFill>
                  <pic:spPr>
                    <a:xfrm>
                      <a:off x="0" y="0"/>
                      <a:ext cx="1691665" cy="266700"/>
                    </a:xfrm>
                    <a:prstGeom prst="rect">
                      <a:avLst/>
                    </a:prstGeom>
                  </pic:spPr>
                </pic:pic>
              </a:graphicData>
            </a:graphic>
          </wp:inline>
        </w:drawing>
      </w:r>
    </w:p>
    <w:p>
      <w:pPr>
        <w:spacing w:before="138" w:line="221" w:lineRule="auto"/>
        <w:ind w:left="1566"/>
        <w:rPr>
          <w:rFonts w:ascii="宋体" w:hAnsi="宋体" w:eastAsia="宋体" w:cs="宋体"/>
          <w:sz w:val="17"/>
          <w:szCs w:val="17"/>
        </w:rPr>
      </w:pPr>
      <w:r>
        <w:rPr>
          <w:rFonts w:ascii="宋体" w:hAnsi="宋体" w:eastAsia="宋体" w:cs="宋体"/>
          <w:spacing w:val="12"/>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line="365" w:lineRule="auto"/>
        <w:rPr>
          <w:rFonts w:ascii="Arial"/>
          <w:sz w:val="21"/>
        </w:rPr>
      </w:pPr>
    </w:p>
    <w:p>
      <w:pPr>
        <w:spacing w:before="1" w:line="264" w:lineRule="exact"/>
        <w:ind w:firstLine="1576"/>
        <w:textAlignment w:val="center"/>
      </w:pPr>
      <w:r>
        <w:drawing>
          <wp:inline distT="0" distB="0" distL="0" distR="0">
            <wp:extent cx="844550" cy="16764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44"/>
                    <a:stretch>
                      <a:fillRect/>
                    </a:stretch>
                  </pic:blipFill>
                  <pic:spPr>
                    <a:xfrm>
                      <a:off x="0" y="0"/>
                      <a:ext cx="844727" cy="167957"/>
                    </a:xfrm>
                    <a:prstGeom prst="rect">
                      <a:avLst/>
                    </a:prstGeom>
                  </pic:spPr>
                </pic:pic>
              </a:graphicData>
            </a:graphic>
          </wp:inline>
        </w:drawing>
      </w:r>
    </w:p>
    <w:p>
      <w:pPr>
        <w:spacing w:line="472" w:lineRule="auto"/>
        <w:rPr>
          <w:rFonts w:ascii="Arial"/>
          <w:sz w:val="21"/>
        </w:rPr>
      </w:pPr>
    </w:p>
    <w:p>
      <w:pPr>
        <w:spacing w:before="1" w:line="1020" w:lineRule="exact"/>
        <w:ind w:firstLine="3383"/>
        <w:textAlignment w:val="center"/>
      </w:pPr>
      <w:r>
        <w:drawing>
          <wp:inline distT="0" distB="0" distL="0" distR="0">
            <wp:extent cx="680720" cy="64770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345"/>
                    <a:stretch>
                      <a:fillRect/>
                    </a:stretch>
                  </pic:blipFill>
                  <pic:spPr>
                    <a:xfrm>
                      <a:off x="0" y="0"/>
                      <a:ext cx="681227" cy="647700"/>
                    </a:xfrm>
                    <a:prstGeom prst="rect">
                      <a:avLst/>
                    </a:prstGeom>
                  </pic:spPr>
                </pic:pic>
              </a:graphicData>
            </a:graphic>
          </wp:inline>
        </w:drawing>
      </w:r>
    </w:p>
    <w:p>
      <w:pPr>
        <w:sectPr>
          <w:headerReference r:id="rId29" w:type="default"/>
          <w:footerReference r:id="rId30"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1750400" behindDoc="0" locked="0" layoutInCell="0" allowOverlap="1">
            <wp:simplePos x="0" y="0"/>
            <wp:positionH relativeFrom="page">
              <wp:posOffset>682625</wp:posOffset>
            </wp:positionH>
            <wp:positionV relativeFrom="page">
              <wp:posOffset>723900</wp:posOffset>
            </wp:positionV>
            <wp:extent cx="3962400" cy="1206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1007745</wp:posOffset>
            </wp:positionH>
            <wp:positionV relativeFrom="page">
              <wp:posOffset>1573530</wp:posOffset>
            </wp:positionV>
            <wp:extent cx="560705" cy="162560"/>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346"/>
                    <a:stretch>
                      <a:fillRect/>
                    </a:stretch>
                  </pic:blipFill>
                  <pic:spPr>
                    <a:xfrm>
                      <a:off x="0" y="0"/>
                      <a:ext cx="560958" cy="162483"/>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1004570</wp:posOffset>
            </wp:positionH>
            <wp:positionV relativeFrom="page">
              <wp:posOffset>3013075</wp:posOffset>
            </wp:positionV>
            <wp:extent cx="558800" cy="16319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47"/>
                    <a:stretch>
                      <a:fillRect/>
                    </a:stretch>
                  </pic:blipFill>
                  <pic:spPr>
                    <a:xfrm>
                      <a:off x="0" y="0"/>
                      <a:ext cx="558876" cy="162903"/>
                    </a:xfrm>
                    <a:prstGeom prst="rect">
                      <a:avLst/>
                    </a:prstGeom>
                  </pic:spPr>
                </pic:pic>
              </a:graphicData>
            </a:graphic>
          </wp:anchor>
        </w:drawing>
      </w:r>
      <w:r>
        <w:drawing>
          <wp:anchor distT="0" distB="0" distL="0" distR="0" simplePos="0" relativeHeight="251749376" behindDoc="0" locked="0" layoutInCell="0" allowOverlap="1">
            <wp:simplePos x="0" y="0"/>
            <wp:positionH relativeFrom="page">
              <wp:posOffset>695960</wp:posOffset>
            </wp:positionH>
            <wp:positionV relativeFrom="page">
              <wp:posOffset>5041265</wp:posOffset>
            </wp:positionV>
            <wp:extent cx="266700" cy="26670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348"/>
                    <a:stretch>
                      <a:fillRect/>
                    </a:stretch>
                  </pic:blipFill>
                  <pic:spPr>
                    <a:xfrm>
                      <a:off x="0" y="0"/>
                      <a:ext cx="266699" cy="266700"/>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1282700</wp:posOffset>
            </wp:positionH>
            <wp:positionV relativeFrom="page">
              <wp:posOffset>916940</wp:posOffset>
            </wp:positionV>
            <wp:extent cx="524510" cy="51816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49"/>
                    <a:stretch>
                      <a:fillRect/>
                    </a:stretch>
                  </pic:blipFill>
                  <pic:spPr>
                    <a:xfrm>
                      <a:off x="0" y="0"/>
                      <a:ext cx="524256" cy="518160"/>
                    </a:xfrm>
                    <a:prstGeom prst="rect">
                      <a:avLst/>
                    </a:prstGeom>
                  </pic:spPr>
                </pic:pic>
              </a:graphicData>
            </a:graphic>
          </wp:anchor>
        </w:drawing>
      </w:r>
      <w:r>
        <w:drawing>
          <wp:anchor distT="0" distB="0" distL="0" distR="0" simplePos="0" relativeHeight="251745280" behindDoc="0" locked="0" layoutInCell="0" allowOverlap="1">
            <wp:simplePos x="0" y="0"/>
            <wp:positionH relativeFrom="page">
              <wp:posOffset>1033780</wp:posOffset>
            </wp:positionH>
            <wp:positionV relativeFrom="page">
              <wp:posOffset>2113280</wp:posOffset>
            </wp:positionV>
            <wp:extent cx="574675" cy="16319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350"/>
                    <a:stretch>
                      <a:fillRect/>
                    </a:stretch>
                  </pic:blipFill>
                  <pic:spPr>
                    <a:xfrm>
                      <a:off x="0" y="0"/>
                      <a:ext cx="574941" cy="163512"/>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1024255</wp:posOffset>
            </wp:positionH>
            <wp:positionV relativeFrom="page">
              <wp:posOffset>3947160</wp:posOffset>
            </wp:positionV>
            <wp:extent cx="553720" cy="16383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351"/>
                    <a:stretch>
                      <a:fillRect/>
                    </a:stretch>
                  </pic:blipFill>
                  <pic:spPr>
                    <a:xfrm>
                      <a:off x="0" y="0"/>
                      <a:ext cx="553758" cy="163982"/>
                    </a:xfrm>
                    <a:prstGeom prst="rect">
                      <a:avLst/>
                    </a:prstGeom>
                  </pic:spPr>
                </pic:pic>
              </a:graphicData>
            </a:graphic>
          </wp:anchor>
        </w:drawing>
      </w:r>
    </w:p>
    <w:p>
      <w:pPr>
        <w:spacing w:line="241" w:lineRule="auto"/>
        <w:rPr>
          <w:rFonts w:ascii="Arial"/>
          <w:sz w:val="21"/>
        </w:rPr>
      </w:pPr>
    </w:p>
    <w:p>
      <w:pPr>
        <w:spacing w:before="52" w:line="232" w:lineRule="auto"/>
        <w:ind w:left="821"/>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p>
      <w:pPr>
        <w:spacing w:line="260" w:lineRule="auto"/>
        <w:rPr>
          <w:rFonts w:ascii="Arial"/>
          <w:sz w:val="21"/>
        </w:rPr>
      </w:pPr>
    </w:p>
    <w:p>
      <w:pPr>
        <w:spacing w:line="261" w:lineRule="auto"/>
        <w:rPr>
          <w:rFonts w:ascii="Arial"/>
          <w:sz w:val="21"/>
        </w:rPr>
      </w:pPr>
    </w:p>
    <w:p>
      <w:pPr>
        <w:spacing w:line="309" w:lineRule="exact"/>
        <w:ind w:firstLine="2700"/>
        <w:textAlignment w:val="center"/>
      </w:pPr>
      <w:r>
        <w:drawing>
          <wp:inline distT="0" distB="0" distL="0" distR="0">
            <wp:extent cx="2311400" cy="195580"/>
            <wp:effectExtent l="0" t="0" r="0" b="0"/>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352"/>
                    <a:stretch>
                      <a:fillRect/>
                    </a:stretch>
                  </pic:blipFill>
                  <pic:spPr>
                    <a:xfrm>
                      <a:off x="0" y="0"/>
                      <a:ext cx="2311907" cy="196088"/>
                    </a:xfrm>
                    <a:prstGeom prst="rect">
                      <a:avLst/>
                    </a:prstGeom>
                  </pic:spPr>
                </pic:pic>
              </a:graphicData>
            </a:graphic>
          </wp:inline>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framePr w:dropCap="drop" w:lines="0" w:w="1338" w:h="496" w:hRule="exact" w:wrap="around" w:vAnchor="text" w:hAnchor="page" w:x="263" w:y="-406"/>
        <w:spacing w:line="496" w:lineRule="exact"/>
        <w:ind w:left="820"/>
      </w:pPr>
      <w:r>
        <w:rPr>
          <w:position w:val="-10"/>
        </w:rPr>
        <w:drawing>
          <wp:inline distT="0" distB="0" distL="0" distR="0">
            <wp:extent cx="314960" cy="31496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353"/>
                    <a:stretch>
                      <a:fillRect/>
                    </a:stretch>
                  </pic:blipFill>
                  <pic:spPr>
                    <a:xfrm>
                      <a:off x="0" y="0"/>
                      <a:ext cx="315468" cy="315467"/>
                    </a:xfrm>
                    <a:prstGeom prst="rect">
                      <a:avLst/>
                    </a:prstGeom>
                  </pic:spPr>
                </pic:pic>
              </a:graphicData>
            </a:graphic>
          </wp:inline>
        </w:drawing>
      </w:r>
    </w:p>
    <w:p>
      <w:pPr>
        <w:spacing w:line="230" w:lineRule="auto"/>
        <w:ind w:left="1338"/>
        <w:rPr>
          <w:rFonts w:ascii="宋体" w:hAnsi="宋体" w:eastAsia="宋体" w:cs="宋体"/>
          <w:sz w:val="16"/>
          <w:szCs w:val="16"/>
        </w:rPr>
      </w:pPr>
      <w:r>
        <w:rPr>
          <w:rFonts w:ascii="宋体" w:hAnsi="宋体" w:eastAsia="宋体" w:cs="宋体"/>
          <w:spacing w:val="39"/>
          <w:sz w:val="16"/>
          <w:szCs w:val="16"/>
        </w:rPr>
        <w:t>从</w:t>
      </w:r>
      <w:r>
        <w:rPr>
          <w:rFonts w:ascii="宋体" w:hAnsi="宋体" w:eastAsia="宋体" w:cs="宋体"/>
          <w:spacing w:val="22"/>
          <w:sz w:val="16"/>
          <w:szCs w:val="16"/>
        </w:rPr>
        <w:t>事国家非限制和禁止行业且同时符合年度应纳税所得额不超过 300</w:t>
      </w:r>
    </w:p>
    <w:p>
      <w:pPr>
        <w:spacing w:before="7" w:line="223" w:lineRule="auto"/>
        <w:ind w:left="807"/>
        <w:outlineLvl w:val="1"/>
        <w:rPr>
          <w:rFonts w:ascii="宋体" w:hAnsi="宋体" w:eastAsia="宋体" w:cs="宋体"/>
          <w:sz w:val="16"/>
          <w:szCs w:val="16"/>
        </w:rPr>
      </w:pPr>
      <w:r>
        <w:rPr>
          <w:rFonts w:ascii="宋体" w:hAnsi="宋体" w:eastAsia="宋体" w:cs="宋体"/>
          <w:spacing w:val="26"/>
          <w:sz w:val="16"/>
          <w:szCs w:val="16"/>
        </w:rPr>
        <w:t>万</w:t>
      </w:r>
      <w:r>
        <w:rPr>
          <w:rFonts w:ascii="宋体" w:hAnsi="宋体" w:eastAsia="宋体" w:cs="宋体"/>
          <w:spacing w:val="14"/>
          <w:sz w:val="16"/>
          <w:szCs w:val="16"/>
        </w:rPr>
        <w:t>元； 从业人数不超过 300 人 、 资产总额不超过 5000 万元的小型微利。</w:t>
      </w:r>
    </w:p>
    <w:p>
      <w:pPr>
        <w:spacing w:line="408" w:lineRule="exact"/>
        <w:ind w:firstLine="873"/>
        <w:textAlignment w:val="center"/>
      </w:pPr>
      <w:r>
        <w:drawing>
          <wp:inline distT="0" distB="0" distL="0" distR="0">
            <wp:extent cx="257175" cy="258445"/>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354"/>
                    <a:stretch>
                      <a:fillRect/>
                    </a:stretch>
                  </pic:blipFill>
                  <pic:spPr>
                    <a:xfrm>
                      <a:off x="0" y="0"/>
                      <a:ext cx="257556" cy="259079"/>
                    </a:xfrm>
                    <a:prstGeom prst="rect">
                      <a:avLst/>
                    </a:prstGeom>
                  </pic:spPr>
                </pic:pic>
              </a:graphicData>
            </a:graphic>
          </wp:inline>
        </w:drawing>
      </w:r>
    </w:p>
    <w:p>
      <w:pPr>
        <w:spacing w:before="77" w:line="243" w:lineRule="auto"/>
        <w:ind w:left="802" w:right="801" w:firstLine="535"/>
        <w:rPr>
          <w:rFonts w:ascii="宋体" w:hAnsi="宋体" w:eastAsia="宋体" w:cs="宋体"/>
          <w:sz w:val="16"/>
          <w:szCs w:val="16"/>
        </w:rPr>
      </w:pPr>
      <w:r>
        <w:rPr>
          <w:rFonts w:ascii="宋体" w:hAnsi="宋体" w:eastAsia="宋体" w:cs="宋体"/>
          <w:spacing w:val="29"/>
          <w:sz w:val="16"/>
          <w:szCs w:val="16"/>
        </w:rPr>
        <w:t>2</w:t>
      </w:r>
      <w:r>
        <w:rPr>
          <w:rFonts w:ascii="宋体" w:hAnsi="宋体" w:eastAsia="宋体" w:cs="宋体"/>
          <w:spacing w:val="16"/>
          <w:sz w:val="16"/>
          <w:szCs w:val="16"/>
        </w:rPr>
        <w:t>021年1月1 日起至2022年12月31 日,对小型微利年应纳税所得额不</w:t>
      </w:r>
      <w:r>
        <w:rPr>
          <w:rFonts w:ascii="宋体" w:hAnsi="宋体" w:eastAsia="宋体" w:cs="宋体"/>
          <w:sz w:val="16"/>
          <w:szCs w:val="16"/>
        </w:rPr>
        <w:t xml:space="preserve"> </w:t>
      </w:r>
      <w:r>
        <w:rPr>
          <w:rFonts w:ascii="宋体" w:hAnsi="宋体" w:eastAsia="宋体" w:cs="宋体"/>
          <w:spacing w:val="25"/>
          <w:sz w:val="16"/>
          <w:szCs w:val="16"/>
        </w:rPr>
        <w:t>超</w:t>
      </w:r>
      <w:r>
        <w:rPr>
          <w:rFonts w:ascii="宋体" w:hAnsi="宋体" w:eastAsia="宋体" w:cs="宋体"/>
          <w:spacing w:val="22"/>
          <w:sz w:val="16"/>
          <w:szCs w:val="16"/>
        </w:rPr>
        <w:t>过100万元的部分，减按12.5%计入应纳税所得额，按20%的税率缴纳所</w:t>
      </w:r>
      <w:r>
        <w:rPr>
          <w:rFonts w:ascii="宋体" w:hAnsi="宋体" w:eastAsia="宋体" w:cs="宋体"/>
          <w:sz w:val="16"/>
          <w:szCs w:val="16"/>
        </w:rPr>
        <w:t xml:space="preserve"> </w:t>
      </w:r>
      <w:r>
        <w:rPr>
          <w:rFonts w:ascii="宋体" w:hAnsi="宋体" w:eastAsia="宋体" w:cs="宋体"/>
          <w:spacing w:val="24"/>
          <w:sz w:val="16"/>
          <w:szCs w:val="16"/>
        </w:rPr>
        <w:t>得税</w:t>
      </w:r>
      <w:r>
        <w:rPr>
          <w:rFonts w:ascii="宋体" w:hAnsi="宋体" w:eastAsia="宋体" w:cs="宋体"/>
          <w:spacing w:val="16"/>
          <w:sz w:val="16"/>
          <w:szCs w:val="16"/>
        </w:rPr>
        <w:t>；</w:t>
      </w:r>
      <w:r>
        <w:rPr>
          <w:rFonts w:ascii="宋体" w:hAnsi="宋体" w:eastAsia="宋体" w:cs="宋体"/>
          <w:spacing w:val="12"/>
          <w:sz w:val="16"/>
          <w:szCs w:val="16"/>
        </w:rPr>
        <w:t xml:space="preserve"> 2019年1月1 日至2021年12月31 日 ，对小型微利 年应纳税所得额超</w:t>
      </w:r>
      <w:r>
        <w:rPr>
          <w:rFonts w:ascii="宋体" w:hAnsi="宋体" w:eastAsia="宋体" w:cs="宋体"/>
          <w:sz w:val="16"/>
          <w:szCs w:val="16"/>
        </w:rPr>
        <w:t xml:space="preserve"> </w:t>
      </w:r>
      <w:r>
        <w:rPr>
          <w:rFonts w:ascii="宋体" w:hAnsi="宋体" w:eastAsia="宋体" w:cs="宋体"/>
          <w:spacing w:val="22"/>
          <w:sz w:val="16"/>
          <w:szCs w:val="16"/>
        </w:rPr>
        <w:t>过 100万元但不超过300万元的部分，减按50%计入应纳税所得额，按20%的</w:t>
      </w:r>
      <w:r>
        <w:rPr>
          <w:rFonts w:ascii="宋体" w:hAnsi="宋体" w:eastAsia="宋体" w:cs="宋体"/>
          <w:spacing w:val="18"/>
          <w:sz w:val="16"/>
          <w:szCs w:val="16"/>
        </w:rPr>
        <w:t>税</w:t>
      </w:r>
      <w:r>
        <w:rPr>
          <w:rFonts w:ascii="宋体" w:hAnsi="宋体" w:eastAsia="宋体" w:cs="宋体"/>
          <w:sz w:val="16"/>
          <w:szCs w:val="16"/>
        </w:rPr>
        <w:t xml:space="preserve"> </w:t>
      </w:r>
      <w:r>
        <w:rPr>
          <w:rFonts w:ascii="宋体" w:hAnsi="宋体" w:eastAsia="宋体" w:cs="宋体"/>
          <w:spacing w:val="20"/>
          <w:sz w:val="16"/>
          <w:szCs w:val="16"/>
        </w:rPr>
        <w:t>率</w:t>
      </w:r>
      <w:r>
        <w:rPr>
          <w:rFonts w:ascii="宋体" w:hAnsi="宋体" w:eastAsia="宋体" w:cs="宋体"/>
          <w:spacing w:val="19"/>
          <w:sz w:val="16"/>
          <w:szCs w:val="16"/>
        </w:rPr>
        <w:t>缴纳所得税。</w:t>
      </w:r>
    </w:p>
    <w:p>
      <w:pPr>
        <w:spacing w:line="325" w:lineRule="auto"/>
        <w:rPr>
          <w:rFonts w:ascii="Arial"/>
          <w:sz w:val="21"/>
        </w:rPr>
      </w:pPr>
    </w:p>
    <w:p>
      <w:pPr>
        <w:framePr w:dropCap="drop" w:lines="0" w:w="1421" w:h="480" w:hRule="exact" w:wrap="around" w:vAnchor="text" w:hAnchor="page" w:x="263" w:y="-327"/>
        <w:spacing w:line="480" w:lineRule="exact"/>
        <w:ind w:left="827"/>
      </w:pPr>
      <w:r>
        <w:rPr>
          <w:position w:val="-10"/>
        </w:rPr>
        <w:drawing>
          <wp:inline distT="0" distB="0" distL="0" distR="0">
            <wp:extent cx="304800" cy="3048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355"/>
                    <a:stretch>
                      <a:fillRect/>
                    </a:stretch>
                  </pic:blipFill>
                  <pic:spPr>
                    <a:xfrm>
                      <a:off x="0" y="0"/>
                      <a:ext cx="304800" cy="304800"/>
                    </a:xfrm>
                    <a:prstGeom prst="rect">
                      <a:avLst/>
                    </a:prstGeom>
                  </pic:spPr>
                </pic:pic>
              </a:graphicData>
            </a:graphic>
          </wp:inline>
        </w:drawing>
      </w:r>
    </w:p>
    <w:p>
      <w:pPr>
        <w:spacing w:before="1" w:line="228" w:lineRule="auto"/>
        <w:ind w:left="1421"/>
        <w:rPr>
          <w:rFonts w:ascii="宋体" w:hAnsi="宋体" w:eastAsia="宋体" w:cs="宋体"/>
          <w:sz w:val="16"/>
          <w:szCs w:val="16"/>
        </w:rPr>
      </w:pPr>
      <w:r>
        <w:rPr>
          <w:rFonts w:ascii="宋体" w:hAnsi="宋体" w:eastAsia="宋体" w:cs="宋体"/>
          <w:spacing w:val="24"/>
          <w:sz w:val="16"/>
          <w:szCs w:val="16"/>
        </w:rPr>
        <w:t>《</w:t>
      </w:r>
      <w:r>
        <w:rPr>
          <w:rFonts w:ascii="宋体" w:hAnsi="宋体" w:eastAsia="宋体" w:cs="宋体"/>
          <w:spacing w:val="17"/>
          <w:sz w:val="16"/>
          <w:szCs w:val="16"/>
        </w:rPr>
        <w:t>财政部税务总局关于实施小微普惠性税收减免政策的通知》 (财</w:t>
      </w:r>
    </w:p>
    <w:p>
      <w:pPr>
        <w:spacing w:before="9" w:line="239" w:lineRule="auto"/>
        <w:ind w:left="802" w:right="801"/>
        <w:rPr>
          <w:rFonts w:ascii="宋体" w:hAnsi="宋体" w:eastAsia="宋体" w:cs="宋体"/>
          <w:sz w:val="16"/>
          <w:szCs w:val="16"/>
        </w:rPr>
      </w:pPr>
      <w:r>
        <w:rPr>
          <w:rFonts w:ascii="宋体" w:hAnsi="宋体" w:eastAsia="宋体" w:cs="宋体"/>
          <w:spacing w:val="28"/>
          <w:sz w:val="16"/>
          <w:szCs w:val="16"/>
        </w:rPr>
        <w:t>税</w:t>
      </w:r>
      <w:r>
        <w:rPr>
          <w:rFonts w:ascii="宋体" w:hAnsi="宋体" w:eastAsia="宋体" w:cs="宋体"/>
          <w:spacing w:val="26"/>
          <w:sz w:val="16"/>
          <w:szCs w:val="16"/>
        </w:rPr>
        <w:t>〔</w:t>
      </w:r>
      <w:r>
        <w:rPr>
          <w:rFonts w:ascii="宋体" w:hAnsi="宋体" w:eastAsia="宋体" w:cs="宋体"/>
          <w:spacing w:val="14"/>
          <w:sz w:val="16"/>
          <w:szCs w:val="16"/>
        </w:rPr>
        <w:t>2019〕 13 号)、  《财政部税务总局关于实施小微和个体工商户所得</w:t>
      </w:r>
      <w:r>
        <w:rPr>
          <w:rFonts w:ascii="宋体" w:hAnsi="宋体" w:eastAsia="宋体" w:cs="宋体"/>
          <w:sz w:val="16"/>
          <w:szCs w:val="16"/>
        </w:rPr>
        <w:t xml:space="preserve">  </w:t>
      </w:r>
      <w:r>
        <w:rPr>
          <w:rFonts w:ascii="宋体" w:hAnsi="宋体" w:eastAsia="宋体" w:cs="宋体"/>
          <w:spacing w:val="28"/>
          <w:sz w:val="16"/>
          <w:szCs w:val="16"/>
        </w:rPr>
        <w:t>税优</w:t>
      </w:r>
      <w:r>
        <w:rPr>
          <w:rFonts w:ascii="宋体" w:hAnsi="宋体" w:eastAsia="宋体" w:cs="宋体"/>
          <w:spacing w:val="20"/>
          <w:sz w:val="16"/>
          <w:szCs w:val="16"/>
        </w:rPr>
        <w:t xml:space="preserve"> </w:t>
      </w:r>
      <w:r>
        <w:rPr>
          <w:rFonts w:ascii="宋体" w:hAnsi="宋体" w:eastAsia="宋体" w:cs="宋体"/>
          <w:spacing w:val="14"/>
          <w:sz w:val="16"/>
          <w:szCs w:val="16"/>
        </w:rPr>
        <w:t>惠政策的公告》 (财政部税务总局公告 2021 年第 12 号)、  《国家税务</w:t>
      </w:r>
      <w:r>
        <w:rPr>
          <w:rFonts w:ascii="宋体" w:hAnsi="宋体" w:eastAsia="宋体" w:cs="宋体"/>
          <w:sz w:val="16"/>
          <w:szCs w:val="16"/>
        </w:rPr>
        <w:t xml:space="preserve"> </w:t>
      </w:r>
      <w:r>
        <w:rPr>
          <w:rFonts w:ascii="宋体" w:hAnsi="宋体" w:eastAsia="宋体" w:cs="宋体"/>
          <w:spacing w:val="25"/>
          <w:sz w:val="16"/>
          <w:szCs w:val="16"/>
        </w:rPr>
        <w:t>总</w:t>
      </w:r>
      <w:r>
        <w:rPr>
          <w:rFonts w:ascii="宋体" w:hAnsi="宋体" w:eastAsia="宋体" w:cs="宋体"/>
          <w:spacing w:val="23"/>
          <w:sz w:val="16"/>
          <w:szCs w:val="16"/>
        </w:rPr>
        <w:t xml:space="preserve"> 局关 于落实支持小型微利和个体工商户发展所得税优惠政策有关事项</w:t>
      </w:r>
    </w:p>
    <w:p>
      <w:pPr>
        <w:spacing w:line="225" w:lineRule="auto"/>
        <w:ind w:left="817"/>
        <w:outlineLvl w:val="1"/>
        <w:rPr>
          <w:rFonts w:ascii="宋体" w:hAnsi="宋体" w:eastAsia="宋体" w:cs="宋体"/>
          <w:sz w:val="16"/>
          <w:szCs w:val="16"/>
        </w:rPr>
      </w:pPr>
      <w:r>
        <w:rPr>
          <w:rFonts w:ascii="宋体" w:hAnsi="宋体" w:eastAsia="宋体" w:cs="宋体"/>
          <w:spacing w:val="27"/>
          <w:sz w:val="16"/>
          <w:szCs w:val="16"/>
        </w:rPr>
        <w:t>的</w:t>
      </w:r>
      <w:r>
        <w:rPr>
          <w:rFonts w:ascii="宋体" w:hAnsi="宋体" w:eastAsia="宋体" w:cs="宋体"/>
          <w:spacing w:val="16"/>
          <w:sz w:val="16"/>
          <w:szCs w:val="16"/>
        </w:rPr>
        <w:t>公告》 (国家税务总局公告 2021年第8号)</w:t>
      </w:r>
    </w:p>
    <w:p>
      <w:pPr>
        <w:spacing w:line="483" w:lineRule="exact"/>
        <w:ind w:firstLine="842"/>
        <w:textAlignment w:val="center"/>
      </w:pPr>
      <w:r>
        <w:drawing>
          <wp:inline distT="0" distB="0" distL="0" distR="0">
            <wp:extent cx="304800" cy="30607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356"/>
                    <a:stretch>
                      <a:fillRect/>
                    </a:stretch>
                  </pic:blipFill>
                  <pic:spPr>
                    <a:xfrm>
                      <a:off x="0" y="0"/>
                      <a:ext cx="304800" cy="306323"/>
                    </a:xfrm>
                    <a:prstGeom prst="rect">
                      <a:avLst/>
                    </a:prstGeom>
                  </pic:spPr>
                </pic:pic>
              </a:graphicData>
            </a:graphic>
          </wp:inline>
        </w:drawing>
      </w:r>
    </w:p>
    <w:p>
      <w:pPr>
        <w:spacing w:before="46" w:line="232" w:lineRule="auto"/>
        <w:ind w:left="1356"/>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213" w:line="466" w:lineRule="exact"/>
        <w:ind w:firstLine="837"/>
        <w:textAlignment w:val="center"/>
      </w:pPr>
      <w:r>
        <w:drawing>
          <wp:inline distT="0" distB="0" distL="0" distR="0">
            <wp:extent cx="842645" cy="29527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357"/>
                    <a:stretch>
                      <a:fillRect/>
                    </a:stretch>
                  </pic:blipFill>
                  <pic:spPr>
                    <a:xfrm>
                      <a:off x="0" y="0"/>
                      <a:ext cx="842772" cy="295655"/>
                    </a:xfrm>
                    <a:prstGeom prst="rect">
                      <a:avLst/>
                    </a:prstGeom>
                  </pic:spPr>
                </pic:pic>
              </a:graphicData>
            </a:graphic>
          </wp:inline>
        </w:drawing>
      </w:r>
    </w:p>
    <w:p>
      <w:pPr>
        <w:spacing w:before="57" w:line="232" w:lineRule="auto"/>
        <w:ind w:left="1457"/>
        <w:outlineLvl w:val="1"/>
        <w:rPr>
          <w:rFonts w:ascii="宋体" w:hAnsi="宋体" w:eastAsia="宋体" w:cs="宋体"/>
          <w:sz w:val="16"/>
          <w:szCs w:val="16"/>
        </w:rPr>
      </w:pPr>
      <w:r>
        <w:rPr>
          <w:rFonts w:ascii="宋体" w:hAnsi="宋体" w:eastAsia="宋体" w:cs="宋体"/>
          <w:spacing w:val="2"/>
          <w:sz w:val="16"/>
          <w:szCs w:val="16"/>
        </w:rPr>
        <w:t>无</w:t>
      </w:r>
    </w:p>
    <w:p>
      <w:pPr>
        <w:spacing w:before="224" w:line="264" w:lineRule="exact"/>
        <w:ind w:firstLine="1338"/>
        <w:textAlignment w:val="center"/>
      </w:pPr>
      <w:r>
        <w:drawing>
          <wp:inline distT="0" distB="0" distL="0" distR="0">
            <wp:extent cx="1383030" cy="167640"/>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358"/>
                    <a:stretch>
                      <a:fillRect/>
                    </a:stretch>
                  </pic:blipFill>
                  <pic:spPr>
                    <a:xfrm>
                      <a:off x="0" y="0"/>
                      <a:ext cx="1383119" cy="167956"/>
                    </a:xfrm>
                    <a:prstGeom prst="rect">
                      <a:avLst/>
                    </a:prstGeom>
                  </pic:spPr>
                </pic:pic>
              </a:graphicData>
            </a:graphic>
          </wp:inline>
        </w:drawing>
      </w:r>
    </w:p>
    <w:p>
      <w:pPr>
        <w:spacing w:before="66" w:line="212" w:lineRule="auto"/>
        <w:ind w:left="1430"/>
        <w:outlineLvl w:val="1"/>
        <w:rPr>
          <w:rFonts w:ascii="宋体" w:hAnsi="宋体" w:eastAsia="宋体" w:cs="宋体"/>
          <w:sz w:val="18"/>
          <w:szCs w:val="18"/>
        </w:rPr>
      </w:pPr>
      <w:r>
        <w:rPr>
          <w:rFonts w:ascii="宋体" w:hAnsi="宋体" w:eastAsia="宋体" w:cs="宋体"/>
          <w:spacing w:val="11"/>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8"/>
          <w:szCs w:val="18"/>
        </w:rPr>
        <w:t>12366</w:t>
      </w:r>
    </w:p>
    <w:p>
      <w:pPr>
        <w:spacing w:line="256" w:lineRule="auto"/>
        <w:rPr>
          <w:rFonts w:ascii="Arial"/>
          <w:sz w:val="21"/>
        </w:rPr>
      </w:pPr>
    </w:p>
    <w:p>
      <w:pPr>
        <w:spacing w:line="1535" w:lineRule="exact"/>
        <w:ind w:firstLine="804"/>
        <w:textAlignment w:val="center"/>
      </w:pPr>
      <w:r>
        <w:drawing>
          <wp:inline distT="0" distB="0" distL="0" distR="0">
            <wp:extent cx="3974465" cy="97409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59"/>
                    <a:stretch>
                      <a:fillRect/>
                    </a:stretch>
                  </pic:blipFill>
                  <pic:spPr>
                    <a:xfrm>
                      <a:off x="0" y="0"/>
                      <a:ext cx="3974591" cy="974470"/>
                    </a:xfrm>
                    <a:prstGeom prst="rect">
                      <a:avLst/>
                    </a:prstGeom>
                  </pic:spPr>
                </pic:pic>
              </a:graphicData>
            </a:graphic>
          </wp:inline>
        </w:drawing>
      </w:r>
    </w:p>
    <w:p>
      <w:pPr>
        <w:sectPr>
          <w:footerReference r:id="rId31"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1755520"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737235</wp:posOffset>
            </wp:positionH>
            <wp:positionV relativeFrom="page">
              <wp:posOffset>4483100</wp:posOffset>
            </wp:positionV>
            <wp:extent cx="295910" cy="29591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360"/>
                    <a:stretch>
                      <a:fillRect/>
                    </a:stretch>
                  </pic:blipFill>
                  <pic:spPr>
                    <a:xfrm>
                      <a:off x="0" y="0"/>
                      <a:ext cx="295655" cy="295655"/>
                    </a:xfrm>
                    <a:prstGeom prst="rect">
                      <a:avLst/>
                    </a:prstGeom>
                  </pic:spPr>
                </pic:pic>
              </a:graphicData>
            </a:graphic>
          </wp:anchor>
        </w:drawing>
      </w:r>
      <w:r>
        <w:drawing>
          <wp:anchor distT="0" distB="0" distL="0" distR="0" simplePos="0" relativeHeight="251753472" behindDoc="0" locked="0" layoutInCell="0" allowOverlap="1">
            <wp:simplePos x="0" y="0"/>
            <wp:positionH relativeFrom="page">
              <wp:posOffset>1071880</wp:posOffset>
            </wp:positionH>
            <wp:positionV relativeFrom="page">
              <wp:posOffset>3725545</wp:posOffset>
            </wp:positionV>
            <wp:extent cx="553720" cy="163830"/>
            <wp:effectExtent l="0" t="0" r="0" b="0"/>
            <wp:wrapNone/>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361"/>
                    <a:stretch>
                      <a:fillRect/>
                    </a:stretch>
                  </pic:blipFill>
                  <pic:spPr>
                    <a:xfrm>
                      <a:off x="0" y="0"/>
                      <a:ext cx="553745" cy="163982"/>
                    </a:xfrm>
                    <a:prstGeom prst="rect">
                      <a:avLst/>
                    </a:prstGeom>
                  </pic:spPr>
                </pic:pic>
              </a:graphicData>
            </a:graphic>
          </wp:anchor>
        </w:drawing>
      </w:r>
    </w:p>
    <w:p>
      <w:pPr>
        <w:spacing w:line="241" w:lineRule="auto"/>
        <w:rPr>
          <w:rFonts w:ascii="Arial"/>
          <w:sz w:val="21"/>
        </w:rPr>
      </w:pPr>
    </w:p>
    <w:p>
      <w:pPr>
        <w:spacing w:before="52" w:line="232" w:lineRule="auto"/>
        <w:ind w:left="6135"/>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378" w:lineRule="auto"/>
        <w:rPr>
          <w:rFonts w:ascii="Arial"/>
          <w:sz w:val="21"/>
        </w:rPr>
      </w:pPr>
    </w:p>
    <w:p>
      <w:pPr>
        <w:spacing w:line="747" w:lineRule="exact"/>
        <w:ind w:firstLine="1372"/>
        <w:textAlignment w:val="center"/>
      </w:pPr>
      <w:r>
        <w:drawing>
          <wp:inline distT="0" distB="0" distL="0" distR="0">
            <wp:extent cx="3446780" cy="47371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362"/>
                    <a:stretch>
                      <a:fillRect/>
                    </a:stretch>
                  </pic:blipFill>
                  <pic:spPr>
                    <a:xfrm>
                      <a:off x="0" y="0"/>
                      <a:ext cx="3447288" cy="473963"/>
                    </a:xfrm>
                    <a:prstGeom prst="rect">
                      <a:avLst/>
                    </a:prstGeom>
                  </pic:spPr>
                </pic:pic>
              </a:graphicData>
            </a:graphic>
          </wp:inline>
        </w:drawing>
      </w:r>
    </w:p>
    <w:p>
      <w:pPr>
        <w:spacing w:before="9" w:line="459" w:lineRule="exact"/>
        <w:ind w:firstLine="875"/>
        <w:textAlignment w:val="center"/>
      </w:pPr>
      <w:r>
        <w:drawing>
          <wp:inline distT="0" distB="0" distL="0" distR="0">
            <wp:extent cx="897255" cy="291465"/>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363"/>
                    <a:stretch>
                      <a:fillRect/>
                    </a:stretch>
                  </pic:blipFill>
                  <pic:spPr>
                    <a:xfrm>
                      <a:off x="0" y="0"/>
                      <a:ext cx="897826" cy="291604"/>
                    </a:xfrm>
                    <a:prstGeom prst="rect">
                      <a:avLst/>
                    </a:prstGeom>
                  </pic:spPr>
                </pic:pic>
              </a:graphicData>
            </a:graphic>
          </wp:inline>
        </w:drawing>
      </w:r>
    </w:p>
    <w:p>
      <w:pPr>
        <w:spacing w:before="79" w:line="228" w:lineRule="auto"/>
        <w:ind w:left="1404"/>
        <w:outlineLvl w:val="1"/>
        <w:rPr>
          <w:rFonts w:hint="eastAsia" w:ascii="宋体" w:hAnsi="宋体" w:eastAsia="宋体" w:cs="宋体"/>
          <w:sz w:val="16"/>
          <w:szCs w:val="16"/>
          <w:lang w:eastAsia="zh-CN"/>
        </w:rPr>
      </w:pPr>
      <w:bookmarkStart w:id="1" w:name="_bookmark2"/>
      <w:bookmarkEnd w:id="1"/>
      <w:r>
        <w:rPr>
          <w:rFonts w:ascii="宋体" w:hAnsi="宋体" w:eastAsia="宋体" w:cs="宋体"/>
          <w:spacing w:val="22"/>
          <w:sz w:val="16"/>
          <w:szCs w:val="16"/>
        </w:rPr>
        <w:t>开</w:t>
      </w:r>
      <w:r>
        <w:rPr>
          <w:rFonts w:ascii="宋体" w:hAnsi="宋体" w:eastAsia="宋体" w:cs="宋体"/>
          <w:spacing w:val="19"/>
          <w:sz w:val="16"/>
          <w:szCs w:val="16"/>
        </w:rPr>
        <w:t>展研发活动中实际发生研发费用的并符合加计扣除条件的</w:t>
      </w:r>
    </w:p>
    <w:p>
      <w:pPr>
        <w:spacing w:before="127" w:line="408" w:lineRule="exact"/>
        <w:ind w:firstLine="962"/>
        <w:textAlignment w:val="center"/>
      </w:pPr>
      <w:r>
        <w:drawing>
          <wp:inline distT="0" distB="0" distL="0" distR="0">
            <wp:extent cx="822325" cy="25844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364"/>
                    <a:stretch>
                      <a:fillRect/>
                    </a:stretch>
                  </pic:blipFill>
                  <pic:spPr>
                    <a:xfrm>
                      <a:off x="0" y="0"/>
                      <a:ext cx="822642" cy="259079"/>
                    </a:xfrm>
                    <a:prstGeom prst="rect">
                      <a:avLst/>
                    </a:prstGeom>
                  </pic:spPr>
                </pic:pic>
              </a:graphicData>
            </a:graphic>
          </wp:inline>
        </w:drawing>
      </w:r>
    </w:p>
    <w:p>
      <w:pPr>
        <w:spacing w:before="64" w:line="228" w:lineRule="auto"/>
        <w:ind w:left="1338"/>
        <w:rPr>
          <w:rFonts w:ascii="宋体" w:hAnsi="宋体" w:eastAsia="宋体" w:cs="宋体"/>
          <w:sz w:val="16"/>
          <w:szCs w:val="16"/>
        </w:rPr>
      </w:pPr>
      <w:r>
        <w:rPr>
          <w:rFonts w:ascii="宋体" w:hAnsi="宋体" w:eastAsia="宋体" w:cs="宋体"/>
          <w:spacing w:val="20"/>
          <w:sz w:val="16"/>
          <w:szCs w:val="16"/>
        </w:rPr>
        <w:t>开展研发活动中实际发生的研发费用 ，未形成无形资产计入当期损</w:t>
      </w:r>
    </w:p>
    <w:p>
      <w:pPr>
        <w:spacing w:before="9" w:line="238" w:lineRule="auto"/>
        <w:ind w:left="806" w:right="799" w:hanging="2"/>
        <w:rPr>
          <w:rFonts w:ascii="宋体" w:hAnsi="宋体" w:eastAsia="宋体" w:cs="宋体"/>
          <w:sz w:val="16"/>
          <w:szCs w:val="16"/>
        </w:rPr>
      </w:pPr>
      <w:r>
        <w:rPr>
          <w:rFonts w:ascii="宋体" w:hAnsi="宋体" w:eastAsia="宋体" w:cs="宋体"/>
          <w:spacing w:val="36"/>
          <w:sz w:val="16"/>
          <w:szCs w:val="16"/>
        </w:rPr>
        <w:t>益</w:t>
      </w:r>
      <w:r>
        <w:rPr>
          <w:rFonts w:ascii="宋体" w:hAnsi="宋体" w:eastAsia="宋体" w:cs="宋体"/>
          <w:spacing w:val="29"/>
          <w:sz w:val="16"/>
          <w:szCs w:val="16"/>
        </w:rPr>
        <w:t>的</w:t>
      </w:r>
      <w:r>
        <w:rPr>
          <w:rFonts w:ascii="宋体" w:hAnsi="宋体" w:eastAsia="宋体" w:cs="宋体"/>
          <w:spacing w:val="18"/>
          <w:sz w:val="16"/>
          <w:szCs w:val="16"/>
        </w:rPr>
        <w:t>，在按规定据实扣除的基础上 ，在 2018 年 1 月 1 日至 2023 年 12</w:t>
      </w:r>
      <w:r>
        <w:rPr>
          <w:rFonts w:ascii="宋体" w:hAnsi="宋体" w:eastAsia="宋体" w:cs="宋体"/>
          <w:sz w:val="16"/>
          <w:szCs w:val="16"/>
        </w:rPr>
        <w:t xml:space="preserve">  </w:t>
      </w:r>
      <w:r>
        <w:rPr>
          <w:rFonts w:ascii="宋体" w:hAnsi="宋体" w:eastAsia="宋体" w:cs="宋体"/>
          <w:spacing w:val="20"/>
          <w:sz w:val="16"/>
          <w:szCs w:val="16"/>
        </w:rPr>
        <w:t>月</w:t>
      </w:r>
      <w:r>
        <w:rPr>
          <w:rFonts w:ascii="宋体" w:hAnsi="宋体" w:eastAsia="宋体" w:cs="宋体"/>
          <w:spacing w:val="16"/>
          <w:sz w:val="16"/>
          <w:szCs w:val="16"/>
        </w:rPr>
        <w:t xml:space="preserve"> 31 日期间 ，再按照实际发生额的 75%在税前加计扣除； 形成无形资产的，</w:t>
      </w:r>
    </w:p>
    <w:p>
      <w:pPr>
        <w:spacing w:line="230" w:lineRule="auto"/>
        <w:ind w:left="802"/>
        <w:outlineLvl w:val="1"/>
        <w:rPr>
          <w:rFonts w:ascii="宋体" w:hAnsi="宋体" w:eastAsia="宋体" w:cs="宋体"/>
          <w:sz w:val="16"/>
          <w:szCs w:val="16"/>
        </w:rPr>
      </w:pPr>
      <w:r>
        <w:rPr>
          <w:rFonts w:ascii="宋体" w:hAnsi="宋体" w:eastAsia="宋体" w:cs="宋体"/>
          <w:spacing w:val="23"/>
          <w:sz w:val="16"/>
          <w:szCs w:val="16"/>
        </w:rPr>
        <w:t>在</w:t>
      </w:r>
      <w:r>
        <w:rPr>
          <w:rFonts w:ascii="宋体" w:hAnsi="宋体" w:eastAsia="宋体" w:cs="宋体"/>
          <w:spacing w:val="21"/>
          <w:sz w:val="16"/>
          <w:szCs w:val="16"/>
        </w:rPr>
        <w:t>上述期间按照 无形资产成本的 175%在税前摊销。</w:t>
      </w:r>
    </w:p>
    <w:p>
      <w:pPr>
        <w:spacing w:before="68" w:line="256" w:lineRule="exact"/>
        <w:ind w:firstLine="1390"/>
        <w:textAlignment w:val="center"/>
      </w:pPr>
      <w:r>
        <w:drawing>
          <wp:inline distT="0" distB="0" distL="0" distR="0">
            <wp:extent cx="558800" cy="162560"/>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365"/>
                    <a:stretch>
                      <a:fillRect/>
                    </a:stretch>
                  </pic:blipFill>
                  <pic:spPr>
                    <a:xfrm>
                      <a:off x="0" y="0"/>
                      <a:ext cx="558876" cy="162902"/>
                    </a:xfrm>
                    <a:prstGeom prst="rect">
                      <a:avLst/>
                    </a:prstGeom>
                  </pic:spPr>
                </pic:pic>
              </a:graphicData>
            </a:graphic>
          </wp:inline>
        </w:drawing>
      </w:r>
    </w:p>
    <w:p>
      <w:pPr>
        <w:spacing w:before="174" w:line="299" w:lineRule="auto"/>
        <w:ind w:left="810" w:right="630" w:firstLine="438"/>
        <w:rPr>
          <w:rFonts w:ascii="宋体" w:hAnsi="宋体" w:eastAsia="宋体" w:cs="宋体"/>
          <w:sz w:val="16"/>
          <w:szCs w:val="16"/>
        </w:rPr>
      </w:pPr>
      <w:r>
        <w:drawing>
          <wp:anchor distT="0" distB="0" distL="0" distR="0" simplePos="0" relativeHeight="251756544" behindDoc="0" locked="0" layoutInCell="1" allowOverlap="1">
            <wp:simplePos x="0" y="0"/>
            <wp:positionH relativeFrom="column">
              <wp:posOffset>563245</wp:posOffset>
            </wp:positionH>
            <wp:positionV relativeFrom="paragraph">
              <wp:posOffset>-175260</wp:posOffset>
            </wp:positionV>
            <wp:extent cx="304800" cy="30480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366"/>
                    <a:stretch>
                      <a:fillRect/>
                    </a:stretch>
                  </pic:blipFill>
                  <pic:spPr>
                    <a:xfrm>
                      <a:off x="0" y="0"/>
                      <a:ext cx="304800" cy="304800"/>
                    </a:xfrm>
                    <a:prstGeom prst="rect">
                      <a:avLst/>
                    </a:prstGeom>
                  </pic:spPr>
                </pic:pic>
              </a:graphicData>
            </a:graphic>
          </wp:anchor>
        </w:drawing>
      </w:r>
      <w:r>
        <w:rPr>
          <w:rFonts w:ascii="宋体" w:hAnsi="宋体" w:eastAsia="宋体" w:cs="宋体"/>
          <w:spacing w:val="19"/>
          <w:sz w:val="16"/>
          <w:szCs w:val="16"/>
        </w:rPr>
        <w:t>《</w:t>
      </w:r>
      <w:r>
        <w:rPr>
          <w:rFonts w:ascii="宋体" w:hAnsi="宋体" w:eastAsia="宋体" w:cs="宋体"/>
          <w:spacing w:val="18"/>
          <w:sz w:val="16"/>
          <w:szCs w:val="16"/>
        </w:rPr>
        <w:t>财政部税务总局科技部关于提高研究开发费用税前加计扣除比例的通 知》</w:t>
      </w:r>
      <w:r>
        <w:rPr>
          <w:rFonts w:ascii="宋体" w:hAnsi="宋体" w:eastAsia="宋体" w:cs="宋体"/>
          <w:sz w:val="16"/>
          <w:szCs w:val="16"/>
        </w:rPr>
        <w:t xml:space="preserve"> </w:t>
      </w:r>
      <w:r>
        <w:rPr>
          <w:rFonts w:ascii="宋体" w:hAnsi="宋体" w:eastAsia="宋体" w:cs="宋体"/>
          <w:spacing w:val="22"/>
          <w:sz w:val="16"/>
          <w:szCs w:val="16"/>
        </w:rPr>
        <w:t>(财税</w:t>
      </w:r>
      <w:r>
        <w:rPr>
          <w:rFonts w:ascii="宋体" w:hAnsi="宋体" w:eastAsia="宋体" w:cs="宋体"/>
          <w:spacing w:val="11"/>
          <w:sz w:val="16"/>
          <w:szCs w:val="16"/>
        </w:rPr>
        <w:t>〔</w:t>
      </w:r>
      <w:r>
        <w:rPr>
          <w:rFonts w:ascii="宋体" w:hAnsi="宋体" w:eastAsia="宋体" w:cs="宋体"/>
          <w:spacing w:val="11"/>
          <w:sz w:val="17"/>
          <w:szCs w:val="17"/>
        </w:rPr>
        <w:t>2018</w:t>
      </w:r>
      <w:r>
        <w:rPr>
          <w:rFonts w:ascii="宋体" w:hAnsi="宋体" w:eastAsia="宋体" w:cs="宋体"/>
          <w:spacing w:val="11"/>
          <w:sz w:val="16"/>
          <w:szCs w:val="16"/>
        </w:rPr>
        <w:t xml:space="preserve">〕 </w:t>
      </w:r>
      <w:r>
        <w:rPr>
          <w:rFonts w:ascii="宋体" w:hAnsi="宋体" w:eastAsia="宋体" w:cs="宋体"/>
          <w:spacing w:val="11"/>
          <w:sz w:val="17"/>
          <w:szCs w:val="17"/>
        </w:rPr>
        <w:t xml:space="preserve">99 </w:t>
      </w:r>
      <w:r>
        <w:rPr>
          <w:rFonts w:ascii="宋体" w:hAnsi="宋体" w:eastAsia="宋体" w:cs="宋体"/>
          <w:spacing w:val="11"/>
          <w:sz w:val="16"/>
          <w:szCs w:val="16"/>
        </w:rPr>
        <w:t>号) 、  《财政部税务总局关于延长部分税收优惠政策 执行</w:t>
      </w:r>
      <w:r>
        <w:rPr>
          <w:rFonts w:ascii="宋体" w:hAnsi="宋体" w:eastAsia="宋体" w:cs="宋体"/>
          <w:sz w:val="16"/>
          <w:szCs w:val="16"/>
        </w:rPr>
        <w:t xml:space="preserve">   </w:t>
      </w:r>
      <w:r>
        <w:rPr>
          <w:rFonts w:ascii="宋体" w:hAnsi="宋体" w:eastAsia="宋体" w:cs="宋体"/>
          <w:spacing w:val="10"/>
          <w:sz w:val="16"/>
          <w:szCs w:val="16"/>
        </w:rPr>
        <w:t xml:space="preserve">期 </w:t>
      </w:r>
      <w:r>
        <w:rPr>
          <w:rFonts w:ascii="宋体" w:hAnsi="宋体" w:eastAsia="宋体" w:cs="宋体"/>
          <w:spacing w:val="8"/>
          <w:sz w:val="16"/>
          <w:szCs w:val="16"/>
        </w:rPr>
        <w:t>限</w:t>
      </w:r>
      <w:r>
        <w:rPr>
          <w:rFonts w:ascii="宋体" w:hAnsi="宋体" w:eastAsia="宋体" w:cs="宋体"/>
          <w:spacing w:val="5"/>
          <w:sz w:val="16"/>
          <w:szCs w:val="16"/>
        </w:rPr>
        <w:t xml:space="preserve">的公告》   (财政部税务总局公告 </w:t>
      </w:r>
      <w:r>
        <w:rPr>
          <w:rFonts w:ascii="宋体" w:hAnsi="宋体" w:eastAsia="宋体" w:cs="宋体"/>
          <w:spacing w:val="5"/>
          <w:sz w:val="17"/>
          <w:szCs w:val="17"/>
        </w:rPr>
        <w:t xml:space="preserve">2021 </w:t>
      </w:r>
      <w:r>
        <w:rPr>
          <w:rFonts w:ascii="宋体" w:hAnsi="宋体" w:eastAsia="宋体" w:cs="宋体"/>
          <w:spacing w:val="5"/>
          <w:sz w:val="16"/>
          <w:szCs w:val="16"/>
        </w:rPr>
        <w:t xml:space="preserve">年第 </w:t>
      </w:r>
      <w:r>
        <w:rPr>
          <w:rFonts w:ascii="宋体" w:hAnsi="宋体" w:eastAsia="宋体" w:cs="宋体"/>
          <w:spacing w:val="5"/>
          <w:sz w:val="17"/>
          <w:szCs w:val="17"/>
        </w:rPr>
        <w:t xml:space="preserve">6 </w:t>
      </w:r>
      <w:r>
        <w:rPr>
          <w:rFonts w:ascii="宋体" w:hAnsi="宋体" w:eastAsia="宋体" w:cs="宋体"/>
          <w:spacing w:val="5"/>
          <w:sz w:val="16"/>
          <w:szCs w:val="16"/>
        </w:rPr>
        <w:t>号)</w:t>
      </w:r>
    </w:p>
    <w:p>
      <w:pPr>
        <w:spacing w:before="22" w:line="483" w:lineRule="exact"/>
        <w:ind w:firstLine="919"/>
        <w:textAlignment w:val="center"/>
      </w:pPr>
      <w:r>
        <w:drawing>
          <wp:inline distT="0" distB="0" distL="0" distR="0">
            <wp:extent cx="306070" cy="306070"/>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367"/>
                    <a:stretch>
                      <a:fillRect/>
                    </a:stretch>
                  </pic:blipFill>
                  <pic:spPr>
                    <a:xfrm>
                      <a:off x="0" y="0"/>
                      <a:ext cx="306323" cy="306323"/>
                    </a:xfrm>
                    <a:prstGeom prst="rect">
                      <a:avLst/>
                    </a:prstGeom>
                  </pic:spPr>
                </pic:pic>
              </a:graphicData>
            </a:graphic>
          </wp:inline>
        </w:drawing>
      </w:r>
    </w:p>
    <w:p>
      <w:pPr>
        <w:spacing w:before="150" w:line="232" w:lineRule="auto"/>
        <w:ind w:left="1351"/>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line="264" w:lineRule="auto"/>
        <w:rPr>
          <w:rFonts w:ascii="Arial"/>
          <w:sz w:val="21"/>
        </w:rPr>
      </w:pPr>
    </w:p>
    <w:p>
      <w:pPr>
        <w:spacing w:before="1" w:line="256" w:lineRule="exact"/>
        <w:ind w:firstLine="1470"/>
        <w:textAlignment w:val="center"/>
      </w:pPr>
      <w:r>
        <w:drawing>
          <wp:inline distT="0" distB="0" distL="0" distR="0">
            <wp:extent cx="531495" cy="16256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368"/>
                    <a:stretch>
                      <a:fillRect/>
                    </a:stretch>
                  </pic:blipFill>
                  <pic:spPr>
                    <a:xfrm>
                      <a:off x="0" y="0"/>
                      <a:ext cx="531939" cy="162598"/>
                    </a:xfrm>
                    <a:prstGeom prst="rect">
                      <a:avLst/>
                    </a:prstGeom>
                  </pic:spPr>
                </pic:pic>
              </a:graphicData>
            </a:graphic>
          </wp:inline>
        </w:drawing>
      </w:r>
    </w:p>
    <w:p>
      <w:pPr>
        <w:spacing w:before="40" w:line="232" w:lineRule="auto"/>
        <w:ind w:left="1563"/>
        <w:outlineLvl w:val="1"/>
        <w:rPr>
          <w:rFonts w:ascii="宋体" w:hAnsi="宋体" w:eastAsia="宋体" w:cs="宋体"/>
          <w:sz w:val="16"/>
          <w:szCs w:val="16"/>
        </w:rPr>
      </w:pPr>
      <w:r>
        <w:rPr>
          <w:rFonts w:ascii="宋体" w:hAnsi="宋体" w:eastAsia="宋体" w:cs="宋体"/>
          <w:spacing w:val="2"/>
          <w:sz w:val="16"/>
          <w:szCs w:val="16"/>
        </w:rPr>
        <w:t>无</w:t>
      </w:r>
    </w:p>
    <w:p>
      <w:pPr>
        <w:spacing w:line="264" w:lineRule="auto"/>
        <w:rPr>
          <w:rFonts w:ascii="Arial"/>
          <w:sz w:val="21"/>
        </w:rPr>
      </w:pPr>
    </w:p>
    <w:p>
      <w:pPr>
        <w:spacing w:line="2507" w:lineRule="exact"/>
        <w:ind w:firstLine="844"/>
        <w:textAlignment w:val="center"/>
      </w:pPr>
      <w:r>
        <w:drawing>
          <wp:inline distT="0" distB="0" distL="0" distR="0">
            <wp:extent cx="4067175" cy="159194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369"/>
                    <a:stretch>
                      <a:fillRect/>
                    </a:stretch>
                  </pic:blipFill>
                  <pic:spPr>
                    <a:xfrm>
                      <a:off x="0" y="0"/>
                      <a:ext cx="4067555" cy="1591945"/>
                    </a:xfrm>
                    <a:prstGeom prst="rect">
                      <a:avLst/>
                    </a:prstGeom>
                  </pic:spPr>
                </pic:pic>
              </a:graphicData>
            </a:graphic>
          </wp:inline>
        </w:drawing>
      </w:r>
    </w:p>
    <w:p>
      <w:pPr>
        <w:sectPr>
          <w:footerReference r:id="rId32" w:type="default"/>
          <w:pgSz w:w="8400" w:h="11900"/>
          <w:pgMar w:top="400" w:right="283" w:bottom="164" w:left="263" w:header="0" w:footer="0" w:gutter="0"/>
          <w:cols w:space="720" w:num="1"/>
        </w:sectPr>
      </w:pPr>
    </w:p>
    <w:p>
      <w:pPr>
        <w:spacing w:line="266" w:lineRule="auto"/>
        <w:rPr>
          <w:rFonts w:ascii="Arial"/>
          <w:sz w:val="21"/>
        </w:rPr>
      </w:pPr>
      <w:r>
        <w:drawing>
          <wp:anchor distT="0" distB="0" distL="0" distR="0" simplePos="0" relativeHeight="251764736" behindDoc="1" locked="0" layoutInCell="0" allowOverlap="1">
            <wp:simplePos x="0" y="0"/>
            <wp:positionH relativeFrom="page">
              <wp:posOffset>682625</wp:posOffset>
            </wp:positionH>
            <wp:positionV relativeFrom="page">
              <wp:posOffset>723900</wp:posOffset>
            </wp:positionV>
            <wp:extent cx="3962400" cy="1206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752475</wp:posOffset>
            </wp:positionH>
            <wp:positionV relativeFrom="page">
              <wp:posOffset>1772285</wp:posOffset>
            </wp:positionV>
            <wp:extent cx="315595" cy="315595"/>
            <wp:effectExtent l="0" t="0" r="0" b="0"/>
            <wp:wrapNone/>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370"/>
                    <a:stretch>
                      <a:fillRect/>
                    </a:stretch>
                  </pic:blipFill>
                  <pic:spPr>
                    <a:xfrm>
                      <a:off x="0" y="0"/>
                      <a:ext cx="315468" cy="315467"/>
                    </a:xfrm>
                    <a:prstGeom prst="rect">
                      <a:avLst/>
                    </a:prstGeom>
                  </pic:spPr>
                </pic:pic>
              </a:graphicData>
            </a:graphic>
          </wp:anchor>
        </w:drawing>
      </w:r>
      <w:r>
        <w:drawing>
          <wp:anchor distT="0" distB="0" distL="0" distR="0" simplePos="0" relativeHeight="251767808" behindDoc="0" locked="0" layoutInCell="0" allowOverlap="1">
            <wp:simplePos x="0" y="0"/>
            <wp:positionH relativeFrom="page">
              <wp:posOffset>1095375</wp:posOffset>
            </wp:positionH>
            <wp:positionV relativeFrom="page">
              <wp:posOffset>941705</wp:posOffset>
            </wp:positionV>
            <wp:extent cx="524510" cy="51816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71"/>
                    <a:stretch>
                      <a:fillRect/>
                    </a:stretch>
                  </pic:blipFill>
                  <pic:spPr>
                    <a:xfrm>
                      <a:off x="0" y="0"/>
                      <a:ext cx="524255" cy="518160"/>
                    </a:xfrm>
                    <a:prstGeom prst="rect">
                      <a:avLst/>
                    </a:prstGeom>
                  </pic:spPr>
                </pic:pic>
              </a:graphicData>
            </a:graphic>
          </wp:anchor>
        </w:drawing>
      </w:r>
      <w:r>
        <w:drawing>
          <wp:anchor distT="0" distB="0" distL="0" distR="0" simplePos="0" relativeHeight="251769856" behindDoc="0" locked="0" layoutInCell="0" allowOverlap="1">
            <wp:simplePos x="0" y="0"/>
            <wp:positionH relativeFrom="page">
              <wp:posOffset>789305</wp:posOffset>
            </wp:positionH>
            <wp:positionV relativeFrom="page">
              <wp:posOffset>2229485</wp:posOffset>
            </wp:positionV>
            <wp:extent cx="259080" cy="259080"/>
            <wp:effectExtent l="0" t="0" r="0" b="0"/>
            <wp:wrapNone/>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372"/>
                    <a:stretch>
                      <a:fillRect/>
                    </a:stretch>
                  </pic:blipFill>
                  <pic:spPr>
                    <a:xfrm>
                      <a:off x="0" y="0"/>
                      <a:ext cx="259079" cy="259079"/>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749300</wp:posOffset>
            </wp:positionH>
            <wp:positionV relativeFrom="page">
              <wp:posOffset>5414645</wp:posOffset>
            </wp:positionV>
            <wp:extent cx="1196340" cy="29591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73"/>
                    <a:stretch>
                      <a:fillRect/>
                    </a:stretch>
                  </pic:blipFill>
                  <pic:spPr>
                    <a:xfrm>
                      <a:off x="0" y="0"/>
                      <a:ext cx="1196327" cy="295655"/>
                    </a:xfrm>
                    <a:prstGeom prst="rect">
                      <a:avLst/>
                    </a:prstGeom>
                  </pic:spPr>
                </pic:pic>
              </a:graphicData>
            </a:graphic>
          </wp:anchor>
        </w:drawing>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309" w:lineRule="exact"/>
        <w:ind w:firstLine="2392"/>
        <w:textAlignment w:val="center"/>
      </w:pPr>
      <w:r>
        <w:drawing>
          <wp:inline distT="0" distB="0" distL="0" distR="0">
            <wp:extent cx="2684780" cy="196215"/>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374"/>
                    <a:stretch>
                      <a:fillRect/>
                    </a:stretch>
                  </pic:blipFill>
                  <pic:spPr>
                    <a:xfrm>
                      <a:off x="0" y="0"/>
                      <a:ext cx="2685287" cy="196596"/>
                    </a:xfrm>
                    <a:prstGeom prst="rect">
                      <a:avLst/>
                    </a:prstGeom>
                  </pic:spPr>
                </pic:pic>
              </a:graphicData>
            </a:graphic>
          </wp:inline>
        </w:drawing>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56" w:lineRule="exact"/>
        <w:ind w:firstLine="1392"/>
        <w:textAlignment w:val="center"/>
      </w:pPr>
      <w:r>
        <w:drawing>
          <wp:inline distT="0" distB="0" distL="0" distR="0">
            <wp:extent cx="560705" cy="16192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75"/>
                    <a:stretch>
                      <a:fillRect/>
                    </a:stretch>
                  </pic:blipFill>
                  <pic:spPr>
                    <a:xfrm>
                      <a:off x="0" y="0"/>
                      <a:ext cx="560958" cy="162483"/>
                    </a:xfrm>
                    <a:prstGeom prst="rect">
                      <a:avLst/>
                    </a:prstGeom>
                  </pic:spPr>
                </pic:pic>
              </a:graphicData>
            </a:graphic>
          </wp:inline>
        </w:drawing>
      </w:r>
    </w:p>
    <w:p>
      <w:pPr>
        <w:spacing w:before="65" w:line="232" w:lineRule="auto"/>
        <w:ind w:left="1533"/>
        <w:outlineLvl w:val="1"/>
        <w:rPr>
          <w:rFonts w:hint="eastAsia" w:ascii="宋体" w:hAnsi="宋体" w:eastAsia="宋体" w:cs="宋体"/>
          <w:sz w:val="16"/>
          <w:szCs w:val="16"/>
          <w:lang w:eastAsia="zh-CN"/>
        </w:rPr>
      </w:pPr>
      <w:r>
        <w:drawing>
          <wp:anchor distT="0" distB="0" distL="0" distR="0" simplePos="0" relativeHeight="251765760" behindDoc="1" locked="0" layoutInCell="1" allowOverlap="1">
            <wp:simplePos x="0" y="0"/>
            <wp:positionH relativeFrom="column">
              <wp:posOffset>2540</wp:posOffset>
            </wp:positionH>
            <wp:positionV relativeFrom="paragraph">
              <wp:posOffset>-1999615</wp:posOffset>
            </wp:positionV>
            <wp:extent cx="4984750" cy="7555865"/>
            <wp:effectExtent l="0" t="0" r="0" b="0"/>
            <wp:wrapNone/>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376"/>
                    <a:stretch>
                      <a:fillRect/>
                    </a:stretch>
                  </pic:blipFill>
                  <pic:spPr>
                    <a:xfrm>
                      <a:off x="0" y="0"/>
                      <a:ext cx="4985003" cy="7555992"/>
                    </a:xfrm>
                    <a:prstGeom prst="rect">
                      <a:avLst/>
                    </a:prstGeom>
                  </pic:spPr>
                </pic:pic>
              </a:graphicData>
            </a:graphic>
          </wp:anchor>
        </w:drawing>
      </w:r>
      <w:r>
        <w:rPr>
          <w:rFonts w:ascii="宋体" w:hAnsi="宋体" w:eastAsia="宋体" w:cs="宋体"/>
          <w:spacing w:val="20"/>
          <w:sz w:val="16"/>
          <w:szCs w:val="16"/>
        </w:rPr>
        <w:t>制造业</w:t>
      </w:r>
    </w:p>
    <w:p>
      <w:pPr>
        <w:rPr>
          <w:rFonts w:ascii="Arial"/>
          <w:sz w:val="21"/>
        </w:rPr>
      </w:pPr>
    </w:p>
    <w:p>
      <w:pPr>
        <w:spacing w:line="258" w:lineRule="exact"/>
        <w:ind w:firstLine="1456"/>
        <w:textAlignment w:val="center"/>
      </w:pPr>
      <w:r>
        <w:drawing>
          <wp:inline distT="0" distB="0" distL="0" distR="0">
            <wp:extent cx="575310" cy="16319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77"/>
                    <a:stretch>
                      <a:fillRect/>
                    </a:stretch>
                  </pic:blipFill>
                  <pic:spPr>
                    <a:xfrm>
                      <a:off x="0" y="0"/>
                      <a:ext cx="575576" cy="163512"/>
                    </a:xfrm>
                    <a:prstGeom prst="rect">
                      <a:avLst/>
                    </a:prstGeom>
                  </pic:spPr>
                </pic:pic>
              </a:graphicData>
            </a:graphic>
          </wp:inline>
        </w:drawing>
      </w:r>
    </w:p>
    <w:p>
      <w:pPr>
        <w:spacing w:before="67" w:line="238" w:lineRule="auto"/>
        <w:ind w:left="802" w:right="823" w:firstLine="730"/>
        <w:rPr>
          <w:rFonts w:ascii="宋体" w:hAnsi="宋体" w:eastAsia="宋体" w:cs="宋体"/>
          <w:sz w:val="16"/>
          <w:szCs w:val="16"/>
        </w:rPr>
      </w:pPr>
      <w:r>
        <w:rPr>
          <w:rFonts w:ascii="宋体" w:hAnsi="宋体" w:eastAsia="宋体" w:cs="宋体"/>
          <w:spacing w:val="20"/>
          <w:sz w:val="16"/>
          <w:szCs w:val="16"/>
        </w:rPr>
        <w:t>制造业开展研发活动中实际发生的研发费用 ，未形成无形资产</w:t>
      </w:r>
      <w:r>
        <w:rPr>
          <w:rFonts w:ascii="宋体" w:hAnsi="宋体" w:eastAsia="宋体" w:cs="宋体"/>
          <w:spacing w:val="17"/>
          <w:sz w:val="16"/>
          <w:szCs w:val="16"/>
        </w:rPr>
        <w:t>计</w:t>
      </w:r>
      <w:r>
        <w:rPr>
          <w:rFonts w:ascii="宋体" w:hAnsi="宋体" w:eastAsia="宋体" w:cs="宋体"/>
          <w:sz w:val="16"/>
          <w:szCs w:val="16"/>
        </w:rPr>
        <w:t xml:space="preserve"> </w:t>
      </w:r>
      <w:r>
        <w:rPr>
          <w:rFonts w:ascii="宋体" w:hAnsi="宋体" w:eastAsia="宋体" w:cs="宋体"/>
          <w:spacing w:val="12"/>
          <w:sz w:val="16"/>
          <w:szCs w:val="16"/>
        </w:rPr>
        <w:t>入</w:t>
      </w:r>
      <w:r>
        <w:rPr>
          <w:rFonts w:ascii="宋体" w:hAnsi="宋体" w:eastAsia="宋体" w:cs="宋体"/>
          <w:spacing w:val="10"/>
          <w:sz w:val="16"/>
          <w:szCs w:val="16"/>
        </w:rPr>
        <w:t>当期损益的 ，在按规定据实扣除的基础上 ，  自2021年1月1 日起，再按照实</w:t>
      </w:r>
      <w:r>
        <w:rPr>
          <w:rFonts w:ascii="宋体" w:hAnsi="宋体" w:eastAsia="宋体" w:cs="宋体"/>
          <w:sz w:val="16"/>
          <w:szCs w:val="16"/>
        </w:rPr>
        <w:t xml:space="preserve"> </w:t>
      </w:r>
      <w:r>
        <w:rPr>
          <w:rFonts w:ascii="宋体" w:hAnsi="宋体" w:eastAsia="宋体" w:cs="宋体"/>
          <w:spacing w:val="20"/>
          <w:sz w:val="16"/>
          <w:szCs w:val="16"/>
        </w:rPr>
        <w:t>际</w:t>
      </w:r>
      <w:r>
        <w:rPr>
          <w:rFonts w:ascii="宋体" w:hAnsi="宋体" w:eastAsia="宋体" w:cs="宋体"/>
          <w:spacing w:val="10"/>
          <w:sz w:val="16"/>
          <w:szCs w:val="16"/>
        </w:rPr>
        <w:t>发生额的100%在税前加计扣除； 形成无形资产的 ，  自2021年1月1 日起，按</w:t>
      </w:r>
    </w:p>
    <w:p>
      <w:pPr>
        <w:spacing w:line="230" w:lineRule="auto"/>
        <w:ind w:left="804"/>
        <w:outlineLvl w:val="1"/>
        <w:rPr>
          <w:rFonts w:ascii="宋体" w:hAnsi="宋体" w:eastAsia="宋体" w:cs="宋体"/>
          <w:sz w:val="16"/>
          <w:szCs w:val="16"/>
        </w:rPr>
      </w:pPr>
      <w:r>
        <w:rPr>
          <w:rFonts w:ascii="宋体" w:hAnsi="宋体" w:eastAsia="宋体" w:cs="宋体"/>
          <w:spacing w:val="26"/>
          <w:sz w:val="16"/>
          <w:szCs w:val="16"/>
        </w:rPr>
        <w:t>照</w:t>
      </w:r>
      <w:r>
        <w:rPr>
          <w:rFonts w:ascii="宋体" w:hAnsi="宋体" w:eastAsia="宋体" w:cs="宋体"/>
          <w:spacing w:val="20"/>
          <w:sz w:val="16"/>
          <w:szCs w:val="16"/>
        </w:rPr>
        <w:t>无形资产成本的200%在税前摊销。</w:t>
      </w:r>
    </w:p>
    <w:p>
      <w:pPr>
        <w:spacing w:before="106" w:line="476" w:lineRule="exact"/>
        <w:ind w:firstLine="902"/>
        <w:textAlignment w:val="center"/>
      </w:pPr>
      <w:r>
        <w:drawing>
          <wp:inline distT="0" distB="0" distL="0" distR="0">
            <wp:extent cx="894715" cy="301625"/>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378"/>
                    <a:stretch>
                      <a:fillRect/>
                    </a:stretch>
                  </pic:blipFill>
                  <pic:spPr>
                    <a:xfrm>
                      <a:off x="0" y="0"/>
                      <a:ext cx="894829" cy="301752"/>
                    </a:xfrm>
                    <a:prstGeom prst="rect">
                      <a:avLst/>
                    </a:prstGeom>
                  </pic:spPr>
                </pic:pic>
              </a:graphicData>
            </a:graphic>
          </wp:inline>
        </w:drawing>
      </w:r>
    </w:p>
    <w:p>
      <w:pPr>
        <w:spacing w:before="44" w:line="232" w:lineRule="auto"/>
        <w:ind w:left="1538"/>
        <w:rPr>
          <w:rFonts w:ascii="宋体" w:hAnsi="宋体" w:eastAsia="宋体" w:cs="宋体"/>
          <w:sz w:val="16"/>
          <w:szCs w:val="16"/>
        </w:rPr>
      </w:pPr>
      <w:r>
        <w:rPr>
          <w:rFonts w:ascii="宋体" w:hAnsi="宋体" w:eastAsia="宋体" w:cs="宋体"/>
          <w:spacing w:val="38"/>
          <w:sz w:val="16"/>
          <w:szCs w:val="16"/>
        </w:rPr>
        <w:t>《</w:t>
      </w:r>
      <w:r>
        <w:rPr>
          <w:rFonts w:ascii="宋体" w:hAnsi="宋体" w:eastAsia="宋体" w:cs="宋体"/>
          <w:spacing w:val="19"/>
          <w:sz w:val="16"/>
          <w:szCs w:val="16"/>
        </w:rPr>
        <w:t>关于进一步完善研发费用税前加计扣除政策的公告》 (财政部税务</w:t>
      </w:r>
    </w:p>
    <w:p>
      <w:pPr>
        <w:spacing w:before="3" w:line="230" w:lineRule="auto"/>
        <w:ind w:left="805"/>
        <w:outlineLvl w:val="1"/>
        <w:rPr>
          <w:rFonts w:ascii="宋体" w:hAnsi="宋体" w:eastAsia="宋体" w:cs="宋体"/>
          <w:sz w:val="16"/>
          <w:szCs w:val="16"/>
        </w:rPr>
      </w:pPr>
      <w:r>
        <w:rPr>
          <w:rFonts w:ascii="宋体" w:hAnsi="宋体" w:eastAsia="宋体" w:cs="宋体"/>
          <w:spacing w:val="30"/>
          <w:sz w:val="16"/>
          <w:szCs w:val="16"/>
        </w:rPr>
        <w:t>总</w:t>
      </w:r>
      <w:r>
        <w:rPr>
          <w:rFonts w:ascii="宋体" w:hAnsi="宋体" w:eastAsia="宋体" w:cs="宋体"/>
          <w:spacing w:val="19"/>
          <w:sz w:val="16"/>
          <w:szCs w:val="16"/>
        </w:rPr>
        <w:t>局公告 2021 年第 13 号)</w:t>
      </w:r>
    </w:p>
    <w:p>
      <w:pPr>
        <w:spacing w:before="51" w:line="483" w:lineRule="exact"/>
        <w:ind w:firstLine="919"/>
        <w:textAlignment w:val="center"/>
      </w:pPr>
      <w:r>
        <w:drawing>
          <wp:inline distT="0" distB="0" distL="0" distR="0">
            <wp:extent cx="855980" cy="30607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79"/>
                    <a:stretch>
                      <a:fillRect/>
                    </a:stretch>
                  </pic:blipFill>
                  <pic:spPr>
                    <a:xfrm>
                      <a:off x="0" y="0"/>
                      <a:ext cx="856576" cy="306323"/>
                    </a:xfrm>
                    <a:prstGeom prst="rect">
                      <a:avLst/>
                    </a:prstGeom>
                  </pic:spPr>
                </pic:pic>
              </a:graphicData>
            </a:graphic>
          </wp:inline>
        </w:drawing>
      </w:r>
    </w:p>
    <w:p>
      <w:pPr>
        <w:spacing w:before="63" w:line="232" w:lineRule="auto"/>
        <w:ind w:left="1534"/>
        <w:outlineLvl w:val="1"/>
        <w:rPr>
          <w:rFonts w:ascii="宋体" w:hAnsi="宋体" w:eastAsia="宋体" w:cs="宋体"/>
          <w:sz w:val="16"/>
          <w:szCs w:val="16"/>
        </w:rPr>
      </w:pPr>
      <w:r>
        <w:rPr>
          <w:rFonts w:ascii="宋体" w:hAnsi="宋体" w:eastAsia="宋体" w:cs="宋体"/>
          <w:spacing w:val="34"/>
          <w:sz w:val="16"/>
          <w:szCs w:val="16"/>
        </w:rPr>
        <w:t>可</w:t>
      </w:r>
      <w:r>
        <w:rPr>
          <w:rFonts w:ascii="宋体" w:hAnsi="宋体" w:eastAsia="宋体" w:cs="宋体"/>
          <w:spacing w:val="19"/>
          <w:sz w:val="16"/>
          <w:szCs w:val="16"/>
        </w:rPr>
        <w:t>通过办税服务厅 (场所) 、 国家税务总局湖南省电子税务局办理</w:t>
      </w:r>
    </w:p>
    <w:p>
      <w:pPr>
        <w:spacing w:before="86" w:line="466" w:lineRule="exact"/>
        <w:ind w:firstLine="943"/>
        <w:textAlignment w:val="center"/>
      </w:pPr>
      <w:r>
        <w:drawing>
          <wp:inline distT="0" distB="0" distL="0" distR="0">
            <wp:extent cx="842645" cy="295275"/>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380"/>
                    <a:stretch>
                      <a:fillRect/>
                    </a:stretch>
                  </pic:blipFill>
                  <pic:spPr>
                    <a:xfrm>
                      <a:off x="0" y="0"/>
                      <a:ext cx="843025" cy="295655"/>
                    </a:xfrm>
                    <a:prstGeom prst="rect">
                      <a:avLst/>
                    </a:prstGeom>
                  </pic:spPr>
                </pic:pic>
              </a:graphicData>
            </a:graphic>
          </wp:inline>
        </w:drawing>
      </w:r>
    </w:p>
    <w:p>
      <w:pPr>
        <w:spacing w:before="61" w:line="232" w:lineRule="auto"/>
        <w:ind w:left="1534"/>
        <w:outlineLvl w:val="1"/>
        <w:rPr>
          <w:rFonts w:ascii="宋体" w:hAnsi="宋体" w:eastAsia="宋体" w:cs="宋体"/>
          <w:sz w:val="16"/>
          <w:szCs w:val="16"/>
        </w:rPr>
      </w:pPr>
      <w:r>
        <w:rPr>
          <w:rFonts w:ascii="宋体" w:hAnsi="宋体" w:eastAsia="宋体" w:cs="宋体"/>
          <w:spacing w:val="2"/>
          <w:sz w:val="16"/>
          <w:szCs w:val="16"/>
        </w:rPr>
        <w:t>无</w:t>
      </w:r>
    </w:p>
    <w:p>
      <w:pPr>
        <w:spacing w:before="143" w:line="452" w:lineRule="exact"/>
        <w:ind w:firstLine="979"/>
        <w:textAlignment w:val="center"/>
      </w:pPr>
      <w:r>
        <w:drawing>
          <wp:inline distT="0" distB="0" distL="0" distR="0">
            <wp:extent cx="1689735" cy="28638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381"/>
                    <a:stretch>
                      <a:fillRect/>
                    </a:stretch>
                  </pic:blipFill>
                  <pic:spPr>
                    <a:xfrm>
                      <a:off x="0" y="0"/>
                      <a:ext cx="1690014" cy="286511"/>
                    </a:xfrm>
                    <a:prstGeom prst="rect">
                      <a:avLst/>
                    </a:prstGeom>
                  </pic:spPr>
                </pic:pic>
              </a:graphicData>
            </a:graphic>
          </wp:inline>
        </w:drawing>
      </w:r>
    </w:p>
    <w:p>
      <w:pPr>
        <w:spacing w:before="92" w:line="232" w:lineRule="auto"/>
        <w:ind w:left="1535"/>
        <w:outlineLvl w:val="1"/>
        <w:rPr>
          <w:rFonts w:ascii="宋体" w:hAnsi="宋体" w:eastAsia="宋体" w:cs="宋体"/>
          <w:sz w:val="16"/>
          <w:szCs w:val="16"/>
        </w:rPr>
      </w:pPr>
      <w:r>
        <w:rPr>
          <w:rFonts w:ascii="宋体" w:hAnsi="宋体" w:eastAsia="宋体" w:cs="宋体"/>
          <w:spacing w:val="20"/>
          <w:sz w:val="16"/>
          <w:szCs w:val="16"/>
        </w:rPr>
        <w:t>省</w:t>
      </w:r>
      <w:r>
        <w:rPr>
          <w:rFonts w:ascii="宋体" w:hAnsi="宋体" w:eastAsia="宋体" w:cs="宋体"/>
          <w:spacing w:val="18"/>
          <w:sz w:val="16"/>
          <w:szCs w:val="16"/>
        </w:rPr>
        <w:t>税务局 12366</w:t>
      </w:r>
    </w:p>
    <w:p>
      <w:pPr>
        <w:spacing w:line="285" w:lineRule="auto"/>
        <w:rPr>
          <w:rFonts w:ascii="Arial"/>
          <w:sz w:val="21"/>
        </w:rPr>
      </w:pPr>
    </w:p>
    <w:p>
      <w:pPr>
        <w:spacing w:line="286" w:lineRule="auto"/>
        <w:rPr>
          <w:rFonts w:ascii="Arial"/>
          <w:sz w:val="21"/>
        </w:rPr>
      </w:pPr>
    </w:p>
    <w:p>
      <w:pPr>
        <w:spacing w:before="1" w:line="1073" w:lineRule="exact"/>
        <w:ind w:firstLine="3115"/>
        <w:textAlignment w:val="center"/>
      </w:pPr>
      <w:r>
        <w:drawing>
          <wp:inline distT="0" distB="0" distL="0" distR="0">
            <wp:extent cx="706755" cy="68072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382"/>
                    <a:stretch>
                      <a:fillRect/>
                    </a:stretch>
                  </pic:blipFill>
                  <pic:spPr>
                    <a:xfrm>
                      <a:off x="0" y="0"/>
                      <a:ext cx="707135" cy="681227"/>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49" w:line="164" w:lineRule="auto"/>
        <w:ind w:right="3"/>
        <w:jc w:val="right"/>
        <w:rPr>
          <w:rFonts w:ascii="Arial" w:hAnsi="Arial" w:eastAsia="Arial" w:cs="Arial"/>
          <w:sz w:val="17"/>
          <w:szCs w:val="17"/>
        </w:rPr>
      </w:pPr>
      <w:r>
        <w:rPr>
          <w:rFonts w:ascii="Arial" w:hAnsi="Arial" w:eastAsia="Arial" w:cs="Arial"/>
          <w:spacing w:val="-4"/>
          <w:sz w:val="17"/>
          <w:szCs w:val="17"/>
        </w:rPr>
        <w:t>13</w:t>
      </w:r>
    </w:p>
    <w:p>
      <w:pPr>
        <w:sectPr>
          <w:headerReference r:id="rId33" w:type="default"/>
          <w:footerReference r:id="rId34" w:type="default"/>
          <w:pgSz w:w="8400" w:h="11900"/>
          <w:pgMar w:top="400" w:right="280" w:bottom="31" w:left="263" w:header="0" w:footer="0" w:gutter="0"/>
          <w:cols w:space="720" w:num="1"/>
        </w:sectPr>
      </w:pPr>
    </w:p>
    <w:p>
      <w:pPr>
        <w:spacing w:line="241" w:lineRule="auto"/>
        <w:rPr>
          <w:rFonts w:ascii="Arial"/>
          <w:sz w:val="21"/>
        </w:rPr>
      </w:pPr>
      <w:r>
        <w:pict>
          <v:rect id="_x0000_s1036" o:spid="_x0000_s1036" o:spt="1" style="position:absolute;left:0pt;margin-left:54pt;margin-top:57pt;height:1pt;width:312pt;mso-position-horizontal-relative:page;mso-position-vertical-relative:page;z-index:251782144;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1779072" behindDoc="0" locked="0" layoutInCell="0" allowOverlap="1">
            <wp:simplePos x="0" y="0"/>
            <wp:positionH relativeFrom="page">
              <wp:posOffset>1121410</wp:posOffset>
            </wp:positionH>
            <wp:positionV relativeFrom="page">
              <wp:posOffset>1703705</wp:posOffset>
            </wp:positionV>
            <wp:extent cx="561340" cy="16383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83"/>
                    <a:stretch>
                      <a:fillRect/>
                    </a:stretch>
                  </pic:blipFill>
                  <pic:spPr>
                    <a:xfrm>
                      <a:off x="0" y="0"/>
                      <a:ext cx="561594" cy="164020"/>
                    </a:xfrm>
                    <a:prstGeom prst="rect">
                      <a:avLst/>
                    </a:prstGeom>
                  </pic:spPr>
                </pic:pic>
              </a:graphicData>
            </a:graphic>
          </wp:anchor>
        </w:drawing>
      </w:r>
      <w:r>
        <w:drawing>
          <wp:anchor distT="0" distB="0" distL="0" distR="0" simplePos="0" relativeHeight="251778048" behindDoc="0" locked="0" layoutInCell="0" allowOverlap="1">
            <wp:simplePos x="0" y="0"/>
            <wp:positionH relativeFrom="page">
              <wp:posOffset>1082040</wp:posOffset>
            </wp:positionH>
            <wp:positionV relativeFrom="page">
              <wp:posOffset>2260600</wp:posOffset>
            </wp:positionV>
            <wp:extent cx="582295" cy="163195"/>
            <wp:effectExtent l="0" t="0" r="0" b="0"/>
            <wp:wrapNone/>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384"/>
                    <a:stretch>
                      <a:fillRect/>
                    </a:stretch>
                  </pic:blipFill>
                  <pic:spPr>
                    <a:xfrm>
                      <a:off x="0" y="0"/>
                      <a:ext cx="582561" cy="163512"/>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1161415</wp:posOffset>
            </wp:positionH>
            <wp:positionV relativeFrom="page">
              <wp:posOffset>3583940</wp:posOffset>
            </wp:positionV>
            <wp:extent cx="518795" cy="16383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85"/>
                    <a:stretch>
                      <a:fillRect/>
                    </a:stretch>
                  </pic:blipFill>
                  <pic:spPr>
                    <a:xfrm>
                      <a:off x="0" y="0"/>
                      <a:ext cx="518833" cy="163982"/>
                    </a:xfrm>
                    <a:prstGeom prst="rect">
                      <a:avLst/>
                    </a:prstGeom>
                  </pic:spPr>
                </pic:pic>
              </a:graphicData>
            </a:graphic>
          </wp:anchor>
        </w:drawing>
      </w:r>
      <w:r>
        <w:drawing>
          <wp:anchor distT="0" distB="0" distL="0" distR="0" simplePos="0" relativeHeight="251780096" behindDoc="0" locked="0" layoutInCell="0" allowOverlap="1">
            <wp:simplePos x="0" y="0"/>
            <wp:positionH relativeFrom="page">
              <wp:posOffset>1116330</wp:posOffset>
            </wp:positionH>
            <wp:positionV relativeFrom="page">
              <wp:posOffset>4156075</wp:posOffset>
            </wp:positionV>
            <wp:extent cx="532130" cy="162560"/>
            <wp:effectExtent l="0" t="0" r="0" b="0"/>
            <wp:wrapNone/>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386"/>
                    <a:stretch>
                      <a:fillRect/>
                    </a:stretch>
                  </pic:blipFill>
                  <pic:spPr>
                    <a:xfrm>
                      <a:off x="0" y="0"/>
                      <a:ext cx="531939" cy="162598"/>
                    </a:xfrm>
                    <a:prstGeom prst="rect">
                      <a:avLst/>
                    </a:prstGeom>
                  </pic:spPr>
                </pic:pic>
              </a:graphicData>
            </a:graphic>
          </wp:anchor>
        </w:drawing>
      </w:r>
    </w:p>
    <w:p>
      <w:pPr>
        <w:spacing w:line="241" w:lineRule="auto"/>
        <w:rPr>
          <w:rFonts w:ascii="Arial"/>
          <w:sz w:val="21"/>
        </w:rPr>
      </w:pPr>
    </w:p>
    <w:p>
      <w:pPr>
        <w:spacing w:before="52" w:line="232" w:lineRule="auto"/>
        <w:ind w:left="6135"/>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before="150" w:line="927" w:lineRule="exact"/>
        <w:ind w:firstLine="1192"/>
        <w:textAlignment w:val="center"/>
      </w:pPr>
      <w:r>
        <w:drawing>
          <wp:inline distT="0" distB="0" distL="0" distR="0">
            <wp:extent cx="3469640" cy="58864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387"/>
                    <a:stretch>
                      <a:fillRect/>
                    </a:stretch>
                  </pic:blipFill>
                  <pic:spPr>
                    <a:xfrm>
                      <a:off x="0" y="0"/>
                      <a:ext cx="3470148" cy="588771"/>
                    </a:xfrm>
                    <a:prstGeom prst="rect">
                      <a:avLst/>
                    </a:prstGeom>
                  </pic:spPr>
                </pic:pic>
              </a:graphicData>
            </a:graphic>
          </wp:inline>
        </w:drawing>
      </w:r>
    </w:p>
    <w:p>
      <w:pPr>
        <w:spacing w:before="227" w:line="494" w:lineRule="exact"/>
        <w:ind w:firstLine="919"/>
        <w:textAlignment w:val="center"/>
      </w:pPr>
      <w:r>
        <w:drawing>
          <wp:inline distT="0" distB="0" distL="0" distR="0">
            <wp:extent cx="314960" cy="313690"/>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388"/>
                    <a:stretch>
                      <a:fillRect/>
                    </a:stretch>
                  </pic:blipFill>
                  <pic:spPr>
                    <a:xfrm>
                      <a:off x="0" y="0"/>
                      <a:ext cx="315468" cy="313944"/>
                    </a:xfrm>
                    <a:prstGeom prst="rect">
                      <a:avLst/>
                    </a:prstGeom>
                  </pic:spPr>
                </pic:pic>
              </a:graphicData>
            </a:graphic>
          </wp:inline>
        </w:drawing>
      </w:r>
    </w:p>
    <w:p>
      <w:pPr>
        <w:spacing w:before="167" w:line="229" w:lineRule="auto"/>
        <w:ind w:left="1531"/>
        <w:outlineLvl w:val="1"/>
        <w:rPr>
          <w:rFonts w:ascii="宋体" w:hAnsi="宋体" w:eastAsia="宋体" w:cs="宋体"/>
          <w:sz w:val="16"/>
          <w:szCs w:val="16"/>
        </w:rPr>
      </w:pPr>
      <w:r>
        <w:rPr>
          <w:rFonts w:ascii="宋体" w:hAnsi="宋体" w:eastAsia="宋体" w:cs="宋体"/>
          <w:spacing w:val="29"/>
          <w:sz w:val="16"/>
          <w:szCs w:val="16"/>
        </w:rPr>
        <w:t>向</w:t>
      </w:r>
      <w:r>
        <w:rPr>
          <w:rFonts w:ascii="宋体" w:hAnsi="宋体" w:eastAsia="宋体" w:cs="宋体"/>
          <w:spacing w:val="17"/>
          <w:sz w:val="16"/>
          <w:szCs w:val="16"/>
        </w:rPr>
        <w:t>小微和个体工商户发放小额贷款的金融机构</w:t>
      </w:r>
    </w:p>
    <w:p>
      <w:pPr>
        <w:spacing w:before="150" w:line="408" w:lineRule="exact"/>
        <w:ind w:firstLine="962"/>
        <w:textAlignment w:val="center"/>
      </w:pPr>
      <w:r>
        <w:drawing>
          <wp:inline distT="0" distB="0" distL="0" distR="0">
            <wp:extent cx="257175" cy="25844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389"/>
                    <a:stretch>
                      <a:fillRect/>
                    </a:stretch>
                  </pic:blipFill>
                  <pic:spPr>
                    <a:xfrm>
                      <a:off x="0" y="0"/>
                      <a:ext cx="257555" cy="259079"/>
                    </a:xfrm>
                    <a:prstGeom prst="rect">
                      <a:avLst/>
                    </a:prstGeom>
                  </pic:spPr>
                </pic:pic>
              </a:graphicData>
            </a:graphic>
          </wp:inline>
        </w:drawing>
      </w:r>
    </w:p>
    <w:p>
      <w:pPr>
        <w:spacing w:before="63" w:line="232" w:lineRule="auto"/>
        <w:ind w:left="1560"/>
        <w:rPr>
          <w:rFonts w:ascii="宋体" w:hAnsi="宋体" w:eastAsia="宋体" w:cs="宋体"/>
          <w:sz w:val="16"/>
          <w:szCs w:val="16"/>
        </w:rPr>
      </w:pPr>
      <w:r>
        <w:rPr>
          <w:rFonts w:ascii="宋体" w:hAnsi="宋体" w:eastAsia="宋体" w:cs="宋体"/>
          <w:spacing w:val="20"/>
          <w:sz w:val="16"/>
          <w:szCs w:val="16"/>
        </w:rPr>
        <w:t>自 2</w:t>
      </w:r>
      <w:r>
        <w:rPr>
          <w:rFonts w:ascii="宋体" w:hAnsi="宋体" w:eastAsia="宋体" w:cs="宋体"/>
          <w:spacing w:val="11"/>
          <w:sz w:val="16"/>
          <w:szCs w:val="16"/>
        </w:rPr>
        <w:t>0</w:t>
      </w:r>
      <w:r>
        <w:rPr>
          <w:rFonts w:ascii="宋体" w:hAnsi="宋体" w:eastAsia="宋体" w:cs="宋体"/>
          <w:spacing w:val="10"/>
          <w:sz w:val="16"/>
          <w:szCs w:val="16"/>
        </w:rPr>
        <w:t>18年9月1 日至 2023年12月31 日 ，对金融机构向小型 、微</w:t>
      </w:r>
    </w:p>
    <w:p>
      <w:pPr>
        <w:spacing w:before="6" w:line="229" w:lineRule="auto"/>
        <w:ind w:left="808"/>
        <w:outlineLvl w:val="1"/>
        <w:rPr>
          <w:rFonts w:ascii="宋体" w:hAnsi="宋体" w:eastAsia="宋体" w:cs="宋体"/>
          <w:sz w:val="16"/>
          <w:szCs w:val="16"/>
        </w:rPr>
      </w:pPr>
      <w:r>
        <w:rPr>
          <w:rFonts w:ascii="宋体" w:hAnsi="宋体" w:eastAsia="宋体" w:cs="宋体"/>
          <w:spacing w:val="19"/>
          <w:sz w:val="16"/>
          <w:szCs w:val="16"/>
        </w:rPr>
        <w:t>型和个体工商户发放小额贷款取得的利息收入 ，免征增值税</w:t>
      </w:r>
      <w:r>
        <w:rPr>
          <w:rFonts w:ascii="宋体" w:hAnsi="宋体" w:eastAsia="宋体" w:cs="宋体"/>
          <w:spacing w:val="14"/>
          <w:sz w:val="16"/>
          <w:szCs w:val="16"/>
        </w:rPr>
        <w:t>。</w:t>
      </w:r>
    </w:p>
    <w:p>
      <w:pPr>
        <w:spacing w:before="159" w:line="256" w:lineRule="exact"/>
        <w:ind w:firstLine="1464"/>
        <w:textAlignment w:val="center"/>
      </w:pPr>
      <w:r>
        <w:drawing>
          <wp:inline distT="0" distB="0" distL="0" distR="0">
            <wp:extent cx="559435" cy="16256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390"/>
                    <a:stretch>
                      <a:fillRect/>
                    </a:stretch>
                  </pic:blipFill>
                  <pic:spPr>
                    <a:xfrm>
                      <a:off x="0" y="0"/>
                      <a:ext cx="559511" cy="162902"/>
                    </a:xfrm>
                    <a:prstGeom prst="rect">
                      <a:avLst/>
                    </a:prstGeom>
                  </pic:spPr>
                </pic:pic>
              </a:graphicData>
            </a:graphic>
          </wp:inline>
        </w:drawing>
      </w:r>
    </w:p>
    <w:p>
      <w:pPr>
        <w:spacing w:before="66" w:line="238" w:lineRule="auto"/>
        <w:ind w:left="817" w:right="832" w:firstLine="524"/>
        <w:rPr>
          <w:rFonts w:ascii="宋体" w:hAnsi="宋体" w:eastAsia="宋体" w:cs="宋体"/>
          <w:sz w:val="16"/>
          <w:szCs w:val="16"/>
        </w:rPr>
      </w:pPr>
      <w:r>
        <w:drawing>
          <wp:anchor distT="0" distB="0" distL="0" distR="0" simplePos="0" relativeHeight="251783168" behindDoc="0" locked="0" layoutInCell="1" allowOverlap="1">
            <wp:simplePos x="0" y="0"/>
            <wp:positionH relativeFrom="column">
              <wp:posOffset>609600</wp:posOffset>
            </wp:positionH>
            <wp:positionV relativeFrom="paragraph">
              <wp:posOffset>-189230</wp:posOffset>
            </wp:positionV>
            <wp:extent cx="304800" cy="30480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391"/>
                    <a:stretch>
                      <a:fillRect/>
                    </a:stretch>
                  </pic:blipFill>
                  <pic:spPr>
                    <a:xfrm>
                      <a:off x="0" y="0"/>
                      <a:ext cx="304799" cy="304800"/>
                    </a:xfrm>
                    <a:prstGeom prst="rect">
                      <a:avLst/>
                    </a:prstGeom>
                  </pic:spPr>
                </pic:pic>
              </a:graphicData>
            </a:graphic>
          </wp:anchor>
        </w:drawing>
      </w:r>
      <w:r>
        <w:rPr>
          <w:rFonts w:ascii="宋体" w:hAnsi="宋体" w:eastAsia="宋体" w:cs="宋体"/>
          <w:spacing w:val="27"/>
          <w:sz w:val="16"/>
          <w:szCs w:val="16"/>
        </w:rPr>
        <w:t>《</w:t>
      </w:r>
      <w:r>
        <w:rPr>
          <w:rFonts w:ascii="宋体" w:hAnsi="宋体" w:eastAsia="宋体" w:cs="宋体"/>
          <w:spacing w:val="23"/>
          <w:sz w:val="16"/>
          <w:szCs w:val="16"/>
        </w:rPr>
        <w:t>财政部税务总局关于金融机构小微贷款利息收入免征增值税政策</w:t>
      </w:r>
      <w:r>
        <w:rPr>
          <w:rFonts w:ascii="宋体" w:hAnsi="宋体" w:eastAsia="宋体" w:cs="宋体"/>
          <w:sz w:val="16"/>
          <w:szCs w:val="16"/>
        </w:rPr>
        <w:t xml:space="preserve"> </w:t>
      </w:r>
      <w:r>
        <w:rPr>
          <w:rFonts w:ascii="宋体" w:hAnsi="宋体" w:eastAsia="宋体" w:cs="宋体"/>
          <w:spacing w:val="26"/>
          <w:sz w:val="16"/>
          <w:szCs w:val="16"/>
        </w:rPr>
        <w:t>的</w:t>
      </w:r>
      <w:r>
        <w:rPr>
          <w:rFonts w:ascii="宋体" w:hAnsi="宋体" w:eastAsia="宋体" w:cs="宋体"/>
          <w:spacing w:val="14"/>
          <w:sz w:val="16"/>
          <w:szCs w:val="16"/>
        </w:rPr>
        <w:t xml:space="preserve"> 通知》 (财税〔2018] 91 号)、  《财政部税务总局关于延长部分税收优惠</w:t>
      </w:r>
    </w:p>
    <w:p>
      <w:pPr>
        <w:spacing w:line="230" w:lineRule="auto"/>
        <w:ind w:left="802"/>
        <w:outlineLvl w:val="1"/>
        <w:rPr>
          <w:rFonts w:ascii="宋体" w:hAnsi="宋体" w:eastAsia="宋体" w:cs="宋体"/>
          <w:sz w:val="16"/>
          <w:szCs w:val="16"/>
        </w:rPr>
      </w:pPr>
      <w:r>
        <w:rPr>
          <w:rFonts w:ascii="宋体" w:hAnsi="宋体" w:eastAsia="宋体" w:cs="宋体"/>
          <w:spacing w:val="36"/>
          <w:sz w:val="16"/>
          <w:szCs w:val="16"/>
        </w:rPr>
        <w:t>政</w:t>
      </w:r>
      <w:r>
        <w:rPr>
          <w:rFonts w:ascii="宋体" w:hAnsi="宋体" w:eastAsia="宋体" w:cs="宋体"/>
          <w:spacing w:val="21"/>
          <w:sz w:val="16"/>
          <w:szCs w:val="16"/>
        </w:rPr>
        <w:t>策</w:t>
      </w:r>
      <w:r>
        <w:rPr>
          <w:rFonts w:ascii="宋体" w:hAnsi="宋体" w:eastAsia="宋体" w:cs="宋体"/>
          <w:spacing w:val="18"/>
          <w:sz w:val="16"/>
          <w:szCs w:val="16"/>
        </w:rPr>
        <w:t>执 行期限的公告》 (财政部税务总局公告 2021年第6号)</w:t>
      </w:r>
    </w:p>
    <w:p>
      <w:pPr>
        <w:spacing w:before="53" w:line="483" w:lineRule="exact"/>
        <w:ind w:firstLine="962"/>
        <w:textAlignment w:val="center"/>
      </w:pPr>
      <w:r>
        <w:drawing>
          <wp:inline distT="0" distB="0" distL="0" distR="0">
            <wp:extent cx="304800" cy="30607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392"/>
                    <a:stretch>
                      <a:fillRect/>
                    </a:stretch>
                  </pic:blipFill>
                  <pic:spPr>
                    <a:xfrm>
                      <a:off x="0" y="0"/>
                      <a:ext cx="304800" cy="306323"/>
                    </a:xfrm>
                    <a:prstGeom prst="rect">
                      <a:avLst/>
                    </a:prstGeom>
                  </pic:spPr>
                </pic:pic>
              </a:graphicData>
            </a:graphic>
          </wp:inline>
        </w:drawing>
      </w:r>
    </w:p>
    <w:p>
      <w:pPr>
        <w:spacing w:before="126" w:line="232" w:lineRule="auto"/>
        <w:ind w:left="1548"/>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105" w:line="465" w:lineRule="exact"/>
        <w:ind w:firstLine="969"/>
        <w:textAlignment w:val="center"/>
      </w:pPr>
      <w:r>
        <w:drawing>
          <wp:inline distT="0" distB="0" distL="0" distR="0">
            <wp:extent cx="295275" cy="29527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393"/>
                    <a:stretch>
                      <a:fillRect/>
                    </a:stretch>
                  </pic:blipFill>
                  <pic:spPr>
                    <a:xfrm>
                      <a:off x="0" y="0"/>
                      <a:ext cx="295655" cy="295655"/>
                    </a:xfrm>
                    <a:prstGeom prst="rect">
                      <a:avLst/>
                    </a:prstGeom>
                  </pic:spPr>
                </pic:pic>
              </a:graphicData>
            </a:graphic>
          </wp:inline>
        </w:drawing>
      </w:r>
    </w:p>
    <w:p>
      <w:pPr>
        <w:spacing w:before="9" w:line="232" w:lineRule="auto"/>
        <w:ind w:left="1627"/>
        <w:outlineLvl w:val="1"/>
        <w:rPr>
          <w:rFonts w:ascii="宋体" w:hAnsi="宋体" w:eastAsia="宋体" w:cs="宋体"/>
          <w:sz w:val="16"/>
          <w:szCs w:val="16"/>
        </w:rPr>
      </w:pPr>
      <w:r>
        <w:rPr>
          <w:rFonts w:ascii="宋体" w:hAnsi="宋体" w:eastAsia="宋体" w:cs="宋体"/>
          <w:spacing w:val="2"/>
          <w:sz w:val="16"/>
          <w:szCs w:val="16"/>
        </w:rPr>
        <w:t>无</w:t>
      </w:r>
    </w:p>
    <w:p>
      <w:pPr>
        <w:spacing w:line="356" w:lineRule="auto"/>
        <w:rPr>
          <w:rFonts w:ascii="Arial"/>
          <w:sz w:val="21"/>
        </w:rPr>
      </w:pPr>
    </w:p>
    <w:p>
      <w:pPr>
        <w:spacing w:before="1" w:line="2388" w:lineRule="exact"/>
        <w:ind w:firstLine="1067"/>
        <w:textAlignment w:val="center"/>
      </w:pPr>
      <w:r>
        <w:drawing>
          <wp:inline distT="0" distB="0" distL="0" distR="0">
            <wp:extent cx="3759200" cy="1515745"/>
            <wp:effectExtent l="0" t="0" r="0" b="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394"/>
                    <a:stretch>
                      <a:fillRect/>
                    </a:stretch>
                  </pic:blipFill>
                  <pic:spPr>
                    <a:xfrm>
                      <a:off x="0" y="0"/>
                      <a:ext cx="3759708" cy="1516379"/>
                    </a:xfrm>
                    <a:prstGeom prst="rect">
                      <a:avLst/>
                    </a:prstGeom>
                  </pic:spPr>
                </pic:pic>
              </a:graphicData>
            </a:graphic>
          </wp:inline>
        </w:drawing>
      </w:r>
    </w:p>
    <w:p>
      <w:pPr>
        <w:sectPr>
          <w:headerReference r:id="rId35" w:type="default"/>
          <w:footerReference r:id="rId36"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1797504"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990600</wp:posOffset>
            </wp:positionH>
            <wp:positionV relativeFrom="page">
              <wp:posOffset>1722120</wp:posOffset>
            </wp:positionV>
            <wp:extent cx="560705" cy="162560"/>
            <wp:effectExtent l="0" t="0" r="0" b="0"/>
            <wp:wrapNone/>
            <wp:docPr id="197" name="IM 197"/>
            <wp:cNvGraphicFramePr/>
            <a:graphic xmlns:a="http://schemas.openxmlformats.org/drawingml/2006/main">
              <a:graphicData uri="http://schemas.openxmlformats.org/drawingml/2006/picture">
                <pic:pic xmlns:pic="http://schemas.openxmlformats.org/drawingml/2006/picture">
                  <pic:nvPicPr>
                    <pic:cNvPr id="197" name="IM 197"/>
                    <pic:cNvPicPr/>
                  </pic:nvPicPr>
                  <pic:blipFill>
                    <a:blip r:embed="rId395"/>
                    <a:stretch>
                      <a:fillRect/>
                    </a:stretch>
                  </pic:blipFill>
                  <pic:spPr>
                    <a:xfrm>
                      <a:off x="0" y="0"/>
                      <a:ext cx="560958" cy="162484"/>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640080</wp:posOffset>
            </wp:positionH>
            <wp:positionV relativeFrom="page">
              <wp:posOffset>2939415</wp:posOffset>
            </wp:positionV>
            <wp:extent cx="304800" cy="30480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396"/>
                    <a:stretch>
                      <a:fillRect/>
                    </a:stretch>
                  </pic:blipFill>
                  <pic:spPr>
                    <a:xfrm>
                      <a:off x="0" y="0"/>
                      <a:ext cx="304800" cy="304800"/>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669925</wp:posOffset>
            </wp:positionH>
            <wp:positionV relativeFrom="page">
              <wp:posOffset>3748405</wp:posOffset>
            </wp:positionV>
            <wp:extent cx="306070" cy="306070"/>
            <wp:effectExtent l="0" t="0" r="0" b="0"/>
            <wp:wrapNone/>
            <wp:docPr id="199" name="IM 199"/>
            <wp:cNvGraphicFramePr/>
            <a:graphic xmlns:a="http://schemas.openxmlformats.org/drawingml/2006/main">
              <a:graphicData uri="http://schemas.openxmlformats.org/drawingml/2006/picture">
                <pic:pic xmlns:pic="http://schemas.openxmlformats.org/drawingml/2006/picture">
                  <pic:nvPicPr>
                    <pic:cNvPr id="199" name="IM 199"/>
                    <pic:cNvPicPr/>
                  </pic:nvPicPr>
                  <pic:blipFill>
                    <a:blip r:embed="rId397"/>
                    <a:stretch>
                      <a:fillRect/>
                    </a:stretch>
                  </pic:blipFill>
                  <pic:spPr>
                    <a:xfrm>
                      <a:off x="0" y="0"/>
                      <a:ext cx="306323" cy="306323"/>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1496060</wp:posOffset>
            </wp:positionH>
            <wp:positionV relativeFrom="page">
              <wp:posOffset>891540</wp:posOffset>
            </wp:positionV>
            <wp:extent cx="524510" cy="51816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398"/>
                    <a:stretch>
                      <a:fillRect/>
                    </a:stretch>
                  </pic:blipFill>
                  <pic:spPr>
                    <a:xfrm>
                      <a:off x="0" y="0"/>
                      <a:ext cx="524256" cy="518159"/>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1024890</wp:posOffset>
            </wp:positionH>
            <wp:positionV relativeFrom="page">
              <wp:posOffset>2225040</wp:posOffset>
            </wp:positionV>
            <wp:extent cx="560705" cy="163195"/>
            <wp:effectExtent l="0" t="0" r="0" b="0"/>
            <wp:wrapNone/>
            <wp:docPr id="201" name="IM 201"/>
            <wp:cNvGraphicFramePr/>
            <a:graphic xmlns:a="http://schemas.openxmlformats.org/drawingml/2006/main">
              <a:graphicData uri="http://schemas.openxmlformats.org/drawingml/2006/picture">
                <pic:pic xmlns:pic="http://schemas.openxmlformats.org/drawingml/2006/picture">
                  <pic:nvPicPr>
                    <pic:cNvPr id="201" name="IM 201"/>
                    <pic:cNvPicPr/>
                  </pic:nvPicPr>
                  <pic:blipFill>
                    <a:blip r:embed="rId399"/>
                    <a:stretch>
                      <a:fillRect/>
                    </a:stretch>
                  </pic:blipFill>
                  <pic:spPr>
                    <a:xfrm>
                      <a:off x="0" y="0"/>
                      <a:ext cx="560971" cy="163512"/>
                    </a:xfrm>
                    <a:prstGeom prst="rect">
                      <a:avLst/>
                    </a:prstGeom>
                  </pic:spPr>
                </pic:pic>
              </a:graphicData>
            </a:graphic>
          </wp:anchor>
        </w:drawing>
      </w:r>
    </w:p>
    <w:p>
      <w:pPr>
        <w:spacing w:line="241" w:lineRule="auto"/>
        <w:rPr>
          <w:rFonts w:ascii="Arial"/>
          <w:sz w:val="21"/>
        </w:rPr>
      </w:pPr>
    </w:p>
    <w:p>
      <w:pPr>
        <w:spacing w:before="52" w:line="232" w:lineRule="auto"/>
        <w:ind w:left="826"/>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p>
      <w:pPr>
        <w:spacing w:line="263" w:lineRule="auto"/>
        <w:rPr>
          <w:rFonts w:ascii="Arial"/>
          <w:sz w:val="21"/>
        </w:rPr>
      </w:pPr>
    </w:p>
    <w:p>
      <w:pPr>
        <w:spacing w:line="263" w:lineRule="auto"/>
        <w:rPr>
          <w:rFonts w:ascii="Arial"/>
          <w:sz w:val="21"/>
        </w:rPr>
      </w:pPr>
    </w:p>
    <w:p>
      <w:pPr>
        <w:spacing w:line="315" w:lineRule="exact"/>
        <w:ind w:firstLine="3036"/>
        <w:textAlignment w:val="center"/>
      </w:pPr>
      <w:r>
        <w:drawing>
          <wp:inline distT="0" distB="0" distL="0" distR="0">
            <wp:extent cx="1600200" cy="19939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400"/>
                    <a:stretch>
                      <a:fillRect/>
                    </a:stretch>
                  </pic:blipFill>
                  <pic:spPr>
                    <a:xfrm>
                      <a:off x="0" y="0"/>
                      <a:ext cx="1600200" cy="199644"/>
                    </a:xfrm>
                    <a:prstGeom prst="rect">
                      <a:avLst/>
                    </a:prstGeom>
                  </pic:spPr>
                </pic:pic>
              </a:graphicData>
            </a:graphic>
          </wp:inline>
        </w:drawing>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framePr w:dropCap="drop" w:lines="0" w:w="1336" w:h="496" w:hRule="exact" w:wrap="around" w:vAnchor="text" w:hAnchor="page" w:x="263" w:y="-406"/>
        <w:spacing w:line="496" w:lineRule="exact"/>
        <w:ind w:left="813"/>
      </w:pPr>
      <w:r>
        <w:rPr>
          <w:position w:val="-10"/>
        </w:rPr>
        <w:drawing>
          <wp:inline distT="0" distB="0" distL="0" distR="0">
            <wp:extent cx="314960" cy="314960"/>
            <wp:effectExtent l="0" t="0" r="0" b="0"/>
            <wp:docPr id="203" name="IM 203"/>
            <wp:cNvGraphicFramePr/>
            <a:graphic xmlns:a="http://schemas.openxmlformats.org/drawingml/2006/main">
              <a:graphicData uri="http://schemas.openxmlformats.org/drawingml/2006/picture">
                <pic:pic xmlns:pic="http://schemas.openxmlformats.org/drawingml/2006/picture">
                  <pic:nvPicPr>
                    <pic:cNvPr id="203" name="IM 203"/>
                    <pic:cNvPicPr/>
                  </pic:nvPicPr>
                  <pic:blipFill>
                    <a:blip r:embed="rId401"/>
                    <a:stretch>
                      <a:fillRect/>
                    </a:stretch>
                  </pic:blipFill>
                  <pic:spPr>
                    <a:xfrm>
                      <a:off x="0" y="0"/>
                      <a:ext cx="315468" cy="315467"/>
                    </a:xfrm>
                    <a:prstGeom prst="rect">
                      <a:avLst/>
                    </a:prstGeom>
                  </pic:spPr>
                </pic:pic>
              </a:graphicData>
            </a:graphic>
          </wp:inline>
        </w:drawing>
      </w:r>
    </w:p>
    <w:p>
      <w:pPr>
        <w:spacing w:line="229" w:lineRule="auto"/>
        <w:ind w:left="1336"/>
        <w:rPr>
          <w:rFonts w:hint="eastAsia" w:ascii="宋体" w:hAnsi="宋体" w:eastAsia="宋体" w:cs="宋体"/>
          <w:sz w:val="16"/>
          <w:szCs w:val="16"/>
          <w:lang w:eastAsia="zh-CN"/>
        </w:rPr>
      </w:pPr>
      <w:r>
        <w:rPr>
          <w:rFonts w:ascii="宋体" w:hAnsi="宋体" w:eastAsia="宋体" w:cs="宋体"/>
          <w:spacing w:val="23"/>
          <w:sz w:val="16"/>
          <w:szCs w:val="16"/>
        </w:rPr>
        <w:t>销售其自主开发生产的动漫软件的动漫</w:t>
      </w:r>
    </w:p>
    <w:p>
      <w:pPr>
        <w:spacing w:before="166" w:line="408" w:lineRule="exact"/>
        <w:ind w:firstLine="873"/>
        <w:textAlignment w:val="center"/>
      </w:pPr>
      <w:r>
        <w:drawing>
          <wp:inline distT="0" distB="0" distL="0" distR="0">
            <wp:extent cx="257175" cy="25844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402"/>
                    <a:stretch>
                      <a:fillRect/>
                    </a:stretch>
                  </pic:blipFill>
                  <pic:spPr>
                    <a:xfrm>
                      <a:off x="0" y="0"/>
                      <a:ext cx="257556" cy="259079"/>
                    </a:xfrm>
                    <a:prstGeom prst="rect">
                      <a:avLst/>
                    </a:prstGeom>
                  </pic:spPr>
                </pic:pic>
              </a:graphicData>
            </a:graphic>
          </wp:inline>
        </w:drawing>
      </w:r>
    </w:p>
    <w:p>
      <w:pPr>
        <w:spacing w:before="60" w:line="249" w:lineRule="auto"/>
        <w:ind w:left="803" w:right="806" w:firstLine="545"/>
        <w:rPr>
          <w:rFonts w:ascii="宋体" w:hAnsi="宋体" w:eastAsia="宋体" w:cs="宋体"/>
          <w:sz w:val="16"/>
          <w:szCs w:val="16"/>
        </w:rPr>
      </w:pPr>
      <w:r>
        <w:rPr>
          <w:rFonts w:ascii="宋体" w:hAnsi="宋体" w:eastAsia="宋体" w:cs="宋体"/>
          <w:spacing w:val="22"/>
          <w:sz w:val="16"/>
          <w:szCs w:val="16"/>
        </w:rPr>
        <w:t xml:space="preserve">1 </w:t>
      </w:r>
      <w:r>
        <w:rPr>
          <w:rFonts w:ascii="宋体" w:hAnsi="宋体" w:eastAsia="宋体" w:cs="宋体"/>
          <w:spacing w:val="13"/>
          <w:sz w:val="16"/>
          <w:szCs w:val="16"/>
        </w:rPr>
        <w:t>、</w:t>
      </w:r>
      <w:r>
        <w:rPr>
          <w:rFonts w:ascii="宋体" w:hAnsi="宋体" w:eastAsia="宋体" w:cs="宋体"/>
          <w:spacing w:val="11"/>
          <w:sz w:val="16"/>
          <w:szCs w:val="16"/>
        </w:rPr>
        <w:t xml:space="preserve"> 自 2018年1月1 日至2023年12月31 日 ，对动漫增值税一般纳税</w:t>
      </w:r>
      <w:r>
        <w:rPr>
          <w:rFonts w:ascii="宋体" w:hAnsi="宋体" w:eastAsia="宋体" w:cs="宋体"/>
          <w:sz w:val="16"/>
          <w:szCs w:val="16"/>
        </w:rPr>
        <w:t xml:space="preserve"> </w:t>
      </w:r>
      <w:r>
        <w:rPr>
          <w:rFonts w:ascii="宋体" w:hAnsi="宋体" w:eastAsia="宋体" w:cs="宋体"/>
          <w:spacing w:val="31"/>
          <w:sz w:val="16"/>
          <w:szCs w:val="16"/>
        </w:rPr>
        <w:t>人</w:t>
      </w:r>
      <w:r>
        <w:rPr>
          <w:rFonts w:ascii="宋体" w:hAnsi="宋体" w:eastAsia="宋体" w:cs="宋体"/>
          <w:spacing w:val="20"/>
          <w:sz w:val="16"/>
          <w:szCs w:val="16"/>
        </w:rPr>
        <w:t xml:space="preserve"> 销售其自主开发生产的动漫软件，按照相应的税率征收增值税后 ，对其增</w:t>
      </w:r>
      <w:r>
        <w:rPr>
          <w:rFonts w:ascii="宋体" w:hAnsi="宋体" w:eastAsia="宋体" w:cs="宋体"/>
          <w:sz w:val="16"/>
          <w:szCs w:val="16"/>
        </w:rPr>
        <w:t xml:space="preserve"> </w:t>
      </w:r>
      <w:r>
        <w:rPr>
          <w:rFonts w:ascii="宋体" w:hAnsi="宋体" w:eastAsia="宋体" w:cs="宋体"/>
          <w:spacing w:val="14"/>
          <w:sz w:val="16"/>
          <w:szCs w:val="16"/>
        </w:rPr>
        <w:t>值 税 实际税负超过 3%的部分 ， 实行即征即退政策。</w:t>
      </w:r>
    </w:p>
    <w:p>
      <w:pPr>
        <w:spacing w:before="25" w:line="212" w:lineRule="exact"/>
        <w:ind w:left="1369"/>
        <w:outlineLvl w:val="1"/>
        <w:rPr>
          <w:rFonts w:ascii="宋体" w:hAnsi="宋体" w:eastAsia="宋体" w:cs="宋体"/>
          <w:sz w:val="16"/>
          <w:szCs w:val="16"/>
        </w:rPr>
      </w:pPr>
      <w:r>
        <w:rPr>
          <w:rFonts w:ascii="宋体" w:hAnsi="宋体" w:eastAsia="宋体" w:cs="宋体"/>
          <w:spacing w:val="23"/>
          <w:position w:val="1"/>
          <w:sz w:val="16"/>
          <w:szCs w:val="16"/>
        </w:rPr>
        <w:t>2</w:t>
      </w:r>
      <w:r>
        <w:rPr>
          <w:rFonts w:ascii="宋体" w:hAnsi="宋体" w:eastAsia="宋体" w:cs="宋体"/>
          <w:spacing w:val="20"/>
          <w:position w:val="1"/>
          <w:sz w:val="16"/>
          <w:szCs w:val="16"/>
        </w:rPr>
        <w:t xml:space="preserve"> 、动漫软件出口免征增值税。</w:t>
      </w:r>
    </w:p>
    <w:p>
      <w:pPr>
        <w:spacing w:before="101" w:line="257" w:lineRule="exact"/>
        <w:ind w:firstLine="1282"/>
        <w:textAlignment w:val="center"/>
      </w:pPr>
      <w:r>
        <w:drawing>
          <wp:inline distT="0" distB="0" distL="0" distR="0">
            <wp:extent cx="558800" cy="162560"/>
            <wp:effectExtent l="0" t="0" r="0" b="0"/>
            <wp:docPr id="205" name="IM 205"/>
            <wp:cNvGraphicFramePr/>
            <a:graphic xmlns:a="http://schemas.openxmlformats.org/drawingml/2006/main">
              <a:graphicData uri="http://schemas.openxmlformats.org/drawingml/2006/picture">
                <pic:pic xmlns:pic="http://schemas.openxmlformats.org/drawingml/2006/picture">
                  <pic:nvPicPr>
                    <pic:cNvPr id="205" name="IM 205"/>
                    <pic:cNvPicPr/>
                  </pic:nvPicPr>
                  <pic:blipFill>
                    <a:blip r:embed="rId403"/>
                    <a:stretch>
                      <a:fillRect/>
                    </a:stretch>
                  </pic:blipFill>
                  <pic:spPr>
                    <a:xfrm>
                      <a:off x="0" y="0"/>
                      <a:ext cx="558876" cy="162902"/>
                    </a:xfrm>
                    <a:prstGeom prst="rect">
                      <a:avLst/>
                    </a:prstGeom>
                  </pic:spPr>
                </pic:pic>
              </a:graphicData>
            </a:graphic>
          </wp:inline>
        </w:drawing>
      </w:r>
    </w:p>
    <w:p>
      <w:pPr>
        <w:spacing w:before="64" w:line="238" w:lineRule="auto"/>
        <w:ind w:left="824" w:right="871" w:firstLine="517"/>
        <w:rPr>
          <w:rFonts w:ascii="宋体" w:hAnsi="宋体" w:eastAsia="宋体" w:cs="宋体"/>
          <w:sz w:val="16"/>
          <w:szCs w:val="16"/>
        </w:rPr>
      </w:pPr>
      <w:r>
        <w:rPr>
          <w:rFonts w:ascii="宋体" w:hAnsi="宋体" w:eastAsia="宋体" w:cs="宋体"/>
          <w:spacing w:val="32"/>
          <w:sz w:val="16"/>
          <w:szCs w:val="16"/>
        </w:rPr>
        <w:t>《</w:t>
      </w:r>
      <w:r>
        <w:rPr>
          <w:rFonts w:ascii="宋体" w:hAnsi="宋体" w:eastAsia="宋体" w:cs="宋体"/>
          <w:spacing w:val="16"/>
          <w:sz w:val="16"/>
          <w:szCs w:val="16"/>
        </w:rPr>
        <w:t>财政部税务总局关于延续动漫产业增值税政策的通知》 (财税〔 2018</w:t>
      </w:r>
      <w:r>
        <w:rPr>
          <w:rFonts w:ascii="宋体" w:hAnsi="宋体" w:eastAsia="宋体" w:cs="宋体"/>
          <w:sz w:val="16"/>
          <w:szCs w:val="16"/>
        </w:rPr>
        <w:t xml:space="preserve"> </w:t>
      </w:r>
      <w:r>
        <w:rPr>
          <w:rFonts w:ascii="宋体" w:hAnsi="宋体" w:eastAsia="宋体" w:cs="宋体"/>
          <w:spacing w:val="24"/>
          <w:sz w:val="16"/>
          <w:szCs w:val="16"/>
        </w:rPr>
        <w:t>〕</w:t>
      </w:r>
      <w:r>
        <w:rPr>
          <w:rFonts w:ascii="宋体" w:hAnsi="宋体" w:eastAsia="宋体" w:cs="宋体"/>
          <w:spacing w:val="14"/>
          <w:sz w:val="16"/>
          <w:szCs w:val="16"/>
        </w:rPr>
        <w:t>38 号)、  《财政部税务总局关于延长部分税收优惠政策执行期限的公告》 (</w:t>
      </w:r>
    </w:p>
    <w:p>
      <w:pPr>
        <w:spacing w:before="1" w:line="230" w:lineRule="auto"/>
        <w:ind w:left="804"/>
        <w:outlineLvl w:val="1"/>
        <w:rPr>
          <w:rFonts w:ascii="宋体" w:hAnsi="宋体" w:eastAsia="宋体" w:cs="宋体"/>
          <w:sz w:val="16"/>
          <w:szCs w:val="16"/>
        </w:rPr>
      </w:pPr>
      <w:r>
        <w:rPr>
          <w:rFonts w:ascii="宋体" w:hAnsi="宋体" w:eastAsia="宋体" w:cs="宋体"/>
          <w:spacing w:val="36"/>
          <w:sz w:val="16"/>
          <w:szCs w:val="16"/>
        </w:rPr>
        <w:t>财</w:t>
      </w:r>
      <w:r>
        <w:rPr>
          <w:rFonts w:ascii="宋体" w:hAnsi="宋体" w:eastAsia="宋体" w:cs="宋体"/>
          <w:spacing w:val="20"/>
          <w:sz w:val="16"/>
          <w:szCs w:val="16"/>
        </w:rPr>
        <w:t>政部税务总局公告 2021 年第 6 号)</w:t>
      </w:r>
    </w:p>
    <w:p>
      <w:pPr>
        <w:spacing w:before="225" w:line="256" w:lineRule="exact"/>
        <w:ind w:firstLine="1309"/>
        <w:textAlignment w:val="center"/>
      </w:pPr>
      <w:r>
        <w:drawing>
          <wp:inline distT="0" distB="0" distL="0" distR="0">
            <wp:extent cx="530225" cy="16256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404"/>
                    <a:stretch>
                      <a:fillRect/>
                    </a:stretch>
                  </pic:blipFill>
                  <pic:spPr>
                    <a:xfrm>
                      <a:off x="0" y="0"/>
                      <a:ext cx="530250" cy="162597"/>
                    </a:xfrm>
                    <a:prstGeom prst="rect">
                      <a:avLst/>
                    </a:prstGeom>
                  </pic:spPr>
                </pic:pic>
              </a:graphicData>
            </a:graphic>
          </wp:inline>
        </w:drawing>
      </w:r>
    </w:p>
    <w:p>
      <w:pPr>
        <w:spacing w:before="58" w:line="232" w:lineRule="auto"/>
        <w:ind w:left="1368"/>
        <w:rPr>
          <w:rFonts w:ascii="宋体" w:hAnsi="宋体" w:eastAsia="宋体" w:cs="宋体"/>
          <w:sz w:val="16"/>
          <w:szCs w:val="16"/>
        </w:rPr>
      </w:pPr>
      <w:r>
        <w:rPr>
          <w:rFonts w:ascii="宋体" w:hAnsi="宋体" w:eastAsia="宋体" w:cs="宋体"/>
          <w:spacing w:val="28"/>
          <w:sz w:val="16"/>
          <w:szCs w:val="16"/>
        </w:rPr>
        <w:t>可</w:t>
      </w:r>
      <w:r>
        <w:rPr>
          <w:rFonts w:ascii="宋体" w:hAnsi="宋体" w:eastAsia="宋体" w:cs="宋体"/>
          <w:spacing w:val="24"/>
          <w:sz w:val="16"/>
          <w:szCs w:val="16"/>
        </w:rPr>
        <w:t>通</w:t>
      </w:r>
      <w:r>
        <w:rPr>
          <w:rFonts w:ascii="宋体" w:hAnsi="宋体" w:eastAsia="宋体" w:cs="宋体"/>
          <w:spacing w:val="14"/>
          <w:sz w:val="16"/>
          <w:szCs w:val="16"/>
        </w:rPr>
        <w:t>过办税服务厅 (场所) 、 国家税务总局湖南省电子税务局办理</w:t>
      </w:r>
    </w:p>
    <w:p>
      <w:pPr>
        <w:spacing w:before="98" w:line="464" w:lineRule="exact"/>
        <w:ind w:firstLine="840"/>
        <w:textAlignment w:val="center"/>
      </w:pPr>
      <w:r>
        <w:drawing>
          <wp:inline distT="0" distB="0" distL="0" distR="0">
            <wp:extent cx="814070" cy="294005"/>
            <wp:effectExtent l="0" t="0" r="0" b="0"/>
            <wp:docPr id="207" name="IM 207"/>
            <wp:cNvGraphicFramePr/>
            <a:graphic xmlns:a="http://schemas.openxmlformats.org/drawingml/2006/main">
              <a:graphicData uri="http://schemas.openxmlformats.org/drawingml/2006/picture">
                <pic:pic xmlns:pic="http://schemas.openxmlformats.org/drawingml/2006/picture">
                  <pic:nvPicPr>
                    <pic:cNvPr id="207" name="IM 207"/>
                    <pic:cNvPicPr/>
                  </pic:nvPicPr>
                  <pic:blipFill>
                    <a:blip r:embed="rId405"/>
                    <a:stretch>
                      <a:fillRect/>
                    </a:stretch>
                  </pic:blipFill>
                  <pic:spPr>
                    <a:xfrm>
                      <a:off x="0" y="0"/>
                      <a:ext cx="814577" cy="294560"/>
                    </a:xfrm>
                    <a:prstGeom prst="rect">
                      <a:avLst/>
                    </a:prstGeom>
                  </pic:spPr>
                </pic:pic>
              </a:graphicData>
            </a:graphic>
          </wp:inline>
        </w:drawing>
      </w:r>
    </w:p>
    <w:p>
      <w:pPr>
        <w:spacing w:line="230" w:lineRule="auto"/>
        <w:ind w:left="1383"/>
        <w:outlineLvl w:val="1"/>
        <w:rPr>
          <w:rFonts w:ascii="宋体" w:hAnsi="宋体" w:eastAsia="宋体" w:cs="宋体"/>
          <w:sz w:val="16"/>
          <w:szCs w:val="16"/>
        </w:rPr>
      </w:pPr>
      <w:r>
        <w:rPr>
          <w:rFonts w:ascii="宋体" w:hAnsi="宋体" w:eastAsia="宋体" w:cs="宋体"/>
          <w:spacing w:val="2"/>
          <w:sz w:val="16"/>
          <w:szCs w:val="16"/>
        </w:rPr>
        <w:t>无</w:t>
      </w:r>
    </w:p>
    <w:p>
      <w:pPr>
        <w:spacing w:line="264" w:lineRule="auto"/>
        <w:rPr>
          <w:rFonts w:ascii="Arial"/>
          <w:sz w:val="21"/>
        </w:rPr>
      </w:pPr>
    </w:p>
    <w:p>
      <w:pPr>
        <w:spacing w:before="1" w:line="2390" w:lineRule="exact"/>
        <w:ind w:firstLine="784"/>
        <w:textAlignment w:val="center"/>
      </w:pPr>
      <w:r>
        <w:drawing>
          <wp:inline distT="0" distB="0" distL="0" distR="0">
            <wp:extent cx="3987800" cy="151765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406"/>
                    <a:stretch>
                      <a:fillRect/>
                    </a:stretch>
                  </pic:blipFill>
                  <pic:spPr>
                    <a:xfrm>
                      <a:off x="0" y="0"/>
                      <a:ext cx="3988308" cy="1517650"/>
                    </a:xfrm>
                    <a:prstGeom prst="rect">
                      <a:avLst/>
                    </a:prstGeom>
                  </pic:spPr>
                </pic:pic>
              </a:graphicData>
            </a:graphic>
          </wp:inline>
        </w:drawing>
      </w:r>
    </w:p>
    <w:p>
      <w:pPr>
        <w:sectPr>
          <w:footerReference r:id="rId37" w:type="default"/>
          <w:pgSz w:w="8400" w:h="11900"/>
          <w:pgMar w:top="400" w:right="283" w:bottom="164" w:left="263" w:header="0" w:footer="0" w:gutter="0"/>
          <w:cols w:space="720" w:num="1"/>
        </w:sectPr>
      </w:pPr>
    </w:p>
    <w:p>
      <w:pPr>
        <w:spacing w:line="248" w:lineRule="auto"/>
        <w:rPr>
          <w:rFonts w:ascii="Arial"/>
          <w:sz w:val="21"/>
        </w:rPr>
      </w:pPr>
      <w:r>
        <w:drawing>
          <wp:anchor distT="0" distB="0" distL="0" distR="0" simplePos="0" relativeHeight="251806720"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209" name="IM 209"/>
            <wp:cNvGraphicFramePr/>
            <a:graphic xmlns:a="http://schemas.openxmlformats.org/drawingml/2006/main">
              <a:graphicData uri="http://schemas.openxmlformats.org/drawingml/2006/picture">
                <pic:pic xmlns:pic="http://schemas.openxmlformats.org/drawingml/2006/picture">
                  <pic:nvPicPr>
                    <pic:cNvPr id="209" name="IM 209"/>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08768" behindDoc="0" locked="0" layoutInCell="0" allowOverlap="1">
            <wp:simplePos x="0" y="0"/>
            <wp:positionH relativeFrom="page">
              <wp:posOffset>1059180</wp:posOffset>
            </wp:positionH>
            <wp:positionV relativeFrom="page">
              <wp:posOffset>903605</wp:posOffset>
            </wp:positionV>
            <wp:extent cx="524510" cy="49212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407"/>
                    <a:stretch>
                      <a:fillRect/>
                    </a:stretch>
                  </pic:blipFill>
                  <pic:spPr>
                    <a:xfrm>
                      <a:off x="0" y="0"/>
                      <a:ext cx="524256" cy="492252"/>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1050290</wp:posOffset>
            </wp:positionH>
            <wp:positionV relativeFrom="page">
              <wp:posOffset>1694180</wp:posOffset>
            </wp:positionV>
            <wp:extent cx="560705" cy="162560"/>
            <wp:effectExtent l="0" t="0" r="0" b="0"/>
            <wp:wrapNone/>
            <wp:docPr id="211" name="IM 211"/>
            <wp:cNvGraphicFramePr/>
            <a:graphic xmlns:a="http://schemas.openxmlformats.org/drawingml/2006/main">
              <a:graphicData uri="http://schemas.openxmlformats.org/drawingml/2006/picture">
                <pic:pic xmlns:pic="http://schemas.openxmlformats.org/drawingml/2006/picture">
                  <pic:nvPicPr>
                    <pic:cNvPr id="211" name="IM 211"/>
                    <pic:cNvPicPr/>
                  </pic:nvPicPr>
                  <pic:blipFill>
                    <a:blip r:embed="rId408"/>
                    <a:stretch>
                      <a:fillRect/>
                    </a:stretch>
                  </pic:blipFill>
                  <pic:spPr>
                    <a:xfrm>
                      <a:off x="0" y="0"/>
                      <a:ext cx="560958" cy="162483"/>
                    </a:xfrm>
                    <a:prstGeom prst="rect">
                      <a:avLst/>
                    </a:prstGeom>
                  </pic:spPr>
                </pic:pic>
              </a:graphicData>
            </a:graphic>
          </wp:anchor>
        </w:drawing>
      </w:r>
      <w:r>
        <w:drawing>
          <wp:anchor distT="0" distB="0" distL="0" distR="0" simplePos="0" relativeHeight="251810816" behindDoc="0" locked="0" layoutInCell="0" allowOverlap="1">
            <wp:simplePos x="0" y="0"/>
            <wp:positionH relativeFrom="page">
              <wp:posOffset>768985</wp:posOffset>
            </wp:positionH>
            <wp:positionV relativeFrom="page">
              <wp:posOffset>2103120</wp:posOffset>
            </wp:positionV>
            <wp:extent cx="259080" cy="25908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409"/>
                    <a:stretch>
                      <a:fillRect/>
                    </a:stretch>
                  </pic:blipFill>
                  <pic:spPr>
                    <a:xfrm>
                      <a:off x="0" y="0"/>
                      <a:ext cx="259080" cy="259079"/>
                    </a:xfrm>
                    <a:prstGeom prst="rect">
                      <a:avLst/>
                    </a:prstGeom>
                  </pic:spPr>
                </pic:pic>
              </a:graphicData>
            </a:graphic>
          </wp:anchor>
        </w:drawing>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360" w:lineRule="exact"/>
        <w:ind w:firstLine="2325"/>
        <w:textAlignment w:val="center"/>
      </w:pPr>
      <w:r>
        <w:drawing>
          <wp:inline distT="0" distB="0" distL="0" distR="0">
            <wp:extent cx="2827020" cy="228600"/>
            <wp:effectExtent l="0" t="0" r="0" b="0"/>
            <wp:docPr id="213" name="IM 213"/>
            <wp:cNvGraphicFramePr/>
            <a:graphic xmlns:a="http://schemas.openxmlformats.org/drawingml/2006/main">
              <a:graphicData uri="http://schemas.openxmlformats.org/drawingml/2006/picture">
                <pic:pic xmlns:pic="http://schemas.openxmlformats.org/drawingml/2006/picture">
                  <pic:nvPicPr>
                    <pic:cNvPr id="213" name="IM 213"/>
                    <pic:cNvPicPr/>
                  </pic:nvPicPr>
                  <pic:blipFill>
                    <a:blip r:embed="rId410"/>
                    <a:stretch>
                      <a:fillRect/>
                    </a:stretch>
                  </pic:blipFill>
                  <pic:spPr>
                    <a:xfrm>
                      <a:off x="0" y="0"/>
                      <a:ext cx="2827020" cy="228600"/>
                    </a:xfrm>
                    <a:prstGeom prst="rect">
                      <a:avLst/>
                    </a:prstGeom>
                  </pic:spPr>
                </pic:pic>
              </a:graphicData>
            </a:graphic>
          </wp:inline>
        </w:drawing>
      </w:r>
    </w:p>
    <w:p>
      <w:pPr>
        <w:spacing w:line="398" w:lineRule="auto"/>
        <w:rPr>
          <w:rFonts w:ascii="Arial"/>
          <w:sz w:val="21"/>
        </w:rPr>
      </w:pPr>
    </w:p>
    <w:p>
      <w:pPr>
        <w:spacing w:line="497" w:lineRule="exact"/>
        <w:ind w:firstLine="861"/>
        <w:textAlignment w:val="center"/>
      </w:pPr>
      <w:r>
        <w:drawing>
          <wp:inline distT="0" distB="0" distL="0" distR="0">
            <wp:extent cx="314960" cy="31496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411"/>
                    <a:stretch>
                      <a:fillRect/>
                    </a:stretch>
                  </pic:blipFill>
                  <pic:spPr>
                    <a:xfrm>
                      <a:off x="0" y="0"/>
                      <a:ext cx="315468" cy="315467"/>
                    </a:xfrm>
                    <a:prstGeom prst="rect">
                      <a:avLst/>
                    </a:prstGeom>
                  </pic:spPr>
                </pic:pic>
              </a:graphicData>
            </a:graphic>
          </wp:inline>
        </w:drawing>
      </w:r>
    </w:p>
    <w:p>
      <w:pPr>
        <w:spacing w:before="80" w:line="232" w:lineRule="auto"/>
        <w:ind w:left="1336"/>
        <w:outlineLvl w:val="1"/>
        <w:rPr>
          <w:rFonts w:hint="eastAsia" w:ascii="宋体" w:hAnsi="宋体" w:eastAsia="宋体" w:cs="宋体"/>
          <w:sz w:val="16"/>
          <w:szCs w:val="16"/>
          <w:lang w:eastAsia="zh-CN"/>
        </w:rPr>
      </w:pPr>
      <w:bookmarkStart w:id="17" w:name="_GoBack"/>
      <w:r>
        <w:drawing>
          <wp:anchor distT="0" distB="0" distL="0" distR="0" simplePos="0" relativeHeight="251807744" behindDoc="1" locked="0" layoutInCell="1" allowOverlap="1">
            <wp:simplePos x="0" y="0"/>
            <wp:positionH relativeFrom="column">
              <wp:posOffset>2540</wp:posOffset>
            </wp:positionH>
            <wp:positionV relativeFrom="paragraph">
              <wp:posOffset>-1846580</wp:posOffset>
            </wp:positionV>
            <wp:extent cx="4984750" cy="7555865"/>
            <wp:effectExtent l="0" t="0" r="0" b="0"/>
            <wp:wrapNone/>
            <wp:docPr id="215" name="IM 215"/>
            <wp:cNvGraphicFramePr/>
            <a:graphic xmlns:a="http://schemas.openxmlformats.org/drawingml/2006/main">
              <a:graphicData uri="http://schemas.openxmlformats.org/drawingml/2006/picture">
                <pic:pic xmlns:pic="http://schemas.openxmlformats.org/drawingml/2006/picture">
                  <pic:nvPicPr>
                    <pic:cNvPr id="215" name="IM 215"/>
                    <pic:cNvPicPr/>
                  </pic:nvPicPr>
                  <pic:blipFill>
                    <a:blip r:embed="rId412"/>
                    <a:stretch>
                      <a:fillRect/>
                    </a:stretch>
                  </pic:blipFill>
                  <pic:spPr>
                    <a:xfrm>
                      <a:off x="0" y="0"/>
                      <a:ext cx="4985003" cy="7555992"/>
                    </a:xfrm>
                    <a:prstGeom prst="rect">
                      <a:avLst/>
                    </a:prstGeom>
                  </pic:spPr>
                </pic:pic>
              </a:graphicData>
            </a:graphic>
          </wp:anchor>
        </w:drawing>
      </w:r>
      <w:bookmarkEnd w:id="17"/>
      <w:bookmarkStart w:id="2" w:name="_bookmark3"/>
      <w:bookmarkEnd w:id="2"/>
      <w:r>
        <w:rPr>
          <w:rFonts w:ascii="宋体" w:hAnsi="宋体" w:eastAsia="宋体" w:cs="宋体"/>
          <w:spacing w:val="23"/>
          <w:sz w:val="16"/>
          <w:szCs w:val="16"/>
        </w:rPr>
        <w:t>新</w:t>
      </w:r>
      <w:r>
        <w:rPr>
          <w:rFonts w:ascii="宋体" w:hAnsi="宋体" w:eastAsia="宋体" w:cs="宋体"/>
          <w:spacing w:val="22"/>
          <w:sz w:val="16"/>
          <w:szCs w:val="16"/>
        </w:rPr>
        <w:t>购进设备、器具的</w:t>
      </w:r>
    </w:p>
    <w:p>
      <w:pPr>
        <w:spacing w:before="240" w:line="258" w:lineRule="exact"/>
        <w:ind w:firstLine="1438"/>
        <w:textAlignment w:val="center"/>
      </w:pPr>
      <w:r>
        <w:drawing>
          <wp:inline distT="0" distB="0" distL="0" distR="0">
            <wp:extent cx="542290" cy="16319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413"/>
                    <a:stretch>
                      <a:fillRect/>
                    </a:stretch>
                  </pic:blipFill>
                  <pic:spPr>
                    <a:xfrm>
                      <a:off x="0" y="0"/>
                      <a:ext cx="542556" cy="163512"/>
                    </a:xfrm>
                    <a:prstGeom prst="rect">
                      <a:avLst/>
                    </a:prstGeom>
                  </pic:spPr>
                </pic:pic>
              </a:graphicData>
            </a:graphic>
          </wp:inline>
        </w:drawing>
      </w:r>
    </w:p>
    <w:p>
      <w:pPr>
        <w:spacing w:before="104" w:line="239" w:lineRule="auto"/>
        <w:ind w:left="803" w:right="816" w:firstLine="535"/>
        <w:rPr>
          <w:rFonts w:ascii="宋体" w:hAnsi="宋体" w:eastAsia="宋体" w:cs="宋体"/>
          <w:sz w:val="16"/>
          <w:szCs w:val="16"/>
        </w:rPr>
      </w:pPr>
      <w:r>
        <w:rPr>
          <w:rFonts w:ascii="宋体" w:hAnsi="宋体" w:eastAsia="宋体" w:cs="宋体"/>
          <w:spacing w:val="12"/>
          <w:sz w:val="16"/>
          <w:szCs w:val="16"/>
        </w:rPr>
        <w:t>在</w:t>
      </w:r>
      <w:r>
        <w:rPr>
          <w:rFonts w:ascii="宋体" w:hAnsi="宋体" w:eastAsia="宋体" w:cs="宋体"/>
          <w:spacing w:val="11"/>
          <w:sz w:val="16"/>
          <w:szCs w:val="16"/>
        </w:rPr>
        <w:t>2018年1月1 日至2023年12月31 日期间新购进的设备 、器具 ，单</w:t>
      </w:r>
      <w:r>
        <w:rPr>
          <w:rFonts w:ascii="宋体" w:hAnsi="宋体" w:eastAsia="宋体" w:cs="宋体"/>
          <w:sz w:val="16"/>
          <w:szCs w:val="16"/>
        </w:rPr>
        <w:t xml:space="preserve"> </w:t>
      </w:r>
      <w:r>
        <w:rPr>
          <w:rFonts w:ascii="宋体" w:hAnsi="宋体" w:eastAsia="宋体" w:cs="宋体"/>
          <w:spacing w:val="31"/>
          <w:sz w:val="16"/>
          <w:szCs w:val="16"/>
        </w:rPr>
        <w:t>位</w:t>
      </w:r>
      <w:r>
        <w:rPr>
          <w:rFonts w:ascii="宋体" w:hAnsi="宋体" w:eastAsia="宋体" w:cs="宋体"/>
          <w:spacing w:val="17"/>
          <w:sz w:val="16"/>
          <w:szCs w:val="16"/>
        </w:rPr>
        <w:t>价值不超过500万元的 ， 允许一次性计入当期成本费用在计算应纳税所得额</w:t>
      </w:r>
      <w:r>
        <w:rPr>
          <w:rFonts w:ascii="宋体" w:hAnsi="宋体" w:eastAsia="宋体" w:cs="宋体"/>
          <w:sz w:val="16"/>
          <w:szCs w:val="16"/>
        </w:rPr>
        <w:t xml:space="preserve"> </w:t>
      </w:r>
      <w:r>
        <w:rPr>
          <w:rFonts w:ascii="宋体" w:hAnsi="宋体" w:eastAsia="宋体" w:cs="宋体"/>
          <w:spacing w:val="15"/>
          <w:sz w:val="16"/>
          <w:szCs w:val="16"/>
        </w:rPr>
        <w:t>时扣除 ，不再分年度计算折旧； 单位价值超过500万元的 ，仍按所得税</w:t>
      </w:r>
      <w:r>
        <w:rPr>
          <w:rFonts w:ascii="宋体" w:hAnsi="宋体" w:eastAsia="宋体" w:cs="宋体"/>
          <w:spacing w:val="8"/>
          <w:sz w:val="16"/>
          <w:szCs w:val="16"/>
        </w:rPr>
        <w:t>法</w:t>
      </w:r>
      <w:r>
        <w:rPr>
          <w:rFonts w:ascii="宋体" w:hAnsi="宋体" w:eastAsia="宋体" w:cs="宋体"/>
          <w:sz w:val="16"/>
          <w:szCs w:val="16"/>
        </w:rPr>
        <w:t xml:space="preserve"> </w:t>
      </w:r>
      <w:r>
        <w:rPr>
          <w:rFonts w:ascii="宋体" w:hAnsi="宋体" w:eastAsia="宋体" w:cs="宋体"/>
          <w:spacing w:val="15"/>
          <w:sz w:val="16"/>
          <w:szCs w:val="16"/>
        </w:rPr>
        <w:t>实施条例 、  《财政部国家税务总局关于完善固定资产加速折旧所得税政策</w:t>
      </w:r>
      <w:r>
        <w:rPr>
          <w:rFonts w:ascii="宋体" w:hAnsi="宋体" w:eastAsia="宋体" w:cs="宋体"/>
          <w:sz w:val="16"/>
          <w:szCs w:val="16"/>
        </w:rPr>
        <w:t xml:space="preserve"> </w:t>
      </w:r>
      <w:r>
        <w:rPr>
          <w:rFonts w:ascii="宋体" w:hAnsi="宋体" w:eastAsia="宋体" w:cs="宋体"/>
          <w:spacing w:val="28"/>
          <w:sz w:val="16"/>
          <w:szCs w:val="16"/>
        </w:rPr>
        <w:t>的</w:t>
      </w:r>
      <w:r>
        <w:rPr>
          <w:rFonts w:ascii="宋体" w:hAnsi="宋体" w:eastAsia="宋体" w:cs="宋体"/>
          <w:spacing w:val="26"/>
          <w:sz w:val="16"/>
          <w:szCs w:val="16"/>
        </w:rPr>
        <w:t>通</w:t>
      </w:r>
      <w:r>
        <w:rPr>
          <w:rFonts w:ascii="宋体" w:hAnsi="宋体" w:eastAsia="宋体" w:cs="宋体"/>
          <w:spacing w:val="14"/>
          <w:sz w:val="16"/>
          <w:szCs w:val="16"/>
        </w:rPr>
        <w:t xml:space="preserve"> 知》 (财税〔2014] 75 号)、  《财政部国家税务总局关于进一步完善固</w:t>
      </w:r>
      <w:r>
        <w:rPr>
          <w:rFonts w:ascii="宋体" w:hAnsi="宋体" w:eastAsia="宋体" w:cs="宋体"/>
          <w:sz w:val="16"/>
          <w:szCs w:val="16"/>
        </w:rPr>
        <w:t xml:space="preserve"> </w:t>
      </w:r>
      <w:r>
        <w:rPr>
          <w:rFonts w:ascii="宋体" w:hAnsi="宋体" w:eastAsia="宋体" w:cs="宋体"/>
          <w:spacing w:val="24"/>
          <w:sz w:val="16"/>
          <w:szCs w:val="16"/>
        </w:rPr>
        <w:t>定</w:t>
      </w:r>
      <w:r>
        <w:rPr>
          <w:rFonts w:ascii="宋体" w:hAnsi="宋体" w:eastAsia="宋体" w:cs="宋体"/>
          <w:spacing w:val="16"/>
          <w:sz w:val="16"/>
          <w:szCs w:val="16"/>
        </w:rPr>
        <w:t>资</w:t>
      </w:r>
      <w:r>
        <w:rPr>
          <w:rFonts w:ascii="宋体" w:hAnsi="宋体" w:eastAsia="宋体" w:cs="宋体"/>
          <w:spacing w:val="12"/>
          <w:sz w:val="16"/>
          <w:szCs w:val="16"/>
        </w:rPr>
        <w:t>产加速折旧所得税政策的通知》 (财税〔 2015 〕 106号) 等相关规定</w:t>
      </w:r>
    </w:p>
    <w:p>
      <w:pPr>
        <w:spacing w:before="1" w:line="231" w:lineRule="auto"/>
        <w:ind w:left="803"/>
        <w:outlineLvl w:val="1"/>
        <w:rPr>
          <w:rFonts w:ascii="宋体" w:hAnsi="宋体" w:eastAsia="宋体" w:cs="宋体"/>
          <w:sz w:val="16"/>
          <w:szCs w:val="16"/>
        </w:rPr>
      </w:pPr>
      <w:r>
        <w:rPr>
          <w:rFonts w:ascii="宋体" w:hAnsi="宋体" w:eastAsia="宋体" w:cs="宋体"/>
          <w:spacing w:val="10"/>
          <w:sz w:val="16"/>
          <w:szCs w:val="16"/>
        </w:rPr>
        <w:t>执</w:t>
      </w:r>
      <w:r>
        <w:rPr>
          <w:rFonts w:ascii="宋体" w:hAnsi="宋体" w:eastAsia="宋体" w:cs="宋体"/>
          <w:spacing w:val="9"/>
          <w:sz w:val="16"/>
          <w:szCs w:val="16"/>
        </w:rPr>
        <w:t>行。</w:t>
      </w:r>
    </w:p>
    <w:p>
      <w:pPr>
        <w:spacing w:line="283" w:lineRule="auto"/>
        <w:rPr>
          <w:rFonts w:ascii="Arial"/>
          <w:sz w:val="21"/>
        </w:rPr>
      </w:pPr>
    </w:p>
    <w:p>
      <w:pPr>
        <w:spacing w:line="454" w:lineRule="exact"/>
        <w:ind w:firstLine="935"/>
        <w:textAlignment w:val="center"/>
      </w:pPr>
      <w:r>
        <w:drawing>
          <wp:inline distT="0" distB="0" distL="0" distR="0">
            <wp:extent cx="843915" cy="287655"/>
            <wp:effectExtent l="0" t="0" r="0" b="0"/>
            <wp:docPr id="217" name="IM 217"/>
            <wp:cNvGraphicFramePr/>
            <a:graphic xmlns:a="http://schemas.openxmlformats.org/drawingml/2006/main">
              <a:graphicData uri="http://schemas.openxmlformats.org/drawingml/2006/picture">
                <pic:pic xmlns:pic="http://schemas.openxmlformats.org/drawingml/2006/picture">
                  <pic:nvPicPr>
                    <pic:cNvPr id="217" name="IM 217"/>
                    <pic:cNvPicPr/>
                  </pic:nvPicPr>
                  <pic:blipFill>
                    <a:blip r:embed="rId414"/>
                    <a:stretch>
                      <a:fillRect/>
                    </a:stretch>
                  </pic:blipFill>
                  <pic:spPr>
                    <a:xfrm>
                      <a:off x="0" y="0"/>
                      <a:ext cx="844283" cy="288035"/>
                    </a:xfrm>
                    <a:prstGeom prst="rect">
                      <a:avLst/>
                    </a:prstGeom>
                  </pic:spPr>
                </pic:pic>
              </a:graphicData>
            </a:graphic>
          </wp:inline>
        </w:drawing>
      </w:r>
    </w:p>
    <w:p>
      <w:pPr>
        <w:spacing w:before="90" w:line="238" w:lineRule="auto"/>
        <w:ind w:left="804" w:right="845" w:firstLine="537"/>
        <w:rPr>
          <w:rFonts w:ascii="宋体" w:hAnsi="宋体" w:eastAsia="宋体" w:cs="宋体"/>
          <w:sz w:val="16"/>
          <w:szCs w:val="16"/>
        </w:rPr>
      </w:pPr>
      <w:r>
        <w:rPr>
          <w:rFonts w:ascii="宋体" w:hAnsi="宋体" w:eastAsia="宋体" w:cs="宋体"/>
          <w:spacing w:val="32"/>
          <w:sz w:val="16"/>
          <w:szCs w:val="16"/>
        </w:rPr>
        <w:t>《</w:t>
      </w:r>
      <w:r>
        <w:rPr>
          <w:rFonts w:ascii="宋体" w:hAnsi="宋体" w:eastAsia="宋体" w:cs="宋体"/>
          <w:spacing w:val="24"/>
          <w:sz w:val="16"/>
          <w:szCs w:val="16"/>
        </w:rPr>
        <w:t>财</w:t>
      </w:r>
      <w:r>
        <w:rPr>
          <w:rFonts w:ascii="宋体" w:hAnsi="宋体" w:eastAsia="宋体" w:cs="宋体"/>
          <w:spacing w:val="16"/>
          <w:sz w:val="16"/>
          <w:szCs w:val="16"/>
        </w:rPr>
        <w:t>政部税务总局关于设备 、器具扣除有关所得税政策的通知》 (</w:t>
      </w:r>
      <w:r>
        <w:rPr>
          <w:rFonts w:ascii="宋体" w:hAnsi="宋体" w:eastAsia="宋体" w:cs="宋体"/>
          <w:sz w:val="16"/>
          <w:szCs w:val="16"/>
        </w:rPr>
        <w:t xml:space="preserve"> </w:t>
      </w:r>
      <w:r>
        <w:rPr>
          <w:rFonts w:ascii="宋体" w:hAnsi="宋体" w:eastAsia="宋体" w:cs="宋体"/>
          <w:spacing w:val="24"/>
          <w:sz w:val="16"/>
          <w:szCs w:val="16"/>
        </w:rPr>
        <w:t>财</w:t>
      </w:r>
      <w:r>
        <w:rPr>
          <w:rFonts w:ascii="宋体" w:hAnsi="宋体" w:eastAsia="宋体" w:cs="宋体"/>
          <w:spacing w:val="21"/>
          <w:sz w:val="16"/>
          <w:szCs w:val="16"/>
        </w:rPr>
        <w:t>税</w:t>
      </w:r>
      <w:r>
        <w:rPr>
          <w:rFonts w:ascii="宋体" w:hAnsi="宋体" w:eastAsia="宋体" w:cs="宋体"/>
          <w:spacing w:val="12"/>
          <w:sz w:val="16"/>
          <w:szCs w:val="16"/>
        </w:rPr>
        <w:t>〔 2018 〕54 号)、  《财政部税务总局关于延长部分税收优惠政策执行 期</w:t>
      </w:r>
    </w:p>
    <w:p>
      <w:pPr>
        <w:spacing w:line="230" w:lineRule="auto"/>
        <w:ind w:left="815"/>
        <w:outlineLvl w:val="1"/>
        <w:rPr>
          <w:rFonts w:ascii="宋体" w:hAnsi="宋体" w:eastAsia="宋体" w:cs="宋体"/>
          <w:sz w:val="16"/>
          <w:szCs w:val="16"/>
        </w:rPr>
      </w:pPr>
      <w:r>
        <w:rPr>
          <w:rFonts w:ascii="宋体" w:hAnsi="宋体" w:eastAsia="宋体" w:cs="宋体"/>
          <w:spacing w:val="22"/>
          <w:sz w:val="16"/>
          <w:szCs w:val="16"/>
        </w:rPr>
        <w:t>限</w:t>
      </w:r>
      <w:r>
        <w:rPr>
          <w:rFonts w:ascii="宋体" w:hAnsi="宋体" w:eastAsia="宋体" w:cs="宋体"/>
          <w:spacing w:val="17"/>
          <w:sz w:val="16"/>
          <w:szCs w:val="16"/>
        </w:rPr>
        <w:t>的 公告》 (财政部税务总局公告2021年第6号)</w:t>
      </w:r>
    </w:p>
    <w:p>
      <w:pPr>
        <w:spacing w:line="306" w:lineRule="auto"/>
        <w:rPr>
          <w:rFonts w:ascii="Arial"/>
          <w:sz w:val="21"/>
        </w:rPr>
      </w:pPr>
    </w:p>
    <w:p>
      <w:pPr>
        <w:spacing w:line="415" w:lineRule="exact"/>
        <w:ind w:firstLine="902"/>
        <w:textAlignment w:val="center"/>
      </w:pPr>
      <w:r>
        <w:drawing>
          <wp:inline distT="0" distB="0" distL="0" distR="0">
            <wp:extent cx="842010" cy="26352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415"/>
                    <a:stretch>
                      <a:fillRect/>
                    </a:stretch>
                  </pic:blipFill>
                  <pic:spPr>
                    <a:xfrm>
                      <a:off x="0" y="0"/>
                      <a:ext cx="842479" cy="263651"/>
                    </a:xfrm>
                    <a:prstGeom prst="rect">
                      <a:avLst/>
                    </a:prstGeom>
                  </pic:spPr>
                </pic:pic>
              </a:graphicData>
            </a:graphic>
          </wp:inline>
        </w:drawing>
      </w:r>
    </w:p>
    <w:p>
      <w:pPr>
        <w:spacing w:before="69" w:line="232" w:lineRule="auto"/>
        <w:ind w:left="1337"/>
        <w:rPr>
          <w:rFonts w:ascii="宋体" w:hAnsi="宋体" w:eastAsia="宋体" w:cs="宋体"/>
          <w:sz w:val="16"/>
          <w:szCs w:val="16"/>
        </w:rPr>
      </w:pPr>
      <w:r>
        <w:rPr>
          <w:rFonts w:ascii="宋体" w:hAnsi="宋体" w:eastAsia="宋体" w:cs="宋体"/>
          <w:spacing w:val="32"/>
          <w:sz w:val="16"/>
          <w:szCs w:val="16"/>
        </w:rPr>
        <w:t>可</w:t>
      </w:r>
      <w:r>
        <w:rPr>
          <w:rFonts w:ascii="宋体" w:hAnsi="宋体" w:eastAsia="宋体" w:cs="宋体"/>
          <w:spacing w:val="19"/>
          <w:sz w:val="16"/>
          <w:szCs w:val="16"/>
        </w:rPr>
        <w:t>通过办税服务厅 (场所) 、 国家税务总局湖南省电子税务局办理</w:t>
      </w:r>
    </w:p>
    <w:p>
      <w:pPr>
        <w:spacing w:before="21" w:line="458" w:lineRule="exact"/>
        <w:ind w:firstLine="952"/>
        <w:textAlignment w:val="center"/>
      </w:pPr>
      <w:r>
        <w:drawing>
          <wp:inline distT="0" distB="0" distL="0" distR="0">
            <wp:extent cx="845185" cy="290830"/>
            <wp:effectExtent l="0" t="0" r="0" b="0"/>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416"/>
                    <a:stretch>
                      <a:fillRect/>
                    </a:stretch>
                  </pic:blipFill>
                  <pic:spPr>
                    <a:xfrm>
                      <a:off x="0" y="0"/>
                      <a:ext cx="845185" cy="290830"/>
                    </a:xfrm>
                    <a:prstGeom prst="rect">
                      <a:avLst/>
                    </a:prstGeom>
                  </pic:spPr>
                </pic:pic>
              </a:graphicData>
            </a:graphic>
          </wp:inline>
        </w:drawing>
      </w:r>
    </w:p>
    <w:p>
      <w:pPr>
        <w:spacing w:before="21" w:line="232" w:lineRule="auto"/>
        <w:ind w:left="1517"/>
        <w:outlineLvl w:val="1"/>
        <w:rPr>
          <w:rFonts w:ascii="宋体" w:hAnsi="宋体" w:eastAsia="宋体" w:cs="宋体"/>
          <w:sz w:val="16"/>
          <w:szCs w:val="16"/>
        </w:rPr>
      </w:pPr>
      <w:r>
        <w:rPr>
          <w:rFonts w:ascii="宋体" w:hAnsi="宋体" w:eastAsia="宋体" w:cs="宋体"/>
          <w:spacing w:val="2"/>
          <w:sz w:val="16"/>
          <w:szCs w:val="16"/>
        </w:rPr>
        <w:t>无</w:t>
      </w:r>
    </w:p>
    <w:p>
      <w:pPr>
        <w:spacing w:before="172" w:line="2056" w:lineRule="exact"/>
        <w:ind w:firstLine="947"/>
        <w:textAlignment w:val="center"/>
      </w:pPr>
      <w:r>
        <w:drawing>
          <wp:inline distT="0" distB="0" distL="0" distR="0">
            <wp:extent cx="3730625" cy="130556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417"/>
                    <a:stretch>
                      <a:fillRect/>
                    </a:stretch>
                  </pic:blipFill>
                  <pic:spPr>
                    <a:xfrm>
                      <a:off x="0" y="0"/>
                      <a:ext cx="3730752" cy="1306067"/>
                    </a:xfrm>
                    <a:prstGeom prst="rect">
                      <a:avLst/>
                    </a:prstGeom>
                  </pic:spPr>
                </pic:pic>
              </a:graphicData>
            </a:graphic>
          </wp:inline>
        </w:drawing>
      </w: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50" w:line="164" w:lineRule="auto"/>
        <w:ind w:right="3"/>
        <w:jc w:val="right"/>
        <w:rPr>
          <w:rFonts w:ascii="Arial" w:hAnsi="Arial" w:eastAsia="Arial" w:cs="Arial"/>
          <w:sz w:val="17"/>
          <w:szCs w:val="17"/>
        </w:rPr>
      </w:pPr>
      <w:r>
        <w:rPr>
          <w:rFonts w:ascii="Arial" w:hAnsi="Arial" w:eastAsia="Arial" w:cs="Arial"/>
          <w:spacing w:val="-4"/>
          <w:sz w:val="17"/>
          <w:szCs w:val="17"/>
        </w:rPr>
        <w:t>16</w:t>
      </w:r>
    </w:p>
    <w:p>
      <w:pPr>
        <w:sectPr>
          <w:headerReference r:id="rId38" w:type="default"/>
          <w:footerReference r:id="rId39" w:type="default"/>
          <w:pgSz w:w="8400" w:h="11900"/>
          <w:pgMar w:top="400" w:right="280" w:bottom="31" w:left="263" w:header="0" w:footer="0" w:gutter="0"/>
          <w:cols w:space="720" w:num="1"/>
        </w:sectPr>
      </w:pPr>
    </w:p>
    <w:p>
      <w:pPr>
        <w:spacing w:line="295" w:lineRule="auto"/>
        <w:rPr>
          <w:rFonts w:ascii="Arial"/>
          <w:sz w:val="21"/>
        </w:rPr>
      </w:pPr>
      <w:r>
        <w:drawing>
          <wp:anchor distT="0" distB="0" distL="0" distR="0" simplePos="0" relativeHeight="251822080"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221" name="IM 221"/>
            <wp:cNvGraphicFramePr/>
            <a:graphic xmlns:a="http://schemas.openxmlformats.org/drawingml/2006/main">
              <a:graphicData uri="http://schemas.openxmlformats.org/drawingml/2006/picture">
                <pic:pic xmlns:pic="http://schemas.openxmlformats.org/drawingml/2006/picture">
                  <pic:nvPicPr>
                    <pic:cNvPr id="221" name="IM 221"/>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25152" behindDoc="0" locked="0" layoutInCell="0" allowOverlap="1">
            <wp:simplePos x="0" y="0"/>
            <wp:positionH relativeFrom="page">
              <wp:posOffset>1322705</wp:posOffset>
            </wp:positionH>
            <wp:positionV relativeFrom="page">
              <wp:posOffset>886460</wp:posOffset>
            </wp:positionV>
            <wp:extent cx="506095" cy="46482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418"/>
                    <a:stretch>
                      <a:fillRect/>
                    </a:stretch>
                  </pic:blipFill>
                  <pic:spPr>
                    <a:xfrm>
                      <a:off x="0" y="0"/>
                      <a:ext cx="505968" cy="464819"/>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1190625</wp:posOffset>
            </wp:positionH>
            <wp:positionV relativeFrom="page">
              <wp:posOffset>3575050</wp:posOffset>
            </wp:positionV>
            <wp:extent cx="530225" cy="162560"/>
            <wp:effectExtent l="0" t="0" r="0" b="0"/>
            <wp:wrapNone/>
            <wp:docPr id="223" name="IM 223"/>
            <wp:cNvGraphicFramePr/>
            <a:graphic xmlns:a="http://schemas.openxmlformats.org/drawingml/2006/main">
              <a:graphicData uri="http://schemas.openxmlformats.org/drawingml/2006/picture">
                <pic:pic xmlns:pic="http://schemas.openxmlformats.org/drawingml/2006/picture">
                  <pic:nvPicPr>
                    <pic:cNvPr id="223" name="IM 223"/>
                    <pic:cNvPicPr/>
                  </pic:nvPicPr>
                  <pic:blipFill>
                    <a:blip r:embed="rId419"/>
                    <a:stretch>
                      <a:fillRect/>
                    </a:stretch>
                  </pic:blipFill>
                  <pic:spPr>
                    <a:xfrm>
                      <a:off x="0" y="0"/>
                      <a:ext cx="530250" cy="162598"/>
                    </a:xfrm>
                    <a:prstGeom prst="rect">
                      <a:avLst/>
                    </a:prstGeom>
                  </pic:spPr>
                </pic:pic>
              </a:graphicData>
            </a:graphic>
          </wp:anchor>
        </w:drawing>
      </w:r>
      <w:r>
        <w:drawing>
          <wp:anchor distT="0" distB="0" distL="0" distR="0" simplePos="0" relativeHeight="251827200" behindDoc="0" locked="0" layoutInCell="0" allowOverlap="1">
            <wp:simplePos x="0" y="0"/>
            <wp:positionH relativeFrom="page">
              <wp:posOffset>1203960</wp:posOffset>
            </wp:positionH>
            <wp:positionV relativeFrom="page">
              <wp:posOffset>4306570</wp:posOffset>
            </wp:positionV>
            <wp:extent cx="532130" cy="16256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420"/>
                    <a:stretch>
                      <a:fillRect/>
                    </a:stretch>
                  </pic:blipFill>
                  <pic:spPr>
                    <a:xfrm>
                      <a:off x="0" y="0"/>
                      <a:ext cx="531939" cy="162597"/>
                    </a:xfrm>
                    <a:prstGeom prst="rect">
                      <a:avLst/>
                    </a:prstGeom>
                  </pic:spPr>
                </pic:pic>
              </a:graphicData>
            </a:graphic>
          </wp:anchor>
        </w:drawing>
      </w:r>
      <w:r>
        <w:drawing>
          <wp:anchor distT="0" distB="0" distL="0" distR="0" simplePos="0" relativeHeight="251829248" behindDoc="0" locked="0" layoutInCell="0" allowOverlap="1">
            <wp:simplePos x="0" y="0"/>
            <wp:positionH relativeFrom="page">
              <wp:posOffset>903605</wp:posOffset>
            </wp:positionH>
            <wp:positionV relativeFrom="page">
              <wp:posOffset>4690745</wp:posOffset>
            </wp:positionV>
            <wp:extent cx="266700" cy="275590"/>
            <wp:effectExtent l="0" t="0" r="0" b="0"/>
            <wp:wrapNone/>
            <wp:docPr id="225"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421"/>
                    <a:stretch>
                      <a:fillRect/>
                    </a:stretch>
                  </pic:blipFill>
                  <pic:spPr>
                    <a:xfrm>
                      <a:off x="0" y="0"/>
                      <a:ext cx="266700" cy="275844"/>
                    </a:xfrm>
                    <a:prstGeom prst="rect">
                      <a:avLst/>
                    </a:prstGeom>
                  </pic:spPr>
                </pic:pic>
              </a:graphicData>
            </a:graphic>
          </wp:anchor>
        </w:drawing>
      </w:r>
      <w:r>
        <w:drawing>
          <wp:anchor distT="0" distB="0" distL="0" distR="0" simplePos="0" relativeHeight="251826176" behindDoc="0" locked="0" layoutInCell="0" allowOverlap="1">
            <wp:simplePos x="0" y="0"/>
            <wp:positionH relativeFrom="page">
              <wp:posOffset>885190</wp:posOffset>
            </wp:positionH>
            <wp:positionV relativeFrom="page">
              <wp:posOffset>5237480</wp:posOffset>
            </wp:positionV>
            <wp:extent cx="336550" cy="29591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422"/>
                    <a:stretch>
                      <a:fillRect/>
                    </a:stretch>
                  </pic:blipFill>
                  <pic:spPr>
                    <a:xfrm>
                      <a:off x="0" y="0"/>
                      <a:ext cx="336803" cy="295655"/>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3052445</wp:posOffset>
            </wp:positionH>
            <wp:positionV relativeFrom="page">
              <wp:posOffset>5875020</wp:posOffset>
            </wp:positionV>
            <wp:extent cx="690245" cy="676910"/>
            <wp:effectExtent l="0" t="0" r="0" b="0"/>
            <wp:wrapNone/>
            <wp:docPr id="227" name="IM 227"/>
            <wp:cNvGraphicFramePr/>
            <a:graphic xmlns:a="http://schemas.openxmlformats.org/drawingml/2006/main">
              <a:graphicData uri="http://schemas.openxmlformats.org/drawingml/2006/picture">
                <pic:pic xmlns:pic="http://schemas.openxmlformats.org/drawingml/2006/picture">
                  <pic:nvPicPr>
                    <pic:cNvPr id="227" name="IM 227"/>
                    <pic:cNvPicPr/>
                  </pic:nvPicPr>
                  <pic:blipFill>
                    <a:blip r:embed="rId423"/>
                    <a:stretch>
                      <a:fillRect/>
                    </a:stretch>
                  </pic:blipFill>
                  <pic:spPr>
                    <a:xfrm>
                      <a:off x="0" y="0"/>
                      <a:ext cx="690372" cy="676655"/>
                    </a:xfrm>
                    <a:prstGeom prst="rect">
                      <a:avLst/>
                    </a:prstGeom>
                  </pic:spPr>
                </pic:pic>
              </a:graphicData>
            </a:graphic>
          </wp:anchor>
        </w:drawing>
      </w: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322" w:lineRule="exact"/>
        <w:ind w:firstLine="2707"/>
        <w:textAlignment w:val="center"/>
      </w:pPr>
      <w:r>
        <w:drawing>
          <wp:inline distT="0" distB="0" distL="0" distR="0">
            <wp:extent cx="2311400" cy="20383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424"/>
                    <a:stretch>
                      <a:fillRect/>
                    </a:stretch>
                  </pic:blipFill>
                  <pic:spPr>
                    <a:xfrm>
                      <a:off x="0" y="0"/>
                      <a:ext cx="2311907" cy="204215"/>
                    </a:xfrm>
                    <a:prstGeom prst="rect">
                      <a:avLst/>
                    </a:prstGeom>
                  </pic:spPr>
                </pic:pic>
              </a:graphicData>
            </a:graphic>
          </wp:inline>
        </w:drawing>
      </w:r>
    </w:p>
    <w:p>
      <w:pPr>
        <w:spacing w:line="244" w:lineRule="auto"/>
        <w:rPr>
          <w:rFonts w:ascii="Arial"/>
          <w:sz w:val="21"/>
        </w:rPr>
      </w:pPr>
    </w:p>
    <w:p>
      <w:pPr>
        <w:spacing w:line="244" w:lineRule="auto"/>
        <w:rPr>
          <w:rFonts w:ascii="Arial"/>
          <w:sz w:val="21"/>
        </w:rPr>
      </w:pPr>
    </w:p>
    <w:p>
      <w:pPr>
        <w:spacing w:line="485" w:lineRule="exact"/>
        <w:ind w:firstLine="1104"/>
        <w:textAlignment w:val="center"/>
      </w:pPr>
      <w:r>
        <w:drawing>
          <wp:inline distT="0" distB="0" distL="0" distR="0">
            <wp:extent cx="888365" cy="307340"/>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425"/>
                    <a:stretch>
                      <a:fillRect/>
                    </a:stretch>
                  </pic:blipFill>
                  <pic:spPr>
                    <a:xfrm>
                      <a:off x="0" y="0"/>
                      <a:ext cx="888936" cy="307847"/>
                    </a:xfrm>
                    <a:prstGeom prst="rect">
                      <a:avLst/>
                    </a:prstGeom>
                  </pic:spPr>
                </pic:pic>
              </a:graphicData>
            </a:graphic>
          </wp:inline>
        </w:drawing>
      </w:r>
    </w:p>
    <w:p>
      <w:pPr>
        <w:spacing w:before="89" w:line="232" w:lineRule="auto"/>
        <w:ind w:left="1736"/>
        <w:outlineLvl w:val="1"/>
        <w:rPr>
          <w:rFonts w:hint="eastAsia" w:ascii="宋体" w:hAnsi="宋体" w:eastAsia="宋体" w:cs="宋体"/>
          <w:sz w:val="16"/>
          <w:szCs w:val="16"/>
          <w:lang w:eastAsia="zh-CN"/>
        </w:rPr>
      </w:pPr>
      <w:r>
        <w:drawing>
          <wp:anchor distT="0" distB="0" distL="0" distR="0" simplePos="0" relativeHeight="251823104" behindDoc="1" locked="0" layoutInCell="1" allowOverlap="1">
            <wp:simplePos x="0" y="0"/>
            <wp:positionH relativeFrom="column">
              <wp:posOffset>2540</wp:posOffset>
            </wp:positionH>
            <wp:positionV relativeFrom="paragraph">
              <wp:posOffset>-1833245</wp:posOffset>
            </wp:positionV>
            <wp:extent cx="4984750" cy="7555865"/>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412"/>
                    <a:stretch>
                      <a:fillRect/>
                    </a:stretch>
                  </pic:blipFill>
                  <pic:spPr>
                    <a:xfrm>
                      <a:off x="0" y="0"/>
                      <a:ext cx="4985003" cy="7555992"/>
                    </a:xfrm>
                    <a:prstGeom prst="rect">
                      <a:avLst/>
                    </a:prstGeom>
                  </pic:spPr>
                </pic:pic>
              </a:graphicData>
            </a:graphic>
          </wp:anchor>
        </w:drawing>
      </w:r>
      <w:r>
        <w:rPr>
          <w:rFonts w:ascii="宋体" w:hAnsi="宋体" w:eastAsia="宋体" w:cs="宋体"/>
          <w:spacing w:val="22"/>
          <w:sz w:val="16"/>
          <w:szCs w:val="16"/>
        </w:rPr>
        <w:t>高</w:t>
      </w:r>
      <w:r>
        <w:rPr>
          <w:rFonts w:ascii="宋体" w:hAnsi="宋体" w:eastAsia="宋体" w:cs="宋体"/>
          <w:spacing w:val="19"/>
          <w:sz w:val="16"/>
          <w:szCs w:val="16"/>
        </w:rPr>
        <w:t>新技术</w:t>
      </w:r>
    </w:p>
    <w:p>
      <w:pPr>
        <w:spacing w:before="208" w:line="408" w:lineRule="exact"/>
        <w:ind w:firstLine="1147"/>
        <w:textAlignment w:val="center"/>
      </w:pPr>
      <w:r>
        <w:drawing>
          <wp:inline distT="0" distB="0" distL="0" distR="0">
            <wp:extent cx="808990" cy="258445"/>
            <wp:effectExtent l="0" t="0" r="0" b="0"/>
            <wp:docPr id="231" name="IM 231"/>
            <wp:cNvGraphicFramePr/>
            <a:graphic xmlns:a="http://schemas.openxmlformats.org/drawingml/2006/main">
              <a:graphicData uri="http://schemas.openxmlformats.org/drawingml/2006/picture">
                <pic:pic xmlns:pic="http://schemas.openxmlformats.org/drawingml/2006/picture">
                  <pic:nvPicPr>
                    <pic:cNvPr id="231" name="IM 231"/>
                    <pic:cNvPicPr/>
                  </pic:nvPicPr>
                  <pic:blipFill>
                    <a:blip r:embed="rId426"/>
                    <a:stretch>
                      <a:fillRect/>
                    </a:stretch>
                  </pic:blipFill>
                  <pic:spPr>
                    <a:xfrm>
                      <a:off x="0" y="0"/>
                      <a:ext cx="809434" cy="259079"/>
                    </a:xfrm>
                    <a:prstGeom prst="rect">
                      <a:avLst/>
                    </a:prstGeom>
                  </pic:spPr>
                </pic:pic>
              </a:graphicData>
            </a:graphic>
          </wp:inline>
        </w:drawing>
      </w:r>
    </w:p>
    <w:p>
      <w:pPr>
        <w:spacing w:before="104" w:line="232" w:lineRule="auto"/>
        <w:ind w:left="1652"/>
        <w:outlineLvl w:val="1"/>
        <w:rPr>
          <w:rFonts w:ascii="宋体" w:hAnsi="宋体" w:eastAsia="宋体" w:cs="宋体"/>
          <w:sz w:val="16"/>
          <w:szCs w:val="16"/>
        </w:rPr>
      </w:pPr>
      <w:r>
        <w:rPr>
          <w:rFonts w:ascii="宋体" w:hAnsi="宋体" w:eastAsia="宋体" w:cs="宋体"/>
          <w:spacing w:val="26"/>
          <w:sz w:val="16"/>
          <w:szCs w:val="16"/>
        </w:rPr>
        <w:t>对</w:t>
      </w:r>
      <w:r>
        <w:rPr>
          <w:rFonts w:ascii="宋体" w:hAnsi="宋体" w:eastAsia="宋体" w:cs="宋体"/>
          <w:spacing w:val="21"/>
          <w:sz w:val="16"/>
          <w:szCs w:val="16"/>
        </w:rPr>
        <w:t>高新技术减按 15 %的税率征收所得税。</w:t>
      </w:r>
    </w:p>
    <w:p>
      <w:pPr>
        <w:spacing w:before="155" w:line="480" w:lineRule="exact"/>
        <w:ind w:firstLine="1120"/>
        <w:textAlignment w:val="center"/>
      </w:pPr>
      <w:r>
        <w:drawing>
          <wp:inline distT="0" distB="0" distL="0" distR="0">
            <wp:extent cx="850900" cy="30480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427"/>
                    <a:stretch>
                      <a:fillRect/>
                    </a:stretch>
                  </pic:blipFill>
                  <pic:spPr>
                    <a:xfrm>
                      <a:off x="0" y="0"/>
                      <a:ext cx="851395" cy="304800"/>
                    </a:xfrm>
                    <a:prstGeom prst="rect">
                      <a:avLst/>
                    </a:prstGeom>
                  </pic:spPr>
                </pic:pic>
              </a:graphicData>
            </a:graphic>
          </wp:inline>
        </w:drawing>
      </w:r>
    </w:p>
    <w:p>
      <w:pPr>
        <w:spacing w:before="64" w:line="232" w:lineRule="auto"/>
        <w:ind w:left="1737"/>
        <w:rPr>
          <w:rFonts w:ascii="宋体" w:hAnsi="宋体" w:eastAsia="宋体" w:cs="宋体"/>
          <w:sz w:val="16"/>
          <w:szCs w:val="16"/>
        </w:rPr>
      </w:pPr>
      <w:r>
        <w:rPr>
          <w:rFonts w:ascii="宋体" w:hAnsi="宋体" w:eastAsia="宋体" w:cs="宋体"/>
          <w:spacing w:val="26"/>
          <w:sz w:val="16"/>
          <w:szCs w:val="16"/>
        </w:rPr>
        <w:t>《</w:t>
      </w:r>
      <w:r>
        <w:rPr>
          <w:rFonts w:ascii="宋体" w:hAnsi="宋体" w:eastAsia="宋体" w:cs="宋体"/>
          <w:spacing w:val="14"/>
          <w:sz w:val="16"/>
          <w:szCs w:val="16"/>
        </w:rPr>
        <w:t>中</w:t>
      </w:r>
      <w:r>
        <w:rPr>
          <w:rFonts w:ascii="宋体" w:hAnsi="宋体" w:eastAsia="宋体" w:cs="宋体"/>
          <w:spacing w:val="13"/>
          <w:sz w:val="16"/>
          <w:szCs w:val="16"/>
        </w:rPr>
        <w:t>华人民共和国</w:t>
      </w:r>
      <w:r>
        <w:rPr>
          <w:rFonts w:hint="eastAsia" w:ascii="宋体" w:hAnsi="宋体" w:eastAsia="宋体" w:cs="宋体"/>
          <w:spacing w:val="13"/>
          <w:sz w:val="16"/>
          <w:szCs w:val="16"/>
          <w:lang w:eastAsia="zh-CN"/>
        </w:rPr>
        <w:t>个人</w:t>
      </w:r>
      <w:r>
        <w:rPr>
          <w:rFonts w:ascii="宋体" w:hAnsi="宋体" w:eastAsia="宋体" w:cs="宋体"/>
          <w:spacing w:val="13"/>
          <w:sz w:val="16"/>
          <w:szCs w:val="16"/>
        </w:rPr>
        <w:t>所得税法》 第二十八条、  《中华人民共和国</w:t>
      </w:r>
    </w:p>
    <w:p>
      <w:pPr>
        <w:spacing w:before="5" w:line="228" w:lineRule="auto"/>
        <w:ind w:left="806"/>
        <w:outlineLvl w:val="1"/>
        <w:rPr>
          <w:rFonts w:ascii="宋体" w:hAnsi="宋体" w:eastAsia="宋体" w:cs="宋体"/>
          <w:sz w:val="16"/>
          <w:szCs w:val="16"/>
        </w:rPr>
      </w:pPr>
      <w:r>
        <w:rPr>
          <w:rFonts w:hint="eastAsia" w:ascii="宋体" w:hAnsi="宋体" w:eastAsia="宋体" w:cs="宋体"/>
          <w:spacing w:val="16"/>
          <w:sz w:val="16"/>
          <w:szCs w:val="16"/>
          <w:lang w:eastAsia="zh-CN"/>
        </w:rPr>
        <w:t>个人</w:t>
      </w:r>
      <w:r>
        <w:rPr>
          <w:rFonts w:ascii="宋体" w:hAnsi="宋体" w:eastAsia="宋体" w:cs="宋体"/>
          <w:spacing w:val="16"/>
          <w:sz w:val="16"/>
          <w:szCs w:val="16"/>
        </w:rPr>
        <w:t>所得税法实施条例》 第九十三条</w:t>
      </w:r>
    </w:p>
    <w:p>
      <w:pPr>
        <w:spacing w:line="260" w:lineRule="auto"/>
        <w:rPr>
          <w:rFonts w:ascii="Arial"/>
          <w:sz w:val="21"/>
        </w:rPr>
      </w:pPr>
    </w:p>
    <w:p>
      <w:pPr>
        <w:spacing w:before="1" w:line="482" w:lineRule="exact"/>
        <w:ind w:firstLine="1070"/>
        <w:textAlignment w:val="center"/>
      </w:pPr>
      <w:r>
        <w:drawing>
          <wp:inline distT="0" distB="0" distL="0" distR="0">
            <wp:extent cx="306070" cy="306070"/>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428"/>
                    <a:stretch>
                      <a:fillRect/>
                    </a:stretch>
                  </pic:blipFill>
                  <pic:spPr>
                    <a:xfrm>
                      <a:off x="0" y="0"/>
                      <a:ext cx="306324" cy="306323"/>
                    </a:xfrm>
                    <a:prstGeom prst="rect">
                      <a:avLst/>
                    </a:prstGeom>
                  </pic:spPr>
                </pic:pic>
              </a:graphicData>
            </a:graphic>
          </wp:inline>
        </w:drawing>
      </w:r>
    </w:p>
    <w:p>
      <w:pPr>
        <w:spacing w:before="260" w:line="232" w:lineRule="auto"/>
        <w:ind w:left="1596"/>
        <w:rPr>
          <w:rFonts w:ascii="宋体" w:hAnsi="宋体" w:eastAsia="宋体" w:cs="宋体"/>
          <w:sz w:val="16"/>
          <w:szCs w:val="16"/>
        </w:rPr>
      </w:pPr>
      <w:r>
        <w:rPr>
          <w:rFonts w:ascii="宋体" w:hAnsi="宋体" w:eastAsia="宋体" w:cs="宋体"/>
          <w:spacing w:val="32"/>
          <w:sz w:val="16"/>
          <w:szCs w:val="16"/>
        </w:rPr>
        <w:t>可</w:t>
      </w:r>
      <w:r>
        <w:rPr>
          <w:rFonts w:ascii="宋体" w:hAnsi="宋体" w:eastAsia="宋体" w:cs="宋体"/>
          <w:spacing w:val="19"/>
          <w:sz w:val="16"/>
          <w:szCs w:val="16"/>
        </w:rPr>
        <w:t>通过办税服务厅 (场所) 、 国家税务总局湖南省电子税务局办理</w:t>
      </w:r>
    </w:p>
    <w:p>
      <w:pPr>
        <w:spacing w:before="189" w:line="466" w:lineRule="exact"/>
        <w:ind w:firstLine="1130"/>
        <w:textAlignment w:val="center"/>
      </w:pPr>
      <w:r>
        <w:drawing>
          <wp:inline distT="0" distB="0" distL="0" distR="0">
            <wp:extent cx="295275" cy="295275"/>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429"/>
                    <a:stretch>
                      <a:fillRect/>
                    </a:stretch>
                  </pic:blipFill>
                  <pic:spPr>
                    <a:xfrm>
                      <a:off x="0" y="0"/>
                      <a:ext cx="295655" cy="295655"/>
                    </a:xfrm>
                    <a:prstGeom prst="rect">
                      <a:avLst/>
                    </a:prstGeom>
                  </pic:spPr>
                </pic:pic>
              </a:graphicData>
            </a:graphic>
          </wp:inline>
        </w:drawing>
      </w:r>
    </w:p>
    <w:p>
      <w:pPr>
        <w:spacing w:before="76" w:line="232" w:lineRule="auto"/>
        <w:ind w:left="1716"/>
        <w:outlineLvl w:val="1"/>
        <w:rPr>
          <w:rFonts w:ascii="宋体" w:hAnsi="宋体" w:eastAsia="宋体" w:cs="宋体"/>
          <w:sz w:val="16"/>
          <w:szCs w:val="16"/>
        </w:rPr>
      </w:pPr>
      <w:r>
        <w:rPr>
          <w:rFonts w:ascii="宋体" w:hAnsi="宋体" w:eastAsia="宋体" w:cs="宋体"/>
          <w:spacing w:val="2"/>
          <w:sz w:val="16"/>
          <w:szCs w:val="16"/>
        </w:rPr>
        <w:t>无</w:t>
      </w:r>
    </w:p>
    <w:p>
      <w:pPr>
        <w:spacing w:before="152" w:line="265" w:lineRule="exact"/>
        <w:ind w:firstLine="1693"/>
        <w:textAlignment w:val="center"/>
      </w:pPr>
      <w:r>
        <w:drawing>
          <wp:inline distT="0" distB="0" distL="0" distR="0">
            <wp:extent cx="1383030" cy="167640"/>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430"/>
                    <a:stretch>
                      <a:fillRect/>
                    </a:stretch>
                  </pic:blipFill>
                  <pic:spPr>
                    <a:xfrm>
                      <a:off x="0" y="0"/>
                      <a:ext cx="1383119" cy="167957"/>
                    </a:xfrm>
                    <a:prstGeom prst="rect">
                      <a:avLst/>
                    </a:prstGeom>
                  </pic:spPr>
                </pic:pic>
              </a:graphicData>
            </a:graphic>
          </wp:inline>
        </w:drawing>
      </w:r>
    </w:p>
    <w:p>
      <w:pPr>
        <w:spacing w:before="215" w:line="221" w:lineRule="auto"/>
        <w:ind w:left="1754"/>
        <w:rPr>
          <w:rFonts w:ascii="宋体" w:hAnsi="宋体" w:eastAsia="宋体" w:cs="宋体"/>
          <w:sz w:val="17"/>
          <w:szCs w:val="17"/>
        </w:rPr>
      </w:pPr>
      <w:r>
        <w:rPr>
          <w:rFonts w:ascii="宋体" w:hAnsi="宋体" w:eastAsia="宋体" w:cs="宋体"/>
          <w:spacing w:val="10"/>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before="175" w:line="257" w:lineRule="exact"/>
        <w:ind w:firstLine="1828"/>
        <w:textAlignment w:val="center"/>
      </w:pPr>
      <w:r>
        <w:drawing>
          <wp:inline distT="0" distB="0" distL="0" distR="0">
            <wp:extent cx="819785" cy="16319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431"/>
                    <a:stretch>
                      <a:fillRect/>
                    </a:stretch>
                  </pic:blipFill>
                  <pic:spPr>
                    <a:xfrm>
                      <a:off x="0" y="0"/>
                      <a:ext cx="820229" cy="163258"/>
                    </a:xfrm>
                    <a:prstGeom prst="rect">
                      <a:avLst/>
                    </a:prstGeom>
                  </pic:spPr>
                </pic:pic>
              </a:graphicData>
            </a:graphic>
          </wp:inline>
        </w:drawing>
      </w:r>
    </w:p>
    <w:p>
      <w:pPr>
        <w:spacing w:line="329" w:lineRule="auto"/>
        <w:rPr>
          <w:rFonts w:ascii="Arial"/>
          <w:sz w:val="21"/>
        </w:rPr>
      </w:pPr>
    </w:p>
    <w:p>
      <w:pPr>
        <w:spacing w:line="330" w:lineRule="auto"/>
        <w:rPr>
          <w:rFonts w:ascii="Arial"/>
          <w:sz w:val="21"/>
        </w:rPr>
      </w:pPr>
    </w:p>
    <w:p>
      <w:pPr>
        <w:spacing w:line="1068" w:lineRule="exact"/>
        <w:ind w:firstLine="2246"/>
        <w:textAlignment w:val="center"/>
      </w:pPr>
      <w:r>
        <w:drawing>
          <wp:inline distT="0" distB="0" distL="0" distR="0">
            <wp:extent cx="702310" cy="677545"/>
            <wp:effectExtent l="0" t="0" r="0" b="0"/>
            <wp:docPr id="237" name="IM 237"/>
            <wp:cNvGraphicFramePr/>
            <a:graphic xmlns:a="http://schemas.openxmlformats.org/drawingml/2006/main">
              <a:graphicData uri="http://schemas.openxmlformats.org/drawingml/2006/picture">
                <pic:pic xmlns:pic="http://schemas.openxmlformats.org/drawingml/2006/picture">
                  <pic:nvPicPr>
                    <pic:cNvPr id="237" name="IM 237"/>
                    <pic:cNvPicPr/>
                  </pic:nvPicPr>
                  <pic:blipFill>
                    <a:blip r:embed="rId432"/>
                    <a:stretch>
                      <a:fillRect/>
                    </a:stretch>
                  </pic:blipFill>
                  <pic:spPr>
                    <a:xfrm>
                      <a:off x="0" y="0"/>
                      <a:ext cx="702563" cy="678179"/>
                    </a:xfrm>
                    <a:prstGeom prst="rect">
                      <a:avLst/>
                    </a:prstGeom>
                  </pic:spPr>
                </pic:pic>
              </a:graphicData>
            </a:graphic>
          </wp:inline>
        </w:drawing>
      </w: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49" w:line="161" w:lineRule="auto"/>
        <w:ind w:right="3"/>
        <w:jc w:val="right"/>
        <w:rPr>
          <w:rFonts w:ascii="Arial" w:hAnsi="Arial" w:eastAsia="Arial" w:cs="Arial"/>
          <w:sz w:val="17"/>
          <w:szCs w:val="17"/>
        </w:rPr>
      </w:pPr>
      <w:r>
        <w:rPr>
          <w:rFonts w:ascii="Arial" w:hAnsi="Arial" w:eastAsia="Arial" w:cs="Arial"/>
          <w:spacing w:val="-4"/>
          <w:sz w:val="17"/>
          <w:szCs w:val="17"/>
        </w:rPr>
        <w:t>17</w:t>
      </w:r>
    </w:p>
    <w:p>
      <w:pPr>
        <w:sectPr>
          <w:headerReference r:id="rId40" w:type="default"/>
          <w:pgSz w:w="8400" w:h="11900"/>
          <w:pgMar w:top="400" w:right="280" w:bottom="33" w:left="263" w:header="0" w:footer="0" w:gutter="0"/>
          <w:cols w:space="720" w:num="1"/>
        </w:sectPr>
      </w:pPr>
    </w:p>
    <w:p>
      <w:pPr>
        <w:spacing w:line="241" w:lineRule="auto"/>
        <w:rPr>
          <w:rFonts w:ascii="Arial"/>
          <w:sz w:val="21"/>
        </w:rPr>
      </w:pPr>
      <w:r>
        <w:drawing>
          <wp:anchor distT="0" distB="0" distL="0" distR="0" simplePos="0" relativeHeight="25184460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1047115</wp:posOffset>
            </wp:positionH>
            <wp:positionV relativeFrom="page">
              <wp:posOffset>3221990</wp:posOffset>
            </wp:positionV>
            <wp:extent cx="558800" cy="163195"/>
            <wp:effectExtent l="0" t="0" r="0" b="0"/>
            <wp:wrapNone/>
            <wp:docPr id="239" name="IM 239"/>
            <wp:cNvGraphicFramePr/>
            <a:graphic xmlns:a="http://schemas.openxmlformats.org/drawingml/2006/main">
              <a:graphicData uri="http://schemas.openxmlformats.org/drawingml/2006/picture">
                <pic:pic xmlns:pic="http://schemas.openxmlformats.org/drawingml/2006/picture">
                  <pic:nvPicPr>
                    <pic:cNvPr id="239" name="IM 239"/>
                    <pic:cNvPicPr/>
                  </pic:nvPicPr>
                  <pic:blipFill>
                    <a:blip r:embed="rId433"/>
                    <a:stretch>
                      <a:fillRect/>
                    </a:stretch>
                  </pic:blipFill>
                  <pic:spPr>
                    <a:xfrm>
                      <a:off x="0" y="0"/>
                      <a:ext cx="558876" cy="162902"/>
                    </a:xfrm>
                    <a:prstGeom prst="rect">
                      <a:avLst/>
                    </a:prstGeom>
                  </pic:spPr>
                </pic:pic>
              </a:graphicData>
            </a:graphic>
          </wp:anchor>
        </w:drawing>
      </w:r>
      <w:r>
        <w:drawing>
          <wp:anchor distT="0" distB="0" distL="0" distR="0" simplePos="0" relativeHeight="251838464" behindDoc="0" locked="0" layoutInCell="0" allowOverlap="1">
            <wp:simplePos x="0" y="0"/>
            <wp:positionH relativeFrom="page">
              <wp:posOffset>962660</wp:posOffset>
            </wp:positionH>
            <wp:positionV relativeFrom="page">
              <wp:posOffset>934085</wp:posOffset>
            </wp:positionV>
            <wp:extent cx="524510" cy="51816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434"/>
                    <a:stretch>
                      <a:fillRect/>
                    </a:stretch>
                  </pic:blipFill>
                  <pic:spPr>
                    <a:xfrm>
                      <a:off x="0" y="0"/>
                      <a:ext cx="524256" cy="518159"/>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1050925</wp:posOffset>
            </wp:positionH>
            <wp:positionV relativeFrom="page">
              <wp:posOffset>1823720</wp:posOffset>
            </wp:positionV>
            <wp:extent cx="582295" cy="163830"/>
            <wp:effectExtent l="0" t="0" r="0" b="0"/>
            <wp:wrapNone/>
            <wp:docPr id="241" name="IM 241"/>
            <wp:cNvGraphicFramePr/>
            <a:graphic xmlns:a="http://schemas.openxmlformats.org/drawingml/2006/main">
              <a:graphicData uri="http://schemas.openxmlformats.org/drawingml/2006/picture">
                <pic:pic xmlns:pic="http://schemas.openxmlformats.org/drawingml/2006/picture">
                  <pic:nvPicPr>
                    <pic:cNvPr id="241" name="IM 241"/>
                    <pic:cNvPicPr/>
                  </pic:nvPicPr>
                  <pic:blipFill>
                    <a:blip r:embed="rId435"/>
                    <a:stretch>
                      <a:fillRect/>
                    </a:stretch>
                  </pic:blipFill>
                  <pic:spPr>
                    <a:xfrm>
                      <a:off x="0" y="0"/>
                      <a:ext cx="582549" cy="164020"/>
                    </a:xfrm>
                    <a:prstGeom prst="rect">
                      <a:avLst/>
                    </a:prstGeom>
                  </pic:spPr>
                </pic:pic>
              </a:graphicData>
            </a:graphic>
          </wp:anchor>
        </w:drawing>
      </w:r>
      <w:r>
        <w:drawing>
          <wp:anchor distT="0" distB="0" distL="0" distR="0" simplePos="0" relativeHeight="251841536" behindDoc="0" locked="0" layoutInCell="0" allowOverlap="1">
            <wp:simplePos x="0" y="0"/>
            <wp:positionH relativeFrom="page">
              <wp:posOffset>1056640</wp:posOffset>
            </wp:positionH>
            <wp:positionV relativeFrom="page">
              <wp:posOffset>2339340</wp:posOffset>
            </wp:positionV>
            <wp:extent cx="574040" cy="16319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436"/>
                    <a:stretch>
                      <a:fillRect/>
                    </a:stretch>
                  </pic:blipFill>
                  <pic:spPr>
                    <a:xfrm>
                      <a:off x="0" y="0"/>
                      <a:ext cx="574306" cy="163512"/>
                    </a:xfrm>
                    <a:prstGeom prst="rect">
                      <a:avLst/>
                    </a:prstGeom>
                  </pic:spPr>
                </pic:pic>
              </a:graphicData>
            </a:graphic>
          </wp:anchor>
        </w:drawing>
      </w:r>
      <w:r>
        <w:drawing>
          <wp:anchor distT="0" distB="0" distL="0" distR="0" simplePos="0" relativeHeight="251843584" behindDoc="0" locked="0" layoutInCell="0" allowOverlap="1">
            <wp:simplePos x="0" y="0"/>
            <wp:positionH relativeFrom="page">
              <wp:posOffset>1002665</wp:posOffset>
            </wp:positionH>
            <wp:positionV relativeFrom="page">
              <wp:posOffset>3962400</wp:posOffset>
            </wp:positionV>
            <wp:extent cx="549275" cy="163830"/>
            <wp:effectExtent l="0" t="0" r="0" b="0"/>
            <wp:wrapNone/>
            <wp:docPr id="243" name="IM 243"/>
            <wp:cNvGraphicFramePr/>
            <a:graphic xmlns:a="http://schemas.openxmlformats.org/drawingml/2006/main">
              <a:graphicData uri="http://schemas.openxmlformats.org/drawingml/2006/picture">
                <pic:pic xmlns:pic="http://schemas.openxmlformats.org/drawingml/2006/picture">
                  <pic:nvPicPr>
                    <pic:cNvPr id="243" name="IM 243"/>
                    <pic:cNvPicPr/>
                  </pic:nvPicPr>
                  <pic:blipFill>
                    <a:blip r:embed="rId437"/>
                    <a:stretch>
                      <a:fillRect/>
                    </a:stretch>
                  </pic:blipFill>
                  <pic:spPr>
                    <a:xfrm>
                      <a:off x="0" y="0"/>
                      <a:ext cx="549300" cy="163982"/>
                    </a:xfrm>
                    <a:prstGeom prst="rect">
                      <a:avLst/>
                    </a:prstGeom>
                  </pic:spPr>
                </pic:pic>
              </a:graphicData>
            </a:graphic>
          </wp:anchor>
        </w:drawing>
      </w:r>
      <w:r>
        <w:drawing>
          <wp:anchor distT="0" distB="0" distL="0" distR="0" simplePos="0" relativeHeight="251839488" behindDoc="0" locked="0" layoutInCell="0" allowOverlap="1">
            <wp:simplePos x="0" y="0"/>
            <wp:positionH relativeFrom="page">
              <wp:posOffset>953770</wp:posOffset>
            </wp:positionH>
            <wp:positionV relativeFrom="page">
              <wp:posOffset>4981575</wp:posOffset>
            </wp:positionV>
            <wp:extent cx="1414780" cy="17399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438"/>
                    <a:stretch>
                      <a:fillRect/>
                    </a:stretch>
                  </pic:blipFill>
                  <pic:spPr>
                    <a:xfrm>
                      <a:off x="0" y="0"/>
                      <a:ext cx="1414869" cy="173989"/>
                    </a:xfrm>
                    <a:prstGeom prst="rect">
                      <a:avLst/>
                    </a:prstGeom>
                  </pic:spPr>
                </pic:pic>
              </a:graphicData>
            </a:graphic>
          </wp:anchor>
        </w:drawing>
      </w:r>
    </w:p>
    <w:p>
      <w:pPr>
        <w:spacing w:line="241" w:lineRule="auto"/>
        <w:rPr>
          <w:rFonts w:ascii="Arial"/>
          <w:sz w:val="21"/>
        </w:rPr>
      </w:pPr>
    </w:p>
    <w:p>
      <w:pPr>
        <w:spacing w:before="52" w:line="232" w:lineRule="auto"/>
        <w:ind w:left="613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281" w:lineRule="auto"/>
        <w:rPr>
          <w:rFonts w:ascii="Arial"/>
          <w:sz w:val="21"/>
        </w:rPr>
      </w:pPr>
    </w:p>
    <w:p>
      <w:pPr>
        <w:spacing w:line="281" w:lineRule="auto"/>
        <w:rPr>
          <w:rFonts w:ascii="Arial"/>
          <w:sz w:val="21"/>
        </w:rPr>
      </w:pPr>
    </w:p>
    <w:p>
      <w:pPr>
        <w:spacing w:line="353" w:lineRule="exact"/>
        <w:ind w:firstLine="2150"/>
        <w:textAlignment w:val="center"/>
      </w:pPr>
      <w:r>
        <w:drawing>
          <wp:inline distT="0" distB="0" distL="0" distR="0">
            <wp:extent cx="3060065" cy="223520"/>
            <wp:effectExtent l="0" t="0" r="0" b="0"/>
            <wp:docPr id="245" name="IM 245"/>
            <wp:cNvGraphicFramePr/>
            <a:graphic xmlns:a="http://schemas.openxmlformats.org/drawingml/2006/main">
              <a:graphicData uri="http://schemas.openxmlformats.org/drawingml/2006/picture">
                <pic:pic xmlns:pic="http://schemas.openxmlformats.org/drawingml/2006/picture">
                  <pic:nvPicPr>
                    <pic:cNvPr id="245" name="IM 245"/>
                    <pic:cNvPicPr/>
                  </pic:nvPicPr>
                  <pic:blipFill>
                    <a:blip r:embed="rId439"/>
                    <a:stretch>
                      <a:fillRect/>
                    </a:stretch>
                  </pic:blipFill>
                  <pic:spPr>
                    <a:xfrm>
                      <a:off x="0" y="0"/>
                      <a:ext cx="3060191" cy="224028"/>
                    </a:xfrm>
                    <a:prstGeom prst="rect">
                      <a:avLst/>
                    </a:prstGeom>
                  </pic:spPr>
                </pic:pic>
              </a:graphicData>
            </a:graphic>
          </wp:inline>
        </w:drawing>
      </w:r>
    </w:p>
    <w:p>
      <w:pPr>
        <w:spacing w:before="48" w:line="349" w:lineRule="exact"/>
        <w:ind w:firstLine="3513"/>
        <w:textAlignment w:val="center"/>
      </w:pPr>
      <w:r>
        <w:drawing>
          <wp:inline distT="0" distB="0" distL="0" distR="0">
            <wp:extent cx="927735" cy="221615"/>
            <wp:effectExtent l="0" t="0" r="0" b="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40"/>
                    <a:stretch>
                      <a:fillRect/>
                    </a:stretch>
                  </pic:blipFill>
                  <pic:spPr>
                    <a:xfrm>
                      <a:off x="0" y="0"/>
                      <a:ext cx="928116" cy="221741"/>
                    </a:xfrm>
                    <a:prstGeom prst="rect">
                      <a:avLst/>
                    </a:prstGeom>
                  </pic:spPr>
                </pic:pic>
              </a:graphicData>
            </a:graphic>
          </wp:inline>
        </w:drawing>
      </w:r>
    </w:p>
    <w:p>
      <w:pPr>
        <w:spacing w:before="159" w:line="494" w:lineRule="exact"/>
        <w:ind w:firstLine="804"/>
        <w:textAlignment w:val="center"/>
      </w:pPr>
      <w:r>
        <w:drawing>
          <wp:inline distT="0" distB="0" distL="0" distR="0">
            <wp:extent cx="314960" cy="313690"/>
            <wp:effectExtent l="0" t="0" r="0" b="0"/>
            <wp:docPr id="247" name="IM 247"/>
            <wp:cNvGraphicFramePr/>
            <a:graphic xmlns:a="http://schemas.openxmlformats.org/drawingml/2006/main">
              <a:graphicData uri="http://schemas.openxmlformats.org/drawingml/2006/picture">
                <pic:pic xmlns:pic="http://schemas.openxmlformats.org/drawingml/2006/picture">
                  <pic:nvPicPr>
                    <pic:cNvPr id="247" name="IM 247"/>
                    <pic:cNvPicPr/>
                  </pic:nvPicPr>
                  <pic:blipFill>
                    <a:blip r:embed="rId441"/>
                    <a:stretch>
                      <a:fillRect/>
                    </a:stretch>
                  </pic:blipFill>
                  <pic:spPr>
                    <a:xfrm>
                      <a:off x="0" y="0"/>
                      <a:ext cx="315467" cy="313944"/>
                    </a:xfrm>
                    <a:prstGeom prst="rect">
                      <a:avLst/>
                    </a:prstGeom>
                  </pic:spPr>
                </pic:pic>
              </a:graphicData>
            </a:graphic>
          </wp:inline>
        </w:drawing>
      </w:r>
    </w:p>
    <w:p>
      <w:pPr>
        <w:spacing w:before="87" w:line="232" w:lineRule="auto"/>
        <w:ind w:left="1340"/>
        <w:outlineLvl w:val="1"/>
        <w:rPr>
          <w:rFonts w:hint="eastAsia" w:ascii="宋体" w:hAnsi="宋体" w:eastAsia="宋体" w:cs="宋体"/>
          <w:sz w:val="16"/>
          <w:szCs w:val="16"/>
          <w:lang w:eastAsia="zh-CN"/>
        </w:rPr>
      </w:pPr>
      <w:r>
        <w:rPr>
          <w:rFonts w:ascii="宋体" w:hAnsi="宋体" w:eastAsia="宋体" w:cs="宋体"/>
          <w:spacing w:val="21"/>
          <w:sz w:val="16"/>
          <w:szCs w:val="16"/>
        </w:rPr>
        <w:t>高</w:t>
      </w:r>
      <w:r>
        <w:rPr>
          <w:rFonts w:ascii="宋体" w:hAnsi="宋体" w:eastAsia="宋体" w:cs="宋体"/>
          <w:spacing w:val="15"/>
          <w:sz w:val="16"/>
          <w:szCs w:val="16"/>
        </w:rPr>
        <w:t>新技术 、科技型中小</w:t>
      </w:r>
    </w:p>
    <w:p>
      <w:pPr>
        <w:spacing w:before="157" w:line="408" w:lineRule="exact"/>
        <w:ind w:firstLine="804"/>
        <w:textAlignment w:val="center"/>
      </w:pPr>
      <w:r>
        <w:drawing>
          <wp:inline distT="0" distB="0" distL="0" distR="0">
            <wp:extent cx="259080" cy="25844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42"/>
                    <a:stretch>
                      <a:fillRect/>
                    </a:stretch>
                  </pic:blipFill>
                  <pic:spPr>
                    <a:xfrm>
                      <a:off x="0" y="0"/>
                      <a:ext cx="259080" cy="259079"/>
                    </a:xfrm>
                    <a:prstGeom prst="rect">
                      <a:avLst/>
                    </a:prstGeom>
                  </pic:spPr>
                </pic:pic>
              </a:graphicData>
            </a:graphic>
          </wp:inline>
        </w:drawing>
      </w:r>
    </w:p>
    <w:p>
      <w:pPr>
        <w:spacing w:before="75" w:line="249" w:lineRule="auto"/>
        <w:ind w:left="802" w:right="791" w:firstLine="561"/>
        <w:rPr>
          <w:rFonts w:ascii="宋体" w:hAnsi="宋体" w:eastAsia="宋体" w:cs="宋体"/>
          <w:sz w:val="16"/>
          <w:szCs w:val="16"/>
        </w:rPr>
      </w:pPr>
      <w:r>
        <w:rPr>
          <w:rFonts w:ascii="宋体" w:hAnsi="宋体" w:eastAsia="宋体" w:cs="宋体"/>
          <w:spacing w:val="16"/>
          <w:sz w:val="16"/>
          <w:szCs w:val="16"/>
        </w:rPr>
        <w:t>自2018年1月1 日起， 当年具备高新技术或科技型中小资格的企</w:t>
      </w:r>
      <w:r>
        <w:rPr>
          <w:rFonts w:ascii="宋体" w:hAnsi="宋体" w:eastAsia="宋体" w:cs="宋体"/>
          <w:sz w:val="16"/>
          <w:szCs w:val="16"/>
        </w:rPr>
        <w:t xml:space="preserve"> </w:t>
      </w:r>
      <w:r>
        <w:rPr>
          <w:rFonts w:ascii="宋体" w:hAnsi="宋体" w:eastAsia="宋体" w:cs="宋体"/>
          <w:spacing w:val="30"/>
          <w:sz w:val="16"/>
          <w:szCs w:val="16"/>
        </w:rPr>
        <w:t>业</w:t>
      </w:r>
      <w:r>
        <w:rPr>
          <w:rFonts w:ascii="宋体" w:hAnsi="宋体" w:eastAsia="宋体" w:cs="宋体"/>
          <w:spacing w:val="20"/>
          <w:sz w:val="16"/>
          <w:szCs w:val="16"/>
        </w:rPr>
        <w:t xml:space="preserve"> ，其具备资格年度之前5个年度发生的尚未弥补完的亏损，准予结转以后 年</w:t>
      </w:r>
      <w:r>
        <w:rPr>
          <w:rFonts w:ascii="宋体" w:hAnsi="宋体" w:eastAsia="宋体" w:cs="宋体"/>
          <w:sz w:val="16"/>
          <w:szCs w:val="16"/>
        </w:rPr>
        <w:t xml:space="preserve"> </w:t>
      </w:r>
      <w:r>
        <w:rPr>
          <w:rFonts w:ascii="宋体" w:hAnsi="宋体" w:eastAsia="宋体" w:cs="宋体"/>
          <w:spacing w:val="19"/>
          <w:sz w:val="16"/>
          <w:szCs w:val="16"/>
        </w:rPr>
        <w:t>度</w:t>
      </w:r>
      <w:r>
        <w:rPr>
          <w:rFonts w:ascii="宋体" w:hAnsi="宋体" w:eastAsia="宋体" w:cs="宋体"/>
          <w:spacing w:val="16"/>
          <w:sz w:val="16"/>
          <w:szCs w:val="16"/>
        </w:rPr>
        <w:t>弥补 ，最长结转年限由5年延长至10年。</w:t>
      </w:r>
    </w:p>
    <w:p>
      <w:pPr>
        <w:spacing w:line="353" w:lineRule="auto"/>
        <w:rPr>
          <w:rFonts w:ascii="Arial"/>
          <w:sz w:val="21"/>
        </w:rPr>
      </w:pPr>
    </w:p>
    <w:p>
      <w:pPr>
        <w:spacing w:line="354" w:lineRule="auto"/>
        <w:rPr>
          <w:rFonts w:ascii="Arial"/>
          <w:sz w:val="21"/>
        </w:rPr>
      </w:pPr>
    </w:p>
    <w:p>
      <w:pPr>
        <w:framePr w:dropCap="drop" w:lines="0" w:w="1421" w:h="480" w:hRule="exact" w:wrap="around" w:vAnchor="text" w:hAnchor="page" w:x="268" w:y="-385"/>
        <w:spacing w:line="480" w:lineRule="exact"/>
        <w:ind w:left="784"/>
      </w:pPr>
      <w:r>
        <w:rPr>
          <w:position w:val="-10"/>
        </w:rPr>
        <w:drawing>
          <wp:inline distT="0" distB="0" distL="0" distR="0">
            <wp:extent cx="304800" cy="304800"/>
            <wp:effectExtent l="0" t="0" r="0" b="0"/>
            <wp:docPr id="249" name="IM 249"/>
            <wp:cNvGraphicFramePr/>
            <a:graphic xmlns:a="http://schemas.openxmlformats.org/drawingml/2006/main">
              <a:graphicData uri="http://schemas.openxmlformats.org/drawingml/2006/picture">
                <pic:pic xmlns:pic="http://schemas.openxmlformats.org/drawingml/2006/picture">
                  <pic:nvPicPr>
                    <pic:cNvPr id="249" name="IM 249"/>
                    <pic:cNvPicPr/>
                  </pic:nvPicPr>
                  <pic:blipFill>
                    <a:blip r:embed="rId443"/>
                    <a:stretch>
                      <a:fillRect/>
                    </a:stretch>
                  </pic:blipFill>
                  <pic:spPr>
                    <a:xfrm>
                      <a:off x="0" y="0"/>
                      <a:ext cx="304800" cy="304800"/>
                    </a:xfrm>
                    <a:prstGeom prst="rect">
                      <a:avLst/>
                    </a:prstGeom>
                  </pic:spPr>
                </pic:pic>
              </a:graphicData>
            </a:graphic>
          </wp:inline>
        </w:drawing>
      </w:r>
    </w:p>
    <w:p>
      <w:pPr>
        <w:spacing w:before="1" w:line="230" w:lineRule="auto"/>
        <w:ind w:left="1421"/>
        <w:rPr>
          <w:rFonts w:ascii="宋体" w:hAnsi="宋体" w:eastAsia="宋体" w:cs="宋体"/>
          <w:sz w:val="16"/>
          <w:szCs w:val="16"/>
        </w:rPr>
      </w:pPr>
      <w:r>
        <w:rPr>
          <w:rFonts w:ascii="宋体" w:hAnsi="宋体" w:eastAsia="宋体" w:cs="宋体"/>
          <w:spacing w:val="37"/>
          <w:sz w:val="16"/>
          <w:szCs w:val="16"/>
        </w:rPr>
        <w:t>《</w:t>
      </w:r>
      <w:r>
        <w:rPr>
          <w:rFonts w:ascii="宋体" w:hAnsi="宋体" w:eastAsia="宋体" w:cs="宋体"/>
          <w:spacing w:val="20"/>
          <w:sz w:val="16"/>
          <w:szCs w:val="16"/>
        </w:rPr>
        <w:t>财政部税务总局关于延长高新技术和科技型中小亏损结转年</w:t>
      </w:r>
    </w:p>
    <w:p>
      <w:pPr>
        <w:spacing w:before="7" w:line="232" w:lineRule="auto"/>
        <w:ind w:left="815"/>
        <w:outlineLvl w:val="1"/>
        <w:rPr>
          <w:rFonts w:ascii="宋体" w:hAnsi="宋体" w:eastAsia="宋体" w:cs="宋体"/>
          <w:sz w:val="16"/>
          <w:szCs w:val="16"/>
        </w:rPr>
      </w:pPr>
      <w:r>
        <w:rPr>
          <w:rFonts w:ascii="宋体" w:hAnsi="宋体" w:eastAsia="宋体" w:cs="宋体"/>
          <w:spacing w:val="7"/>
          <w:sz w:val="16"/>
          <w:szCs w:val="16"/>
        </w:rPr>
        <w:t>限 的通知》 (财税〔 2018 〕76 号</w:t>
      </w:r>
      <w:r>
        <w:rPr>
          <w:rFonts w:ascii="宋体" w:hAnsi="宋体" w:eastAsia="宋体" w:cs="宋体"/>
          <w:spacing w:val="3"/>
          <w:sz w:val="16"/>
          <w:szCs w:val="16"/>
        </w:rPr>
        <w:t>)</w:t>
      </w:r>
    </w:p>
    <w:p>
      <w:pPr>
        <w:spacing w:line="256" w:lineRule="auto"/>
        <w:rPr>
          <w:rFonts w:ascii="Arial"/>
          <w:sz w:val="21"/>
        </w:rPr>
      </w:pPr>
    </w:p>
    <w:p>
      <w:pPr>
        <w:spacing w:before="1" w:line="482" w:lineRule="exact"/>
        <w:ind w:firstLine="804"/>
        <w:textAlignment w:val="center"/>
      </w:pPr>
      <w:r>
        <w:drawing>
          <wp:inline distT="0" distB="0" distL="0" distR="0">
            <wp:extent cx="306070" cy="30607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444"/>
                    <a:stretch>
                      <a:fillRect/>
                    </a:stretch>
                  </pic:blipFill>
                  <pic:spPr>
                    <a:xfrm>
                      <a:off x="0" y="0"/>
                      <a:ext cx="306324" cy="306323"/>
                    </a:xfrm>
                    <a:prstGeom prst="rect">
                      <a:avLst/>
                    </a:prstGeom>
                  </pic:spPr>
                </pic:pic>
              </a:graphicData>
            </a:graphic>
          </wp:inline>
        </w:drawing>
      </w:r>
    </w:p>
    <w:p>
      <w:pPr>
        <w:spacing w:before="90" w:line="232" w:lineRule="auto"/>
        <w:ind w:left="1337"/>
        <w:rPr>
          <w:rFonts w:ascii="宋体" w:hAnsi="宋体" w:eastAsia="宋体" w:cs="宋体"/>
          <w:sz w:val="16"/>
          <w:szCs w:val="16"/>
        </w:rPr>
      </w:pPr>
      <w:r>
        <w:rPr>
          <w:rFonts w:ascii="宋体" w:hAnsi="宋体" w:eastAsia="宋体" w:cs="宋体"/>
          <w:spacing w:val="32"/>
          <w:sz w:val="16"/>
          <w:szCs w:val="16"/>
        </w:rPr>
        <w:t>可</w:t>
      </w:r>
      <w:r>
        <w:rPr>
          <w:rFonts w:ascii="宋体" w:hAnsi="宋体" w:eastAsia="宋体" w:cs="宋体"/>
          <w:spacing w:val="19"/>
          <w:sz w:val="16"/>
          <w:szCs w:val="16"/>
        </w:rPr>
        <w:t>通过办税服务厅 (场所) 、 国家税务总局湖南省电子税务局办理</w:t>
      </w:r>
    </w:p>
    <w:p>
      <w:pPr>
        <w:spacing w:before="220" w:line="466" w:lineRule="exact"/>
        <w:ind w:firstLine="804"/>
        <w:textAlignment w:val="center"/>
      </w:pPr>
      <w:r>
        <w:drawing>
          <wp:inline distT="0" distB="0" distL="0" distR="0">
            <wp:extent cx="848360" cy="295275"/>
            <wp:effectExtent l="0" t="0" r="0" b="0"/>
            <wp:docPr id="251" name="IM 251"/>
            <wp:cNvGraphicFramePr/>
            <a:graphic xmlns:a="http://schemas.openxmlformats.org/drawingml/2006/main">
              <a:graphicData uri="http://schemas.openxmlformats.org/drawingml/2006/picture">
                <pic:pic xmlns:pic="http://schemas.openxmlformats.org/drawingml/2006/picture">
                  <pic:nvPicPr>
                    <pic:cNvPr id="251" name="IM 251"/>
                    <pic:cNvPicPr/>
                  </pic:nvPicPr>
                  <pic:blipFill>
                    <a:blip r:embed="rId445"/>
                    <a:stretch>
                      <a:fillRect/>
                    </a:stretch>
                  </pic:blipFill>
                  <pic:spPr>
                    <a:xfrm>
                      <a:off x="0" y="0"/>
                      <a:ext cx="848994" cy="295655"/>
                    </a:xfrm>
                    <a:prstGeom prst="rect">
                      <a:avLst/>
                    </a:prstGeom>
                  </pic:spPr>
                </pic:pic>
              </a:graphicData>
            </a:graphic>
          </wp:inline>
        </w:drawing>
      </w:r>
    </w:p>
    <w:p>
      <w:pPr>
        <w:spacing w:before="23" w:line="220" w:lineRule="auto"/>
        <w:ind w:left="1387"/>
        <w:outlineLvl w:val="1"/>
        <w:rPr>
          <w:rFonts w:ascii="宋体" w:hAnsi="宋体" w:eastAsia="宋体" w:cs="宋体"/>
          <w:sz w:val="16"/>
          <w:szCs w:val="16"/>
        </w:rPr>
      </w:pPr>
      <w:r>
        <w:rPr>
          <w:rFonts w:ascii="宋体" w:hAnsi="宋体" w:eastAsia="宋体" w:cs="宋体"/>
          <w:spacing w:val="2"/>
          <w:sz w:val="16"/>
          <w:szCs w:val="16"/>
        </w:rPr>
        <w:t>无</w:t>
      </w:r>
    </w:p>
    <w:p>
      <w:pPr>
        <w:spacing w:line="408" w:lineRule="exact"/>
        <w:ind w:firstLine="804"/>
        <w:textAlignment w:val="center"/>
      </w:pPr>
      <w:r>
        <w:drawing>
          <wp:inline distT="0" distB="0" distL="0" distR="0">
            <wp:extent cx="249555" cy="25844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46"/>
                    <a:stretch>
                      <a:fillRect/>
                    </a:stretch>
                  </pic:blipFill>
                  <pic:spPr>
                    <a:xfrm>
                      <a:off x="0" y="0"/>
                      <a:ext cx="249936" cy="259079"/>
                    </a:xfrm>
                    <a:prstGeom prst="rect">
                      <a:avLst/>
                    </a:prstGeom>
                  </pic:spPr>
                </pic:pic>
              </a:graphicData>
            </a:graphic>
          </wp:inline>
        </w:drawing>
      </w:r>
    </w:p>
    <w:p>
      <w:pPr>
        <w:spacing w:before="128" w:line="221" w:lineRule="auto"/>
        <w:ind w:left="1406"/>
        <w:rPr>
          <w:rFonts w:ascii="宋体" w:hAnsi="宋体" w:eastAsia="宋体" w:cs="宋体"/>
          <w:sz w:val="17"/>
          <w:szCs w:val="17"/>
        </w:rPr>
      </w:pPr>
      <w:r>
        <w:rPr>
          <w:rFonts w:ascii="宋体" w:hAnsi="宋体" w:eastAsia="宋体" w:cs="宋体"/>
          <w:spacing w:val="10"/>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before="220" w:line="466" w:lineRule="exact"/>
        <w:ind w:firstLine="727"/>
        <w:textAlignment w:val="center"/>
      </w:pPr>
      <w:r>
        <w:drawing>
          <wp:inline distT="0" distB="0" distL="0" distR="0">
            <wp:extent cx="1183640" cy="295275"/>
            <wp:effectExtent l="0" t="0" r="0" b="0"/>
            <wp:docPr id="253" name="IM 253"/>
            <wp:cNvGraphicFramePr/>
            <a:graphic xmlns:a="http://schemas.openxmlformats.org/drawingml/2006/main">
              <a:graphicData uri="http://schemas.openxmlformats.org/drawingml/2006/picture">
                <pic:pic xmlns:pic="http://schemas.openxmlformats.org/drawingml/2006/picture">
                  <pic:nvPicPr>
                    <pic:cNvPr id="253" name="IM 253"/>
                    <pic:cNvPicPr/>
                  </pic:nvPicPr>
                  <pic:blipFill>
                    <a:blip r:embed="rId447"/>
                    <a:stretch>
                      <a:fillRect/>
                    </a:stretch>
                  </pic:blipFill>
                  <pic:spPr>
                    <a:xfrm>
                      <a:off x="0" y="0"/>
                      <a:ext cx="1184135" cy="295655"/>
                    </a:xfrm>
                    <a:prstGeom prst="rect">
                      <a:avLst/>
                    </a:prstGeom>
                  </pic:spPr>
                </pic:pic>
              </a:graphicData>
            </a:graphic>
          </wp:inline>
        </w:drawing>
      </w:r>
    </w:p>
    <w:p>
      <w:pPr>
        <w:spacing w:line="310" w:lineRule="auto"/>
        <w:rPr>
          <w:rFonts w:ascii="Arial"/>
          <w:sz w:val="21"/>
        </w:rPr>
      </w:pPr>
    </w:p>
    <w:p>
      <w:pPr>
        <w:spacing w:line="1087" w:lineRule="exact"/>
        <w:ind w:firstLine="3379"/>
        <w:textAlignment w:val="center"/>
      </w:pPr>
      <w:r>
        <w:drawing>
          <wp:inline distT="0" distB="0" distL="0" distR="0">
            <wp:extent cx="706755" cy="690245"/>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448"/>
                    <a:stretch>
                      <a:fillRect/>
                    </a:stretch>
                  </pic:blipFill>
                  <pic:spPr>
                    <a:xfrm>
                      <a:off x="0" y="0"/>
                      <a:ext cx="707135" cy="690372"/>
                    </a:xfrm>
                    <a:prstGeom prst="rect">
                      <a:avLst/>
                    </a:prstGeom>
                  </pic:spPr>
                </pic:pic>
              </a:graphicData>
            </a:graphic>
          </wp:inline>
        </w:drawing>
      </w:r>
    </w:p>
    <w:p>
      <w:pPr>
        <w:sectPr>
          <w:headerReference r:id="rId41" w:type="default"/>
          <w:footerReference r:id="rId42" w:type="default"/>
          <w:pgSz w:w="8400" w:h="11900"/>
          <w:pgMar w:top="400" w:right="279" w:bottom="164" w:left="268" w:header="0" w:footer="0" w:gutter="0"/>
          <w:cols w:space="720" w:num="1"/>
        </w:sectPr>
      </w:pPr>
    </w:p>
    <w:p>
      <w:pPr>
        <w:spacing w:line="241" w:lineRule="auto"/>
        <w:rPr>
          <w:rFonts w:ascii="Arial"/>
          <w:sz w:val="21"/>
        </w:rPr>
      </w:pPr>
      <w:r>
        <w:drawing>
          <wp:anchor distT="0" distB="0" distL="0" distR="0" simplePos="0" relativeHeight="25185484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255" name="IM 255"/>
            <wp:cNvGraphicFramePr/>
            <a:graphic xmlns:a="http://schemas.openxmlformats.org/drawingml/2006/main">
              <a:graphicData uri="http://schemas.openxmlformats.org/drawingml/2006/picture">
                <pic:pic xmlns:pic="http://schemas.openxmlformats.org/drawingml/2006/picture">
                  <pic:nvPicPr>
                    <pic:cNvPr id="255" name="IM 255"/>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53824" behindDoc="0" locked="0" layoutInCell="0" allowOverlap="1">
            <wp:simplePos x="0" y="0"/>
            <wp:positionH relativeFrom="page">
              <wp:posOffset>1116330</wp:posOffset>
            </wp:positionH>
            <wp:positionV relativeFrom="page">
              <wp:posOffset>4041775</wp:posOffset>
            </wp:positionV>
            <wp:extent cx="532130" cy="16256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449"/>
                    <a:stretch>
                      <a:fillRect/>
                    </a:stretch>
                  </pic:blipFill>
                  <pic:spPr>
                    <a:xfrm>
                      <a:off x="0" y="0"/>
                      <a:ext cx="531939" cy="162598"/>
                    </a:xfrm>
                    <a:prstGeom prst="rect">
                      <a:avLst/>
                    </a:prstGeom>
                  </pic:spPr>
                </pic:pic>
              </a:graphicData>
            </a:graphic>
          </wp:anchor>
        </w:drawing>
      </w:r>
    </w:p>
    <w:p>
      <w:pPr>
        <w:spacing w:line="241" w:lineRule="auto"/>
        <w:rPr>
          <w:rFonts w:ascii="Arial"/>
          <w:sz w:val="21"/>
        </w:rPr>
      </w:pPr>
    </w:p>
    <w:p>
      <w:pPr>
        <w:spacing w:before="52" w:line="232" w:lineRule="auto"/>
        <w:ind w:left="826"/>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414" w:lineRule="auto"/>
        <w:rPr>
          <w:rFonts w:ascii="Arial"/>
          <w:sz w:val="21"/>
        </w:rPr>
      </w:pPr>
    </w:p>
    <w:p>
      <w:pPr>
        <w:spacing w:line="783" w:lineRule="exact"/>
        <w:ind w:firstLine="1295"/>
        <w:textAlignment w:val="center"/>
      </w:pPr>
      <w:r>
        <w:drawing>
          <wp:inline distT="0" distB="0" distL="0" distR="0">
            <wp:extent cx="3479165" cy="496570"/>
            <wp:effectExtent l="0" t="0" r="0" b="0"/>
            <wp:docPr id="257" name="IM 257"/>
            <wp:cNvGraphicFramePr/>
            <a:graphic xmlns:a="http://schemas.openxmlformats.org/drawingml/2006/main">
              <a:graphicData uri="http://schemas.openxmlformats.org/drawingml/2006/picture">
                <pic:pic xmlns:pic="http://schemas.openxmlformats.org/drawingml/2006/picture">
                  <pic:nvPicPr>
                    <pic:cNvPr id="257" name="IM 257"/>
                    <pic:cNvPicPr/>
                  </pic:nvPicPr>
                  <pic:blipFill>
                    <a:blip r:embed="rId450"/>
                    <a:stretch>
                      <a:fillRect/>
                    </a:stretch>
                  </pic:blipFill>
                  <pic:spPr>
                    <a:xfrm>
                      <a:off x="0" y="0"/>
                      <a:ext cx="3479291" cy="497077"/>
                    </a:xfrm>
                    <a:prstGeom prst="rect">
                      <a:avLst/>
                    </a:prstGeom>
                  </pic:spPr>
                </pic:pic>
              </a:graphicData>
            </a:graphic>
          </wp:inline>
        </w:drawing>
      </w:r>
    </w:p>
    <w:p>
      <w:pPr>
        <w:spacing w:before="2" w:line="467" w:lineRule="exact"/>
        <w:ind w:firstLine="993"/>
        <w:textAlignment w:val="center"/>
      </w:pPr>
      <w:r>
        <w:drawing>
          <wp:inline distT="0" distB="0" distL="0" distR="0">
            <wp:extent cx="845820" cy="29654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451"/>
                    <a:stretch>
                      <a:fillRect/>
                    </a:stretch>
                  </pic:blipFill>
                  <pic:spPr>
                    <a:xfrm>
                      <a:off x="0" y="0"/>
                      <a:ext cx="846302" cy="297179"/>
                    </a:xfrm>
                    <a:prstGeom prst="rect">
                      <a:avLst/>
                    </a:prstGeom>
                  </pic:spPr>
                </pic:pic>
              </a:graphicData>
            </a:graphic>
          </wp:inline>
        </w:drawing>
      </w:r>
    </w:p>
    <w:p>
      <w:pPr>
        <w:spacing w:before="63" w:line="229" w:lineRule="auto"/>
        <w:ind w:left="1336"/>
        <w:outlineLvl w:val="1"/>
        <w:rPr>
          <w:rFonts w:ascii="宋体" w:hAnsi="宋体" w:eastAsia="宋体" w:cs="宋体"/>
          <w:sz w:val="16"/>
          <w:szCs w:val="16"/>
        </w:rPr>
      </w:pPr>
      <w:r>
        <w:rPr>
          <w:rFonts w:ascii="宋体" w:hAnsi="宋体" w:eastAsia="宋体" w:cs="宋体"/>
          <w:spacing w:val="22"/>
          <w:sz w:val="16"/>
          <w:szCs w:val="16"/>
        </w:rPr>
        <w:t>技术先进型服务 (服务贸易类</w:t>
      </w:r>
      <w:r>
        <w:rPr>
          <w:rFonts w:ascii="宋体" w:hAnsi="宋体" w:eastAsia="宋体" w:cs="宋体"/>
          <w:spacing w:val="20"/>
          <w:sz w:val="16"/>
          <w:szCs w:val="16"/>
        </w:rPr>
        <w:t>)</w:t>
      </w:r>
    </w:p>
    <w:p>
      <w:pPr>
        <w:spacing w:before="167" w:line="408" w:lineRule="exact"/>
        <w:ind w:firstLine="1051"/>
        <w:textAlignment w:val="center"/>
      </w:pPr>
      <w:r>
        <w:drawing>
          <wp:inline distT="0" distB="0" distL="0" distR="0">
            <wp:extent cx="823595" cy="258445"/>
            <wp:effectExtent l="0" t="0" r="0" b="0"/>
            <wp:docPr id="259" name="IM 259"/>
            <wp:cNvGraphicFramePr/>
            <a:graphic xmlns:a="http://schemas.openxmlformats.org/drawingml/2006/main">
              <a:graphicData uri="http://schemas.openxmlformats.org/drawingml/2006/picture">
                <pic:pic xmlns:pic="http://schemas.openxmlformats.org/drawingml/2006/picture">
                  <pic:nvPicPr>
                    <pic:cNvPr id="259" name="IM 259"/>
                    <pic:cNvPicPr/>
                  </pic:nvPicPr>
                  <pic:blipFill>
                    <a:blip r:embed="rId452"/>
                    <a:stretch>
                      <a:fillRect/>
                    </a:stretch>
                  </pic:blipFill>
                  <pic:spPr>
                    <a:xfrm>
                      <a:off x="0" y="0"/>
                      <a:ext cx="823785" cy="259079"/>
                    </a:xfrm>
                    <a:prstGeom prst="rect">
                      <a:avLst/>
                    </a:prstGeom>
                  </pic:spPr>
                </pic:pic>
              </a:graphicData>
            </a:graphic>
          </wp:inline>
        </w:drawing>
      </w:r>
    </w:p>
    <w:p>
      <w:pPr>
        <w:spacing w:before="76" w:line="232" w:lineRule="auto"/>
        <w:ind w:left="1560"/>
        <w:rPr>
          <w:rFonts w:ascii="宋体" w:hAnsi="宋体" w:eastAsia="宋体" w:cs="宋体"/>
          <w:sz w:val="16"/>
          <w:szCs w:val="16"/>
        </w:rPr>
      </w:pPr>
      <w:r>
        <w:rPr>
          <w:rFonts w:ascii="宋体" w:hAnsi="宋体" w:eastAsia="宋体" w:cs="宋体"/>
          <w:spacing w:val="40"/>
          <w:sz w:val="16"/>
          <w:szCs w:val="16"/>
        </w:rPr>
        <w:t>自</w:t>
      </w:r>
      <w:r>
        <w:rPr>
          <w:rFonts w:ascii="宋体" w:hAnsi="宋体" w:eastAsia="宋体" w:cs="宋体"/>
          <w:spacing w:val="26"/>
          <w:sz w:val="16"/>
          <w:szCs w:val="16"/>
        </w:rPr>
        <w:t xml:space="preserve"> </w:t>
      </w:r>
      <w:r>
        <w:rPr>
          <w:rFonts w:ascii="宋体" w:hAnsi="宋体" w:eastAsia="宋体" w:cs="宋体"/>
          <w:spacing w:val="20"/>
          <w:sz w:val="16"/>
          <w:szCs w:val="16"/>
        </w:rPr>
        <w:t>2018 年 1 月 1 日起，对经认定的技术先进型服务 (服务</w:t>
      </w:r>
    </w:p>
    <w:p>
      <w:pPr>
        <w:spacing w:before="5" w:line="229" w:lineRule="auto"/>
        <w:ind w:left="810"/>
        <w:outlineLvl w:val="1"/>
        <w:rPr>
          <w:rFonts w:ascii="宋体" w:hAnsi="宋体" w:eastAsia="宋体" w:cs="宋体"/>
          <w:sz w:val="16"/>
          <w:szCs w:val="16"/>
        </w:rPr>
      </w:pPr>
      <w:r>
        <w:rPr>
          <w:rFonts w:ascii="宋体" w:hAnsi="宋体" w:eastAsia="宋体" w:cs="宋体"/>
          <w:spacing w:val="23"/>
          <w:sz w:val="16"/>
          <w:szCs w:val="16"/>
        </w:rPr>
        <w:t>贸</w:t>
      </w:r>
      <w:r>
        <w:rPr>
          <w:rFonts w:ascii="宋体" w:hAnsi="宋体" w:eastAsia="宋体" w:cs="宋体"/>
          <w:spacing w:val="20"/>
          <w:sz w:val="16"/>
          <w:szCs w:val="16"/>
        </w:rPr>
        <w:t>易类) , 减按 15%的税率征收所得税。</w:t>
      </w:r>
    </w:p>
    <w:p>
      <w:pPr>
        <w:spacing w:before="7" w:line="480" w:lineRule="exact"/>
        <w:ind w:firstLine="1053"/>
        <w:textAlignment w:val="center"/>
      </w:pPr>
      <w:r>
        <w:drawing>
          <wp:inline distT="0" distB="0" distL="0" distR="0">
            <wp:extent cx="853440" cy="304800"/>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453"/>
                    <a:stretch>
                      <a:fillRect/>
                    </a:stretch>
                  </pic:blipFill>
                  <pic:spPr>
                    <a:xfrm>
                      <a:off x="0" y="0"/>
                      <a:ext cx="853808" cy="304800"/>
                    </a:xfrm>
                    <a:prstGeom prst="rect">
                      <a:avLst/>
                    </a:prstGeom>
                  </pic:spPr>
                </pic:pic>
              </a:graphicData>
            </a:graphic>
          </wp:inline>
        </w:drawing>
      </w:r>
    </w:p>
    <w:p>
      <w:pPr>
        <w:spacing w:before="64" w:line="238" w:lineRule="auto"/>
        <w:ind w:left="804" w:right="799" w:firstLine="537"/>
        <w:rPr>
          <w:rFonts w:ascii="宋体" w:hAnsi="宋体" w:eastAsia="宋体" w:cs="宋体"/>
          <w:sz w:val="16"/>
          <w:szCs w:val="16"/>
        </w:rPr>
      </w:pPr>
      <w:r>
        <w:rPr>
          <w:rFonts w:ascii="宋体" w:hAnsi="宋体" w:eastAsia="宋体" w:cs="宋体"/>
          <w:spacing w:val="27"/>
          <w:sz w:val="16"/>
          <w:szCs w:val="16"/>
        </w:rPr>
        <w:t>《</w:t>
      </w:r>
      <w:r>
        <w:rPr>
          <w:rFonts w:ascii="宋体" w:hAnsi="宋体" w:eastAsia="宋体" w:cs="宋体"/>
          <w:spacing w:val="23"/>
          <w:sz w:val="16"/>
          <w:szCs w:val="16"/>
        </w:rPr>
        <w:t>财政部税务总局商务部科技部国家发展改革委关于将服务贸易创新发</w:t>
      </w:r>
      <w:r>
        <w:rPr>
          <w:rFonts w:ascii="宋体" w:hAnsi="宋体" w:eastAsia="宋体" w:cs="宋体"/>
          <w:sz w:val="16"/>
          <w:szCs w:val="16"/>
        </w:rPr>
        <w:t xml:space="preserve"> </w:t>
      </w:r>
      <w:r>
        <w:rPr>
          <w:rFonts w:ascii="宋体" w:hAnsi="宋体" w:eastAsia="宋体" w:cs="宋体"/>
          <w:spacing w:val="34"/>
          <w:sz w:val="16"/>
          <w:szCs w:val="16"/>
        </w:rPr>
        <w:t>展</w:t>
      </w:r>
      <w:r>
        <w:rPr>
          <w:rFonts w:ascii="宋体" w:hAnsi="宋体" w:eastAsia="宋体" w:cs="宋体"/>
          <w:spacing w:val="18"/>
          <w:sz w:val="16"/>
          <w:szCs w:val="16"/>
        </w:rPr>
        <w:t>试</w:t>
      </w:r>
      <w:r>
        <w:rPr>
          <w:rFonts w:ascii="宋体" w:hAnsi="宋体" w:eastAsia="宋体" w:cs="宋体"/>
          <w:spacing w:val="17"/>
          <w:sz w:val="16"/>
          <w:szCs w:val="16"/>
        </w:rPr>
        <w:t>点地区技术先进型服务所得税政策推广至全国实施的通知》 (财税〔 2</w:t>
      </w:r>
    </w:p>
    <w:p>
      <w:pPr>
        <w:spacing w:line="222" w:lineRule="auto"/>
        <w:ind w:left="804"/>
        <w:outlineLvl w:val="1"/>
        <w:rPr>
          <w:rFonts w:ascii="宋体" w:hAnsi="宋体" w:eastAsia="宋体" w:cs="宋体"/>
          <w:sz w:val="16"/>
          <w:szCs w:val="16"/>
        </w:rPr>
      </w:pPr>
      <w:r>
        <w:rPr>
          <w:rFonts w:ascii="宋体" w:hAnsi="宋体" w:eastAsia="宋体" w:cs="宋体"/>
          <w:spacing w:val="8"/>
          <w:sz w:val="16"/>
          <w:szCs w:val="16"/>
        </w:rPr>
        <w:t>018 〕44 号</w:t>
      </w:r>
      <w:r>
        <w:rPr>
          <w:rFonts w:ascii="宋体" w:hAnsi="宋体" w:eastAsia="宋体" w:cs="宋体"/>
          <w:spacing w:val="7"/>
          <w:sz w:val="16"/>
          <w:szCs w:val="16"/>
        </w:rPr>
        <w:t>)</w:t>
      </w:r>
    </w:p>
    <w:p>
      <w:pPr>
        <w:spacing w:line="483" w:lineRule="exact"/>
        <w:ind w:firstLine="1005"/>
        <w:textAlignment w:val="center"/>
      </w:pPr>
      <w:r>
        <w:drawing>
          <wp:inline distT="0" distB="0" distL="0" distR="0">
            <wp:extent cx="847090" cy="306070"/>
            <wp:effectExtent l="0" t="0" r="0" b="0"/>
            <wp:docPr id="261" name="IM 261"/>
            <wp:cNvGraphicFramePr/>
            <a:graphic xmlns:a="http://schemas.openxmlformats.org/drawingml/2006/main">
              <a:graphicData uri="http://schemas.openxmlformats.org/drawingml/2006/picture">
                <pic:pic xmlns:pic="http://schemas.openxmlformats.org/drawingml/2006/picture">
                  <pic:nvPicPr>
                    <pic:cNvPr id="261" name="IM 261"/>
                    <pic:cNvPicPr/>
                  </pic:nvPicPr>
                  <pic:blipFill>
                    <a:blip r:embed="rId454"/>
                    <a:stretch>
                      <a:fillRect/>
                    </a:stretch>
                  </pic:blipFill>
                  <pic:spPr>
                    <a:xfrm>
                      <a:off x="0" y="0"/>
                      <a:ext cx="847179" cy="306323"/>
                    </a:xfrm>
                    <a:prstGeom prst="rect">
                      <a:avLst/>
                    </a:prstGeom>
                  </pic:spPr>
                </pic:pic>
              </a:graphicData>
            </a:graphic>
          </wp:inline>
        </w:drawing>
      </w:r>
    </w:p>
    <w:p>
      <w:pPr>
        <w:spacing w:before="63" w:line="232" w:lineRule="auto"/>
        <w:ind w:left="1534"/>
        <w:rPr>
          <w:rFonts w:ascii="宋体" w:hAnsi="宋体" w:eastAsia="宋体" w:cs="宋体"/>
          <w:sz w:val="16"/>
          <w:szCs w:val="16"/>
        </w:rPr>
      </w:pPr>
      <w:r>
        <w:rPr>
          <w:rFonts w:ascii="宋体" w:hAnsi="宋体" w:eastAsia="宋体" w:cs="宋体"/>
          <w:spacing w:val="34"/>
          <w:sz w:val="16"/>
          <w:szCs w:val="16"/>
        </w:rPr>
        <w:t>可</w:t>
      </w:r>
      <w:r>
        <w:rPr>
          <w:rFonts w:ascii="宋体" w:hAnsi="宋体" w:eastAsia="宋体" w:cs="宋体"/>
          <w:spacing w:val="19"/>
          <w:sz w:val="16"/>
          <w:szCs w:val="16"/>
        </w:rPr>
        <w:t>通过办税服务厅 (场所) 、 国家税务总局湖南省电子税务局办理</w:t>
      </w:r>
    </w:p>
    <w:p>
      <w:pPr>
        <w:spacing w:before="168" w:line="465" w:lineRule="exact"/>
        <w:ind w:firstLine="991"/>
        <w:textAlignment w:val="center"/>
      </w:pPr>
      <w:r>
        <w:drawing>
          <wp:inline distT="0" distB="0" distL="0" distR="0">
            <wp:extent cx="295275" cy="29527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455"/>
                    <a:stretch>
                      <a:fillRect/>
                    </a:stretch>
                  </pic:blipFill>
                  <pic:spPr>
                    <a:xfrm>
                      <a:off x="0" y="0"/>
                      <a:ext cx="295656" cy="295655"/>
                    </a:xfrm>
                    <a:prstGeom prst="rect">
                      <a:avLst/>
                    </a:prstGeom>
                  </pic:spPr>
                </pic:pic>
              </a:graphicData>
            </a:graphic>
          </wp:inline>
        </w:drawing>
      </w:r>
    </w:p>
    <w:p>
      <w:pPr>
        <w:spacing w:before="52" w:line="232" w:lineRule="auto"/>
        <w:ind w:left="1608"/>
        <w:outlineLvl w:val="1"/>
        <w:rPr>
          <w:rFonts w:ascii="宋体" w:hAnsi="宋体" w:eastAsia="宋体" w:cs="宋体"/>
          <w:sz w:val="16"/>
          <w:szCs w:val="16"/>
        </w:rPr>
      </w:pPr>
      <w:r>
        <w:rPr>
          <w:rFonts w:ascii="宋体" w:hAnsi="宋体" w:eastAsia="宋体" w:cs="宋体"/>
          <w:spacing w:val="2"/>
          <w:sz w:val="16"/>
          <w:szCs w:val="16"/>
        </w:rPr>
        <w:t>无</w:t>
      </w:r>
    </w:p>
    <w:p>
      <w:pPr>
        <w:spacing w:before="98" w:line="420" w:lineRule="exact"/>
        <w:ind w:firstLine="1024"/>
        <w:textAlignment w:val="center"/>
      </w:pPr>
      <w:r>
        <w:drawing>
          <wp:inline distT="0" distB="0" distL="0" distR="0">
            <wp:extent cx="1655445" cy="266700"/>
            <wp:effectExtent l="0" t="0" r="0" b="0"/>
            <wp:docPr id="263" name="IM 263"/>
            <wp:cNvGraphicFramePr/>
            <a:graphic xmlns:a="http://schemas.openxmlformats.org/drawingml/2006/main">
              <a:graphicData uri="http://schemas.openxmlformats.org/drawingml/2006/picture">
                <pic:pic xmlns:pic="http://schemas.openxmlformats.org/drawingml/2006/picture">
                  <pic:nvPicPr>
                    <pic:cNvPr id="263" name="IM 263"/>
                    <pic:cNvPicPr/>
                  </pic:nvPicPr>
                  <pic:blipFill>
                    <a:blip r:embed="rId456"/>
                    <a:stretch>
                      <a:fillRect/>
                    </a:stretch>
                  </pic:blipFill>
                  <pic:spPr>
                    <a:xfrm>
                      <a:off x="0" y="0"/>
                      <a:ext cx="1655724" cy="266700"/>
                    </a:xfrm>
                    <a:prstGeom prst="rect">
                      <a:avLst/>
                    </a:prstGeom>
                  </pic:spPr>
                </pic:pic>
              </a:graphicData>
            </a:graphic>
          </wp:inline>
        </w:drawing>
      </w:r>
    </w:p>
    <w:p>
      <w:pPr>
        <w:spacing w:before="78" w:line="221" w:lineRule="auto"/>
        <w:ind w:left="1538"/>
        <w:rPr>
          <w:rFonts w:ascii="宋体" w:hAnsi="宋体" w:eastAsia="宋体" w:cs="宋体"/>
          <w:sz w:val="17"/>
          <w:szCs w:val="17"/>
        </w:rPr>
      </w:pPr>
      <w:r>
        <w:rPr>
          <w:rFonts w:ascii="宋体" w:hAnsi="宋体" w:eastAsia="宋体" w:cs="宋体"/>
          <w:spacing w:val="12"/>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line="282" w:lineRule="auto"/>
        <w:rPr>
          <w:rFonts w:ascii="Arial"/>
          <w:sz w:val="21"/>
        </w:rPr>
      </w:pPr>
    </w:p>
    <w:p>
      <w:pPr>
        <w:spacing w:before="1" w:line="465" w:lineRule="exact"/>
        <w:ind w:firstLine="948"/>
        <w:textAlignment w:val="center"/>
      </w:pPr>
      <w:r>
        <w:drawing>
          <wp:inline distT="0" distB="0" distL="0" distR="0">
            <wp:extent cx="1172210" cy="29527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457"/>
                    <a:stretch>
                      <a:fillRect/>
                    </a:stretch>
                  </pic:blipFill>
                  <pic:spPr>
                    <a:xfrm>
                      <a:off x="0" y="0"/>
                      <a:ext cx="1172451" cy="295655"/>
                    </a:xfrm>
                    <a:prstGeom prst="rect">
                      <a:avLst/>
                    </a:prstGeom>
                  </pic:spPr>
                </pic:pic>
              </a:graphicData>
            </a:graphic>
          </wp:inline>
        </w:drawing>
      </w:r>
    </w:p>
    <w:p>
      <w:pPr>
        <w:spacing w:line="288" w:lineRule="auto"/>
        <w:rPr>
          <w:rFonts w:ascii="Arial"/>
          <w:sz w:val="21"/>
        </w:rPr>
      </w:pPr>
    </w:p>
    <w:p>
      <w:pPr>
        <w:spacing w:before="1" w:line="1112" w:lineRule="exact"/>
        <w:ind w:firstLine="3383"/>
        <w:textAlignment w:val="center"/>
      </w:pPr>
      <w:r>
        <w:drawing>
          <wp:inline distT="0" distB="0" distL="0" distR="0">
            <wp:extent cx="706755" cy="705485"/>
            <wp:effectExtent l="0" t="0" r="0" b="0"/>
            <wp:docPr id="265" name="IM 265"/>
            <wp:cNvGraphicFramePr/>
            <a:graphic xmlns:a="http://schemas.openxmlformats.org/drawingml/2006/main">
              <a:graphicData uri="http://schemas.openxmlformats.org/drawingml/2006/picture">
                <pic:pic xmlns:pic="http://schemas.openxmlformats.org/drawingml/2006/picture">
                  <pic:nvPicPr>
                    <pic:cNvPr id="265" name="IM 265"/>
                    <pic:cNvPicPr/>
                  </pic:nvPicPr>
                  <pic:blipFill>
                    <a:blip r:embed="rId458"/>
                    <a:stretch>
                      <a:fillRect/>
                    </a:stretch>
                  </pic:blipFill>
                  <pic:spPr>
                    <a:xfrm>
                      <a:off x="0" y="0"/>
                      <a:ext cx="707136" cy="705992"/>
                    </a:xfrm>
                    <a:prstGeom prst="rect">
                      <a:avLst/>
                    </a:prstGeom>
                  </pic:spPr>
                </pic:pic>
              </a:graphicData>
            </a:graphic>
          </wp:inline>
        </w:drawing>
      </w:r>
    </w:p>
    <w:p>
      <w:pPr>
        <w:sectPr>
          <w:headerReference r:id="rId43" w:type="default"/>
          <w:footerReference r:id="rId44" w:type="default"/>
          <w:pgSz w:w="8400" w:h="11900"/>
          <w:pgMar w:top="400" w:right="281" w:bottom="164" w:left="266" w:header="0" w:footer="0" w:gutter="0"/>
          <w:cols w:space="720" w:num="1"/>
        </w:sectPr>
      </w:pPr>
    </w:p>
    <w:p>
      <w:pPr>
        <w:spacing w:line="241" w:lineRule="auto"/>
        <w:rPr>
          <w:rFonts w:ascii="Arial"/>
          <w:sz w:val="21"/>
        </w:rPr>
      </w:pPr>
      <w:r>
        <w:drawing>
          <wp:anchor distT="0" distB="0" distL="0" distR="0" simplePos="0" relativeHeight="251873280"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68160" behindDoc="0" locked="0" layoutInCell="0" allowOverlap="1">
            <wp:simplePos x="0" y="0"/>
            <wp:positionH relativeFrom="page">
              <wp:posOffset>1042035</wp:posOffset>
            </wp:positionH>
            <wp:positionV relativeFrom="page">
              <wp:posOffset>903605</wp:posOffset>
            </wp:positionV>
            <wp:extent cx="524510" cy="518160"/>
            <wp:effectExtent l="0" t="0" r="0" b="0"/>
            <wp:wrapNone/>
            <wp:docPr id="267" name="IM 267"/>
            <wp:cNvGraphicFramePr/>
            <a:graphic xmlns:a="http://schemas.openxmlformats.org/drawingml/2006/main">
              <a:graphicData uri="http://schemas.openxmlformats.org/drawingml/2006/picture">
                <pic:pic xmlns:pic="http://schemas.openxmlformats.org/drawingml/2006/picture">
                  <pic:nvPicPr>
                    <pic:cNvPr id="267" name="IM 267"/>
                    <pic:cNvPicPr/>
                  </pic:nvPicPr>
                  <pic:blipFill>
                    <a:blip r:embed="rId459"/>
                    <a:stretch>
                      <a:fillRect/>
                    </a:stretch>
                  </pic:blipFill>
                  <pic:spPr>
                    <a:xfrm>
                      <a:off x="0" y="0"/>
                      <a:ext cx="524255" cy="518160"/>
                    </a:xfrm>
                    <a:prstGeom prst="rect">
                      <a:avLst/>
                    </a:prstGeom>
                  </pic:spPr>
                </pic:pic>
              </a:graphicData>
            </a:graphic>
          </wp:anchor>
        </w:drawing>
      </w:r>
      <w:r>
        <w:drawing>
          <wp:anchor distT="0" distB="0" distL="0" distR="0" simplePos="0" relativeHeight="251872256" behindDoc="0" locked="0" layoutInCell="0" allowOverlap="1">
            <wp:simplePos x="0" y="0"/>
            <wp:positionH relativeFrom="page">
              <wp:posOffset>816610</wp:posOffset>
            </wp:positionH>
            <wp:positionV relativeFrom="page">
              <wp:posOffset>2397125</wp:posOffset>
            </wp:positionV>
            <wp:extent cx="257810" cy="25908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460"/>
                    <a:stretch>
                      <a:fillRect/>
                    </a:stretch>
                  </pic:blipFill>
                  <pic:spPr>
                    <a:xfrm>
                      <a:off x="0" y="0"/>
                      <a:ext cx="257555" cy="259079"/>
                    </a:xfrm>
                    <a:prstGeom prst="rect">
                      <a:avLst/>
                    </a:prstGeom>
                  </pic:spPr>
                </pic:pic>
              </a:graphicData>
            </a:graphic>
          </wp:anchor>
        </w:drawing>
      </w:r>
      <w:r>
        <w:drawing>
          <wp:anchor distT="0" distB="0" distL="0" distR="0" simplePos="0" relativeHeight="251871232" behindDoc="0" locked="0" layoutInCell="0" allowOverlap="1">
            <wp:simplePos x="0" y="0"/>
            <wp:positionH relativeFrom="page">
              <wp:posOffset>779780</wp:posOffset>
            </wp:positionH>
            <wp:positionV relativeFrom="page">
              <wp:posOffset>4946650</wp:posOffset>
            </wp:positionV>
            <wp:extent cx="278765" cy="295910"/>
            <wp:effectExtent l="0" t="0" r="0" b="0"/>
            <wp:wrapNone/>
            <wp:docPr id="269" name="IM 269"/>
            <wp:cNvGraphicFramePr/>
            <a:graphic xmlns:a="http://schemas.openxmlformats.org/drawingml/2006/main">
              <a:graphicData uri="http://schemas.openxmlformats.org/drawingml/2006/picture">
                <pic:pic xmlns:pic="http://schemas.openxmlformats.org/drawingml/2006/picture">
                  <pic:nvPicPr>
                    <pic:cNvPr id="269" name="IM 269"/>
                    <pic:cNvPicPr/>
                  </pic:nvPicPr>
                  <pic:blipFill>
                    <a:blip r:embed="rId461"/>
                    <a:stretch>
                      <a:fillRect/>
                    </a:stretch>
                  </pic:blipFill>
                  <pic:spPr>
                    <a:xfrm>
                      <a:off x="0" y="0"/>
                      <a:ext cx="278891" cy="295655"/>
                    </a:xfrm>
                    <a:prstGeom prst="rect">
                      <a:avLst/>
                    </a:prstGeom>
                  </pic:spPr>
                </pic:pic>
              </a:graphicData>
            </a:graphic>
          </wp:anchor>
        </w:drawing>
      </w:r>
      <w:r>
        <w:drawing>
          <wp:anchor distT="0" distB="0" distL="0" distR="0" simplePos="0" relativeHeight="251870208" behindDoc="0" locked="0" layoutInCell="0" allowOverlap="1">
            <wp:simplePos x="0" y="0"/>
            <wp:positionH relativeFrom="page">
              <wp:posOffset>1130300</wp:posOffset>
            </wp:positionH>
            <wp:positionV relativeFrom="page">
              <wp:posOffset>5648325</wp:posOffset>
            </wp:positionV>
            <wp:extent cx="530225" cy="16256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462"/>
                    <a:stretch>
                      <a:fillRect/>
                    </a:stretch>
                  </pic:blipFill>
                  <pic:spPr>
                    <a:xfrm>
                      <a:off x="0" y="0"/>
                      <a:ext cx="530250" cy="162598"/>
                    </a:xfrm>
                    <a:prstGeom prst="rect">
                      <a:avLst/>
                    </a:prstGeom>
                  </pic:spPr>
                </pic:pic>
              </a:graphicData>
            </a:graphic>
          </wp:anchor>
        </w:drawing>
      </w:r>
      <w:r>
        <w:drawing>
          <wp:anchor distT="0" distB="0" distL="0" distR="0" simplePos="0" relativeHeight="251869184" behindDoc="0" locked="0" layoutInCell="0" allowOverlap="1">
            <wp:simplePos x="0" y="0"/>
            <wp:positionH relativeFrom="page">
              <wp:posOffset>1130300</wp:posOffset>
            </wp:positionH>
            <wp:positionV relativeFrom="page">
              <wp:posOffset>6191250</wp:posOffset>
            </wp:positionV>
            <wp:extent cx="532130" cy="162560"/>
            <wp:effectExtent l="0" t="0" r="0" b="0"/>
            <wp:wrapNone/>
            <wp:docPr id="271" name="IM 271"/>
            <wp:cNvGraphicFramePr/>
            <a:graphic xmlns:a="http://schemas.openxmlformats.org/drawingml/2006/main">
              <a:graphicData uri="http://schemas.openxmlformats.org/drawingml/2006/picture">
                <pic:pic xmlns:pic="http://schemas.openxmlformats.org/drawingml/2006/picture">
                  <pic:nvPicPr>
                    <pic:cNvPr id="271" name="IM 271"/>
                    <pic:cNvPicPr/>
                  </pic:nvPicPr>
                  <pic:blipFill>
                    <a:blip r:embed="rId463"/>
                    <a:stretch>
                      <a:fillRect/>
                    </a:stretch>
                  </pic:blipFill>
                  <pic:spPr>
                    <a:xfrm>
                      <a:off x="0" y="0"/>
                      <a:ext cx="531939" cy="162598"/>
                    </a:xfrm>
                    <a:prstGeom prst="rect">
                      <a:avLst/>
                    </a:prstGeom>
                  </pic:spPr>
                </pic:pic>
              </a:graphicData>
            </a:graphic>
          </wp:anchor>
        </w:drawing>
      </w:r>
    </w:p>
    <w:p>
      <w:pPr>
        <w:spacing w:line="241" w:lineRule="auto"/>
        <w:rPr>
          <w:rFonts w:ascii="Arial"/>
          <w:sz w:val="21"/>
        </w:rPr>
      </w:pPr>
    </w:p>
    <w:p>
      <w:pPr>
        <w:spacing w:before="52" w:line="232" w:lineRule="auto"/>
        <w:ind w:left="6133"/>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280" w:lineRule="auto"/>
        <w:rPr>
          <w:rFonts w:ascii="Arial"/>
          <w:sz w:val="21"/>
        </w:rPr>
      </w:pPr>
    </w:p>
    <w:p>
      <w:pPr>
        <w:spacing w:line="280" w:lineRule="auto"/>
        <w:rPr>
          <w:rFonts w:ascii="Arial"/>
          <w:sz w:val="21"/>
        </w:rPr>
      </w:pPr>
    </w:p>
    <w:p>
      <w:pPr>
        <w:spacing w:line="355" w:lineRule="exact"/>
        <w:ind w:firstLine="2280"/>
        <w:textAlignment w:val="center"/>
      </w:pPr>
      <w:r>
        <w:drawing>
          <wp:inline distT="0" distB="0" distL="0" distR="0">
            <wp:extent cx="2882900" cy="22542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464"/>
                    <a:stretch>
                      <a:fillRect/>
                    </a:stretch>
                  </pic:blipFill>
                  <pic:spPr>
                    <a:xfrm>
                      <a:off x="0" y="0"/>
                      <a:ext cx="2883407" cy="225552"/>
                    </a:xfrm>
                    <a:prstGeom prst="rect">
                      <a:avLst/>
                    </a:prstGeom>
                  </pic:spPr>
                </pic:pic>
              </a:graphicData>
            </a:graphic>
          </wp:inline>
        </w:drawing>
      </w:r>
    </w:p>
    <w:p>
      <w:pPr>
        <w:spacing w:line="299" w:lineRule="auto"/>
        <w:rPr>
          <w:rFonts w:ascii="Arial"/>
          <w:sz w:val="21"/>
        </w:rPr>
      </w:pPr>
    </w:p>
    <w:p>
      <w:pPr>
        <w:spacing w:line="299" w:lineRule="auto"/>
        <w:rPr>
          <w:rFonts w:ascii="Arial"/>
          <w:sz w:val="21"/>
        </w:rPr>
      </w:pPr>
    </w:p>
    <w:p>
      <w:pPr>
        <w:spacing w:line="524" w:lineRule="exact"/>
        <w:ind w:firstLine="964"/>
        <w:textAlignment w:val="center"/>
      </w:pPr>
      <w:r>
        <w:drawing>
          <wp:inline distT="0" distB="0" distL="0" distR="0">
            <wp:extent cx="876935" cy="332105"/>
            <wp:effectExtent l="0" t="0" r="0" b="0"/>
            <wp:docPr id="273" name="IM 273"/>
            <wp:cNvGraphicFramePr/>
            <a:graphic xmlns:a="http://schemas.openxmlformats.org/drawingml/2006/main">
              <a:graphicData uri="http://schemas.openxmlformats.org/drawingml/2006/picture">
                <pic:pic xmlns:pic="http://schemas.openxmlformats.org/drawingml/2006/picture">
                  <pic:nvPicPr>
                    <pic:cNvPr id="273" name="IM 273"/>
                    <pic:cNvPicPr/>
                  </pic:nvPicPr>
                  <pic:blipFill>
                    <a:blip r:embed="rId465"/>
                    <a:stretch>
                      <a:fillRect/>
                    </a:stretch>
                  </pic:blipFill>
                  <pic:spPr>
                    <a:xfrm>
                      <a:off x="0" y="0"/>
                      <a:ext cx="877379" cy="332613"/>
                    </a:xfrm>
                    <a:prstGeom prst="rect">
                      <a:avLst/>
                    </a:prstGeom>
                  </pic:spPr>
                </pic:pic>
              </a:graphicData>
            </a:graphic>
          </wp:inline>
        </w:drawing>
      </w:r>
    </w:p>
    <w:p>
      <w:pPr>
        <w:spacing w:before="74" w:line="232" w:lineRule="auto"/>
        <w:ind w:left="1443"/>
        <w:rPr>
          <w:rFonts w:hint="eastAsia" w:ascii="宋体" w:hAnsi="宋体" w:eastAsia="宋体" w:cs="宋体"/>
          <w:sz w:val="16"/>
          <w:szCs w:val="16"/>
          <w:lang w:eastAsia="zh-CN"/>
        </w:rPr>
      </w:pPr>
      <w:r>
        <w:rPr>
          <w:rFonts w:ascii="宋体" w:hAnsi="宋体" w:eastAsia="宋体" w:cs="宋体"/>
          <w:spacing w:val="16"/>
          <w:sz w:val="16"/>
          <w:szCs w:val="16"/>
        </w:rPr>
        <w:t>纳入</w:t>
      </w:r>
      <w:r>
        <w:rPr>
          <w:rFonts w:ascii="宋体" w:hAnsi="宋体" w:eastAsia="宋体" w:cs="宋体"/>
          <w:spacing w:val="9"/>
          <w:sz w:val="16"/>
          <w:szCs w:val="16"/>
        </w:rPr>
        <w:t>国</w:t>
      </w:r>
      <w:r>
        <w:rPr>
          <w:rFonts w:ascii="宋体" w:hAnsi="宋体" w:eastAsia="宋体" w:cs="宋体"/>
          <w:spacing w:val="8"/>
          <w:sz w:val="16"/>
          <w:szCs w:val="16"/>
        </w:rPr>
        <w:t>家鼓励的集成电路生产 、设计 、装备 、材料 、封装 、测试</w:t>
      </w:r>
    </w:p>
    <w:p>
      <w:pPr>
        <w:spacing w:before="29" w:line="232" w:lineRule="auto"/>
        <w:ind w:left="789"/>
        <w:outlineLvl w:val="1"/>
        <w:rPr>
          <w:rFonts w:ascii="宋体" w:hAnsi="宋体" w:eastAsia="宋体" w:cs="宋体"/>
          <w:sz w:val="16"/>
          <w:szCs w:val="16"/>
        </w:rPr>
      </w:pPr>
      <w:r>
        <w:rPr>
          <w:rFonts w:ascii="宋体" w:hAnsi="宋体" w:eastAsia="宋体" w:cs="宋体"/>
          <w:spacing w:val="18"/>
          <w:sz w:val="16"/>
          <w:szCs w:val="16"/>
        </w:rPr>
        <w:t>和</w:t>
      </w:r>
      <w:r>
        <w:rPr>
          <w:rFonts w:ascii="宋体" w:hAnsi="宋体" w:eastAsia="宋体" w:cs="宋体"/>
          <w:spacing w:val="17"/>
          <w:sz w:val="16"/>
          <w:szCs w:val="16"/>
        </w:rPr>
        <w:t>软件清单的或项 目</w:t>
      </w:r>
    </w:p>
    <w:p>
      <w:pPr>
        <w:spacing w:before="213" w:line="257" w:lineRule="exact"/>
        <w:ind w:firstLine="1497"/>
        <w:textAlignment w:val="center"/>
      </w:pPr>
      <w:r>
        <w:drawing>
          <wp:inline distT="0" distB="0" distL="0" distR="0">
            <wp:extent cx="542290" cy="16319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466"/>
                    <a:stretch>
                      <a:fillRect/>
                    </a:stretch>
                  </pic:blipFill>
                  <pic:spPr>
                    <a:xfrm>
                      <a:off x="0" y="0"/>
                      <a:ext cx="542556" cy="163512"/>
                    </a:xfrm>
                    <a:prstGeom prst="rect">
                      <a:avLst/>
                    </a:prstGeom>
                  </pic:spPr>
                </pic:pic>
              </a:graphicData>
            </a:graphic>
          </wp:inline>
        </w:drawing>
      </w:r>
    </w:p>
    <w:p>
      <w:pPr>
        <w:spacing w:before="86" w:line="254" w:lineRule="auto"/>
        <w:ind w:left="804" w:right="846" w:firstLine="544"/>
        <w:rPr>
          <w:rFonts w:ascii="宋体" w:hAnsi="宋体" w:eastAsia="宋体" w:cs="宋体"/>
          <w:sz w:val="16"/>
          <w:szCs w:val="16"/>
        </w:rPr>
      </w:pPr>
      <w:r>
        <w:rPr>
          <w:rFonts w:ascii="宋体" w:hAnsi="宋体" w:eastAsia="宋体" w:cs="宋体"/>
          <w:spacing w:val="24"/>
          <w:sz w:val="16"/>
          <w:szCs w:val="16"/>
        </w:rPr>
        <w:t>1</w:t>
      </w:r>
      <w:r>
        <w:rPr>
          <w:rFonts w:ascii="宋体" w:hAnsi="宋体" w:eastAsia="宋体" w:cs="宋体"/>
          <w:spacing w:val="16"/>
          <w:sz w:val="16"/>
          <w:szCs w:val="16"/>
        </w:rPr>
        <w:t xml:space="preserve"> 、 国家鼓励的集成电路线宽小于 28 纳米 (含) 。且经营期在15年以</w:t>
      </w:r>
      <w:r>
        <w:rPr>
          <w:rFonts w:ascii="宋体" w:hAnsi="宋体" w:eastAsia="宋体" w:cs="宋体"/>
          <w:sz w:val="16"/>
          <w:szCs w:val="16"/>
        </w:rPr>
        <w:t xml:space="preserve"> </w:t>
      </w:r>
      <w:r>
        <w:rPr>
          <w:rFonts w:ascii="宋体" w:hAnsi="宋体" w:eastAsia="宋体" w:cs="宋体"/>
          <w:spacing w:val="14"/>
          <w:sz w:val="16"/>
          <w:szCs w:val="16"/>
        </w:rPr>
        <w:t>上</w:t>
      </w:r>
      <w:r>
        <w:rPr>
          <w:rFonts w:ascii="宋体" w:hAnsi="宋体" w:eastAsia="宋体" w:cs="宋体"/>
          <w:spacing w:val="11"/>
          <w:sz w:val="16"/>
          <w:szCs w:val="16"/>
        </w:rPr>
        <w:t>的</w:t>
      </w:r>
      <w:r>
        <w:rPr>
          <w:rFonts w:ascii="宋体" w:hAnsi="宋体" w:eastAsia="宋体" w:cs="宋体"/>
          <w:spacing w:val="7"/>
          <w:sz w:val="16"/>
          <w:szCs w:val="16"/>
        </w:rPr>
        <w:t>生产或项 目 ，第 1 — 10年免征所得税。</w:t>
      </w:r>
    </w:p>
    <w:p>
      <w:pPr>
        <w:spacing w:before="25" w:line="248" w:lineRule="auto"/>
        <w:ind w:left="804" w:right="842" w:firstLine="533"/>
        <w:rPr>
          <w:rFonts w:ascii="宋体" w:hAnsi="宋体" w:eastAsia="宋体" w:cs="宋体"/>
          <w:sz w:val="16"/>
          <w:szCs w:val="16"/>
        </w:rPr>
      </w:pPr>
      <w:r>
        <w:rPr>
          <w:rFonts w:ascii="宋体" w:hAnsi="宋体" w:eastAsia="宋体" w:cs="宋体"/>
          <w:spacing w:val="32"/>
          <w:sz w:val="16"/>
          <w:szCs w:val="16"/>
        </w:rPr>
        <w:t>2</w:t>
      </w:r>
      <w:r>
        <w:rPr>
          <w:rFonts w:ascii="宋体" w:hAnsi="宋体" w:eastAsia="宋体" w:cs="宋体"/>
          <w:spacing w:val="18"/>
          <w:sz w:val="16"/>
          <w:szCs w:val="16"/>
        </w:rPr>
        <w:t xml:space="preserve"> </w:t>
      </w:r>
      <w:r>
        <w:rPr>
          <w:rFonts w:ascii="宋体" w:hAnsi="宋体" w:eastAsia="宋体" w:cs="宋体"/>
          <w:spacing w:val="16"/>
          <w:sz w:val="16"/>
          <w:szCs w:val="16"/>
        </w:rPr>
        <w:t>、 国家鼓励的集成电路线宽小于 65 纳米 (含) 。且经营期在15年以</w:t>
      </w:r>
      <w:r>
        <w:rPr>
          <w:rFonts w:ascii="宋体" w:hAnsi="宋体" w:eastAsia="宋体" w:cs="宋体"/>
          <w:sz w:val="16"/>
          <w:szCs w:val="16"/>
        </w:rPr>
        <w:t xml:space="preserve"> </w:t>
      </w:r>
      <w:r>
        <w:rPr>
          <w:rFonts w:ascii="宋体" w:hAnsi="宋体" w:eastAsia="宋体" w:cs="宋体"/>
          <w:spacing w:val="24"/>
          <w:sz w:val="16"/>
          <w:szCs w:val="16"/>
        </w:rPr>
        <w:t>上</w:t>
      </w:r>
      <w:r>
        <w:rPr>
          <w:rFonts w:ascii="宋体" w:hAnsi="宋体" w:eastAsia="宋体" w:cs="宋体"/>
          <w:spacing w:val="21"/>
          <w:sz w:val="16"/>
          <w:szCs w:val="16"/>
        </w:rPr>
        <w:t>的</w:t>
      </w:r>
      <w:r>
        <w:rPr>
          <w:rFonts w:ascii="宋体" w:hAnsi="宋体" w:eastAsia="宋体" w:cs="宋体"/>
          <w:spacing w:val="12"/>
          <w:sz w:val="16"/>
          <w:szCs w:val="16"/>
        </w:rPr>
        <w:t>生产或项 目 ，第1— 5年免征所得税，第6- 10年按照25%的法定税</w:t>
      </w:r>
      <w:r>
        <w:rPr>
          <w:rFonts w:ascii="宋体" w:hAnsi="宋体" w:eastAsia="宋体" w:cs="宋体"/>
          <w:sz w:val="16"/>
          <w:szCs w:val="16"/>
        </w:rPr>
        <w:t xml:space="preserve"> </w:t>
      </w:r>
      <w:r>
        <w:rPr>
          <w:rFonts w:ascii="宋体" w:hAnsi="宋体" w:eastAsia="宋体" w:cs="宋体"/>
          <w:spacing w:val="21"/>
          <w:sz w:val="16"/>
          <w:szCs w:val="16"/>
        </w:rPr>
        <w:t>率</w:t>
      </w:r>
      <w:r>
        <w:rPr>
          <w:rFonts w:ascii="宋体" w:hAnsi="宋体" w:eastAsia="宋体" w:cs="宋体"/>
          <w:spacing w:val="16"/>
          <w:sz w:val="16"/>
          <w:szCs w:val="16"/>
        </w:rPr>
        <w:t xml:space="preserve"> 减半征收。</w:t>
      </w:r>
    </w:p>
    <w:p>
      <w:pPr>
        <w:spacing w:before="23" w:line="250" w:lineRule="auto"/>
        <w:ind w:left="804" w:right="846" w:firstLine="534"/>
        <w:rPr>
          <w:rFonts w:ascii="宋体" w:hAnsi="宋体" w:eastAsia="宋体" w:cs="宋体"/>
          <w:sz w:val="16"/>
          <w:szCs w:val="16"/>
        </w:rPr>
      </w:pPr>
      <w:r>
        <w:rPr>
          <w:rFonts w:ascii="宋体" w:hAnsi="宋体" w:eastAsia="宋体" w:cs="宋体"/>
          <w:spacing w:val="32"/>
          <w:sz w:val="16"/>
          <w:szCs w:val="16"/>
        </w:rPr>
        <w:t>3</w:t>
      </w:r>
      <w:r>
        <w:rPr>
          <w:rFonts w:ascii="宋体" w:hAnsi="宋体" w:eastAsia="宋体" w:cs="宋体"/>
          <w:spacing w:val="17"/>
          <w:sz w:val="16"/>
          <w:szCs w:val="16"/>
        </w:rPr>
        <w:t xml:space="preserve"> </w:t>
      </w:r>
      <w:r>
        <w:rPr>
          <w:rFonts w:ascii="宋体" w:hAnsi="宋体" w:eastAsia="宋体" w:cs="宋体"/>
          <w:spacing w:val="16"/>
          <w:sz w:val="16"/>
          <w:szCs w:val="16"/>
        </w:rPr>
        <w:t>、 国家鼓励的集成电路线宽小于 130 纳米(含) 。且经营期在10年以</w:t>
      </w:r>
      <w:r>
        <w:rPr>
          <w:rFonts w:ascii="宋体" w:hAnsi="宋体" w:eastAsia="宋体" w:cs="宋体"/>
          <w:sz w:val="16"/>
          <w:szCs w:val="16"/>
        </w:rPr>
        <w:t xml:space="preserve"> </w:t>
      </w:r>
      <w:r>
        <w:rPr>
          <w:rFonts w:ascii="宋体" w:hAnsi="宋体" w:eastAsia="宋体" w:cs="宋体"/>
          <w:spacing w:val="20"/>
          <w:sz w:val="16"/>
          <w:szCs w:val="16"/>
        </w:rPr>
        <w:t>上</w:t>
      </w:r>
      <w:r>
        <w:rPr>
          <w:rFonts w:ascii="宋体" w:hAnsi="宋体" w:eastAsia="宋体" w:cs="宋体"/>
          <w:spacing w:val="10"/>
          <w:sz w:val="16"/>
          <w:szCs w:val="16"/>
        </w:rPr>
        <w:t>的生产或项 目 。第1— 2年免征所得税 。第3— 5年按照25%的法定税</w:t>
      </w:r>
      <w:r>
        <w:rPr>
          <w:rFonts w:ascii="宋体" w:hAnsi="宋体" w:eastAsia="宋体" w:cs="宋体"/>
          <w:sz w:val="16"/>
          <w:szCs w:val="16"/>
        </w:rPr>
        <w:t xml:space="preserve"> </w:t>
      </w:r>
      <w:r>
        <w:rPr>
          <w:rFonts w:ascii="宋体" w:hAnsi="宋体" w:eastAsia="宋体" w:cs="宋体"/>
          <w:spacing w:val="18"/>
          <w:sz w:val="16"/>
          <w:szCs w:val="16"/>
        </w:rPr>
        <w:t>率</w:t>
      </w:r>
      <w:r>
        <w:rPr>
          <w:rFonts w:ascii="宋体" w:hAnsi="宋体" w:eastAsia="宋体" w:cs="宋体"/>
          <w:spacing w:val="16"/>
          <w:sz w:val="16"/>
          <w:szCs w:val="16"/>
        </w:rPr>
        <w:t>减半征收。</w:t>
      </w:r>
    </w:p>
    <w:p>
      <w:pPr>
        <w:spacing w:before="20" w:line="250" w:lineRule="auto"/>
        <w:ind w:left="817" w:right="784" w:firstLine="518"/>
        <w:rPr>
          <w:rFonts w:ascii="宋体" w:hAnsi="宋体" w:eastAsia="宋体" w:cs="宋体"/>
          <w:sz w:val="16"/>
          <w:szCs w:val="16"/>
        </w:rPr>
      </w:pPr>
      <w:r>
        <w:rPr>
          <w:rFonts w:ascii="宋体" w:hAnsi="宋体" w:eastAsia="宋体" w:cs="宋体"/>
          <w:spacing w:val="32"/>
          <w:sz w:val="16"/>
          <w:szCs w:val="16"/>
        </w:rPr>
        <w:t>4</w:t>
      </w:r>
      <w:r>
        <w:rPr>
          <w:rFonts w:ascii="宋体" w:hAnsi="宋体" w:eastAsia="宋体" w:cs="宋体"/>
          <w:spacing w:val="19"/>
          <w:sz w:val="16"/>
          <w:szCs w:val="16"/>
        </w:rPr>
        <w:t xml:space="preserve"> </w:t>
      </w:r>
      <w:r>
        <w:rPr>
          <w:rFonts w:ascii="宋体" w:hAnsi="宋体" w:eastAsia="宋体" w:cs="宋体"/>
          <w:spacing w:val="16"/>
          <w:sz w:val="16"/>
          <w:szCs w:val="16"/>
        </w:rPr>
        <w:t>、 国家鼓励的线宽小于 130 纳米 (含) 的集成电路生产 ，属于</w:t>
      </w:r>
      <w:r>
        <w:rPr>
          <w:rFonts w:ascii="宋体" w:hAnsi="宋体" w:eastAsia="宋体" w:cs="宋体"/>
          <w:sz w:val="16"/>
          <w:szCs w:val="16"/>
        </w:rPr>
        <w:t xml:space="preserve"> </w:t>
      </w:r>
      <w:r>
        <w:rPr>
          <w:rFonts w:ascii="宋体" w:hAnsi="宋体" w:eastAsia="宋体" w:cs="宋体"/>
          <w:spacing w:val="40"/>
          <w:sz w:val="16"/>
          <w:szCs w:val="16"/>
        </w:rPr>
        <w:t>国</w:t>
      </w:r>
      <w:r>
        <w:rPr>
          <w:rFonts w:ascii="宋体" w:hAnsi="宋体" w:eastAsia="宋体" w:cs="宋体"/>
          <w:spacing w:val="22"/>
          <w:sz w:val="16"/>
          <w:szCs w:val="16"/>
        </w:rPr>
        <w:t>家 鼓励的集成电路生产清单年度之前 5 个纳税年度发生的尚未弥补完</w:t>
      </w:r>
      <w:r>
        <w:rPr>
          <w:rFonts w:ascii="宋体" w:hAnsi="宋体" w:eastAsia="宋体" w:cs="宋体"/>
          <w:sz w:val="16"/>
          <w:szCs w:val="16"/>
        </w:rPr>
        <w:t xml:space="preserve"> </w:t>
      </w:r>
      <w:r>
        <w:rPr>
          <w:rFonts w:ascii="宋体" w:hAnsi="宋体" w:eastAsia="宋体" w:cs="宋体"/>
          <w:spacing w:val="25"/>
          <w:sz w:val="16"/>
          <w:szCs w:val="16"/>
        </w:rPr>
        <w:t>的</w:t>
      </w:r>
      <w:r>
        <w:rPr>
          <w:rFonts w:ascii="宋体" w:hAnsi="宋体" w:eastAsia="宋体" w:cs="宋体"/>
          <w:spacing w:val="18"/>
          <w:sz w:val="16"/>
          <w:szCs w:val="16"/>
        </w:rPr>
        <w:t>亏 损 ，准予向以后年度结转，总结转年限最长不得超过10年。</w:t>
      </w:r>
    </w:p>
    <w:p>
      <w:pPr>
        <w:spacing w:before="19"/>
        <w:ind w:left="802" w:right="820" w:firstLine="536"/>
        <w:rPr>
          <w:rFonts w:ascii="宋体" w:hAnsi="宋体" w:eastAsia="宋体" w:cs="宋体"/>
          <w:sz w:val="16"/>
          <w:szCs w:val="16"/>
        </w:rPr>
      </w:pPr>
      <w:r>
        <w:rPr>
          <w:rFonts w:ascii="宋体" w:hAnsi="宋体" w:eastAsia="宋体" w:cs="宋体"/>
          <w:spacing w:val="9"/>
          <w:sz w:val="16"/>
          <w:szCs w:val="16"/>
        </w:rPr>
        <w:t>5 、 国家鼓励的集成电路设计 、装备 、材料 、封装 、测试和软件</w:t>
      </w:r>
      <w:r>
        <w:rPr>
          <w:rFonts w:ascii="宋体" w:hAnsi="宋体" w:eastAsia="宋体" w:cs="宋体"/>
          <w:spacing w:val="7"/>
          <w:sz w:val="16"/>
          <w:szCs w:val="16"/>
        </w:rPr>
        <w:t>企</w:t>
      </w:r>
      <w:r>
        <w:rPr>
          <w:rFonts w:ascii="宋体" w:hAnsi="宋体" w:eastAsia="宋体" w:cs="宋体"/>
          <w:sz w:val="16"/>
          <w:szCs w:val="16"/>
        </w:rPr>
        <w:t xml:space="preserve"> </w:t>
      </w:r>
      <w:r>
        <w:rPr>
          <w:rFonts w:ascii="宋体" w:hAnsi="宋体" w:eastAsia="宋体" w:cs="宋体"/>
          <w:spacing w:val="24"/>
          <w:sz w:val="16"/>
          <w:szCs w:val="16"/>
        </w:rPr>
        <w:t>业</w:t>
      </w:r>
      <w:r>
        <w:rPr>
          <w:rFonts w:ascii="宋体" w:hAnsi="宋体" w:eastAsia="宋体" w:cs="宋体"/>
          <w:spacing w:val="23"/>
          <w:sz w:val="16"/>
          <w:szCs w:val="16"/>
        </w:rPr>
        <w:t xml:space="preserve"> </w:t>
      </w:r>
      <w:r>
        <w:rPr>
          <w:rFonts w:ascii="宋体" w:hAnsi="宋体" w:eastAsia="宋体" w:cs="宋体"/>
          <w:spacing w:val="12"/>
          <w:sz w:val="16"/>
          <w:szCs w:val="16"/>
        </w:rPr>
        <w:t>，  自获利年度起，第1— 2年免征所得税，第3-5年按照25%的法定税 率</w:t>
      </w:r>
    </w:p>
    <w:p>
      <w:pPr>
        <w:spacing w:before="1" w:line="231" w:lineRule="auto"/>
        <w:ind w:left="803"/>
        <w:rPr>
          <w:rFonts w:ascii="宋体" w:hAnsi="宋体" w:eastAsia="宋体" w:cs="宋体"/>
          <w:sz w:val="16"/>
          <w:szCs w:val="16"/>
        </w:rPr>
      </w:pPr>
      <w:r>
        <w:rPr>
          <w:rFonts w:ascii="宋体" w:hAnsi="宋体" w:eastAsia="宋体" w:cs="宋体"/>
          <w:spacing w:val="18"/>
          <w:sz w:val="16"/>
          <w:szCs w:val="16"/>
        </w:rPr>
        <w:t>减</w:t>
      </w:r>
      <w:r>
        <w:rPr>
          <w:rFonts w:ascii="宋体" w:hAnsi="宋体" w:eastAsia="宋体" w:cs="宋体"/>
          <w:spacing w:val="15"/>
          <w:sz w:val="16"/>
          <w:szCs w:val="16"/>
        </w:rPr>
        <w:t xml:space="preserve"> 半征收。</w:t>
      </w:r>
    </w:p>
    <w:p>
      <w:pPr>
        <w:spacing w:before="56" w:line="232" w:lineRule="auto"/>
        <w:ind w:left="1337"/>
        <w:rPr>
          <w:rFonts w:ascii="宋体" w:hAnsi="宋体" w:eastAsia="宋体" w:cs="宋体"/>
          <w:sz w:val="16"/>
          <w:szCs w:val="16"/>
        </w:rPr>
      </w:pPr>
      <w:r>
        <w:rPr>
          <w:rFonts w:ascii="宋体" w:hAnsi="宋体" w:eastAsia="宋体" w:cs="宋体"/>
          <w:spacing w:val="18"/>
          <w:sz w:val="16"/>
          <w:szCs w:val="16"/>
        </w:rPr>
        <w:t>6</w:t>
      </w:r>
      <w:r>
        <w:rPr>
          <w:rFonts w:ascii="宋体" w:hAnsi="宋体" w:eastAsia="宋体" w:cs="宋体"/>
          <w:spacing w:val="12"/>
          <w:sz w:val="16"/>
          <w:szCs w:val="16"/>
        </w:rPr>
        <w:t xml:space="preserve"> </w:t>
      </w:r>
      <w:r>
        <w:rPr>
          <w:rFonts w:ascii="宋体" w:hAnsi="宋体" w:eastAsia="宋体" w:cs="宋体"/>
          <w:spacing w:val="9"/>
          <w:sz w:val="16"/>
          <w:szCs w:val="16"/>
        </w:rPr>
        <w:t>、 国家鼓励的重点集成电路设计和软件 ，  自获利年度起，第1— 5</w:t>
      </w:r>
    </w:p>
    <w:p>
      <w:pPr>
        <w:spacing w:before="5" w:line="232" w:lineRule="auto"/>
        <w:ind w:left="804"/>
        <w:outlineLvl w:val="1"/>
        <w:rPr>
          <w:rFonts w:ascii="宋体" w:hAnsi="宋体" w:eastAsia="宋体" w:cs="宋体"/>
          <w:sz w:val="16"/>
          <w:szCs w:val="16"/>
        </w:rPr>
      </w:pPr>
      <w:r>
        <w:rPr>
          <w:rFonts w:ascii="宋体" w:hAnsi="宋体" w:eastAsia="宋体" w:cs="宋体"/>
          <w:spacing w:val="31"/>
          <w:sz w:val="16"/>
          <w:szCs w:val="16"/>
        </w:rPr>
        <w:t>年</w:t>
      </w:r>
      <w:r>
        <w:rPr>
          <w:rFonts w:ascii="宋体" w:hAnsi="宋体" w:eastAsia="宋体" w:cs="宋体"/>
          <w:spacing w:val="21"/>
          <w:sz w:val="16"/>
          <w:szCs w:val="16"/>
        </w:rPr>
        <w:t>免征所得税，接续年度减按 10%的税率征收。</w:t>
      </w:r>
    </w:p>
    <w:p>
      <w:pPr>
        <w:spacing w:before="120" w:line="260" w:lineRule="exact"/>
        <w:ind w:firstLine="1483"/>
        <w:textAlignment w:val="center"/>
      </w:pPr>
      <w:r>
        <w:drawing>
          <wp:inline distT="0" distB="0" distL="0" distR="0">
            <wp:extent cx="581025" cy="164465"/>
            <wp:effectExtent l="0" t="0" r="0" b="0"/>
            <wp:docPr id="275" name="IM 275"/>
            <wp:cNvGraphicFramePr/>
            <a:graphic xmlns:a="http://schemas.openxmlformats.org/drawingml/2006/main">
              <a:graphicData uri="http://schemas.openxmlformats.org/drawingml/2006/picture">
                <pic:pic xmlns:pic="http://schemas.openxmlformats.org/drawingml/2006/picture">
                  <pic:nvPicPr>
                    <pic:cNvPr id="275" name="IM 275"/>
                    <pic:cNvPicPr/>
                  </pic:nvPicPr>
                  <pic:blipFill>
                    <a:blip r:embed="rId467"/>
                    <a:stretch>
                      <a:fillRect/>
                    </a:stretch>
                  </pic:blipFill>
                  <pic:spPr>
                    <a:xfrm>
                      <a:off x="0" y="0"/>
                      <a:ext cx="581101" cy="164858"/>
                    </a:xfrm>
                    <a:prstGeom prst="rect">
                      <a:avLst/>
                    </a:prstGeom>
                  </pic:spPr>
                </pic:pic>
              </a:graphicData>
            </a:graphic>
          </wp:inline>
        </w:drawing>
      </w:r>
    </w:p>
    <w:p>
      <w:pPr>
        <w:spacing w:before="156" w:line="230" w:lineRule="auto"/>
        <w:ind w:left="1341"/>
        <w:rPr>
          <w:rFonts w:ascii="宋体" w:hAnsi="宋体" w:eastAsia="宋体" w:cs="宋体"/>
          <w:sz w:val="16"/>
          <w:szCs w:val="16"/>
        </w:rPr>
      </w:pPr>
      <w:r>
        <w:rPr>
          <w:rFonts w:ascii="宋体" w:hAnsi="宋体" w:eastAsia="宋体" w:cs="宋体"/>
          <w:spacing w:val="27"/>
          <w:sz w:val="16"/>
          <w:szCs w:val="16"/>
        </w:rPr>
        <w:t>《</w:t>
      </w:r>
      <w:r>
        <w:rPr>
          <w:rFonts w:ascii="宋体" w:hAnsi="宋体" w:eastAsia="宋体" w:cs="宋体"/>
          <w:spacing w:val="23"/>
          <w:sz w:val="16"/>
          <w:szCs w:val="16"/>
        </w:rPr>
        <w:t>关于促进集成电路产业和软件产业高质量发展所得税政策的公告</w:t>
      </w:r>
    </w:p>
    <w:p>
      <w:pPr>
        <w:spacing w:before="7" w:line="209" w:lineRule="auto"/>
        <w:ind w:left="812"/>
        <w:outlineLvl w:val="1"/>
        <w:rPr>
          <w:rFonts w:ascii="宋体" w:hAnsi="宋体" w:eastAsia="宋体" w:cs="宋体"/>
          <w:sz w:val="16"/>
          <w:szCs w:val="16"/>
        </w:rPr>
      </w:pPr>
      <w:r>
        <w:rPr>
          <w:rFonts w:ascii="宋体" w:hAnsi="宋体" w:eastAsia="宋体" w:cs="宋体"/>
          <w:spacing w:val="19"/>
          <w:sz w:val="16"/>
          <w:szCs w:val="16"/>
        </w:rPr>
        <w:t>》 (财政部税务总局 发展改革委 工业和信息化部公告2020年第45号</w:t>
      </w:r>
      <w:r>
        <w:rPr>
          <w:rFonts w:ascii="宋体" w:hAnsi="宋体" w:eastAsia="宋体" w:cs="宋体"/>
          <w:spacing w:val="15"/>
          <w:sz w:val="16"/>
          <w:szCs w:val="16"/>
        </w:rPr>
        <w:t>)</w:t>
      </w:r>
    </w:p>
    <w:p>
      <w:pPr>
        <w:spacing w:line="468" w:lineRule="exact"/>
        <w:ind w:firstLine="926"/>
        <w:textAlignment w:val="center"/>
      </w:pPr>
      <w:r>
        <w:drawing>
          <wp:inline distT="0" distB="0" distL="0" distR="0">
            <wp:extent cx="306070" cy="296545"/>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468"/>
                    <a:stretch>
                      <a:fillRect/>
                    </a:stretch>
                  </pic:blipFill>
                  <pic:spPr>
                    <a:xfrm>
                      <a:off x="0" y="0"/>
                      <a:ext cx="306324" cy="297179"/>
                    </a:xfrm>
                    <a:prstGeom prst="rect">
                      <a:avLst/>
                    </a:prstGeom>
                  </pic:spPr>
                </pic:pic>
              </a:graphicData>
            </a:graphic>
          </wp:inline>
        </w:drawing>
      </w:r>
    </w:p>
    <w:p>
      <w:pPr>
        <w:spacing w:before="150" w:line="232" w:lineRule="auto"/>
        <w:ind w:left="1481"/>
        <w:rPr>
          <w:rFonts w:ascii="宋体" w:hAnsi="宋体" w:eastAsia="宋体" w:cs="宋体"/>
          <w:sz w:val="16"/>
          <w:szCs w:val="16"/>
        </w:rPr>
      </w:pPr>
      <w:r>
        <w:rPr>
          <w:rFonts w:ascii="宋体" w:hAnsi="宋体" w:eastAsia="宋体" w:cs="宋体"/>
          <w:spacing w:val="34"/>
          <w:sz w:val="16"/>
          <w:szCs w:val="16"/>
        </w:rPr>
        <w:t>可</w:t>
      </w:r>
      <w:r>
        <w:rPr>
          <w:rFonts w:ascii="宋体" w:hAnsi="宋体" w:eastAsia="宋体" w:cs="宋体"/>
          <w:spacing w:val="19"/>
          <w:sz w:val="16"/>
          <w:szCs w:val="16"/>
        </w:rPr>
        <w:t>通过办税服务厅 (场所) 、 国家税务总局湖南省电子税务局办理</w:t>
      </w:r>
    </w:p>
    <w:p>
      <w:pPr>
        <w:spacing w:before="16" w:line="466" w:lineRule="exact"/>
        <w:ind w:firstLine="1012"/>
        <w:textAlignment w:val="center"/>
      </w:pPr>
      <w:r>
        <w:drawing>
          <wp:inline distT="0" distB="0" distL="0" distR="0">
            <wp:extent cx="295275" cy="295275"/>
            <wp:effectExtent l="0" t="0" r="0" b="0"/>
            <wp:docPr id="277" name="IM 277"/>
            <wp:cNvGraphicFramePr/>
            <a:graphic xmlns:a="http://schemas.openxmlformats.org/drawingml/2006/main">
              <a:graphicData uri="http://schemas.openxmlformats.org/drawingml/2006/picture">
                <pic:pic xmlns:pic="http://schemas.openxmlformats.org/drawingml/2006/picture">
                  <pic:nvPicPr>
                    <pic:cNvPr id="277" name="IM 277"/>
                    <pic:cNvPicPr/>
                  </pic:nvPicPr>
                  <pic:blipFill>
                    <a:blip r:embed="rId469"/>
                    <a:stretch>
                      <a:fillRect/>
                    </a:stretch>
                  </pic:blipFill>
                  <pic:spPr>
                    <a:xfrm>
                      <a:off x="0" y="0"/>
                      <a:ext cx="295656" cy="295655"/>
                    </a:xfrm>
                    <a:prstGeom prst="rect">
                      <a:avLst/>
                    </a:prstGeom>
                  </pic:spPr>
                </pic:pic>
              </a:graphicData>
            </a:graphic>
          </wp:inline>
        </w:drawing>
      </w:r>
    </w:p>
    <w:p>
      <w:pPr>
        <w:spacing w:before="81" w:line="232" w:lineRule="auto"/>
        <w:ind w:left="1601"/>
        <w:outlineLvl w:val="1"/>
        <w:rPr>
          <w:rFonts w:ascii="宋体" w:hAnsi="宋体" w:eastAsia="宋体" w:cs="宋体"/>
          <w:sz w:val="16"/>
          <w:szCs w:val="16"/>
        </w:rPr>
      </w:pPr>
      <w:r>
        <w:rPr>
          <w:rFonts w:ascii="宋体" w:hAnsi="宋体" w:eastAsia="宋体" w:cs="宋体"/>
          <w:spacing w:val="2"/>
          <w:sz w:val="16"/>
          <w:szCs w:val="16"/>
        </w:rPr>
        <w:t>无</w:t>
      </w:r>
    </w:p>
    <w:p>
      <w:pPr>
        <w:sectPr>
          <w:footerReference r:id="rId45" w:type="default"/>
          <w:pgSz w:w="8400" w:h="11900"/>
          <w:pgMar w:top="400" w:right="281" w:bottom="164" w:left="266" w:header="0" w:footer="0" w:gutter="0"/>
          <w:cols w:space="720" w:num="1"/>
        </w:sectPr>
      </w:pPr>
    </w:p>
    <w:p>
      <w:pPr>
        <w:spacing w:line="250" w:lineRule="auto"/>
        <w:rPr>
          <w:rFonts w:ascii="Arial"/>
          <w:sz w:val="21"/>
        </w:rPr>
      </w:pPr>
      <w:r>
        <w:drawing>
          <wp:anchor distT="0" distB="0" distL="0" distR="0" simplePos="0" relativeHeight="251882496"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885568" behindDoc="0" locked="0" layoutInCell="0" allowOverlap="1">
            <wp:simplePos x="0" y="0"/>
            <wp:positionH relativeFrom="page">
              <wp:posOffset>801370</wp:posOffset>
            </wp:positionH>
            <wp:positionV relativeFrom="page">
              <wp:posOffset>871220</wp:posOffset>
            </wp:positionV>
            <wp:extent cx="266700" cy="266700"/>
            <wp:effectExtent l="0" t="0" r="0" b="0"/>
            <wp:wrapNone/>
            <wp:docPr id="279" name="IM 279"/>
            <wp:cNvGraphicFramePr/>
            <a:graphic xmlns:a="http://schemas.openxmlformats.org/drawingml/2006/main">
              <a:graphicData uri="http://schemas.openxmlformats.org/drawingml/2006/picture">
                <pic:pic xmlns:pic="http://schemas.openxmlformats.org/drawingml/2006/picture">
                  <pic:nvPicPr>
                    <pic:cNvPr id="279" name="IM 279"/>
                    <pic:cNvPicPr/>
                  </pic:nvPicPr>
                  <pic:blipFill>
                    <a:blip r:embed="rId470"/>
                    <a:stretch>
                      <a:fillRect/>
                    </a:stretch>
                  </pic:blipFill>
                  <pic:spPr>
                    <a:xfrm>
                      <a:off x="0" y="0"/>
                      <a:ext cx="266699" cy="266700"/>
                    </a:xfrm>
                    <a:prstGeom prst="rect">
                      <a:avLst/>
                    </a:prstGeom>
                  </pic:spPr>
                </pic:pic>
              </a:graphicData>
            </a:graphic>
          </wp:anchor>
        </w:drawing>
      </w:r>
      <w:r>
        <w:drawing>
          <wp:anchor distT="0" distB="0" distL="0" distR="0" simplePos="0" relativeHeight="251884544" behindDoc="0" locked="0" layoutInCell="0" allowOverlap="1">
            <wp:simplePos x="0" y="0"/>
            <wp:positionH relativeFrom="page">
              <wp:posOffset>781685</wp:posOffset>
            </wp:positionH>
            <wp:positionV relativeFrom="page">
              <wp:posOffset>1494790</wp:posOffset>
            </wp:positionV>
            <wp:extent cx="372110" cy="29591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471"/>
                    <a:stretch>
                      <a:fillRect/>
                    </a:stretch>
                  </pic:blipFill>
                  <pic:spPr>
                    <a:xfrm>
                      <a:off x="0" y="0"/>
                      <a:ext cx="371856" cy="295655"/>
                    </a:xfrm>
                    <a:prstGeom prst="rect">
                      <a:avLst/>
                    </a:prstGeom>
                  </pic:spPr>
                </pic:pic>
              </a:graphicData>
            </a:graphic>
          </wp:anchor>
        </w:drawing>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64" w:lineRule="exact"/>
        <w:ind w:firstLine="1465"/>
        <w:textAlignment w:val="center"/>
      </w:pPr>
      <w:r>
        <w:drawing>
          <wp:inline distT="0" distB="0" distL="0" distR="0">
            <wp:extent cx="1383030" cy="167640"/>
            <wp:effectExtent l="0" t="0" r="0" b="0"/>
            <wp:docPr id="281" name="IM 281"/>
            <wp:cNvGraphicFramePr/>
            <a:graphic xmlns:a="http://schemas.openxmlformats.org/drawingml/2006/main">
              <a:graphicData uri="http://schemas.openxmlformats.org/drawingml/2006/picture">
                <pic:pic xmlns:pic="http://schemas.openxmlformats.org/drawingml/2006/picture">
                  <pic:nvPicPr>
                    <pic:cNvPr id="281" name="IM 281"/>
                    <pic:cNvPicPr/>
                  </pic:nvPicPr>
                  <pic:blipFill>
                    <a:blip r:embed="rId472"/>
                    <a:stretch>
                      <a:fillRect/>
                    </a:stretch>
                  </pic:blipFill>
                  <pic:spPr>
                    <a:xfrm>
                      <a:off x="0" y="0"/>
                      <a:ext cx="1383119" cy="167957"/>
                    </a:xfrm>
                    <a:prstGeom prst="rect">
                      <a:avLst/>
                    </a:prstGeom>
                  </pic:spPr>
                </pic:pic>
              </a:graphicData>
            </a:graphic>
          </wp:inline>
        </w:drawing>
      </w:r>
    </w:p>
    <w:p>
      <w:pPr>
        <w:spacing w:before="154" w:line="221" w:lineRule="auto"/>
        <w:ind w:left="1593"/>
        <w:rPr>
          <w:rFonts w:ascii="宋体" w:hAnsi="宋体" w:eastAsia="宋体" w:cs="宋体"/>
          <w:sz w:val="17"/>
          <w:szCs w:val="17"/>
        </w:rPr>
      </w:pPr>
      <w:r>
        <w:drawing>
          <wp:anchor distT="0" distB="0" distL="0" distR="0" simplePos="0" relativeHeight="251883520" behindDoc="1" locked="0" layoutInCell="1" allowOverlap="1">
            <wp:simplePos x="0" y="0"/>
            <wp:positionH relativeFrom="column">
              <wp:posOffset>2540</wp:posOffset>
            </wp:positionH>
            <wp:positionV relativeFrom="paragraph">
              <wp:posOffset>-1061720</wp:posOffset>
            </wp:positionV>
            <wp:extent cx="4984750" cy="755586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473"/>
                    <a:stretch>
                      <a:fillRect/>
                    </a:stretch>
                  </pic:blipFill>
                  <pic:spPr>
                    <a:xfrm>
                      <a:off x="0" y="0"/>
                      <a:ext cx="4985003" cy="7555992"/>
                    </a:xfrm>
                    <a:prstGeom prst="rect">
                      <a:avLst/>
                    </a:prstGeom>
                  </pic:spPr>
                </pic:pic>
              </a:graphicData>
            </a:graphic>
          </wp:anchor>
        </w:drawing>
      </w:r>
      <w:r>
        <w:rPr>
          <w:rFonts w:ascii="宋体" w:hAnsi="宋体" w:eastAsia="宋体" w:cs="宋体"/>
          <w:spacing w:val="12"/>
          <w:sz w:val="16"/>
          <w:szCs w:val="16"/>
        </w:rPr>
        <w:t>省</w:t>
      </w:r>
      <w:r>
        <w:rPr>
          <w:rFonts w:ascii="宋体" w:hAnsi="宋体" w:eastAsia="宋体" w:cs="宋体"/>
          <w:spacing w:val="7"/>
          <w:sz w:val="16"/>
          <w:szCs w:val="16"/>
        </w:rPr>
        <w:t xml:space="preserve">税务局 </w:t>
      </w:r>
      <w:r>
        <w:rPr>
          <w:rFonts w:ascii="宋体" w:hAnsi="宋体" w:eastAsia="宋体" w:cs="宋体"/>
          <w:spacing w:val="7"/>
          <w:sz w:val="17"/>
          <w:szCs w:val="17"/>
        </w:rPr>
        <w:t>12366</w:t>
      </w:r>
    </w:p>
    <w:p>
      <w:pPr>
        <w:spacing w:line="358" w:lineRule="auto"/>
        <w:rPr>
          <w:rFonts w:ascii="Arial"/>
          <w:sz w:val="21"/>
        </w:rPr>
      </w:pPr>
    </w:p>
    <w:p>
      <w:pPr>
        <w:spacing w:line="255" w:lineRule="exact"/>
        <w:ind w:firstLine="1658"/>
        <w:textAlignment w:val="center"/>
      </w:pPr>
      <w:r>
        <w:drawing>
          <wp:inline distT="0" distB="0" distL="0" distR="0">
            <wp:extent cx="819785" cy="161925"/>
            <wp:effectExtent l="0" t="0" r="0" b="0"/>
            <wp:docPr id="283" name="IM 283"/>
            <wp:cNvGraphicFramePr/>
            <a:graphic xmlns:a="http://schemas.openxmlformats.org/drawingml/2006/main">
              <a:graphicData uri="http://schemas.openxmlformats.org/drawingml/2006/picture">
                <pic:pic xmlns:pic="http://schemas.openxmlformats.org/drawingml/2006/picture">
                  <pic:nvPicPr>
                    <pic:cNvPr id="283" name="IM 283"/>
                    <pic:cNvPicPr/>
                  </pic:nvPicPr>
                  <pic:blipFill>
                    <a:blip r:embed="rId474"/>
                    <a:stretch>
                      <a:fillRect/>
                    </a:stretch>
                  </pic:blipFill>
                  <pic:spPr>
                    <a:xfrm>
                      <a:off x="0" y="0"/>
                      <a:ext cx="820229" cy="161988"/>
                    </a:xfrm>
                    <a:prstGeom prst="rect">
                      <a:avLst/>
                    </a:prstGeom>
                  </pic:spPr>
                </pic:pic>
              </a:graphicData>
            </a:graphic>
          </wp:inline>
        </w:drawing>
      </w:r>
    </w:p>
    <w:p>
      <w:pPr>
        <w:spacing w:line="415" w:lineRule="auto"/>
        <w:rPr>
          <w:rFonts w:ascii="Arial"/>
          <w:sz w:val="21"/>
        </w:rPr>
      </w:pPr>
    </w:p>
    <w:p>
      <w:pPr>
        <w:spacing w:line="1170" w:lineRule="exact"/>
        <w:ind w:firstLine="3333"/>
        <w:textAlignment w:val="center"/>
      </w:pPr>
      <w:r>
        <w:drawing>
          <wp:inline distT="0" distB="0" distL="0" distR="0">
            <wp:extent cx="743585" cy="74295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475"/>
                    <a:stretch>
                      <a:fillRect/>
                    </a:stretch>
                  </pic:blipFill>
                  <pic:spPr>
                    <a:xfrm>
                      <a:off x="0" y="0"/>
                      <a:ext cx="743711" cy="743077"/>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0" w:line="161" w:lineRule="auto"/>
        <w:ind w:right="3"/>
        <w:jc w:val="right"/>
        <w:rPr>
          <w:rFonts w:ascii="Arial" w:hAnsi="Arial" w:eastAsia="Arial" w:cs="Arial"/>
          <w:sz w:val="17"/>
          <w:szCs w:val="17"/>
        </w:rPr>
      </w:pPr>
      <w:r>
        <w:rPr>
          <w:rFonts w:ascii="Arial" w:hAnsi="Arial" w:eastAsia="Arial" w:cs="Arial"/>
          <w:spacing w:val="3"/>
          <w:sz w:val="17"/>
          <w:szCs w:val="17"/>
        </w:rPr>
        <w:t>21</w:t>
      </w:r>
    </w:p>
    <w:p>
      <w:pPr>
        <w:sectPr>
          <w:headerReference r:id="rId46" w:type="default"/>
          <w:footerReference r:id="rId47" w:type="default"/>
          <w:pgSz w:w="8400" w:h="11900"/>
          <w:pgMar w:top="400" w:right="278" w:bottom="33" w:left="266" w:header="0" w:footer="0" w:gutter="0"/>
          <w:cols w:space="720" w:num="1"/>
        </w:sectPr>
      </w:pPr>
    </w:p>
    <w:p>
      <w:pPr>
        <w:spacing w:line="241" w:lineRule="auto"/>
        <w:rPr>
          <w:rFonts w:ascii="Arial"/>
          <w:sz w:val="21"/>
        </w:rPr>
      </w:pPr>
      <w:r>
        <w:pict>
          <v:rect id="_x0000_s1037" o:spid="_x0000_s1037" o:spt="1" style="position:absolute;left:0pt;margin-left:53.85pt;margin-top:57pt;height:1pt;width:312pt;mso-position-horizontal-relative:page;mso-position-vertical-relative:page;z-index:25190092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1898880" behindDoc="0" locked="0" layoutInCell="0" allowOverlap="1">
            <wp:simplePos x="0" y="0"/>
            <wp:positionH relativeFrom="page">
              <wp:posOffset>675005</wp:posOffset>
            </wp:positionH>
            <wp:positionV relativeFrom="page">
              <wp:posOffset>4550410</wp:posOffset>
            </wp:positionV>
            <wp:extent cx="266700" cy="266700"/>
            <wp:effectExtent l="0" t="0" r="0" b="0"/>
            <wp:wrapNone/>
            <wp:docPr id="285" name="IM 285"/>
            <wp:cNvGraphicFramePr/>
            <a:graphic xmlns:a="http://schemas.openxmlformats.org/drawingml/2006/main">
              <a:graphicData uri="http://schemas.openxmlformats.org/drawingml/2006/picture">
                <pic:pic xmlns:pic="http://schemas.openxmlformats.org/drawingml/2006/picture">
                  <pic:nvPicPr>
                    <pic:cNvPr id="285" name="IM 285"/>
                    <pic:cNvPicPr/>
                  </pic:nvPicPr>
                  <pic:blipFill>
                    <a:blip r:embed="rId476"/>
                    <a:stretch>
                      <a:fillRect/>
                    </a:stretch>
                  </pic:blipFill>
                  <pic:spPr>
                    <a:xfrm>
                      <a:off x="0" y="0"/>
                      <a:ext cx="266700" cy="266700"/>
                    </a:xfrm>
                    <a:prstGeom prst="rect">
                      <a:avLst/>
                    </a:prstGeom>
                  </pic:spPr>
                </pic:pic>
              </a:graphicData>
            </a:graphic>
          </wp:anchor>
        </w:drawing>
      </w:r>
      <w:r>
        <w:drawing>
          <wp:anchor distT="0" distB="0" distL="0" distR="0" simplePos="0" relativeHeight="251895808" behindDoc="0" locked="0" layoutInCell="0" allowOverlap="1">
            <wp:simplePos x="0" y="0"/>
            <wp:positionH relativeFrom="page">
              <wp:posOffset>1167130</wp:posOffset>
            </wp:positionH>
            <wp:positionV relativeFrom="page">
              <wp:posOffset>838200</wp:posOffset>
            </wp:positionV>
            <wp:extent cx="524510" cy="51498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477"/>
                    <a:stretch>
                      <a:fillRect/>
                    </a:stretch>
                  </pic:blipFill>
                  <pic:spPr>
                    <a:xfrm>
                      <a:off x="0" y="0"/>
                      <a:ext cx="524255" cy="515111"/>
                    </a:xfrm>
                    <a:prstGeom prst="rect">
                      <a:avLst/>
                    </a:prstGeom>
                  </pic:spPr>
                </pic:pic>
              </a:graphicData>
            </a:graphic>
          </wp:anchor>
        </w:drawing>
      </w:r>
      <w:r>
        <w:drawing>
          <wp:anchor distT="0" distB="0" distL="0" distR="0" simplePos="0" relativeHeight="251899904" behindDoc="0" locked="0" layoutInCell="0" allowOverlap="1">
            <wp:simplePos x="0" y="0"/>
            <wp:positionH relativeFrom="page">
              <wp:posOffset>692785</wp:posOffset>
            </wp:positionH>
            <wp:positionV relativeFrom="page">
              <wp:posOffset>2238375</wp:posOffset>
            </wp:positionV>
            <wp:extent cx="259080" cy="259080"/>
            <wp:effectExtent l="0" t="0" r="0" b="0"/>
            <wp:wrapNone/>
            <wp:docPr id="287" name="IM 287"/>
            <wp:cNvGraphicFramePr/>
            <a:graphic xmlns:a="http://schemas.openxmlformats.org/drawingml/2006/main">
              <a:graphicData uri="http://schemas.openxmlformats.org/drawingml/2006/picture">
                <pic:pic xmlns:pic="http://schemas.openxmlformats.org/drawingml/2006/picture">
                  <pic:nvPicPr>
                    <pic:cNvPr id="287" name="IM 287"/>
                    <pic:cNvPicPr/>
                  </pic:nvPicPr>
                  <pic:blipFill>
                    <a:blip r:embed="rId478"/>
                    <a:stretch>
                      <a:fillRect/>
                    </a:stretch>
                  </pic:blipFill>
                  <pic:spPr>
                    <a:xfrm>
                      <a:off x="0" y="0"/>
                      <a:ext cx="259080" cy="259079"/>
                    </a:xfrm>
                    <a:prstGeom prst="rect">
                      <a:avLst/>
                    </a:prstGeom>
                  </pic:spPr>
                </pic:pic>
              </a:graphicData>
            </a:graphic>
          </wp:anchor>
        </w:drawing>
      </w:r>
      <w:r>
        <w:drawing>
          <wp:anchor distT="0" distB="0" distL="0" distR="0" simplePos="0" relativeHeight="251896832" behindDoc="0" locked="0" layoutInCell="0" allowOverlap="1">
            <wp:simplePos x="0" y="0"/>
            <wp:positionH relativeFrom="page">
              <wp:posOffset>1005205</wp:posOffset>
            </wp:positionH>
            <wp:positionV relativeFrom="page">
              <wp:posOffset>2827655</wp:posOffset>
            </wp:positionV>
            <wp:extent cx="574040" cy="16510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479"/>
                    <a:stretch>
                      <a:fillRect/>
                    </a:stretch>
                  </pic:blipFill>
                  <pic:spPr>
                    <a:xfrm>
                      <a:off x="0" y="0"/>
                      <a:ext cx="574116" cy="164858"/>
                    </a:xfrm>
                    <a:prstGeom prst="rect">
                      <a:avLst/>
                    </a:prstGeom>
                  </pic:spPr>
                </pic:pic>
              </a:graphicData>
            </a:graphic>
          </wp:anchor>
        </w:drawing>
      </w:r>
      <w:r>
        <w:drawing>
          <wp:anchor distT="0" distB="0" distL="0" distR="0" simplePos="0" relativeHeight="251897856" behindDoc="0" locked="0" layoutInCell="0" allowOverlap="1">
            <wp:simplePos x="0" y="0"/>
            <wp:positionH relativeFrom="page">
              <wp:posOffset>983615</wp:posOffset>
            </wp:positionH>
            <wp:positionV relativeFrom="page">
              <wp:posOffset>4128770</wp:posOffset>
            </wp:positionV>
            <wp:extent cx="532130" cy="162560"/>
            <wp:effectExtent l="0" t="0" r="0" b="0"/>
            <wp:wrapNone/>
            <wp:docPr id="289" name="IM 289"/>
            <wp:cNvGraphicFramePr/>
            <a:graphic xmlns:a="http://schemas.openxmlformats.org/drawingml/2006/main">
              <a:graphicData uri="http://schemas.openxmlformats.org/drawingml/2006/picture">
                <pic:pic xmlns:pic="http://schemas.openxmlformats.org/drawingml/2006/picture">
                  <pic:nvPicPr>
                    <pic:cNvPr id="289" name="IM 289"/>
                    <pic:cNvPicPr/>
                  </pic:nvPicPr>
                  <pic:blipFill>
                    <a:blip r:embed="rId480"/>
                    <a:stretch>
                      <a:fillRect/>
                    </a:stretch>
                  </pic:blipFill>
                  <pic:spPr>
                    <a:xfrm>
                      <a:off x="0" y="0"/>
                      <a:ext cx="531939" cy="162598"/>
                    </a:xfrm>
                    <a:prstGeom prst="rect">
                      <a:avLst/>
                    </a:prstGeom>
                  </pic:spPr>
                </pic:pic>
              </a:graphicData>
            </a:graphic>
          </wp:anchor>
        </w:drawing>
      </w:r>
    </w:p>
    <w:p>
      <w:pPr>
        <w:spacing w:line="241" w:lineRule="auto"/>
        <w:rPr>
          <w:rFonts w:ascii="Arial"/>
          <w:sz w:val="21"/>
        </w:rPr>
      </w:pPr>
    </w:p>
    <w:p>
      <w:pPr>
        <w:spacing w:before="52" w:line="232" w:lineRule="auto"/>
        <w:ind w:left="614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p>
      <w:pPr>
        <w:spacing w:line="354" w:lineRule="auto"/>
        <w:rPr>
          <w:rFonts w:ascii="Arial"/>
          <w:sz w:val="21"/>
        </w:rPr>
      </w:pPr>
    </w:p>
    <w:p>
      <w:pPr>
        <w:spacing w:line="706" w:lineRule="exact"/>
        <w:ind w:firstLine="2467"/>
        <w:textAlignment w:val="center"/>
      </w:pPr>
      <w:r>
        <w:drawing>
          <wp:inline distT="0" distB="0" distL="0" distR="0">
            <wp:extent cx="2524760" cy="44767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481"/>
                    <a:stretch>
                      <a:fillRect/>
                    </a:stretch>
                  </pic:blipFill>
                  <pic:spPr>
                    <a:xfrm>
                      <a:off x="0" y="0"/>
                      <a:ext cx="2525267" cy="448055"/>
                    </a:xfrm>
                    <a:prstGeom prst="rect">
                      <a:avLst/>
                    </a:prstGeom>
                  </pic:spPr>
                </pic:pic>
              </a:graphicData>
            </a:graphic>
          </wp:inline>
        </w:drawing>
      </w:r>
    </w:p>
    <w:p>
      <w:pPr>
        <w:spacing w:line="348" w:lineRule="auto"/>
        <w:rPr>
          <w:rFonts w:ascii="Arial"/>
          <w:sz w:val="21"/>
        </w:rPr>
      </w:pPr>
    </w:p>
    <w:p>
      <w:pPr>
        <w:spacing w:line="496" w:lineRule="exact"/>
        <w:ind w:firstLine="772"/>
        <w:textAlignment w:val="center"/>
      </w:pPr>
      <w:r>
        <w:drawing>
          <wp:inline distT="0" distB="0" distL="0" distR="0">
            <wp:extent cx="876935" cy="314960"/>
            <wp:effectExtent l="0" t="0" r="0" b="0"/>
            <wp:docPr id="291" name="IM 291"/>
            <wp:cNvGraphicFramePr/>
            <a:graphic xmlns:a="http://schemas.openxmlformats.org/drawingml/2006/main">
              <a:graphicData uri="http://schemas.openxmlformats.org/drawingml/2006/picture">
                <pic:pic xmlns:pic="http://schemas.openxmlformats.org/drawingml/2006/picture">
                  <pic:nvPicPr>
                    <pic:cNvPr id="291" name="IM 291"/>
                    <pic:cNvPicPr/>
                  </pic:nvPicPr>
                  <pic:blipFill>
                    <a:blip r:embed="rId482"/>
                    <a:stretch>
                      <a:fillRect/>
                    </a:stretch>
                  </pic:blipFill>
                  <pic:spPr>
                    <a:xfrm>
                      <a:off x="0" y="0"/>
                      <a:ext cx="877506" cy="315100"/>
                    </a:xfrm>
                    <a:prstGeom prst="rect">
                      <a:avLst/>
                    </a:prstGeom>
                  </pic:spPr>
                </pic:pic>
              </a:graphicData>
            </a:graphic>
          </wp:inline>
        </w:drawing>
      </w:r>
    </w:p>
    <w:p>
      <w:pPr>
        <w:spacing w:before="76" w:line="232" w:lineRule="auto"/>
        <w:ind w:left="1336"/>
        <w:outlineLvl w:val="1"/>
        <w:rPr>
          <w:rFonts w:hint="eastAsia" w:ascii="宋体" w:hAnsi="宋体" w:eastAsia="宋体" w:cs="宋体"/>
          <w:sz w:val="16"/>
          <w:szCs w:val="16"/>
          <w:lang w:eastAsia="zh-CN"/>
        </w:rPr>
      </w:pPr>
      <w:r>
        <w:rPr>
          <w:rFonts w:ascii="宋体" w:hAnsi="宋体" w:eastAsia="宋体" w:cs="宋体"/>
          <w:spacing w:val="19"/>
          <w:sz w:val="16"/>
          <w:szCs w:val="16"/>
        </w:rPr>
        <w:t>所有</w:t>
      </w:r>
    </w:p>
    <w:p>
      <w:pPr>
        <w:spacing w:line="262" w:lineRule="auto"/>
        <w:rPr>
          <w:rFonts w:ascii="Arial"/>
          <w:sz w:val="21"/>
        </w:rPr>
      </w:pPr>
    </w:p>
    <w:p>
      <w:pPr>
        <w:spacing w:line="256" w:lineRule="exact"/>
        <w:ind w:firstLine="1239"/>
        <w:textAlignment w:val="center"/>
      </w:pPr>
      <w:r>
        <w:drawing>
          <wp:inline distT="0" distB="0" distL="0" distR="0">
            <wp:extent cx="559435" cy="16192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483"/>
                    <a:stretch>
                      <a:fillRect/>
                    </a:stretch>
                  </pic:blipFill>
                  <pic:spPr>
                    <a:xfrm>
                      <a:off x="0" y="0"/>
                      <a:ext cx="559701" cy="162255"/>
                    </a:xfrm>
                    <a:prstGeom prst="rect">
                      <a:avLst/>
                    </a:prstGeom>
                  </pic:spPr>
                </pic:pic>
              </a:graphicData>
            </a:graphic>
          </wp:inline>
        </w:drawing>
      </w:r>
    </w:p>
    <w:p>
      <w:pPr>
        <w:spacing w:before="65" w:line="232" w:lineRule="auto"/>
        <w:ind w:left="1364"/>
        <w:rPr>
          <w:rFonts w:ascii="宋体" w:hAnsi="宋体" w:eastAsia="宋体" w:cs="宋体"/>
          <w:sz w:val="16"/>
          <w:szCs w:val="16"/>
        </w:rPr>
      </w:pPr>
      <w:r>
        <w:rPr>
          <w:rFonts w:ascii="宋体" w:hAnsi="宋体" w:eastAsia="宋体" w:cs="宋体"/>
          <w:spacing w:val="17"/>
          <w:sz w:val="16"/>
          <w:szCs w:val="16"/>
        </w:rPr>
        <w:t>自</w:t>
      </w:r>
      <w:r>
        <w:rPr>
          <w:rFonts w:ascii="宋体" w:hAnsi="宋体" w:eastAsia="宋体" w:cs="宋体"/>
          <w:spacing w:val="14"/>
          <w:sz w:val="16"/>
          <w:szCs w:val="16"/>
        </w:rPr>
        <w:t>2019年2月1 日至 2023年12月31 日 ，对集团内单位 (含集团)</w:t>
      </w:r>
    </w:p>
    <w:p>
      <w:pPr>
        <w:spacing w:before="4" w:line="229" w:lineRule="auto"/>
        <w:ind w:left="804"/>
        <w:outlineLvl w:val="1"/>
        <w:rPr>
          <w:rFonts w:ascii="宋体" w:hAnsi="宋体" w:eastAsia="宋体" w:cs="宋体"/>
          <w:sz w:val="16"/>
          <w:szCs w:val="16"/>
        </w:rPr>
      </w:pPr>
      <w:r>
        <w:rPr>
          <w:rFonts w:ascii="宋体" w:hAnsi="宋体" w:eastAsia="宋体" w:cs="宋体"/>
          <w:spacing w:val="18"/>
          <w:sz w:val="16"/>
          <w:szCs w:val="16"/>
        </w:rPr>
        <w:t>之</w:t>
      </w:r>
      <w:r>
        <w:rPr>
          <w:rFonts w:ascii="宋体" w:hAnsi="宋体" w:eastAsia="宋体" w:cs="宋体"/>
          <w:spacing w:val="16"/>
          <w:sz w:val="16"/>
          <w:szCs w:val="16"/>
        </w:rPr>
        <w:t>间的资金无偿借贷行为， 免征增值税。</w:t>
      </w:r>
    </w:p>
    <w:p>
      <w:pPr>
        <w:spacing w:before="42" w:line="420" w:lineRule="exact"/>
        <w:ind w:firstLine="832"/>
        <w:textAlignment w:val="center"/>
      </w:pPr>
      <w:r>
        <w:drawing>
          <wp:inline distT="0" distB="0" distL="0" distR="0">
            <wp:extent cx="266700" cy="266700"/>
            <wp:effectExtent l="0" t="0" r="0" b="0"/>
            <wp:docPr id="293" name="IM 293"/>
            <wp:cNvGraphicFramePr/>
            <a:graphic xmlns:a="http://schemas.openxmlformats.org/drawingml/2006/main">
              <a:graphicData uri="http://schemas.openxmlformats.org/drawingml/2006/picture">
                <pic:pic xmlns:pic="http://schemas.openxmlformats.org/drawingml/2006/picture">
                  <pic:nvPicPr>
                    <pic:cNvPr id="293" name="IM 293"/>
                    <pic:cNvPicPr/>
                  </pic:nvPicPr>
                  <pic:blipFill>
                    <a:blip r:embed="rId484"/>
                    <a:stretch>
                      <a:fillRect/>
                    </a:stretch>
                  </pic:blipFill>
                  <pic:spPr>
                    <a:xfrm>
                      <a:off x="0" y="0"/>
                      <a:ext cx="266700" cy="266700"/>
                    </a:xfrm>
                    <a:prstGeom prst="rect">
                      <a:avLst/>
                    </a:prstGeom>
                  </pic:spPr>
                </pic:pic>
              </a:graphicData>
            </a:graphic>
          </wp:inline>
        </w:drawing>
      </w:r>
    </w:p>
    <w:p>
      <w:pPr>
        <w:spacing w:before="64" w:line="238" w:lineRule="auto"/>
        <w:ind w:left="827" w:right="916" w:firstLine="514"/>
        <w:rPr>
          <w:rFonts w:ascii="宋体" w:hAnsi="宋体" w:eastAsia="宋体" w:cs="宋体"/>
          <w:sz w:val="16"/>
          <w:szCs w:val="16"/>
        </w:rPr>
      </w:pPr>
      <w:r>
        <w:rPr>
          <w:rFonts w:ascii="宋体" w:hAnsi="宋体" w:eastAsia="宋体" w:cs="宋体"/>
          <w:spacing w:val="20"/>
          <w:sz w:val="16"/>
          <w:szCs w:val="16"/>
        </w:rPr>
        <w:t>《财政部税务总局关于明确养老机构免征增值税等政策的通知》 (财</w:t>
      </w:r>
      <w:r>
        <w:rPr>
          <w:rFonts w:ascii="宋体" w:hAnsi="宋体" w:eastAsia="宋体" w:cs="宋体"/>
          <w:spacing w:val="13"/>
          <w:sz w:val="16"/>
          <w:szCs w:val="16"/>
        </w:rPr>
        <w:t>税</w:t>
      </w:r>
      <w:r>
        <w:rPr>
          <w:rFonts w:ascii="宋体" w:hAnsi="宋体" w:eastAsia="宋体" w:cs="宋体"/>
          <w:sz w:val="16"/>
          <w:szCs w:val="16"/>
        </w:rPr>
        <w:t xml:space="preserve"> </w:t>
      </w:r>
      <w:r>
        <w:rPr>
          <w:rFonts w:ascii="宋体" w:hAnsi="宋体" w:eastAsia="宋体" w:cs="宋体"/>
          <w:spacing w:val="22"/>
          <w:sz w:val="16"/>
          <w:szCs w:val="16"/>
        </w:rPr>
        <w:t>〔2</w:t>
      </w:r>
      <w:r>
        <w:rPr>
          <w:rFonts w:ascii="宋体" w:hAnsi="宋体" w:eastAsia="宋体" w:cs="宋体"/>
          <w:spacing w:val="19"/>
          <w:sz w:val="16"/>
          <w:szCs w:val="16"/>
        </w:rPr>
        <w:t>0</w:t>
      </w:r>
      <w:r>
        <w:rPr>
          <w:rFonts w:ascii="宋体" w:hAnsi="宋体" w:eastAsia="宋体" w:cs="宋体"/>
          <w:spacing w:val="11"/>
          <w:sz w:val="16"/>
          <w:szCs w:val="16"/>
        </w:rPr>
        <w:t>19〕 20 号) 、  《财政部税务总局关于延长部分税收优惠政策执行期限的</w:t>
      </w:r>
    </w:p>
    <w:p>
      <w:pPr>
        <w:spacing w:line="230" w:lineRule="auto"/>
        <w:ind w:left="808"/>
        <w:outlineLvl w:val="1"/>
        <w:rPr>
          <w:rFonts w:ascii="宋体" w:hAnsi="宋体" w:eastAsia="宋体" w:cs="宋体"/>
          <w:sz w:val="16"/>
          <w:szCs w:val="16"/>
        </w:rPr>
      </w:pPr>
      <w:r>
        <w:rPr>
          <w:rFonts w:ascii="宋体" w:hAnsi="宋体" w:eastAsia="宋体" w:cs="宋体"/>
          <w:spacing w:val="32"/>
          <w:sz w:val="16"/>
          <w:szCs w:val="16"/>
        </w:rPr>
        <w:t>公</w:t>
      </w:r>
      <w:r>
        <w:rPr>
          <w:rFonts w:ascii="宋体" w:hAnsi="宋体" w:eastAsia="宋体" w:cs="宋体"/>
          <w:spacing w:val="17"/>
          <w:sz w:val="16"/>
          <w:szCs w:val="16"/>
        </w:rPr>
        <w:t>告</w:t>
      </w:r>
      <w:r>
        <w:rPr>
          <w:rFonts w:ascii="宋体" w:hAnsi="宋体" w:eastAsia="宋体" w:cs="宋体"/>
          <w:spacing w:val="16"/>
          <w:sz w:val="16"/>
          <w:szCs w:val="16"/>
        </w:rPr>
        <w:t>》 (财政部税务总局公告2021年第6号)</w:t>
      </w:r>
    </w:p>
    <w:p>
      <w:pPr>
        <w:spacing w:before="63" w:line="483" w:lineRule="exact"/>
        <w:ind w:firstLine="787"/>
        <w:textAlignment w:val="center"/>
      </w:pPr>
      <w:r>
        <w:drawing>
          <wp:inline distT="0" distB="0" distL="0" distR="0">
            <wp:extent cx="855980" cy="30607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485"/>
                    <a:stretch>
                      <a:fillRect/>
                    </a:stretch>
                  </pic:blipFill>
                  <pic:spPr>
                    <a:xfrm>
                      <a:off x="0" y="0"/>
                      <a:ext cx="856449" cy="306323"/>
                    </a:xfrm>
                    <a:prstGeom prst="rect">
                      <a:avLst/>
                    </a:prstGeom>
                  </pic:spPr>
                </pic:pic>
              </a:graphicData>
            </a:graphic>
          </wp:inline>
        </w:drawing>
      </w:r>
    </w:p>
    <w:p>
      <w:pPr>
        <w:spacing w:before="63" w:line="232" w:lineRule="auto"/>
        <w:ind w:left="1337"/>
        <w:rPr>
          <w:rFonts w:ascii="宋体" w:hAnsi="宋体" w:eastAsia="宋体" w:cs="宋体"/>
          <w:sz w:val="16"/>
          <w:szCs w:val="16"/>
        </w:rPr>
      </w:pPr>
      <w:r>
        <w:rPr>
          <w:rFonts w:ascii="宋体" w:hAnsi="宋体" w:eastAsia="宋体" w:cs="宋体"/>
          <w:spacing w:val="32"/>
          <w:sz w:val="16"/>
          <w:szCs w:val="16"/>
        </w:rPr>
        <w:t>可</w:t>
      </w:r>
      <w:r>
        <w:rPr>
          <w:rFonts w:ascii="宋体" w:hAnsi="宋体" w:eastAsia="宋体" w:cs="宋体"/>
          <w:spacing w:val="19"/>
          <w:sz w:val="16"/>
          <w:szCs w:val="16"/>
        </w:rPr>
        <w:t>通过办税服务厅 (场所) 、 国家税务总局湖南省电子税务局办理</w:t>
      </w:r>
    </w:p>
    <w:p>
      <w:pPr>
        <w:spacing w:before="120" w:line="465" w:lineRule="exact"/>
        <w:ind w:firstLine="808"/>
        <w:textAlignment w:val="center"/>
      </w:pPr>
      <w:r>
        <w:drawing>
          <wp:inline distT="0" distB="0" distL="0" distR="0">
            <wp:extent cx="295275" cy="295275"/>
            <wp:effectExtent l="0" t="0" r="0" b="0"/>
            <wp:docPr id="295" name="IM 295"/>
            <wp:cNvGraphicFramePr/>
            <a:graphic xmlns:a="http://schemas.openxmlformats.org/drawingml/2006/main">
              <a:graphicData uri="http://schemas.openxmlformats.org/drawingml/2006/picture">
                <pic:pic xmlns:pic="http://schemas.openxmlformats.org/drawingml/2006/picture">
                  <pic:nvPicPr>
                    <pic:cNvPr id="295" name="IM 295"/>
                    <pic:cNvPicPr/>
                  </pic:nvPicPr>
                  <pic:blipFill>
                    <a:blip r:embed="rId486"/>
                    <a:stretch>
                      <a:fillRect/>
                    </a:stretch>
                  </pic:blipFill>
                  <pic:spPr>
                    <a:xfrm>
                      <a:off x="0" y="0"/>
                      <a:ext cx="295655" cy="295655"/>
                    </a:xfrm>
                    <a:prstGeom prst="rect">
                      <a:avLst/>
                    </a:prstGeom>
                  </pic:spPr>
                </pic:pic>
              </a:graphicData>
            </a:graphic>
          </wp:inline>
        </w:drawing>
      </w:r>
    </w:p>
    <w:p>
      <w:pPr>
        <w:spacing w:before="11" w:line="232" w:lineRule="auto"/>
        <w:ind w:left="1387"/>
        <w:outlineLvl w:val="1"/>
        <w:rPr>
          <w:rFonts w:ascii="宋体" w:hAnsi="宋体" w:eastAsia="宋体" w:cs="宋体"/>
          <w:sz w:val="16"/>
          <w:szCs w:val="16"/>
        </w:rPr>
      </w:pPr>
      <w:r>
        <w:rPr>
          <w:rFonts w:ascii="宋体" w:hAnsi="宋体" w:eastAsia="宋体" w:cs="宋体"/>
          <w:spacing w:val="2"/>
          <w:sz w:val="16"/>
          <w:szCs w:val="16"/>
        </w:rPr>
        <w:t>无</w:t>
      </w:r>
    </w:p>
    <w:p>
      <w:pPr>
        <w:spacing w:before="130" w:line="265" w:lineRule="exact"/>
        <w:ind w:firstLine="1264"/>
        <w:textAlignment w:val="center"/>
      </w:pPr>
      <w:r>
        <w:drawing>
          <wp:inline distT="0" distB="0" distL="0" distR="0">
            <wp:extent cx="1383030" cy="167640"/>
            <wp:effectExtent l="0" t="0" r="0" b="0"/>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487"/>
                    <a:stretch>
                      <a:fillRect/>
                    </a:stretch>
                  </pic:blipFill>
                  <pic:spPr>
                    <a:xfrm>
                      <a:off x="0" y="0"/>
                      <a:ext cx="1383119" cy="167957"/>
                    </a:xfrm>
                    <a:prstGeom prst="rect">
                      <a:avLst/>
                    </a:prstGeom>
                  </pic:spPr>
                </pic:pic>
              </a:graphicData>
            </a:graphic>
          </wp:inline>
        </w:drawing>
      </w:r>
    </w:p>
    <w:p>
      <w:pPr>
        <w:spacing w:before="64" w:line="232" w:lineRule="auto"/>
        <w:ind w:left="1338"/>
        <w:rPr>
          <w:rFonts w:ascii="宋体" w:hAnsi="宋体" w:eastAsia="宋体" w:cs="宋体"/>
          <w:sz w:val="16"/>
          <w:szCs w:val="16"/>
        </w:rPr>
      </w:pPr>
      <w:r>
        <w:rPr>
          <w:rFonts w:ascii="宋体" w:hAnsi="宋体" w:eastAsia="宋体" w:cs="宋体"/>
          <w:spacing w:val="20"/>
          <w:sz w:val="16"/>
          <w:szCs w:val="16"/>
        </w:rPr>
        <w:t>省</w:t>
      </w:r>
      <w:r>
        <w:rPr>
          <w:rFonts w:ascii="宋体" w:hAnsi="宋体" w:eastAsia="宋体" w:cs="宋体"/>
          <w:spacing w:val="18"/>
          <w:sz w:val="16"/>
          <w:szCs w:val="16"/>
        </w:rPr>
        <w:t>税务局 12366</w:t>
      </w:r>
    </w:p>
    <w:p>
      <w:pPr>
        <w:spacing w:line="381" w:lineRule="auto"/>
        <w:rPr>
          <w:rFonts w:ascii="Arial"/>
          <w:sz w:val="21"/>
        </w:rPr>
      </w:pPr>
    </w:p>
    <w:p>
      <w:pPr>
        <w:spacing w:line="466" w:lineRule="exact"/>
        <w:ind w:firstLine="741"/>
        <w:textAlignment w:val="center"/>
      </w:pPr>
      <w:r>
        <w:drawing>
          <wp:inline distT="0" distB="0" distL="0" distR="0">
            <wp:extent cx="1171575" cy="295275"/>
            <wp:effectExtent l="0" t="0" r="0" b="0"/>
            <wp:docPr id="297" name="IM 297"/>
            <wp:cNvGraphicFramePr/>
            <a:graphic xmlns:a="http://schemas.openxmlformats.org/drawingml/2006/main">
              <a:graphicData uri="http://schemas.openxmlformats.org/drawingml/2006/picture">
                <pic:pic xmlns:pic="http://schemas.openxmlformats.org/drawingml/2006/picture">
                  <pic:nvPicPr>
                    <pic:cNvPr id="297" name="IM 297"/>
                    <pic:cNvPicPr/>
                  </pic:nvPicPr>
                  <pic:blipFill>
                    <a:blip r:embed="rId488"/>
                    <a:stretch>
                      <a:fillRect/>
                    </a:stretch>
                  </pic:blipFill>
                  <pic:spPr>
                    <a:xfrm>
                      <a:off x="0" y="0"/>
                      <a:ext cx="1172197" cy="295655"/>
                    </a:xfrm>
                    <a:prstGeom prst="rect">
                      <a:avLst/>
                    </a:prstGeom>
                  </pic:spPr>
                </pic:pic>
              </a:graphicData>
            </a:graphic>
          </wp:inline>
        </w:drawing>
      </w:r>
    </w:p>
    <w:p>
      <w:pPr>
        <w:spacing w:before="100" w:line="1113" w:lineRule="exact"/>
        <w:ind w:firstLine="2224"/>
        <w:textAlignment w:val="center"/>
      </w:pPr>
      <w:r>
        <w:drawing>
          <wp:inline distT="0" distB="0" distL="0" distR="0">
            <wp:extent cx="2169795" cy="70612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489"/>
                    <a:stretch>
                      <a:fillRect/>
                    </a:stretch>
                  </pic:blipFill>
                  <pic:spPr>
                    <a:xfrm>
                      <a:off x="0" y="0"/>
                      <a:ext cx="2170176" cy="706246"/>
                    </a:xfrm>
                    <a:prstGeom prst="rect">
                      <a:avLst/>
                    </a:prstGeom>
                  </pic:spPr>
                </pic:pic>
              </a:graphicData>
            </a:graphic>
          </wp:inline>
        </w:drawing>
      </w:r>
    </w:p>
    <w:p>
      <w:pPr>
        <w:sectPr>
          <w:headerReference r:id="rId48" w:type="default"/>
          <w:footerReference r:id="rId49" w:type="default"/>
          <w:pgSz w:w="8400" w:h="11900"/>
          <w:pgMar w:top="400" w:right="288" w:bottom="164" w:left="259" w:header="0" w:footer="0" w:gutter="0"/>
          <w:cols w:space="720" w:num="1"/>
        </w:sectPr>
      </w:pPr>
    </w:p>
    <w:p>
      <w:pPr>
        <w:spacing w:line="255" w:lineRule="auto"/>
        <w:rPr>
          <w:rFonts w:ascii="Arial"/>
          <w:sz w:val="21"/>
        </w:rPr>
      </w:pPr>
      <w:r>
        <w:drawing>
          <wp:anchor distT="0" distB="0" distL="0" distR="0" simplePos="0" relativeHeight="251916288" behindDoc="0" locked="0" layoutInCell="0" allowOverlap="1">
            <wp:simplePos x="0" y="0"/>
            <wp:positionH relativeFrom="page">
              <wp:posOffset>1680845</wp:posOffset>
            </wp:positionH>
            <wp:positionV relativeFrom="page">
              <wp:posOffset>2785110</wp:posOffset>
            </wp:positionV>
            <wp:extent cx="466090" cy="154305"/>
            <wp:effectExtent l="0" t="0" r="0" b="0"/>
            <wp:wrapNone/>
            <wp:docPr id="299" name="IM 299"/>
            <wp:cNvGraphicFramePr/>
            <a:graphic xmlns:a="http://schemas.openxmlformats.org/drawingml/2006/main">
              <a:graphicData uri="http://schemas.openxmlformats.org/drawingml/2006/picture">
                <pic:pic xmlns:pic="http://schemas.openxmlformats.org/drawingml/2006/picture">
                  <pic:nvPicPr>
                    <pic:cNvPr id="299" name="IM 299"/>
                    <pic:cNvPicPr/>
                  </pic:nvPicPr>
                  <pic:blipFill>
                    <a:blip r:embed="rId490"/>
                    <a:stretch>
                      <a:fillRect/>
                    </a:stretch>
                  </pic:blipFill>
                  <pic:spPr>
                    <a:xfrm>
                      <a:off x="0" y="0"/>
                      <a:ext cx="466064" cy="154304"/>
                    </a:xfrm>
                    <a:prstGeom prst="rect">
                      <a:avLst/>
                    </a:prstGeom>
                  </pic:spPr>
                </pic:pic>
              </a:graphicData>
            </a:graphic>
          </wp:anchor>
        </w:drawing>
      </w:r>
      <w:r>
        <w:drawing>
          <wp:anchor distT="0" distB="0" distL="0" distR="0" simplePos="0" relativeHeight="251917312" behindDoc="0" locked="0" layoutInCell="0" allowOverlap="1">
            <wp:simplePos x="0" y="0"/>
            <wp:positionH relativeFrom="page">
              <wp:posOffset>2247900</wp:posOffset>
            </wp:positionH>
            <wp:positionV relativeFrom="page">
              <wp:posOffset>2766695</wp:posOffset>
            </wp:positionV>
            <wp:extent cx="299720" cy="17208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491"/>
                    <a:stretch>
                      <a:fillRect/>
                    </a:stretch>
                  </pic:blipFill>
                  <pic:spPr>
                    <a:xfrm>
                      <a:off x="0" y="0"/>
                      <a:ext cx="299707" cy="171818"/>
                    </a:xfrm>
                    <a:prstGeom prst="rect">
                      <a:avLst/>
                    </a:prstGeom>
                  </pic:spPr>
                </pic:pic>
              </a:graphicData>
            </a:graphic>
          </wp:anchor>
        </w:drawing>
      </w:r>
      <w:r>
        <w:drawing>
          <wp:anchor distT="0" distB="0" distL="0" distR="0" simplePos="0" relativeHeight="251914240" behindDoc="0" locked="0" layoutInCell="0" allowOverlap="1">
            <wp:simplePos x="0" y="0"/>
            <wp:positionH relativeFrom="page">
              <wp:posOffset>840105</wp:posOffset>
            </wp:positionH>
            <wp:positionV relativeFrom="page">
              <wp:posOffset>2766695</wp:posOffset>
            </wp:positionV>
            <wp:extent cx="746125" cy="196850"/>
            <wp:effectExtent l="0" t="0" r="0" b="0"/>
            <wp:wrapNone/>
            <wp:docPr id="301"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492"/>
                    <a:stretch>
                      <a:fillRect/>
                    </a:stretch>
                  </pic:blipFill>
                  <pic:spPr>
                    <a:xfrm>
                      <a:off x="0" y="0"/>
                      <a:ext cx="746099" cy="196583"/>
                    </a:xfrm>
                    <a:prstGeom prst="rect">
                      <a:avLst/>
                    </a:prstGeom>
                  </pic:spPr>
                </pic:pic>
              </a:graphicData>
            </a:graphic>
          </wp:anchor>
        </w:drawing>
      </w:r>
      <w:r>
        <w:drawing>
          <wp:anchor distT="0" distB="0" distL="0" distR="0" simplePos="0" relativeHeight="251915264" behindDoc="0" locked="0" layoutInCell="0" allowOverlap="1">
            <wp:simplePos x="0" y="0"/>
            <wp:positionH relativeFrom="page">
              <wp:posOffset>3703955</wp:posOffset>
            </wp:positionH>
            <wp:positionV relativeFrom="page">
              <wp:posOffset>2760980</wp:posOffset>
            </wp:positionV>
            <wp:extent cx="760730" cy="17208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493"/>
                    <a:stretch>
                      <a:fillRect/>
                    </a:stretch>
                  </pic:blipFill>
                  <pic:spPr>
                    <a:xfrm>
                      <a:off x="0" y="0"/>
                      <a:ext cx="760704" cy="172377"/>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503" w:lineRule="exact"/>
        <w:ind w:firstLine="2765"/>
        <w:textAlignment w:val="center"/>
      </w:pPr>
      <w:r>
        <w:drawing>
          <wp:inline distT="0" distB="0" distL="0" distR="0">
            <wp:extent cx="1487805" cy="318770"/>
            <wp:effectExtent l="0" t="0" r="0" b="0"/>
            <wp:docPr id="303"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494"/>
                    <a:stretch>
                      <a:fillRect/>
                    </a:stretch>
                  </pic:blipFill>
                  <pic:spPr>
                    <a:xfrm>
                      <a:off x="0" y="0"/>
                      <a:ext cx="1488262" cy="319290"/>
                    </a:xfrm>
                    <a:prstGeom prst="rect">
                      <a:avLst/>
                    </a:prstGeom>
                  </pic:spPr>
                </pic:pic>
              </a:graphicData>
            </a:graphic>
          </wp:inline>
        </w:drawing>
      </w:r>
    </w:p>
    <w:p>
      <w:pPr>
        <w:spacing w:before="114" w:line="304" w:lineRule="exact"/>
        <w:ind w:firstLine="3915"/>
        <w:textAlignment w:val="center"/>
      </w:pPr>
      <w:r>
        <w:drawing>
          <wp:inline distT="0" distB="0" distL="0" distR="0">
            <wp:extent cx="909955" cy="19240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495"/>
                    <a:stretch>
                      <a:fillRect/>
                    </a:stretch>
                  </pic:blipFill>
                  <pic:spPr>
                    <a:xfrm>
                      <a:off x="0" y="0"/>
                      <a:ext cx="910564" cy="193014"/>
                    </a:xfrm>
                    <a:prstGeom prst="rect">
                      <a:avLst/>
                    </a:prstGeom>
                  </pic:spPr>
                </pic:pic>
              </a:graphicData>
            </a:graphic>
          </wp:inline>
        </w:drawing>
      </w:r>
    </w:p>
    <w:p>
      <w:pPr>
        <w:sectPr>
          <w:headerReference r:id="rId50" w:type="default"/>
          <w:footerReference r:id="rId51" w:type="default"/>
          <w:pgSz w:w="8400" w:h="11900"/>
          <w:pgMar w:top="400" w:right="288" w:bottom="164" w:left="259" w:header="0" w:footer="0" w:gutter="0"/>
          <w:cols w:space="720" w:num="1"/>
        </w:sectPr>
      </w:pPr>
    </w:p>
    <w:p>
      <w:pPr>
        <w:spacing w:line="241" w:lineRule="auto"/>
        <w:rPr>
          <w:rFonts w:ascii="Arial"/>
          <w:sz w:val="21"/>
        </w:rPr>
      </w:pPr>
      <w:r>
        <w:pict>
          <v:rect id="_x0000_s1038" o:spid="_x0000_s1038" o:spt="1" style="position:absolute;left:0pt;margin-left:54pt;margin-top:57pt;height:1pt;width:312pt;mso-position-horizontal-relative:page;mso-position-vertical-relative:page;z-index:25192652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1921408" behindDoc="0" locked="0" layoutInCell="0" allowOverlap="1">
            <wp:simplePos x="0" y="0"/>
            <wp:positionH relativeFrom="page">
              <wp:posOffset>1340485</wp:posOffset>
            </wp:positionH>
            <wp:positionV relativeFrom="page">
              <wp:posOffset>845185</wp:posOffset>
            </wp:positionV>
            <wp:extent cx="506095" cy="461645"/>
            <wp:effectExtent l="0" t="0" r="0" b="0"/>
            <wp:wrapNone/>
            <wp:docPr id="305"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496"/>
                    <a:stretch>
                      <a:fillRect/>
                    </a:stretch>
                  </pic:blipFill>
                  <pic:spPr>
                    <a:xfrm>
                      <a:off x="0" y="0"/>
                      <a:ext cx="505968" cy="461772"/>
                    </a:xfrm>
                    <a:prstGeom prst="rect">
                      <a:avLst/>
                    </a:prstGeom>
                  </pic:spPr>
                </pic:pic>
              </a:graphicData>
            </a:graphic>
          </wp:anchor>
        </w:drawing>
      </w:r>
      <w:r>
        <w:drawing>
          <wp:anchor distT="0" distB="0" distL="0" distR="0" simplePos="0" relativeHeight="251922432" behindDoc="0" locked="0" layoutInCell="0" allowOverlap="1">
            <wp:simplePos x="0" y="0"/>
            <wp:positionH relativeFrom="page">
              <wp:posOffset>1193165</wp:posOffset>
            </wp:positionH>
            <wp:positionV relativeFrom="page">
              <wp:posOffset>1698625</wp:posOffset>
            </wp:positionV>
            <wp:extent cx="541020" cy="16383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497"/>
                    <a:stretch>
                      <a:fillRect/>
                    </a:stretch>
                  </pic:blipFill>
                  <pic:spPr>
                    <a:xfrm>
                      <a:off x="0" y="0"/>
                      <a:ext cx="541274" cy="164020"/>
                    </a:xfrm>
                    <a:prstGeom prst="rect">
                      <a:avLst/>
                    </a:prstGeom>
                  </pic:spPr>
                </pic:pic>
              </a:graphicData>
            </a:graphic>
          </wp:anchor>
        </w:drawing>
      </w:r>
      <w:r>
        <w:drawing>
          <wp:anchor distT="0" distB="0" distL="0" distR="0" simplePos="0" relativeHeight="251925504" behindDoc="0" locked="0" layoutInCell="0" allowOverlap="1">
            <wp:simplePos x="0" y="0"/>
            <wp:positionH relativeFrom="page">
              <wp:posOffset>807085</wp:posOffset>
            </wp:positionH>
            <wp:positionV relativeFrom="page">
              <wp:posOffset>2160905</wp:posOffset>
            </wp:positionV>
            <wp:extent cx="259080" cy="292735"/>
            <wp:effectExtent l="0" t="0" r="0" b="0"/>
            <wp:wrapNone/>
            <wp:docPr id="307"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498"/>
                    <a:stretch>
                      <a:fillRect/>
                    </a:stretch>
                  </pic:blipFill>
                  <pic:spPr>
                    <a:xfrm>
                      <a:off x="0" y="0"/>
                      <a:ext cx="259080" cy="292608"/>
                    </a:xfrm>
                    <a:prstGeom prst="rect">
                      <a:avLst/>
                    </a:prstGeom>
                  </pic:spPr>
                </pic:pic>
              </a:graphicData>
            </a:graphic>
          </wp:anchor>
        </w:drawing>
      </w:r>
      <w:r>
        <w:drawing>
          <wp:anchor distT="0" distB="0" distL="0" distR="0" simplePos="0" relativeHeight="251924480" behindDoc="0" locked="0" layoutInCell="0" allowOverlap="1">
            <wp:simplePos x="0" y="0"/>
            <wp:positionH relativeFrom="page">
              <wp:posOffset>1143000</wp:posOffset>
            </wp:positionH>
            <wp:positionV relativeFrom="page">
              <wp:posOffset>3937635</wp:posOffset>
            </wp:positionV>
            <wp:extent cx="518795" cy="16383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499"/>
                    <a:stretch>
                      <a:fillRect/>
                    </a:stretch>
                  </pic:blipFill>
                  <pic:spPr>
                    <a:xfrm>
                      <a:off x="0" y="0"/>
                      <a:ext cx="518833" cy="163982"/>
                    </a:xfrm>
                    <a:prstGeom prst="rect">
                      <a:avLst/>
                    </a:prstGeom>
                  </pic:spPr>
                </pic:pic>
              </a:graphicData>
            </a:graphic>
          </wp:anchor>
        </w:drawing>
      </w:r>
      <w:r>
        <w:drawing>
          <wp:anchor distT="0" distB="0" distL="0" distR="0" simplePos="0" relativeHeight="251923456" behindDoc="0" locked="0" layoutInCell="0" allowOverlap="1">
            <wp:simplePos x="0" y="0"/>
            <wp:positionH relativeFrom="page">
              <wp:posOffset>1156335</wp:posOffset>
            </wp:positionH>
            <wp:positionV relativeFrom="page">
              <wp:posOffset>4474845</wp:posOffset>
            </wp:positionV>
            <wp:extent cx="520700" cy="164465"/>
            <wp:effectExtent l="0" t="0" r="0" b="0"/>
            <wp:wrapNone/>
            <wp:docPr id="309" name="IM 309"/>
            <wp:cNvGraphicFramePr/>
            <a:graphic xmlns:a="http://schemas.openxmlformats.org/drawingml/2006/main">
              <a:graphicData uri="http://schemas.openxmlformats.org/drawingml/2006/picture">
                <pic:pic xmlns:pic="http://schemas.openxmlformats.org/drawingml/2006/picture">
                  <pic:nvPicPr>
                    <pic:cNvPr id="309" name="IM 309"/>
                    <pic:cNvPicPr/>
                  </pic:nvPicPr>
                  <pic:blipFill>
                    <a:blip r:embed="rId500"/>
                    <a:stretch>
                      <a:fillRect/>
                    </a:stretch>
                  </pic:blipFill>
                  <pic:spPr>
                    <a:xfrm>
                      <a:off x="0" y="0"/>
                      <a:ext cx="520509" cy="164515"/>
                    </a:xfrm>
                    <a:prstGeom prst="rect">
                      <a:avLst/>
                    </a:prstGeom>
                  </pic:spPr>
                </pic:pic>
              </a:graphicData>
            </a:graphic>
          </wp:anchor>
        </w:drawing>
      </w:r>
      <w:r>
        <w:drawing>
          <wp:anchor distT="0" distB="0" distL="0" distR="0" simplePos="0" relativeHeight="251920384" behindDoc="0" locked="0" layoutInCell="0" allowOverlap="1">
            <wp:simplePos x="0" y="0"/>
            <wp:positionH relativeFrom="page">
              <wp:posOffset>1177925</wp:posOffset>
            </wp:positionH>
            <wp:positionV relativeFrom="page">
              <wp:posOffset>4955540</wp:posOffset>
            </wp:positionV>
            <wp:extent cx="1367155" cy="17399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501"/>
                    <a:stretch>
                      <a:fillRect/>
                    </a:stretch>
                  </pic:blipFill>
                  <pic:spPr>
                    <a:xfrm>
                      <a:off x="0" y="0"/>
                      <a:ext cx="1367243" cy="173989"/>
                    </a:xfrm>
                    <a:prstGeom prst="rect">
                      <a:avLst/>
                    </a:prstGeom>
                  </pic:spPr>
                </pic:pic>
              </a:graphicData>
            </a:graphic>
          </wp:anchor>
        </w:drawing>
      </w:r>
      <w:r>
        <w:drawing>
          <wp:anchor distT="0" distB="0" distL="0" distR="0" simplePos="0" relativeHeight="251919360" behindDoc="0" locked="0" layoutInCell="0" allowOverlap="1">
            <wp:simplePos x="0" y="0"/>
            <wp:positionH relativeFrom="page">
              <wp:posOffset>3077845</wp:posOffset>
            </wp:positionH>
            <wp:positionV relativeFrom="page">
              <wp:posOffset>6017895</wp:posOffset>
            </wp:positionV>
            <wp:extent cx="690245" cy="644525"/>
            <wp:effectExtent l="0" t="0" r="0" b="0"/>
            <wp:wrapNone/>
            <wp:docPr id="311" name="IM 311"/>
            <wp:cNvGraphicFramePr/>
            <a:graphic xmlns:a="http://schemas.openxmlformats.org/drawingml/2006/main">
              <a:graphicData uri="http://schemas.openxmlformats.org/drawingml/2006/picture">
                <pic:pic xmlns:pic="http://schemas.openxmlformats.org/drawingml/2006/picture">
                  <pic:nvPicPr>
                    <pic:cNvPr id="311" name="IM 311"/>
                    <pic:cNvPicPr/>
                  </pic:nvPicPr>
                  <pic:blipFill>
                    <a:blip r:embed="rId502"/>
                    <a:stretch>
                      <a:fillRect/>
                    </a:stretch>
                  </pic:blipFill>
                  <pic:spPr>
                    <a:xfrm>
                      <a:off x="0" y="0"/>
                      <a:ext cx="690372" cy="644652"/>
                    </a:xfrm>
                    <a:prstGeom prst="rect">
                      <a:avLst/>
                    </a:prstGeom>
                  </pic:spPr>
                </pic:pic>
              </a:graphicData>
            </a:graphic>
          </wp:anchor>
        </w:drawing>
      </w:r>
    </w:p>
    <w:p>
      <w:pPr>
        <w:spacing w:line="241" w:lineRule="auto"/>
        <w:rPr>
          <w:rFonts w:ascii="Arial"/>
          <w:sz w:val="21"/>
        </w:rPr>
      </w:pPr>
    </w:p>
    <w:p>
      <w:pPr>
        <w:spacing w:before="52" w:line="231" w:lineRule="auto"/>
        <w:ind w:left="6173"/>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391" w:lineRule="auto"/>
        <w:rPr>
          <w:rFonts w:ascii="Arial"/>
          <w:sz w:val="21"/>
        </w:rPr>
      </w:pPr>
    </w:p>
    <w:p>
      <w:pPr>
        <w:spacing w:line="285" w:lineRule="exact"/>
        <w:ind w:firstLine="2762"/>
        <w:textAlignment w:val="center"/>
      </w:pPr>
      <w:r>
        <w:drawing>
          <wp:inline distT="0" distB="0" distL="0" distR="0">
            <wp:extent cx="2049145" cy="18097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503"/>
                    <a:stretch>
                      <a:fillRect/>
                    </a:stretch>
                  </pic:blipFill>
                  <pic:spPr>
                    <a:xfrm>
                      <a:off x="0" y="0"/>
                      <a:ext cx="2049779" cy="181355"/>
                    </a:xfrm>
                    <a:prstGeom prst="rect">
                      <a:avLst/>
                    </a:prstGeom>
                  </pic:spPr>
                </pic:pic>
              </a:graphicData>
            </a:graphic>
          </wp:inline>
        </w:drawing>
      </w:r>
    </w:p>
    <w:p>
      <w:pPr>
        <w:spacing w:line="332" w:lineRule="auto"/>
        <w:rPr>
          <w:rFonts w:ascii="Arial"/>
          <w:sz w:val="21"/>
        </w:rPr>
      </w:pPr>
    </w:p>
    <w:p>
      <w:pPr>
        <w:spacing w:line="333" w:lineRule="auto"/>
        <w:rPr>
          <w:rFonts w:ascii="Arial"/>
          <w:sz w:val="21"/>
        </w:rPr>
      </w:pPr>
    </w:p>
    <w:p>
      <w:pPr>
        <w:spacing w:line="494" w:lineRule="exact"/>
        <w:ind w:firstLine="935"/>
        <w:textAlignment w:val="center"/>
      </w:pPr>
      <w:r>
        <w:drawing>
          <wp:inline distT="0" distB="0" distL="0" distR="0">
            <wp:extent cx="314960" cy="313690"/>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504"/>
                    <a:stretch>
                      <a:fillRect/>
                    </a:stretch>
                  </pic:blipFill>
                  <pic:spPr>
                    <a:xfrm>
                      <a:off x="0" y="0"/>
                      <a:ext cx="315467" cy="313944"/>
                    </a:xfrm>
                    <a:prstGeom prst="rect">
                      <a:avLst/>
                    </a:prstGeom>
                  </pic:spPr>
                </pic:pic>
              </a:graphicData>
            </a:graphic>
          </wp:inline>
        </w:drawing>
      </w:r>
    </w:p>
    <w:p>
      <w:pPr>
        <w:spacing w:before="71" w:line="232" w:lineRule="auto"/>
        <w:ind w:left="1525"/>
        <w:outlineLvl w:val="1"/>
        <w:rPr>
          <w:rFonts w:hint="eastAsia" w:ascii="宋体" w:hAnsi="宋体" w:eastAsia="宋体" w:cs="宋体"/>
          <w:sz w:val="16"/>
          <w:szCs w:val="16"/>
          <w:lang w:eastAsia="zh-CN"/>
        </w:rPr>
      </w:pPr>
      <w:bookmarkStart w:id="3" w:name="_bookmark4"/>
      <w:bookmarkEnd w:id="3"/>
      <w:r>
        <w:rPr>
          <w:rFonts w:ascii="宋体" w:hAnsi="宋体" w:eastAsia="宋体" w:cs="宋体"/>
          <w:spacing w:val="13"/>
          <w:sz w:val="16"/>
          <w:szCs w:val="16"/>
        </w:rPr>
        <w:t>所有</w:t>
      </w:r>
    </w:p>
    <w:p>
      <w:pPr>
        <w:spacing w:line="366" w:lineRule="auto"/>
        <w:rPr>
          <w:rFonts w:ascii="Arial"/>
          <w:sz w:val="21"/>
        </w:rPr>
      </w:pPr>
    </w:p>
    <w:p>
      <w:pPr>
        <w:spacing w:line="257" w:lineRule="exact"/>
        <w:ind w:firstLine="1510"/>
        <w:textAlignment w:val="center"/>
      </w:pPr>
      <w:r>
        <w:drawing>
          <wp:inline distT="0" distB="0" distL="0" distR="0">
            <wp:extent cx="557530" cy="16319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505"/>
                    <a:stretch>
                      <a:fillRect/>
                    </a:stretch>
                  </pic:blipFill>
                  <pic:spPr>
                    <a:xfrm>
                      <a:off x="0" y="0"/>
                      <a:ext cx="557796" cy="163512"/>
                    </a:xfrm>
                    <a:prstGeom prst="rect">
                      <a:avLst/>
                    </a:prstGeom>
                  </pic:spPr>
                </pic:pic>
              </a:graphicData>
            </a:graphic>
          </wp:inline>
        </w:drawing>
      </w:r>
    </w:p>
    <w:p>
      <w:pPr>
        <w:spacing w:before="61" w:line="232" w:lineRule="auto"/>
        <w:ind w:left="1525"/>
        <w:rPr>
          <w:rFonts w:ascii="宋体" w:hAnsi="宋体" w:eastAsia="宋体" w:cs="宋体"/>
          <w:sz w:val="16"/>
          <w:szCs w:val="16"/>
        </w:rPr>
      </w:pPr>
      <w:r>
        <w:rPr>
          <w:rFonts w:ascii="宋体" w:hAnsi="宋体" w:eastAsia="宋体" w:cs="宋体"/>
          <w:spacing w:val="30"/>
          <w:sz w:val="16"/>
          <w:szCs w:val="16"/>
        </w:rPr>
        <w:t>对</w:t>
      </w:r>
      <w:r>
        <w:rPr>
          <w:rFonts w:ascii="宋体" w:hAnsi="宋体" w:eastAsia="宋体" w:cs="宋体"/>
          <w:spacing w:val="18"/>
          <w:sz w:val="16"/>
          <w:szCs w:val="16"/>
        </w:rPr>
        <w:t>确</w:t>
      </w:r>
      <w:r>
        <w:rPr>
          <w:rFonts w:ascii="宋体" w:hAnsi="宋体" w:eastAsia="宋体" w:cs="宋体"/>
          <w:spacing w:val="15"/>
          <w:sz w:val="16"/>
          <w:szCs w:val="16"/>
        </w:rPr>
        <w:t>定的涉企行政审批事项分别按照直接取消审批、审批改备案、实行</w:t>
      </w:r>
    </w:p>
    <w:p>
      <w:pPr>
        <w:spacing w:before="11" w:line="230" w:lineRule="auto"/>
        <w:ind w:left="802"/>
        <w:outlineLvl w:val="1"/>
        <w:rPr>
          <w:rFonts w:ascii="宋体" w:hAnsi="宋体" w:eastAsia="宋体" w:cs="宋体"/>
          <w:sz w:val="16"/>
          <w:szCs w:val="16"/>
        </w:rPr>
      </w:pPr>
      <w:r>
        <w:rPr>
          <w:rFonts w:ascii="宋体" w:hAnsi="宋体" w:eastAsia="宋体" w:cs="宋体"/>
          <w:spacing w:val="22"/>
          <w:sz w:val="16"/>
          <w:szCs w:val="16"/>
        </w:rPr>
        <w:t>告</w:t>
      </w:r>
      <w:r>
        <w:rPr>
          <w:rFonts w:ascii="宋体" w:hAnsi="宋体" w:eastAsia="宋体" w:cs="宋体"/>
          <w:spacing w:val="14"/>
          <w:sz w:val="16"/>
          <w:szCs w:val="16"/>
        </w:rPr>
        <w:t>知承诺、优化准入审批服务等四种方式实施。</w:t>
      </w:r>
    </w:p>
    <w:p>
      <w:pPr>
        <w:spacing w:line="244" w:lineRule="auto"/>
        <w:rPr>
          <w:rFonts w:ascii="Arial"/>
          <w:sz w:val="21"/>
        </w:rPr>
      </w:pPr>
    </w:p>
    <w:p>
      <w:pPr>
        <w:spacing w:line="480" w:lineRule="exact"/>
        <w:ind w:firstLine="1024"/>
        <w:textAlignment w:val="center"/>
      </w:pPr>
      <w:r>
        <w:drawing>
          <wp:inline distT="0" distB="0" distL="0" distR="0">
            <wp:extent cx="903605" cy="304800"/>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506"/>
                    <a:stretch>
                      <a:fillRect/>
                    </a:stretch>
                  </pic:blipFill>
                  <pic:spPr>
                    <a:xfrm>
                      <a:off x="0" y="0"/>
                      <a:ext cx="904100" cy="304800"/>
                    </a:xfrm>
                    <a:prstGeom prst="rect">
                      <a:avLst/>
                    </a:prstGeom>
                  </pic:spPr>
                </pic:pic>
              </a:graphicData>
            </a:graphic>
          </wp:inline>
        </w:drawing>
      </w:r>
    </w:p>
    <w:p>
      <w:pPr>
        <w:spacing w:before="59" w:line="245" w:lineRule="auto"/>
        <w:ind w:left="802" w:right="819" w:firstLine="424"/>
        <w:rPr>
          <w:rFonts w:ascii="宋体" w:hAnsi="宋体" w:eastAsia="宋体" w:cs="宋体"/>
          <w:sz w:val="16"/>
          <w:szCs w:val="16"/>
        </w:rPr>
      </w:pPr>
      <w:r>
        <w:rPr>
          <w:rFonts w:ascii="宋体" w:hAnsi="宋体" w:eastAsia="宋体" w:cs="宋体"/>
          <w:spacing w:val="14"/>
          <w:sz w:val="16"/>
          <w:szCs w:val="16"/>
        </w:rPr>
        <w:t>《国务院关于在全国推开 “证照分离”改革的通知》 (国办发〔2018 〕3</w:t>
      </w:r>
      <w:r>
        <w:rPr>
          <w:rFonts w:ascii="宋体" w:hAnsi="宋体" w:eastAsia="宋体" w:cs="宋体"/>
          <w:spacing w:val="8"/>
          <w:sz w:val="16"/>
          <w:szCs w:val="16"/>
        </w:rPr>
        <w:t>5</w:t>
      </w:r>
      <w:r>
        <w:rPr>
          <w:rFonts w:ascii="宋体" w:hAnsi="宋体" w:eastAsia="宋体" w:cs="宋体"/>
          <w:sz w:val="16"/>
          <w:szCs w:val="16"/>
        </w:rPr>
        <w:t xml:space="preserve"> </w:t>
      </w:r>
      <w:r>
        <w:rPr>
          <w:rFonts w:ascii="宋体" w:hAnsi="宋体" w:eastAsia="宋体" w:cs="宋体"/>
          <w:spacing w:val="23"/>
          <w:sz w:val="16"/>
          <w:szCs w:val="16"/>
        </w:rPr>
        <w:t>号</w:t>
      </w:r>
      <w:r>
        <w:rPr>
          <w:rFonts w:ascii="宋体" w:hAnsi="宋体" w:eastAsia="宋体" w:cs="宋体"/>
          <w:spacing w:val="12"/>
          <w:sz w:val="16"/>
          <w:szCs w:val="16"/>
        </w:rPr>
        <w:t>) 、  《湖南省人民政府办公厅关于全面推开 “证照分离”改革的通知》 (湘</w:t>
      </w:r>
    </w:p>
    <w:p>
      <w:pPr>
        <w:spacing w:line="231" w:lineRule="auto"/>
        <w:ind w:left="797"/>
        <w:outlineLvl w:val="1"/>
        <w:rPr>
          <w:rFonts w:ascii="宋体" w:hAnsi="宋体" w:eastAsia="宋体" w:cs="宋体"/>
          <w:sz w:val="16"/>
          <w:szCs w:val="16"/>
        </w:rPr>
      </w:pPr>
      <w:r>
        <w:rPr>
          <w:rFonts w:ascii="宋体" w:hAnsi="宋体" w:eastAsia="宋体" w:cs="宋体"/>
          <w:spacing w:val="14"/>
          <w:sz w:val="16"/>
          <w:szCs w:val="16"/>
        </w:rPr>
        <w:t>政</w:t>
      </w:r>
      <w:r>
        <w:rPr>
          <w:rFonts w:ascii="宋体" w:hAnsi="宋体" w:eastAsia="宋体" w:cs="宋体"/>
          <w:spacing w:val="13"/>
          <w:sz w:val="16"/>
          <w:szCs w:val="16"/>
        </w:rPr>
        <w:t>办发〔2018 〕68 号)</w:t>
      </w:r>
    </w:p>
    <w:p>
      <w:pPr>
        <w:spacing w:line="288" w:lineRule="auto"/>
        <w:rPr>
          <w:rFonts w:ascii="Arial"/>
          <w:sz w:val="21"/>
        </w:rPr>
      </w:pPr>
    </w:p>
    <w:p>
      <w:pPr>
        <w:spacing w:line="483" w:lineRule="exact"/>
        <w:ind w:firstLine="962"/>
        <w:textAlignment w:val="center"/>
      </w:pPr>
      <w:r>
        <w:drawing>
          <wp:inline distT="0" distB="0" distL="0" distR="0">
            <wp:extent cx="304800" cy="30607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507"/>
                    <a:stretch>
                      <a:fillRect/>
                    </a:stretch>
                  </pic:blipFill>
                  <pic:spPr>
                    <a:xfrm>
                      <a:off x="0" y="0"/>
                      <a:ext cx="304800" cy="306323"/>
                    </a:xfrm>
                    <a:prstGeom prst="rect">
                      <a:avLst/>
                    </a:prstGeom>
                  </pic:spPr>
                </pic:pic>
              </a:graphicData>
            </a:graphic>
          </wp:inline>
        </w:drawing>
      </w:r>
    </w:p>
    <w:p>
      <w:pPr>
        <w:spacing w:before="70" w:line="232" w:lineRule="auto"/>
        <w:ind w:left="1593"/>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3"/>
          <w:sz w:val="16"/>
          <w:szCs w:val="16"/>
        </w:rPr>
        <w:t>所在地市场监管部门申请</w:t>
      </w:r>
    </w:p>
    <w:p>
      <w:pPr>
        <w:spacing w:before="45" w:line="478" w:lineRule="exact"/>
        <w:ind w:firstLine="957"/>
        <w:textAlignment w:val="center"/>
      </w:pPr>
      <w:r>
        <w:drawing>
          <wp:inline distT="0" distB="0" distL="0" distR="0">
            <wp:extent cx="311785" cy="302895"/>
            <wp:effectExtent l="0" t="0" r="0" b="0"/>
            <wp:docPr id="317" name="IM 317"/>
            <wp:cNvGraphicFramePr/>
            <a:graphic xmlns:a="http://schemas.openxmlformats.org/drawingml/2006/main">
              <a:graphicData uri="http://schemas.openxmlformats.org/drawingml/2006/picture">
                <pic:pic xmlns:pic="http://schemas.openxmlformats.org/drawingml/2006/picture">
                  <pic:nvPicPr>
                    <pic:cNvPr id="317" name="IM 317"/>
                    <pic:cNvPicPr/>
                  </pic:nvPicPr>
                  <pic:blipFill>
                    <a:blip r:embed="rId508"/>
                    <a:stretch>
                      <a:fillRect/>
                    </a:stretch>
                  </pic:blipFill>
                  <pic:spPr>
                    <a:xfrm>
                      <a:off x="0" y="0"/>
                      <a:ext cx="312419" cy="303276"/>
                    </a:xfrm>
                    <a:prstGeom prst="rect">
                      <a:avLst/>
                    </a:prstGeom>
                  </pic:spPr>
                </pic:pic>
              </a:graphicData>
            </a:graphic>
          </wp:inline>
        </w:drawing>
      </w:r>
    </w:p>
    <w:p>
      <w:pPr>
        <w:spacing w:before="112" w:line="231" w:lineRule="auto"/>
        <w:ind w:left="1554"/>
        <w:outlineLvl w:val="1"/>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据办理事项分别提供有关材料</w:t>
      </w:r>
    </w:p>
    <w:p>
      <w:pPr>
        <w:spacing w:before="24" w:line="461" w:lineRule="exact"/>
        <w:ind w:firstLine="1024"/>
        <w:textAlignment w:val="center"/>
      </w:pPr>
      <w:r>
        <w:drawing>
          <wp:inline distT="0" distB="0" distL="0" distR="0">
            <wp:extent cx="284480" cy="292100"/>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509"/>
                    <a:stretch>
                      <a:fillRect/>
                    </a:stretch>
                  </pic:blipFill>
                  <pic:spPr>
                    <a:xfrm>
                      <a:off x="0" y="0"/>
                      <a:ext cx="284988" cy="292608"/>
                    </a:xfrm>
                    <a:prstGeom prst="rect">
                      <a:avLst/>
                    </a:prstGeom>
                  </pic:spPr>
                </pic:pic>
              </a:graphicData>
            </a:graphic>
          </wp:inline>
        </w:drawing>
      </w:r>
    </w:p>
    <w:p>
      <w:pPr>
        <w:spacing w:before="119" w:line="221" w:lineRule="auto"/>
        <w:ind w:left="1650"/>
        <w:rPr>
          <w:rFonts w:ascii="宋体" w:hAnsi="宋体" w:eastAsia="宋体" w:cs="宋体"/>
          <w:sz w:val="17"/>
          <w:szCs w:val="17"/>
        </w:rPr>
      </w:pPr>
      <w:r>
        <w:rPr>
          <w:rFonts w:ascii="宋体" w:hAnsi="宋体" w:eastAsia="宋体" w:cs="宋体"/>
          <w:spacing w:val="18"/>
          <w:sz w:val="16"/>
          <w:szCs w:val="16"/>
        </w:rPr>
        <w:t>省</w:t>
      </w:r>
      <w:r>
        <w:rPr>
          <w:rFonts w:ascii="宋体" w:hAnsi="宋体" w:eastAsia="宋体" w:cs="宋体"/>
          <w:spacing w:val="9"/>
          <w:sz w:val="16"/>
          <w:szCs w:val="16"/>
        </w:rPr>
        <w:t xml:space="preserve">市场监管局 </w:t>
      </w:r>
      <w:r>
        <w:rPr>
          <w:rFonts w:ascii="宋体" w:hAnsi="宋体" w:eastAsia="宋体" w:cs="宋体"/>
          <w:spacing w:val="9"/>
          <w:sz w:val="17"/>
          <w:szCs w:val="17"/>
        </w:rPr>
        <w:t>0731-85693039</w:t>
      </w:r>
    </w:p>
    <w:p>
      <w:pPr>
        <w:spacing w:before="40" w:line="465" w:lineRule="exact"/>
        <w:ind w:firstLine="991"/>
        <w:textAlignment w:val="center"/>
      </w:pPr>
      <w:r>
        <w:drawing>
          <wp:inline distT="0" distB="0" distL="0" distR="0">
            <wp:extent cx="1214120" cy="295275"/>
            <wp:effectExtent l="0" t="0" r="0" b="0"/>
            <wp:docPr id="319" name="IM 319"/>
            <wp:cNvGraphicFramePr/>
            <a:graphic xmlns:a="http://schemas.openxmlformats.org/drawingml/2006/main">
              <a:graphicData uri="http://schemas.openxmlformats.org/drawingml/2006/picture">
                <pic:pic xmlns:pic="http://schemas.openxmlformats.org/drawingml/2006/picture">
                  <pic:nvPicPr>
                    <pic:cNvPr id="319" name="IM 319"/>
                    <pic:cNvPicPr/>
                  </pic:nvPicPr>
                  <pic:blipFill>
                    <a:blip r:embed="rId510"/>
                    <a:stretch>
                      <a:fillRect/>
                    </a:stretch>
                  </pic:blipFill>
                  <pic:spPr>
                    <a:xfrm>
                      <a:off x="0" y="0"/>
                      <a:ext cx="1214488" cy="295655"/>
                    </a:xfrm>
                    <a:prstGeom prst="rect">
                      <a:avLst/>
                    </a:prstGeom>
                  </pic:spPr>
                </pic:pic>
              </a:graphicData>
            </a:graphic>
          </wp:inline>
        </w:drawing>
      </w:r>
    </w:p>
    <w:p>
      <w:pPr>
        <w:spacing w:line="259" w:lineRule="auto"/>
        <w:rPr>
          <w:rFonts w:ascii="Arial"/>
          <w:sz w:val="21"/>
        </w:rPr>
      </w:pPr>
    </w:p>
    <w:p>
      <w:pPr>
        <w:spacing w:line="260" w:lineRule="auto"/>
        <w:rPr>
          <w:rFonts w:ascii="Arial"/>
          <w:sz w:val="21"/>
        </w:rPr>
      </w:pPr>
    </w:p>
    <w:p>
      <w:pPr>
        <w:spacing w:before="1" w:line="1071" w:lineRule="exact"/>
        <w:ind w:firstLine="2476"/>
        <w:textAlignment w:val="center"/>
      </w:pPr>
      <w:r>
        <w:drawing>
          <wp:inline distT="0" distB="0" distL="0" distR="0">
            <wp:extent cx="706755" cy="67945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511"/>
                    <a:stretch>
                      <a:fillRect/>
                    </a:stretch>
                  </pic:blipFill>
                  <pic:spPr>
                    <a:xfrm>
                      <a:off x="0" y="0"/>
                      <a:ext cx="707136" cy="679704"/>
                    </a:xfrm>
                    <a:prstGeom prst="rect">
                      <a:avLst/>
                    </a:prstGeom>
                  </pic:spPr>
                </pic:pic>
              </a:graphicData>
            </a:graphic>
          </wp:inline>
        </w:drawing>
      </w:r>
    </w:p>
    <w:p>
      <w:pPr>
        <w:sectPr>
          <w:headerReference r:id="rId52" w:type="default"/>
          <w:footerReference r:id="rId53" w:type="default"/>
          <w:pgSz w:w="8400" w:h="11900"/>
          <w:pgMar w:top="400" w:right="283" w:bottom="164" w:left="263" w:header="0" w:footer="0" w:gutter="0"/>
          <w:cols w:space="720" w:num="1"/>
        </w:sectPr>
      </w:pPr>
    </w:p>
    <w:p>
      <w:pPr>
        <w:spacing w:line="243" w:lineRule="auto"/>
        <w:rPr>
          <w:rFonts w:ascii="Arial"/>
          <w:sz w:val="21"/>
        </w:rPr>
      </w:pPr>
      <w:r>
        <w:pict>
          <v:shape id="_x0000_s1039" o:spid="_x0000_s1039" o:spt="202" type="#_x0000_t202" style="position:absolute;left:0pt;margin-left:55.4pt;margin-top:48.85pt;height:12.05pt;width:44.7pt;mso-position-horizontal-relative:page;mso-position-vertical-relative:page;z-index:25192755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r>
        <w:pict>
          <v:shape id="_x0000_s1040" o:spid="_x0000_s1040" o:spt="202" type="#_x0000_t202" style="position:absolute;left:0pt;margin-left:92.7pt;margin-top:370.45pt;height:12.05pt;width:117.5pt;mso-position-horizontal-relative:page;mso-position-vertical-relative:page;z-index:25193472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20"/>
                      <w:sz w:val="16"/>
                      <w:szCs w:val="16"/>
                    </w:rPr>
                    <w:t>省</w:t>
                  </w:r>
                  <w:r>
                    <w:rPr>
                      <w:rFonts w:ascii="宋体" w:hAnsi="宋体" w:eastAsia="宋体" w:cs="宋体"/>
                      <w:spacing w:val="11"/>
                      <w:sz w:val="16"/>
                      <w:szCs w:val="16"/>
                    </w:rPr>
                    <w:t>市场监管局 0731-85693039</w:t>
                  </w:r>
                </w:p>
              </w:txbxContent>
            </v:textbox>
          </v:shape>
        </w:pict>
      </w:r>
      <w:r>
        <w:pict>
          <v:shape id="_x0000_s1041" o:spid="_x0000_s1041" o:spt="202" type="#_x0000_t202" style="position:absolute;left:0pt;margin-left:72.3pt;margin-top:217.55pt;height:33.3pt;width:291pt;mso-position-horizontal-relative:page;mso-position-vertical-relative:page;z-index:251931648;mso-width-relative:page;mso-height-relative:page;" filled="f" stroked="f" coordsize="21600,21600" o:allowincell="f">
            <v:path/>
            <v:fill on="f" focussize="0,0"/>
            <v:stroke on="f"/>
            <v:imagedata o:title=""/>
            <o:lock v:ext="edit" aspectratio="f"/>
            <v:textbox inset="0mm,0mm,0mm,0mm">
              <w:txbxContent>
                <w:p>
                  <w:pPr>
                    <w:spacing w:before="20" w:line="245" w:lineRule="auto"/>
                    <w:ind w:left="41" w:right="20" w:firstLine="346"/>
                    <w:rPr>
                      <w:rFonts w:ascii="宋体" w:hAnsi="宋体" w:eastAsia="宋体" w:cs="宋体"/>
                      <w:sz w:val="16"/>
                      <w:szCs w:val="16"/>
                    </w:rPr>
                  </w:pPr>
                  <w:r>
                    <w:rPr>
                      <w:rFonts w:ascii="宋体" w:hAnsi="宋体" w:eastAsia="宋体" w:cs="宋体"/>
                      <w:spacing w:val="11"/>
                      <w:sz w:val="16"/>
                      <w:szCs w:val="16"/>
                    </w:rPr>
                    <w:t>《国务院关于加快推进政务服务“跨省通办”的指导意见》    (国办</w:t>
                  </w:r>
                  <w:r>
                    <w:rPr>
                      <w:rFonts w:ascii="宋体" w:hAnsi="宋体" w:eastAsia="宋体" w:cs="宋体"/>
                      <w:spacing w:val="8"/>
                      <w:sz w:val="16"/>
                      <w:szCs w:val="16"/>
                    </w:rPr>
                    <w:t>发</w:t>
                  </w:r>
                  <w:r>
                    <w:rPr>
                      <w:rFonts w:ascii="宋体" w:hAnsi="宋体" w:eastAsia="宋体" w:cs="宋体"/>
                      <w:sz w:val="16"/>
                      <w:szCs w:val="16"/>
                    </w:rPr>
                    <w:t xml:space="preserve"> </w:t>
                  </w:r>
                  <w:r>
                    <w:rPr>
                      <w:rFonts w:ascii="宋体" w:hAnsi="宋体" w:eastAsia="宋体" w:cs="宋体"/>
                      <w:spacing w:val="28"/>
                      <w:sz w:val="16"/>
                      <w:szCs w:val="16"/>
                    </w:rPr>
                    <w:t>〔</w:t>
                  </w:r>
                  <w:r>
                    <w:rPr>
                      <w:rFonts w:ascii="宋体" w:hAnsi="宋体" w:eastAsia="宋体" w:cs="宋体"/>
                      <w:spacing w:val="25"/>
                      <w:sz w:val="16"/>
                      <w:szCs w:val="16"/>
                    </w:rPr>
                    <w:t>2</w:t>
                  </w:r>
                  <w:r>
                    <w:rPr>
                      <w:rFonts w:ascii="宋体" w:hAnsi="宋体" w:eastAsia="宋体" w:cs="宋体"/>
                      <w:spacing w:val="14"/>
                      <w:sz w:val="16"/>
                      <w:szCs w:val="16"/>
                    </w:rPr>
                    <w:t>020) 35 号) 、《市场监管总局办公厅关于做好第一批“跨省通办”事</w:t>
                  </w:r>
                </w:p>
                <w:p>
                  <w:pPr>
                    <w:spacing w:line="231" w:lineRule="auto"/>
                    <w:ind w:left="20"/>
                    <w:rPr>
                      <w:rFonts w:ascii="宋体" w:hAnsi="宋体" w:eastAsia="宋体" w:cs="宋体"/>
                      <w:sz w:val="16"/>
                      <w:szCs w:val="16"/>
                    </w:rPr>
                  </w:pPr>
                  <w:r>
                    <w:rPr>
                      <w:rFonts w:ascii="宋体" w:hAnsi="宋体" w:eastAsia="宋体" w:cs="宋体"/>
                      <w:spacing w:val="12"/>
                      <w:sz w:val="16"/>
                      <w:szCs w:val="16"/>
                    </w:rPr>
                    <w:t xml:space="preserve">项 </w:t>
                  </w:r>
                  <w:r>
                    <w:rPr>
                      <w:rFonts w:ascii="宋体" w:hAnsi="宋体" w:eastAsia="宋体" w:cs="宋体"/>
                      <w:spacing w:val="8"/>
                      <w:sz w:val="16"/>
                      <w:szCs w:val="16"/>
                    </w:rPr>
                    <w:t>工</w:t>
                  </w:r>
                  <w:r>
                    <w:rPr>
                      <w:rFonts w:ascii="宋体" w:hAnsi="宋体" w:eastAsia="宋体" w:cs="宋体"/>
                      <w:spacing w:val="6"/>
                      <w:sz w:val="16"/>
                      <w:szCs w:val="16"/>
                    </w:rPr>
                    <w:t xml:space="preserve"> 作的通知》   (市监注〔2020〕 122 号)</w:t>
                  </w:r>
                </w:p>
              </w:txbxContent>
            </v:textbox>
          </v:shape>
        </w:pict>
      </w:r>
      <w:r>
        <w:pict>
          <v:shape id="_x0000_s1042" o:spid="_x0000_s1042" o:spt="202" type="#_x0000_t202" style="position:absolute;left:0pt;margin-left:88.6pt;margin-top:144.1pt;height:12.1pt;width:36.6pt;mso-position-horizontal-relative:page;mso-position-vertical-relative:page;z-index:251933696;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hint="eastAsia" w:ascii="宋体" w:hAnsi="宋体" w:eastAsia="宋体" w:cs="宋体"/>
                      <w:sz w:val="16"/>
                      <w:szCs w:val="16"/>
                      <w:lang w:eastAsia="zh-CN"/>
                    </w:rPr>
                  </w:pPr>
                  <w:r>
                    <w:rPr>
                      <w:rFonts w:ascii="宋体" w:hAnsi="宋体" w:eastAsia="宋体" w:cs="宋体"/>
                      <w:spacing w:val="13"/>
                      <w:sz w:val="16"/>
                      <w:szCs w:val="16"/>
                    </w:rPr>
                    <w:t>所有</w:t>
                  </w:r>
                </w:p>
              </w:txbxContent>
            </v:textbox>
          </v:shape>
        </w:pict>
      </w:r>
      <w:r>
        <w:pict>
          <v:shape id="_x0000_s1043" o:spid="_x0000_s1043" o:spt="202" type="#_x0000_t202" style="position:absolute;left:0pt;margin-left:92.55pt;margin-top:324.95pt;height:12.05pt;width:107.05pt;mso-position-horizontal-relative:page;mso-position-vertical-relative:page;z-index:25192960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5"/>
                      <w:sz w:val="16"/>
                      <w:szCs w:val="16"/>
                    </w:rPr>
                    <w:t>根据办理事项提供有关材料</w:t>
                  </w:r>
                </w:p>
              </w:txbxContent>
            </v:textbox>
          </v:shape>
        </w:pict>
      </w:r>
      <w:r>
        <w:pict>
          <v:shape id="_x0000_s1044" o:spid="_x0000_s1044" o:spt="202" type="#_x0000_t202" style="position:absolute;left:0pt;margin-left:94.25pt;margin-top:283.9pt;height:12.05pt;width:106.15pt;mso-position-horizontal-relative:page;mso-position-vertical-relative:page;z-index:25193062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3"/>
                      <w:sz w:val="16"/>
                      <w:szCs w:val="16"/>
                    </w:rPr>
                    <w:t>所在地市场监管部门申请</w:t>
                  </w:r>
                </w:p>
              </w:txbxContent>
            </v:textbox>
          </v:shape>
        </w:pict>
      </w:r>
      <w:r>
        <w:pict>
          <v:shape id="_x0000_s1045" o:spid="_x0000_s1045" o:spt="202" type="#_x0000_t202" style="position:absolute;left:0pt;margin-left:88.8pt;margin-top:180.25pt;height:11.9pt;width:202.1pt;mso-position-horizontal-relative:page;mso-position-vertical-relative:page;z-index:251932672;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宋体" w:hAnsi="宋体" w:eastAsia="宋体" w:cs="宋体"/>
                      <w:sz w:val="16"/>
                      <w:szCs w:val="16"/>
                    </w:rPr>
                  </w:pPr>
                  <w:r>
                    <w:rPr>
                      <w:rFonts w:ascii="宋体" w:hAnsi="宋体" w:eastAsia="宋体" w:cs="宋体"/>
                      <w:spacing w:val="27"/>
                      <w:sz w:val="16"/>
                      <w:szCs w:val="16"/>
                    </w:rPr>
                    <w:t>实</w:t>
                  </w:r>
                  <w:r>
                    <w:rPr>
                      <w:rFonts w:ascii="宋体" w:hAnsi="宋体" w:eastAsia="宋体" w:cs="宋体"/>
                      <w:spacing w:val="14"/>
                      <w:sz w:val="16"/>
                      <w:szCs w:val="16"/>
                    </w:rPr>
                    <w:t>现全省市场监管部门政务服务事项“跨省通办”。</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1928576" behindDoc="0" locked="0" layoutInCell="1" allowOverlap="1">
            <wp:simplePos x="0" y="0"/>
            <wp:positionH relativeFrom="column">
              <wp:posOffset>0</wp:posOffset>
            </wp:positionH>
            <wp:positionV relativeFrom="paragraph">
              <wp:posOffset>-7340600</wp:posOffset>
            </wp:positionV>
            <wp:extent cx="4899660" cy="7421880"/>
            <wp:effectExtent l="0" t="0" r="0" b="0"/>
            <wp:wrapNone/>
            <wp:docPr id="321" name="IM 321"/>
            <wp:cNvGraphicFramePr/>
            <a:graphic xmlns:a="http://schemas.openxmlformats.org/drawingml/2006/main">
              <a:graphicData uri="http://schemas.openxmlformats.org/drawingml/2006/picture">
                <pic:pic xmlns:pic="http://schemas.openxmlformats.org/drawingml/2006/picture">
                  <pic:nvPicPr>
                    <pic:cNvPr id="321" name="IM 321"/>
                    <pic:cNvPicPr/>
                  </pic:nvPicPr>
                  <pic:blipFill>
                    <a:blip r:embed="rId512"/>
                    <a:stretch>
                      <a:fillRect/>
                    </a:stretch>
                  </pic:blipFill>
                  <pic:spPr>
                    <a:xfrm>
                      <a:off x="0" y="0"/>
                      <a:ext cx="4899659" cy="7421880"/>
                    </a:xfrm>
                    <a:prstGeom prst="rect">
                      <a:avLst/>
                    </a:prstGeom>
                  </pic:spPr>
                </pic:pic>
              </a:graphicData>
            </a:graphic>
          </wp:anchor>
        </w:drawing>
      </w:r>
      <w:r>
        <w:rPr>
          <w:rFonts w:ascii="Arial" w:hAnsi="Arial" w:eastAsia="Arial" w:cs="Arial"/>
          <w:spacing w:val="3"/>
          <w:sz w:val="17"/>
          <w:szCs w:val="17"/>
        </w:rPr>
        <w:t>25</w:t>
      </w:r>
    </w:p>
    <w:p>
      <w:pPr>
        <w:sectPr>
          <w:headerReference r:id="rId54" w:type="default"/>
          <w:footerReference r:id="rId55" w:type="default"/>
          <w:pgSz w:w="8400" w:h="11900"/>
          <w:pgMar w:top="400" w:right="283" w:bottom="31" w:left="254" w:header="0" w:footer="0" w:gutter="0"/>
          <w:cols w:space="720" w:num="1"/>
        </w:sectPr>
      </w:pPr>
    </w:p>
    <w:p>
      <w:pPr>
        <w:spacing w:line="288" w:lineRule="auto"/>
        <w:rPr>
          <w:rFonts w:ascii="Arial"/>
          <w:sz w:val="21"/>
        </w:rPr>
      </w:pPr>
      <w:r>
        <w:drawing>
          <wp:anchor distT="0" distB="0" distL="0" distR="0" simplePos="0" relativeHeight="251937792" behindDoc="0" locked="0" layoutInCell="0" allowOverlap="1">
            <wp:simplePos x="0" y="0"/>
            <wp:positionH relativeFrom="page">
              <wp:posOffset>1429385</wp:posOffset>
            </wp:positionH>
            <wp:positionV relativeFrom="page">
              <wp:posOffset>842645</wp:posOffset>
            </wp:positionV>
            <wp:extent cx="524510" cy="51816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513"/>
                    <a:stretch>
                      <a:fillRect/>
                    </a:stretch>
                  </pic:blipFill>
                  <pic:spPr>
                    <a:xfrm>
                      <a:off x="0" y="0"/>
                      <a:ext cx="524255" cy="518160"/>
                    </a:xfrm>
                    <a:prstGeom prst="rect">
                      <a:avLst/>
                    </a:prstGeom>
                  </pic:spPr>
                </pic:pic>
              </a:graphicData>
            </a:graphic>
          </wp:anchor>
        </w:drawing>
      </w:r>
      <w:r>
        <w:drawing>
          <wp:anchor distT="0" distB="0" distL="0" distR="0" simplePos="0" relativeHeight="251935744" behindDoc="1" locked="0" layoutInCell="0" allowOverlap="1">
            <wp:simplePos x="0" y="0"/>
            <wp:positionH relativeFrom="page">
              <wp:posOffset>4074795</wp:posOffset>
            </wp:positionH>
            <wp:positionV relativeFrom="page">
              <wp:posOffset>616585</wp:posOffset>
            </wp:positionV>
            <wp:extent cx="257810" cy="259080"/>
            <wp:effectExtent l="0" t="0" r="0" b="0"/>
            <wp:wrapNone/>
            <wp:docPr id="323" name="IM 323"/>
            <wp:cNvGraphicFramePr/>
            <a:graphic xmlns:a="http://schemas.openxmlformats.org/drawingml/2006/main">
              <a:graphicData uri="http://schemas.openxmlformats.org/drawingml/2006/picture">
                <pic:pic xmlns:pic="http://schemas.openxmlformats.org/drawingml/2006/picture">
                  <pic:nvPicPr>
                    <pic:cNvPr id="323" name="IM 323"/>
                    <pic:cNvPicPr/>
                  </pic:nvPicPr>
                  <pic:blipFill>
                    <a:blip r:embed="rId514"/>
                    <a:stretch>
                      <a:fillRect/>
                    </a:stretch>
                  </pic:blipFill>
                  <pic:spPr>
                    <a:xfrm>
                      <a:off x="0" y="0"/>
                      <a:ext cx="257555" cy="259080"/>
                    </a:xfrm>
                    <a:prstGeom prst="rect">
                      <a:avLst/>
                    </a:prstGeom>
                  </pic:spPr>
                </pic:pic>
              </a:graphicData>
            </a:graphic>
          </wp:anchor>
        </w:drawing>
      </w: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353" w:lineRule="exact"/>
        <w:ind w:firstLine="2868"/>
        <w:textAlignment w:val="center"/>
      </w:pPr>
      <w:r>
        <w:drawing>
          <wp:inline distT="0" distB="0" distL="0" distR="0">
            <wp:extent cx="2090420" cy="223520"/>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515"/>
                    <a:stretch>
                      <a:fillRect/>
                    </a:stretch>
                  </pic:blipFill>
                  <pic:spPr>
                    <a:xfrm>
                      <a:off x="0" y="0"/>
                      <a:ext cx="2090927" cy="224028"/>
                    </a:xfrm>
                    <a:prstGeom prst="rect">
                      <a:avLst/>
                    </a:prstGeom>
                  </pic:spPr>
                </pic:pic>
              </a:graphicData>
            </a:graphic>
          </wp:inline>
        </w:drawing>
      </w:r>
    </w:p>
    <w:p>
      <w:pPr>
        <w:spacing w:line="280" w:lineRule="auto"/>
        <w:rPr>
          <w:rFonts w:ascii="Arial"/>
          <w:sz w:val="21"/>
        </w:rPr>
      </w:pPr>
    </w:p>
    <w:p>
      <w:pPr>
        <w:spacing w:line="280" w:lineRule="auto"/>
        <w:rPr>
          <w:rFonts w:ascii="Arial"/>
          <w:sz w:val="21"/>
        </w:rPr>
      </w:pPr>
    </w:p>
    <w:p>
      <w:pPr>
        <w:spacing w:line="494" w:lineRule="exact"/>
        <w:ind w:firstLine="981"/>
        <w:textAlignment w:val="center"/>
      </w:pPr>
      <w:r>
        <w:drawing>
          <wp:inline distT="0" distB="0" distL="0" distR="0">
            <wp:extent cx="866775" cy="313690"/>
            <wp:effectExtent l="0" t="0" r="0" b="0"/>
            <wp:docPr id="325" name="IM 325"/>
            <wp:cNvGraphicFramePr/>
            <a:graphic xmlns:a="http://schemas.openxmlformats.org/drawingml/2006/main">
              <a:graphicData uri="http://schemas.openxmlformats.org/drawingml/2006/picture">
                <pic:pic xmlns:pic="http://schemas.openxmlformats.org/drawingml/2006/picture">
                  <pic:nvPicPr>
                    <pic:cNvPr id="325" name="IM 325"/>
                    <pic:cNvPicPr/>
                  </pic:nvPicPr>
                  <pic:blipFill>
                    <a:blip r:embed="rId516"/>
                    <a:stretch>
                      <a:fillRect/>
                    </a:stretch>
                  </pic:blipFill>
                  <pic:spPr>
                    <a:xfrm>
                      <a:off x="0" y="0"/>
                      <a:ext cx="866965" cy="313944"/>
                    </a:xfrm>
                    <a:prstGeom prst="rect">
                      <a:avLst/>
                    </a:prstGeom>
                  </pic:spPr>
                </pic:pic>
              </a:graphicData>
            </a:graphic>
          </wp:inline>
        </w:drawing>
      </w:r>
    </w:p>
    <w:p>
      <w:pPr>
        <w:spacing w:before="71" w:line="232" w:lineRule="auto"/>
        <w:ind w:left="1458"/>
        <w:rPr>
          <w:rFonts w:hint="eastAsia" w:ascii="宋体" w:hAnsi="宋体" w:eastAsia="宋体" w:cs="宋体"/>
          <w:sz w:val="16"/>
          <w:szCs w:val="16"/>
          <w:lang w:eastAsia="zh-CN"/>
        </w:rPr>
      </w:pPr>
      <w:r>
        <w:drawing>
          <wp:anchor distT="0" distB="0" distL="0" distR="0" simplePos="0" relativeHeight="251936768" behindDoc="1" locked="0" layoutInCell="1" allowOverlap="1">
            <wp:simplePos x="0" y="0"/>
            <wp:positionH relativeFrom="column">
              <wp:posOffset>2540</wp:posOffset>
            </wp:positionH>
            <wp:positionV relativeFrom="paragraph">
              <wp:posOffset>-1849755</wp:posOffset>
            </wp:positionV>
            <wp:extent cx="4852670" cy="737489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517"/>
                    <a:stretch>
                      <a:fillRect/>
                    </a:stretch>
                  </pic:blipFill>
                  <pic:spPr>
                    <a:xfrm>
                      <a:off x="0" y="0"/>
                      <a:ext cx="4852415" cy="7374635"/>
                    </a:xfrm>
                    <a:prstGeom prst="rect">
                      <a:avLst/>
                    </a:prstGeom>
                  </pic:spPr>
                </pic:pic>
              </a:graphicData>
            </a:graphic>
          </wp:anchor>
        </w:drawing>
      </w:r>
      <w:r>
        <w:rPr>
          <w:rFonts w:ascii="宋体" w:hAnsi="宋体" w:eastAsia="宋体" w:cs="宋体"/>
          <w:spacing w:val="7"/>
          <w:sz w:val="16"/>
          <w:szCs w:val="16"/>
        </w:rPr>
        <w:t>民营</w:t>
      </w:r>
    </w:p>
    <w:p>
      <w:pPr>
        <w:spacing w:before="111" w:line="478" w:lineRule="exact"/>
        <w:ind w:firstLine="1087"/>
        <w:textAlignment w:val="center"/>
      </w:pPr>
      <w:r>
        <w:drawing>
          <wp:inline distT="0" distB="0" distL="0" distR="0">
            <wp:extent cx="788035" cy="302895"/>
            <wp:effectExtent l="0" t="0" r="0" b="0"/>
            <wp:docPr id="327" name="IM 327"/>
            <wp:cNvGraphicFramePr/>
            <a:graphic xmlns:a="http://schemas.openxmlformats.org/drawingml/2006/main">
              <a:graphicData uri="http://schemas.openxmlformats.org/drawingml/2006/picture">
                <pic:pic xmlns:pic="http://schemas.openxmlformats.org/drawingml/2006/picture">
                  <pic:nvPicPr>
                    <pic:cNvPr id="327" name="IM 327"/>
                    <pic:cNvPicPr/>
                  </pic:nvPicPr>
                  <pic:blipFill>
                    <a:blip r:embed="rId518"/>
                    <a:stretch>
                      <a:fillRect/>
                    </a:stretch>
                  </pic:blipFill>
                  <pic:spPr>
                    <a:xfrm>
                      <a:off x="0" y="0"/>
                      <a:ext cx="788479" cy="303136"/>
                    </a:xfrm>
                    <a:prstGeom prst="rect">
                      <a:avLst/>
                    </a:prstGeom>
                  </pic:spPr>
                </pic:pic>
              </a:graphicData>
            </a:graphic>
          </wp:inline>
        </w:drawing>
      </w:r>
    </w:p>
    <w:p>
      <w:pPr>
        <w:spacing w:before="57" w:line="261" w:lineRule="auto"/>
        <w:ind w:left="882" w:right="763" w:firstLine="557"/>
        <w:rPr>
          <w:rFonts w:ascii="宋体" w:hAnsi="宋体" w:eastAsia="宋体" w:cs="宋体"/>
          <w:sz w:val="16"/>
          <w:szCs w:val="16"/>
        </w:rPr>
      </w:pPr>
      <w:r>
        <w:rPr>
          <w:rFonts w:ascii="宋体" w:hAnsi="宋体" w:eastAsia="宋体" w:cs="宋体"/>
          <w:spacing w:val="18"/>
          <w:sz w:val="16"/>
          <w:szCs w:val="16"/>
        </w:rPr>
        <w:t>1. 进一步提升民营办理贸促会(国际商会)出证认证业务的便利度</w:t>
      </w:r>
      <w:r>
        <w:rPr>
          <w:rFonts w:ascii="宋体" w:hAnsi="宋体" w:eastAsia="宋体" w:cs="宋体"/>
          <w:spacing w:val="14"/>
          <w:sz w:val="16"/>
          <w:szCs w:val="16"/>
        </w:rPr>
        <w:t>，</w:t>
      </w:r>
      <w:r>
        <w:rPr>
          <w:rFonts w:ascii="宋体" w:hAnsi="宋体" w:eastAsia="宋体" w:cs="宋体"/>
          <w:sz w:val="16"/>
          <w:szCs w:val="16"/>
        </w:rPr>
        <w:t xml:space="preserve"> </w:t>
      </w:r>
      <w:r>
        <w:rPr>
          <w:rFonts w:ascii="宋体" w:hAnsi="宋体" w:eastAsia="宋体" w:cs="宋体"/>
          <w:spacing w:val="30"/>
          <w:sz w:val="16"/>
          <w:szCs w:val="16"/>
        </w:rPr>
        <w:t>推</w:t>
      </w:r>
      <w:r>
        <w:rPr>
          <w:rFonts w:ascii="宋体" w:hAnsi="宋体" w:eastAsia="宋体" w:cs="宋体"/>
          <w:spacing w:val="21"/>
          <w:sz w:val="16"/>
          <w:szCs w:val="16"/>
        </w:rPr>
        <w:t>进</w:t>
      </w:r>
      <w:r>
        <w:rPr>
          <w:rFonts w:ascii="宋体" w:hAnsi="宋体" w:eastAsia="宋体" w:cs="宋体"/>
          <w:spacing w:val="15"/>
          <w:sz w:val="16"/>
          <w:szCs w:val="16"/>
        </w:rPr>
        <w:t>数字化联网建设，实现办事网上完成所有申办资料的提交、审核、发证</w:t>
      </w:r>
    </w:p>
    <w:p>
      <w:pPr>
        <w:spacing w:before="12" w:line="260" w:lineRule="auto"/>
        <w:ind w:left="881" w:right="722" w:firstLine="547"/>
        <w:rPr>
          <w:rFonts w:ascii="宋体" w:hAnsi="宋体" w:eastAsia="宋体" w:cs="宋体"/>
          <w:sz w:val="16"/>
          <w:szCs w:val="16"/>
        </w:rPr>
      </w:pPr>
      <w:r>
        <w:rPr>
          <w:rFonts w:ascii="宋体" w:hAnsi="宋体" w:eastAsia="宋体" w:cs="宋体"/>
          <w:spacing w:val="24"/>
          <w:sz w:val="16"/>
          <w:szCs w:val="16"/>
        </w:rPr>
        <w:t>2</w:t>
      </w:r>
      <w:r>
        <w:rPr>
          <w:rFonts w:ascii="宋体" w:hAnsi="宋体" w:eastAsia="宋体" w:cs="宋体"/>
          <w:spacing w:val="14"/>
          <w:sz w:val="16"/>
          <w:szCs w:val="16"/>
        </w:rPr>
        <w:t>.  加快完善 “湖南国际化经营服务平台(</w:t>
      </w:r>
      <w:r>
        <w:rPr>
          <w:rFonts w:ascii="宋体" w:hAnsi="宋体" w:eastAsia="宋体" w:cs="宋体"/>
          <w:sz w:val="16"/>
          <w:szCs w:val="16"/>
        </w:rPr>
        <w:t>EHN</w:t>
      </w:r>
      <w:r>
        <w:rPr>
          <w:rFonts w:ascii="宋体" w:hAnsi="宋体" w:eastAsia="宋体" w:cs="宋体"/>
          <w:spacing w:val="14"/>
          <w:sz w:val="16"/>
          <w:szCs w:val="16"/>
        </w:rPr>
        <w:t>)功能”,为广大民营企</w:t>
      </w:r>
      <w:r>
        <w:rPr>
          <w:rFonts w:ascii="宋体" w:hAnsi="宋体" w:eastAsia="宋体" w:cs="宋体"/>
          <w:sz w:val="16"/>
          <w:szCs w:val="16"/>
        </w:rPr>
        <w:t xml:space="preserve"> </w:t>
      </w:r>
      <w:r>
        <w:rPr>
          <w:rFonts w:ascii="宋体" w:hAnsi="宋体" w:eastAsia="宋体" w:cs="宋体"/>
          <w:spacing w:val="18"/>
          <w:sz w:val="16"/>
          <w:szCs w:val="16"/>
        </w:rPr>
        <w:t>业</w:t>
      </w:r>
      <w:r>
        <w:rPr>
          <w:rFonts w:ascii="宋体" w:hAnsi="宋体" w:eastAsia="宋体" w:cs="宋体"/>
          <w:spacing w:val="15"/>
          <w:sz w:val="16"/>
          <w:szCs w:val="16"/>
        </w:rPr>
        <w:t>提供贸易投资咨询、通关报检、融资担保、信用评级等一揽子外贸服务。</w:t>
      </w:r>
    </w:p>
    <w:p>
      <w:pPr>
        <w:spacing w:line="309" w:lineRule="auto"/>
        <w:rPr>
          <w:rFonts w:ascii="Arial"/>
          <w:sz w:val="21"/>
        </w:rPr>
      </w:pPr>
    </w:p>
    <w:p>
      <w:pPr>
        <w:spacing w:line="480" w:lineRule="exact"/>
        <w:ind w:firstLine="971"/>
        <w:textAlignment w:val="center"/>
      </w:pPr>
      <w:r>
        <w:drawing>
          <wp:inline distT="0" distB="0" distL="0" distR="0">
            <wp:extent cx="850265" cy="30480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519"/>
                    <a:stretch>
                      <a:fillRect/>
                    </a:stretch>
                  </pic:blipFill>
                  <pic:spPr>
                    <a:xfrm>
                      <a:off x="0" y="0"/>
                      <a:ext cx="850633" cy="304800"/>
                    </a:xfrm>
                    <a:prstGeom prst="rect">
                      <a:avLst/>
                    </a:prstGeom>
                  </pic:spPr>
                </pic:pic>
              </a:graphicData>
            </a:graphic>
          </wp:inline>
        </w:drawing>
      </w:r>
    </w:p>
    <w:p>
      <w:pPr>
        <w:spacing w:before="37" w:line="228" w:lineRule="auto"/>
        <w:ind w:left="1401"/>
        <w:rPr>
          <w:rFonts w:ascii="宋体" w:hAnsi="宋体" w:eastAsia="宋体" w:cs="宋体"/>
          <w:sz w:val="16"/>
          <w:szCs w:val="16"/>
        </w:rPr>
      </w:pPr>
      <w:r>
        <w:rPr>
          <w:rFonts w:ascii="宋体" w:hAnsi="宋体" w:eastAsia="宋体" w:cs="宋体"/>
          <w:spacing w:val="8"/>
          <w:sz w:val="16"/>
          <w:szCs w:val="16"/>
        </w:rPr>
        <w:t xml:space="preserve">《湖南省贸促会关于服务民营经济高质量发展的实施意见》  〔2019〕 3 </w:t>
      </w:r>
      <w:r>
        <w:rPr>
          <w:rFonts w:ascii="宋体" w:hAnsi="宋体" w:eastAsia="宋体" w:cs="宋体"/>
          <w:spacing w:val="5"/>
          <w:sz w:val="16"/>
          <w:szCs w:val="16"/>
        </w:rPr>
        <w:t>号</w:t>
      </w:r>
    </w:p>
    <w:p>
      <w:pPr>
        <w:spacing w:before="14" w:line="229" w:lineRule="auto"/>
        <w:ind w:left="1032"/>
        <w:rPr>
          <w:rFonts w:ascii="宋体" w:hAnsi="宋体" w:eastAsia="宋体" w:cs="宋体"/>
          <w:sz w:val="16"/>
          <w:szCs w:val="16"/>
        </w:rPr>
      </w:pPr>
      <w:r>
        <w:rPr>
          <w:rFonts w:ascii="宋体" w:hAnsi="宋体" w:eastAsia="宋体" w:cs="宋体"/>
          <w:spacing w:val="15"/>
          <w:sz w:val="16"/>
          <w:szCs w:val="16"/>
        </w:rPr>
        <w:t>)</w:t>
      </w:r>
      <w:r>
        <w:rPr>
          <w:rFonts w:ascii="宋体" w:hAnsi="宋体" w:eastAsia="宋体" w:cs="宋体"/>
          <w:spacing w:val="10"/>
          <w:sz w:val="16"/>
          <w:szCs w:val="16"/>
        </w:rPr>
        <w:t xml:space="preserve">  (湘贸促发)</w:t>
      </w:r>
    </w:p>
    <w:p>
      <w:pPr>
        <w:spacing w:before="153" w:line="482" w:lineRule="exact"/>
        <w:ind w:firstLine="993"/>
        <w:textAlignment w:val="center"/>
      </w:pPr>
      <w:r>
        <w:drawing>
          <wp:inline distT="0" distB="0" distL="0" distR="0">
            <wp:extent cx="855980" cy="306070"/>
            <wp:effectExtent l="0" t="0" r="0" b="0"/>
            <wp:docPr id="329" name="IM 329"/>
            <wp:cNvGraphicFramePr/>
            <a:graphic xmlns:a="http://schemas.openxmlformats.org/drawingml/2006/main">
              <a:graphicData uri="http://schemas.openxmlformats.org/drawingml/2006/picture">
                <pic:pic xmlns:pic="http://schemas.openxmlformats.org/drawingml/2006/picture">
                  <pic:nvPicPr>
                    <pic:cNvPr id="329" name="IM 329"/>
                    <pic:cNvPicPr/>
                  </pic:nvPicPr>
                  <pic:blipFill>
                    <a:blip r:embed="rId520"/>
                    <a:stretch>
                      <a:fillRect/>
                    </a:stretch>
                  </pic:blipFill>
                  <pic:spPr>
                    <a:xfrm>
                      <a:off x="0" y="0"/>
                      <a:ext cx="856322" cy="306323"/>
                    </a:xfrm>
                    <a:prstGeom prst="rect">
                      <a:avLst/>
                    </a:prstGeom>
                  </pic:spPr>
                </pic:pic>
              </a:graphicData>
            </a:graphic>
          </wp:inline>
        </w:drawing>
      </w:r>
    </w:p>
    <w:p>
      <w:pPr>
        <w:spacing w:before="112" w:line="232" w:lineRule="auto"/>
        <w:ind w:left="1384"/>
        <w:rPr>
          <w:rFonts w:ascii="宋体" w:hAnsi="宋体" w:eastAsia="宋体" w:cs="宋体"/>
          <w:sz w:val="16"/>
          <w:szCs w:val="16"/>
        </w:rPr>
      </w:pPr>
      <w:r>
        <w:rPr>
          <w:rFonts w:ascii="宋体" w:hAnsi="宋体" w:eastAsia="宋体" w:cs="宋体"/>
          <w:spacing w:val="27"/>
          <w:sz w:val="16"/>
          <w:szCs w:val="16"/>
        </w:rPr>
        <w:t xml:space="preserve">通过 </w:t>
      </w:r>
      <w:r>
        <w:rPr>
          <w:rFonts w:ascii="宋体" w:hAnsi="宋体" w:eastAsia="宋体" w:cs="宋体"/>
          <w:sz w:val="16"/>
          <w:szCs w:val="16"/>
        </w:rPr>
        <w:t>ehn</w:t>
      </w:r>
      <w:r>
        <w:rPr>
          <w:rFonts w:ascii="宋体" w:hAnsi="宋体" w:eastAsia="宋体" w:cs="宋体"/>
          <w:spacing w:val="27"/>
          <w:sz w:val="16"/>
          <w:szCs w:val="16"/>
        </w:rPr>
        <w:t>,</w:t>
      </w:r>
      <w:r>
        <w:rPr>
          <w:rFonts w:ascii="宋体" w:hAnsi="宋体" w:eastAsia="宋体" w:cs="宋体"/>
          <w:sz w:val="16"/>
          <w:szCs w:val="16"/>
        </w:rPr>
        <w:t>hnccpit</w:t>
      </w:r>
      <w:r>
        <w:rPr>
          <w:rFonts w:ascii="宋体" w:hAnsi="宋体" w:eastAsia="宋体" w:cs="宋体"/>
          <w:spacing w:val="27"/>
          <w:sz w:val="16"/>
          <w:szCs w:val="16"/>
        </w:rPr>
        <w:t>.</w:t>
      </w:r>
      <w:r>
        <w:rPr>
          <w:rFonts w:ascii="宋体" w:hAnsi="宋体" w:eastAsia="宋体" w:cs="宋体"/>
          <w:sz w:val="16"/>
          <w:szCs w:val="16"/>
        </w:rPr>
        <w:t>org</w:t>
      </w:r>
      <w:r>
        <w:rPr>
          <w:rFonts w:ascii="宋体" w:hAnsi="宋体" w:eastAsia="宋体" w:cs="宋体"/>
          <w:spacing w:val="27"/>
          <w:sz w:val="16"/>
          <w:szCs w:val="16"/>
        </w:rPr>
        <w:t xml:space="preserve"> 网站申</w:t>
      </w:r>
      <w:r>
        <w:rPr>
          <w:rFonts w:ascii="宋体" w:hAnsi="宋体" w:eastAsia="宋体" w:cs="宋体"/>
          <w:spacing w:val="26"/>
          <w:sz w:val="16"/>
          <w:szCs w:val="16"/>
        </w:rPr>
        <w:t>请</w:t>
      </w:r>
    </w:p>
    <w:p>
      <w:pPr>
        <w:spacing w:line="300" w:lineRule="auto"/>
        <w:rPr>
          <w:rFonts w:ascii="Arial"/>
          <w:sz w:val="21"/>
        </w:rPr>
      </w:pPr>
    </w:p>
    <w:p>
      <w:pPr>
        <w:spacing w:line="466" w:lineRule="exact"/>
        <w:ind w:firstLine="1003"/>
        <w:textAlignment w:val="center"/>
      </w:pPr>
      <w:r>
        <w:drawing>
          <wp:inline distT="0" distB="0" distL="0" distR="0">
            <wp:extent cx="837565" cy="29527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521"/>
                    <a:stretch>
                      <a:fillRect/>
                    </a:stretch>
                  </pic:blipFill>
                  <pic:spPr>
                    <a:xfrm>
                      <a:off x="0" y="0"/>
                      <a:ext cx="837945" cy="295655"/>
                    </a:xfrm>
                    <a:prstGeom prst="rect">
                      <a:avLst/>
                    </a:prstGeom>
                  </pic:spPr>
                </pic:pic>
              </a:graphicData>
            </a:graphic>
          </wp:inline>
        </w:drawing>
      </w:r>
    </w:p>
    <w:p>
      <w:pPr>
        <w:spacing w:before="85" w:line="231" w:lineRule="auto"/>
        <w:ind w:left="1419"/>
        <w:rPr>
          <w:rFonts w:ascii="宋体" w:hAnsi="宋体" w:eastAsia="宋体" w:cs="宋体"/>
          <w:sz w:val="16"/>
          <w:szCs w:val="16"/>
        </w:rPr>
      </w:pPr>
      <w:r>
        <w:rPr>
          <w:rFonts w:ascii="宋体" w:hAnsi="宋体" w:eastAsia="宋体" w:cs="宋体"/>
          <w:spacing w:val="18"/>
          <w:sz w:val="16"/>
          <w:szCs w:val="16"/>
        </w:rPr>
        <w:t>在</w:t>
      </w:r>
      <w:r>
        <w:rPr>
          <w:rFonts w:ascii="宋体" w:hAnsi="宋体" w:eastAsia="宋体" w:cs="宋体"/>
          <w:spacing w:val="15"/>
          <w:sz w:val="16"/>
          <w:szCs w:val="16"/>
        </w:rPr>
        <w:t>线提交基本信息、资质等资料</w:t>
      </w:r>
    </w:p>
    <w:p>
      <w:pPr>
        <w:spacing w:line="329" w:lineRule="auto"/>
        <w:rPr>
          <w:rFonts w:ascii="Arial"/>
          <w:sz w:val="21"/>
        </w:rPr>
      </w:pPr>
    </w:p>
    <w:p>
      <w:pPr>
        <w:spacing w:line="420" w:lineRule="exact"/>
        <w:ind w:firstLine="1070"/>
        <w:textAlignment w:val="center"/>
      </w:pPr>
      <w:r>
        <w:drawing>
          <wp:inline distT="0" distB="0" distL="0" distR="0">
            <wp:extent cx="1681480" cy="266700"/>
            <wp:effectExtent l="0" t="0" r="0" b="0"/>
            <wp:docPr id="331" name="IM 331"/>
            <wp:cNvGraphicFramePr/>
            <a:graphic xmlns:a="http://schemas.openxmlformats.org/drawingml/2006/main">
              <a:graphicData uri="http://schemas.openxmlformats.org/drawingml/2006/picture">
                <pic:pic xmlns:pic="http://schemas.openxmlformats.org/drawingml/2006/picture">
                  <pic:nvPicPr>
                    <pic:cNvPr id="331" name="IM 331"/>
                    <pic:cNvPicPr/>
                  </pic:nvPicPr>
                  <pic:blipFill>
                    <a:blip r:embed="rId522"/>
                    <a:stretch>
                      <a:fillRect/>
                    </a:stretch>
                  </pic:blipFill>
                  <pic:spPr>
                    <a:xfrm>
                      <a:off x="0" y="0"/>
                      <a:ext cx="1681632" cy="266700"/>
                    </a:xfrm>
                    <a:prstGeom prst="rect">
                      <a:avLst/>
                    </a:prstGeom>
                  </pic:spPr>
                </pic:pic>
              </a:graphicData>
            </a:graphic>
          </wp:inline>
        </w:drawing>
      </w:r>
    </w:p>
    <w:p>
      <w:pPr>
        <w:spacing w:before="73" w:line="228" w:lineRule="auto"/>
        <w:ind w:left="1422"/>
        <w:rPr>
          <w:rFonts w:ascii="宋体" w:hAnsi="宋体" w:eastAsia="宋体" w:cs="宋体"/>
          <w:sz w:val="16"/>
          <w:szCs w:val="16"/>
        </w:rPr>
      </w:pPr>
      <w:r>
        <w:rPr>
          <w:rFonts w:ascii="宋体" w:hAnsi="宋体" w:eastAsia="宋体" w:cs="宋体"/>
          <w:spacing w:val="11"/>
          <w:sz w:val="16"/>
          <w:szCs w:val="16"/>
        </w:rPr>
        <w:t>省贸促会 0731-8477332</w:t>
      </w:r>
      <w:r>
        <w:rPr>
          <w:rFonts w:ascii="宋体" w:hAnsi="宋体" w:eastAsia="宋体" w:cs="宋体"/>
          <w:spacing w:val="10"/>
          <w:sz w:val="16"/>
          <w:szCs w:val="16"/>
        </w:rPr>
        <w:t>9</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3"/>
          <w:sz w:val="17"/>
          <w:szCs w:val="17"/>
        </w:rPr>
        <w:t>26</w:t>
      </w:r>
    </w:p>
    <w:p>
      <w:pPr>
        <w:sectPr>
          <w:headerReference r:id="rId56" w:type="default"/>
          <w:pgSz w:w="8400" w:h="11900"/>
          <w:pgMar w:top="400" w:right="283" w:bottom="31" w:left="263" w:header="0" w:footer="0" w:gutter="0"/>
          <w:cols w:space="720" w:num="1"/>
        </w:sectPr>
      </w:pPr>
    </w:p>
    <w:p>
      <w:pPr>
        <w:spacing w:line="241" w:lineRule="auto"/>
        <w:rPr>
          <w:rFonts w:ascii="Arial"/>
          <w:sz w:val="21"/>
        </w:rPr>
      </w:pPr>
      <w:r>
        <w:pict>
          <v:rect id="_x0000_s1046" o:spid="_x0000_s1046" o:spt="1" style="position:absolute;left:0pt;margin-left:63.2pt;margin-top:372.1pt;height:1.05pt;width:3.9pt;mso-position-horizontal-relative:page;mso-position-vertical-relative:page;z-index:251947008;mso-width-relative:page;mso-height-relative:page;" fillcolor="#FEFEFE" filled="t" stroked="f" coordsize="21600,21600" o:allowincell="f">
            <v:path/>
            <v:fill on="t" focussize="0,0"/>
            <v:stroke on="f"/>
            <v:imagedata o:title=""/>
            <o:lock v:ext="edit"/>
          </v:rect>
        </w:pict>
      </w:r>
      <w:r>
        <w:pict>
          <v:rect id="_x0000_s1047" o:spid="_x0000_s1047" o:spt="1" style="position:absolute;left:0pt;margin-left:54pt;margin-top:57pt;height:1pt;width:312pt;mso-position-horizontal-relative:page;mso-position-vertical-relative:page;z-index:251945984;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1939840" behindDoc="0" locked="0" layoutInCell="0" allowOverlap="1">
            <wp:simplePos x="0" y="0"/>
            <wp:positionH relativeFrom="page">
              <wp:posOffset>749300</wp:posOffset>
            </wp:positionH>
            <wp:positionV relativeFrom="page">
              <wp:posOffset>2831465</wp:posOffset>
            </wp:positionV>
            <wp:extent cx="326390" cy="33972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523"/>
                    <a:stretch>
                      <a:fillRect/>
                    </a:stretch>
                  </pic:blipFill>
                  <pic:spPr>
                    <a:xfrm>
                      <a:off x="0" y="0"/>
                      <a:ext cx="326136" cy="339852"/>
                    </a:xfrm>
                    <a:prstGeom prst="rect">
                      <a:avLst/>
                    </a:prstGeom>
                  </pic:spPr>
                </pic:pic>
              </a:graphicData>
            </a:graphic>
          </wp:anchor>
        </w:drawing>
      </w:r>
      <w:r>
        <w:drawing>
          <wp:anchor distT="0" distB="0" distL="0" distR="0" simplePos="0" relativeHeight="251938816" behindDoc="0" locked="0" layoutInCell="0" allowOverlap="1">
            <wp:simplePos x="0" y="0"/>
            <wp:positionH relativeFrom="page">
              <wp:posOffset>1456690</wp:posOffset>
            </wp:positionH>
            <wp:positionV relativeFrom="page">
              <wp:posOffset>845185</wp:posOffset>
            </wp:positionV>
            <wp:extent cx="524510" cy="518160"/>
            <wp:effectExtent l="0" t="0" r="0" b="0"/>
            <wp:wrapNone/>
            <wp:docPr id="333" name="IM 333"/>
            <wp:cNvGraphicFramePr/>
            <a:graphic xmlns:a="http://schemas.openxmlformats.org/drawingml/2006/main">
              <a:graphicData uri="http://schemas.openxmlformats.org/drawingml/2006/picture">
                <pic:pic xmlns:pic="http://schemas.openxmlformats.org/drawingml/2006/picture">
                  <pic:nvPicPr>
                    <pic:cNvPr id="333" name="IM 333"/>
                    <pic:cNvPicPr/>
                  </pic:nvPicPr>
                  <pic:blipFill>
                    <a:blip r:embed="rId524"/>
                    <a:stretch>
                      <a:fillRect/>
                    </a:stretch>
                  </pic:blipFill>
                  <pic:spPr>
                    <a:xfrm>
                      <a:off x="0" y="0"/>
                      <a:ext cx="524256" cy="518160"/>
                    </a:xfrm>
                    <a:prstGeom prst="rect">
                      <a:avLst/>
                    </a:prstGeom>
                  </pic:spPr>
                </pic:pic>
              </a:graphicData>
            </a:graphic>
          </wp:anchor>
        </w:drawing>
      </w:r>
      <w:r>
        <w:drawing>
          <wp:anchor distT="0" distB="0" distL="0" distR="0" simplePos="0" relativeHeight="251941888" behindDoc="0" locked="0" layoutInCell="0" allowOverlap="1">
            <wp:simplePos x="0" y="0"/>
            <wp:positionH relativeFrom="page">
              <wp:posOffset>1130300</wp:posOffset>
            </wp:positionH>
            <wp:positionV relativeFrom="page">
              <wp:posOffset>1713230</wp:posOffset>
            </wp:positionV>
            <wp:extent cx="560705" cy="16256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525"/>
                    <a:stretch>
                      <a:fillRect/>
                    </a:stretch>
                  </pic:blipFill>
                  <pic:spPr>
                    <a:xfrm>
                      <a:off x="0" y="0"/>
                      <a:ext cx="560958" cy="162483"/>
                    </a:xfrm>
                    <a:prstGeom prst="rect">
                      <a:avLst/>
                    </a:prstGeom>
                  </pic:spPr>
                </pic:pic>
              </a:graphicData>
            </a:graphic>
          </wp:anchor>
        </w:drawing>
      </w:r>
      <w:r>
        <w:drawing>
          <wp:anchor distT="0" distB="0" distL="0" distR="0" simplePos="0" relativeHeight="251940864" behindDoc="0" locked="0" layoutInCell="0" allowOverlap="1">
            <wp:simplePos x="0" y="0"/>
            <wp:positionH relativeFrom="page">
              <wp:posOffset>1119505</wp:posOffset>
            </wp:positionH>
            <wp:positionV relativeFrom="page">
              <wp:posOffset>2209800</wp:posOffset>
            </wp:positionV>
            <wp:extent cx="575310" cy="163195"/>
            <wp:effectExtent l="0" t="0" r="0" b="0"/>
            <wp:wrapNone/>
            <wp:docPr id="335" name="IM 335"/>
            <wp:cNvGraphicFramePr/>
            <a:graphic xmlns:a="http://schemas.openxmlformats.org/drawingml/2006/main">
              <a:graphicData uri="http://schemas.openxmlformats.org/drawingml/2006/picture">
                <pic:pic xmlns:pic="http://schemas.openxmlformats.org/drawingml/2006/picture">
                  <pic:nvPicPr>
                    <pic:cNvPr id="335" name="IM 335"/>
                    <pic:cNvPicPr/>
                  </pic:nvPicPr>
                  <pic:blipFill>
                    <a:blip r:embed="rId526"/>
                    <a:stretch>
                      <a:fillRect/>
                    </a:stretch>
                  </pic:blipFill>
                  <pic:spPr>
                    <a:xfrm>
                      <a:off x="0" y="0"/>
                      <a:ext cx="575589" cy="163512"/>
                    </a:xfrm>
                    <a:prstGeom prst="rect">
                      <a:avLst/>
                    </a:prstGeom>
                  </pic:spPr>
                </pic:pic>
              </a:graphicData>
            </a:graphic>
          </wp:anchor>
        </w:drawing>
      </w:r>
      <w:r>
        <w:drawing>
          <wp:anchor distT="0" distB="0" distL="0" distR="0" simplePos="0" relativeHeight="251942912" behindDoc="0" locked="0" layoutInCell="0" allowOverlap="1">
            <wp:simplePos x="0" y="0"/>
            <wp:positionH relativeFrom="page">
              <wp:posOffset>1126490</wp:posOffset>
            </wp:positionH>
            <wp:positionV relativeFrom="page">
              <wp:posOffset>3509010</wp:posOffset>
            </wp:positionV>
            <wp:extent cx="553085" cy="16383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527"/>
                    <a:stretch>
                      <a:fillRect/>
                    </a:stretch>
                  </pic:blipFill>
                  <pic:spPr>
                    <a:xfrm>
                      <a:off x="0" y="0"/>
                      <a:ext cx="553110" cy="163982"/>
                    </a:xfrm>
                    <a:prstGeom prst="rect">
                      <a:avLst/>
                    </a:prstGeom>
                  </pic:spPr>
                </pic:pic>
              </a:graphicData>
            </a:graphic>
          </wp:anchor>
        </w:drawing>
      </w:r>
      <w:r>
        <w:drawing>
          <wp:anchor distT="0" distB="0" distL="0" distR="0" simplePos="0" relativeHeight="251943936" behindDoc="0" locked="0" layoutInCell="0" allowOverlap="1">
            <wp:simplePos x="0" y="0"/>
            <wp:positionH relativeFrom="page">
              <wp:posOffset>1131570</wp:posOffset>
            </wp:positionH>
            <wp:positionV relativeFrom="page">
              <wp:posOffset>4056380</wp:posOffset>
            </wp:positionV>
            <wp:extent cx="532130" cy="162560"/>
            <wp:effectExtent l="0" t="0" r="0" b="0"/>
            <wp:wrapNone/>
            <wp:docPr id="337" name="IM 337"/>
            <wp:cNvGraphicFramePr/>
            <a:graphic xmlns:a="http://schemas.openxmlformats.org/drawingml/2006/main">
              <a:graphicData uri="http://schemas.openxmlformats.org/drawingml/2006/picture">
                <pic:pic xmlns:pic="http://schemas.openxmlformats.org/drawingml/2006/picture">
                  <pic:nvPicPr>
                    <pic:cNvPr id="337" name="IM 337"/>
                    <pic:cNvPicPr/>
                  </pic:nvPicPr>
                  <pic:blipFill>
                    <a:blip r:embed="rId528"/>
                    <a:stretch>
                      <a:fillRect/>
                    </a:stretch>
                  </pic:blipFill>
                  <pic:spPr>
                    <a:xfrm>
                      <a:off x="0" y="0"/>
                      <a:ext cx="531939" cy="162598"/>
                    </a:xfrm>
                    <a:prstGeom prst="rect">
                      <a:avLst/>
                    </a:prstGeom>
                  </pic:spPr>
                </pic:pic>
              </a:graphicData>
            </a:graphic>
          </wp:anchor>
        </w:drawing>
      </w:r>
      <w:r>
        <w:drawing>
          <wp:anchor distT="0" distB="0" distL="0" distR="0" simplePos="0" relativeHeight="251944960" behindDoc="0" locked="0" layoutInCell="0" allowOverlap="1">
            <wp:simplePos x="0" y="0"/>
            <wp:positionH relativeFrom="page">
              <wp:posOffset>807085</wp:posOffset>
            </wp:positionH>
            <wp:positionV relativeFrom="page">
              <wp:posOffset>4458970</wp:posOffset>
            </wp:positionV>
            <wp:extent cx="275590" cy="266700"/>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529"/>
                    <a:stretch>
                      <a:fillRect/>
                    </a:stretch>
                  </pic:blipFill>
                  <pic:spPr>
                    <a:xfrm>
                      <a:off x="0" y="0"/>
                      <a:ext cx="275844" cy="266700"/>
                    </a:xfrm>
                    <a:prstGeom prst="rect">
                      <a:avLst/>
                    </a:prstGeom>
                  </pic:spPr>
                </pic:pic>
              </a:graphicData>
            </a:graphic>
          </wp:anchor>
        </w:drawing>
      </w:r>
    </w:p>
    <w:p>
      <w:pPr>
        <w:spacing w:line="241" w:lineRule="auto"/>
        <w:rPr>
          <w:rFonts w:ascii="Arial"/>
          <w:sz w:val="21"/>
        </w:rPr>
      </w:pPr>
    </w:p>
    <w:p>
      <w:pPr>
        <w:spacing w:before="52" w:line="231" w:lineRule="auto"/>
        <w:ind w:left="864"/>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435" w:lineRule="auto"/>
        <w:rPr>
          <w:rFonts w:ascii="Arial"/>
          <w:sz w:val="21"/>
        </w:rPr>
      </w:pPr>
    </w:p>
    <w:p>
      <w:pPr>
        <w:spacing w:line="318" w:lineRule="exact"/>
        <w:ind w:firstLine="2944"/>
        <w:textAlignment w:val="center"/>
      </w:pPr>
      <w:r>
        <w:drawing>
          <wp:inline distT="0" distB="0" distL="0" distR="0">
            <wp:extent cx="1978025" cy="201295"/>
            <wp:effectExtent l="0" t="0" r="0" b="0"/>
            <wp:docPr id="339" name="IM 339"/>
            <wp:cNvGraphicFramePr/>
            <a:graphic xmlns:a="http://schemas.openxmlformats.org/drawingml/2006/main">
              <a:graphicData uri="http://schemas.openxmlformats.org/drawingml/2006/picture">
                <pic:pic xmlns:pic="http://schemas.openxmlformats.org/drawingml/2006/picture">
                  <pic:nvPicPr>
                    <pic:cNvPr id="339" name="IM 339"/>
                    <pic:cNvPicPr/>
                  </pic:nvPicPr>
                  <pic:blipFill>
                    <a:blip r:embed="rId530"/>
                    <a:stretch>
                      <a:fillRect/>
                    </a:stretch>
                  </pic:blipFill>
                  <pic:spPr>
                    <a:xfrm>
                      <a:off x="0" y="0"/>
                      <a:ext cx="1978151" cy="201676"/>
                    </a:xfrm>
                    <a:prstGeom prst="rect">
                      <a:avLst/>
                    </a:prstGeom>
                  </pic:spPr>
                </pic:pic>
              </a:graphicData>
            </a:graphic>
          </wp:inline>
        </w:drawing>
      </w:r>
    </w:p>
    <w:p>
      <w:pPr>
        <w:spacing w:line="292" w:lineRule="auto"/>
        <w:rPr>
          <w:rFonts w:ascii="Arial"/>
          <w:sz w:val="21"/>
        </w:rPr>
      </w:pPr>
    </w:p>
    <w:p>
      <w:pPr>
        <w:spacing w:line="292" w:lineRule="auto"/>
        <w:rPr>
          <w:rFonts w:ascii="Arial"/>
          <w:sz w:val="21"/>
        </w:rPr>
      </w:pPr>
    </w:p>
    <w:p>
      <w:pPr>
        <w:spacing w:line="497" w:lineRule="exact"/>
        <w:ind w:firstLine="993"/>
        <w:textAlignment w:val="center"/>
      </w:pPr>
      <w:r>
        <w:drawing>
          <wp:inline distT="0" distB="0" distL="0" distR="0">
            <wp:extent cx="314960" cy="314960"/>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531"/>
                    <a:stretch>
                      <a:fillRect/>
                    </a:stretch>
                  </pic:blipFill>
                  <pic:spPr>
                    <a:xfrm>
                      <a:off x="0" y="0"/>
                      <a:ext cx="315468" cy="315467"/>
                    </a:xfrm>
                    <a:prstGeom prst="rect">
                      <a:avLst/>
                    </a:prstGeom>
                  </pic:spPr>
                </pic:pic>
              </a:graphicData>
            </a:graphic>
          </wp:inline>
        </w:drawing>
      </w:r>
    </w:p>
    <w:p>
      <w:pPr>
        <w:spacing w:before="27" w:line="232" w:lineRule="auto"/>
        <w:ind w:left="1574"/>
        <w:outlineLvl w:val="1"/>
        <w:rPr>
          <w:rFonts w:hint="eastAsia" w:ascii="宋体" w:hAnsi="宋体" w:eastAsia="宋体" w:cs="宋体"/>
          <w:sz w:val="16"/>
          <w:szCs w:val="16"/>
          <w:lang w:eastAsia="zh-CN"/>
        </w:rPr>
      </w:pPr>
      <w:r>
        <w:rPr>
          <w:rFonts w:ascii="宋体" w:hAnsi="宋体" w:eastAsia="宋体" w:cs="宋体"/>
          <w:spacing w:val="14"/>
          <w:sz w:val="16"/>
          <w:szCs w:val="16"/>
        </w:rPr>
        <w:t>省</w:t>
      </w:r>
      <w:r>
        <w:rPr>
          <w:rFonts w:ascii="宋体" w:hAnsi="宋体" w:eastAsia="宋体" w:cs="宋体"/>
          <w:spacing w:val="13"/>
          <w:sz w:val="16"/>
          <w:szCs w:val="16"/>
        </w:rPr>
        <w:t>内</w:t>
      </w:r>
    </w:p>
    <w:p>
      <w:pPr>
        <w:spacing w:before="114" w:line="408" w:lineRule="exact"/>
        <w:ind w:firstLine="979"/>
        <w:textAlignment w:val="center"/>
      </w:pPr>
      <w:r>
        <w:drawing>
          <wp:inline distT="0" distB="0" distL="0" distR="0">
            <wp:extent cx="275590" cy="258445"/>
            <wp:effectExtent l="0" t="0" r="0" b="0"/>
            <wp:docPr id="341" name="IM 341"/>
            <wp:cNvGraphicFramePr/>
            <a:graphic xmlns:a="http://schemas.openxmlformats.org/drawingml/2006/main">
              <a:graphicData uri="http://schemas.openxmlformats.org/drawingml/2006/picture">
                <pic:pic xmlns:pic="http://schemas.openxmlformats.org/drawingml/2006/picture">
                  <pic:nvPicPr>
                    <pic:cNvPr id="341" name="IM 341"/>
                    <pic:cNvPicPr/>
                  </pic:nvPicPr>
                  <pic:blipFill>
                    <a:blip r:embed="rId532"/>
                    <a:stretch>
                      <a:fillRect/>
                    </a:stretch>
                  </pic:blipFill>
                  <pic:spPr>
                    <a:xfrm>
                      <a:off x="0" y="0"/>
                      <a:ext cx="275844" cy="259079"/>
                    </a:xfrm>
                    <a:prstGeom prst="rect">
                      <a:avLst/>
                    </a:prstGeom>
                  </pic:spPr>
                </pic:pic>
              </a:graphicData>
            </a:graphic>
          </wp:inline>
        </w:drawing>
      </w:r>
    </w:p>
    <w:p>
      <w:pPr>
        <w:spacing w:before="68" w:line="245" w:lineRule="auto"/>
        <w:ind w:left="799" w:right="882" w:firstLine="725"/>
        <w:rPr>
          <w:rFonts w:ascii="宋体" w:hAnsi="宋体" w:eastAsia="宋体" w:cs="宋体"/>
          <w:sz w:val="16"/>
          <w:szCs w:val="16"/>
        </w:rPr>
      </w:pPr>
      <w:r>
        <w:rPr>
          <w:rFonts w:ascii="宋体" w:hAnsi="宋体" w:eastAsia="宋体" w:cs="宋体"/>
          <w:spacing w:val="30"/>
          <w:sz w:val="16"/>
          <w:szCs w:val="16"/>
        </w:rPr>
        <w:t>进</w:t>
      </w:r>
      <w:r>
        <w:rPr>
          <w:rFonts w:ascii="宋体" w:hAnsi="宋体" w:eastAsia="宋体" w:cs="宋体"/>
          <w:spacing w:val="19"/>
          <w:sz w:val="16"/>
          <w:szCs w:val="16"/>
        </w:rPr>
        <w:t>一</w:t>
      </w:r>
      <w:r>
        <w:rPr>
          <w:rFonts w:ascii="宋体" w:hAnsi="宋体" w:eastAsia="宋体" w:cs="宋体"/>
          <w:spacing w:val="15"/>
          <w:sz w:val="16"/>
          <w:szCs w:val="16"/>
        </w:rPr>
        <w:t>步清理省立项收费项目，实现省立项涉企行政事业性收费项目“清</w:t>
      </w:r>
      <w:r>
        <w:rPr>
          <w:rFonts w:ascii="宋体" w:hAnsi="宋体" w:eastAsia="宋体" w:cs="宋体"/>
          <w:sz w:val="16"/>
          <w:szCs w:val="16"/>
        </w:rPr>
        <w:t xml:space="preserve"> </w:t>
      </w:r>
      <w:r>
        <w:rPr>
          <w:rFonts w:ascii="宋体" w:hAnsi="宋体" w:eastAsia="宋体" w:cs="宋体"/>
          <w:spacing w:val="13"/>
          <w:sz w:val="16"/>
          <w:szCs w:val="16"/>
        </w:rPr>
        <w:t>零” 。严格落实国家关于取消、停征、降低中央立项的行政事业性收费、政府</w:t>
      </w:r>
      <w:r>
        <w:rPr>
          <w:rFonts w:ascii="宋体" w:hAnsi="宋体" w:eastAsia="宋体" w:cs="宋体"/>
          <w:spacing w:val="12"/>
          <w:sz w:val="16"/>
          <w:szCs w:val="16"/>
        </w:rPr>
        <w:t>性</w:t>
      </w:r>
    </w:p>
    <w:p>
      <w:pPr>
        <w:spacing w:before="1" w:line="232" w:lineRule="auto"/>
        <w:ind w:left="798"/>
        <w:outlineLvl w:val="1"/>
        <w:rPr>
          <w:rFonts w:ascii="宋体" w:hAnsi="宋体" w:eastAsia="宋体" w:cs="宋体"/>
          <w:sz w:val="16"/>
          <w:szCs w:val="16"/>
        </w:rPr>
      </w:pPr>
      <w:r>
        <w:rPr>
          <w:rFonts w:ascii="宋体" w:hAnsi="宋体" w:eastAsia="宋体" w:cs="宋体"/>
          <w:spacing w:val="12"/>
          <w:sz w:val="16"/>
          <w:szCs w:val="16"/>
        </w:rPr>
        <w:t>基金政策规定。</w:t>
      </w:r>
    </w:p>
    <w:p>
      <w:pPr>
        <w:spacing w:before="191" w:line="256" w:lineRule="exact"/>
        <w:ind w:firstLine="1464"/>
        <w:textAlignment w:val="center"/>
      </w:pPr>
      <w:r>
        <w:drawing>
          <wp:inline distT="0" distB="0" distL="0" distR="0">
            <wp:extent cx="558800" cy="162560"/>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533"/>
                    <a:stretch>
                      <a:fillRect/>
                    </a:stretch>
                  </pic:blipFill>
                  <pic:spPr>
                    <a:xfrm>
                      <a:off x="0" y="0"/>
                      <a:ext cx="558876" cy="162902"/>
                    </a:xfrm>
                    <a:prstGeom prst="rect">
                      <a:avLst/>
                    </a:prstGeom>
                  </pic:spPr>
                </pic:pic>
              </a:graphicData>
            </a:graphic>
          </wp:inline>
        </w:drawing>
      </w:r>
    </w:p>
    <w:p>
      <w:pPr>
        <w:spacing w:before="57" w:line="231" w:lineRule="auto"/>
        <w:ind w:left="1531"/>
        <w:rPr>
          <w:rFonts w:ascii="宋体" w:hAnsi="宋体" w:eastAsia="宋体" w:cs="宋体"/>
          <w:sz w:val="16"/>
          <w:szCs w:val="16"/>
        </w:rPr>
      </w:pPr>
      <w:r>
        <w:rPr>
          <w:rFonts w:ascii="宋体" w:hAnsi="宋体" w:eastAsia="宋体" w:cs="宋体"/>
          <w:spacing w:val="25"/>
          <w:sz w:val="16"/>
          <w:szCs w:val="16"/>
        </w:rPr>
        <w:t>《</w:t>
      </w:r>
      <w:r>
        <w:rPr>
          <w:rFonts w:ascii="宋体" w:hAnsi="宋体" w:eastAsia="宋体" w:cs="宋体"/>
          <w:spacing w:val="15"/>
          <w:sz w:val="16"/>
          <w:szCs w:val="16"/>
        </w:rPr>
        <w:t>湖南省人民政府办公厅印发〈关于降低实体经济成本的实施方案&gt;</w:t>
      </w:r>
    </w:p>
    <w:p>
      <w:pPr>
        <w:spacing w:before="13" w:line="226" w:lineRule="auto"/>
        <w:ind w:left="812"/>
        <w:outlineLvl w:val="1"/>
        <w:rPr>
          <w:rFonts w:ascii="宋体" w:hAnsi="宋体" w:eastAsia="宋体" w:cs="宋体"/>
          <w:sz w:val="16"/>
          <w:szCs w:val="16"/>
        </w:rPr>
      </w:pPr>
      <w:r>
        <w:rPr>
          <w:rFonts w:ascii="宋体" w:hAnsi="宋体" w:eastAsia="宋体" w:cs="宋体"/>
          <w:spacing w:val="4"/>
          <w:sz w:val="16"/>
          <w:szCs w:val="16"/>
        </w:rPr>
        <w:t>的通知》 (湘政办发〔2018〕 56 号)</w:t>
      </w:r>
    </w:p>
    <w:p>
      <w:pPr>
        <w:spacing w:line="482" w:lineRule="exact"/>
        <w:ind w:firstLine="1003"/>
        <w:textAlignment w:val="center"/>
      </w:pPr>
      <w:r>
        <w:drawing>
          <wp:inline distT="0" distB="0" distL="0" distR="0">
            <wp:extent cx="304800" cy="306070"/>
            <wp:effectExtent l="0" t="0" r="0" b="0"/>
            <wp:docPr id="343" name="IM 343"/>
            <wp:cNvGraphicFramePr/>
            <a:graphic xmlns:a="http://schemas.openxmlformats.org/drawingml/2006/main">
              <a:graphicData uri="http://schemas.openxmlformats.org/drawingml/2006/picture">
                <pic:pic xmlns:pic="http://schemas.openxmlformats.org/drawingml/2006/picture">
                  <pic:nvPicPr>
                    <pic:cNvPr id="343" name="IM 343"/>
                    <pic:cNvPicPr/>
                  </pic:nvPicPr>
                  <pic:blipFill>
                    <a:blip r:embed="rId534"/>
                    <a:stretch>
                      <a:fillRect/>
                    </a:stretch>
                  </pic:blipFill>
                  <pic:spPr>
                    <a:xfrm>
                      <a:off x="0" y="0"/>
                      <a:ext cx="304800" cy="306323"/>
                    </a:xfrm>
                    <a:prstGeom prst="rect">
                      <a:avLst/>
                    </a:prstGeom>
                  </pic:spPr>
                </pic:pic>
              </a:graphicData>
            </a:graphic>
          </wp:inline>
        </w:drawing>
      </w:r>
    </w:p>
    <w:p>
      <w:pPr>
        <w:spacing w:before="119" w:line="232" w:lineRule="auto"/>
        <w:ind w:left="1567"/>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4"/>
          <w:sz w:val="16"/>
          <w:szCs w:val="16"/>
        </w:rPr>
        <w:t>需申请</w:t>
      </w:r>
    </w:p>
    <w:p>
      <w:pPr>
        <w:spacing w:before="64" w:line="506" w:lineRule="exact"/>
        <w:ind w:firstLine="955"/>
        <w:textAlignment w:val="center"/>
      </w:pPr>
      <w:r>
        <w:drawing>
          <wp:inline distT="0" distB="0" distL="0" distR="0">
            <wp:extent cx="337820" cy="32067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535"/>
                    <a:stretch>
                      <a:fillRect/>
                    </a:stretch>
                  </pic:blipFill>
                  <pic:spPr>
                    <a:xfrm>
                      <a:off x="0" y="0"/>
                      <a:ext cx="338328" cy="321236"/>
                    </a:xfrm>
                    <a:prstGeom prst="rect">
                      <a:avLst/>
                    </a:prstGeom>
                  </pic:spPr>
                </pic:pic>
              </a:graphicData>
            </a:graphic>
          </wp:inline>
        </w:drawing>
      </w:r>
    </w:p>
    <w:p>
      <w:pPr>
        <w:spacing w:line="233" w:lineRule="auto"/>
        <w:ind w:left="1565"/>
        <w:outlineLvl w:val="1"/>
        <w:rPr>
          <w:rFonts w:ascii="宋体" w:hAnsi="宋体" w:eastAsia="宋体" w:cs="宋体"/>
          <w:sz w:val="15"/>
          <w:szCs w:val="15"/>
        </w:rPr>
      </w:pPr>
      <w:r>
        <w:rPr>
          <w:rFonts w:ascii="宋体" w:hAnsi="宋体" w:eastAsia="宋体" w:cs="宋体"/>
          <w:spacing w:val="12"/>
          <w:sz w:val="15"/>
          <w:szCs w:val="15"/>
        </w:rPr>
        <w:t>无</w:t>
      </w:r>
    </w:p>
    <w:p>
      <w:pPr>
        <w:spacing w:before="187" w:line="256" w:lineRule="exact"/>
        <w:ind w:firstLine="1500"/>
        <w:textAlignment w:val="center"/>
      </w:pPr>
      <w:r>
        <w:drawing>
          <wp:inline distT="0" distB="0" distL="0" distR="0">
            <wp:extent cx="1355725" cy="162560"/>
            <wp:effectExtent l="0" t="0" r="0" b="0"/>
            <wp:docPr id="345" name="IM 345"/>
            <wp:cNvGraphicFramePr/>
            <a:graphic xmlns:a="http://schemas.openxmlformats.org/drawingml/2006/main">
              <a:graphicData uri="http://schemas.openxmlformats.org/drawingml/2006/picture">
                <pic:pic xmlns:pic="http://schemas.openxmlformats.org/drawingml/2006/picture">
                  <pic:nvPicPr>
                    <pic:cNvPr id="345" name="IM 345"/>
                    <pic:cNvPicPr/>
                  </pic:nvPicPr>
                  <pic:blipFill>
                    <a:blip r:embed="rId536"/>
                    <a:stretch>
                      <a:fillRect/>
                    </a:stretch>
                  </pic:blipFill>
                  <pic:spPr>
                    <a:xfrm>
                      <a:off x="0" y="0"/>
                      <a:ext cx="1356245" cy="162585"/>
                    </a:xfrm>
                    <a:prstGeom prst="rect">
                      <a:avLst/>
                    </a:prstGeom>
                  </pic:spPr>
                </pic:pic>
              </a:graphicData>
            </a:graphic>
          </wp:inline>
        </w:drawing>
      </w:r>
    </w:p>
    <w:p>
      <w:pPr>
        <w:spacing w:before="147" w:line="218" w:lineRule="auto"/>
        <w:ind w:left="1533"/>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2"/>
          <w:sz w:val="16"/>
          <w:szCs w:val="16"/>
        </w:rPr>
        <w:t>发</w:t>
      </w:r>
      <w:r>
        <w:rPr>
          <w:rFonts w:ascii="宋体" w:hAnsi="宋体" w:eastAsia="宋体" w:cs="宋体"/>
          <w:spacing w:val="10"/>
          <w:sz w:val="16"/>
          <w:szCs w:val="16"/>
        </w:rPr>
        <w:t xml:space="preserve">改委 </w:t>
      </w:r>
      <w:r>
        <w:rPr>
          <w:rFonts w:ascii="宋体" w:hAnsi="宋体" w:eastAsia="宋体" w:cs="宋体"/>
          <w:spacing w:val="10"/>
          <w:sz w:val="17"/>
          <w:szCs w:val="17"/>
        </w:rPr>
        <w:t>0731-89991562</w:t>
      </w:r>
    </w:p>
    <w:p>
      <w:pPr>
        <w:spacing w:line="364" w:lineRule="auto"/>
        <w:rPr>
          <w:rFonts w:ascii="Arial"/>
          <w:sz w:val="21"/>
        </w:rPr>
      </w:pPr>
    </w:p>
    <w:p>
      <w:pPr>
        <w:spacing w:before="1" w:line="465" w:lineRule="exact"/>
        <w:ind w:firstLine="911"/>
        <w:textAlignment w:val="center"/>
      </w:pPr>
      <w:r>
        <w:drawing>
          <wp:inline distT="0" distB="0" distL="0" distR="0">
            <wp:extent cx="1193165" cy="29527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537"/>
                    <a:stretch>
                      <a:fillRect/>
                    </a:stretch>
                  </pic:blipFill>
                  <pic:spPr>
                    <a:xfrm>
                      <a:off x="0" y="0"/>
                      <a:ext cx="1193660" cy="295655"/>
                    </a:xfrm>
                    <a:prstGeom prst="rect">
                      <a:avLst/>
                    </a:prstGeom>
                  </pic:spPr>
                </pic:pic>
              </a:graphicData>
            </a:graphic>
          </wp:inline>
        </w:drawing>
      </w:r>
    </w:p>
    <w:p>
      <w:pPr>
        <w:spacing w:line="324" w:lineRule="auto"/>
        <w:rPr>
          <w:rFonts w:ascii="Arial"/>
          <w:sz w:val="21"/>
        </w:rPr>
      </w:pPr>
    </w:p>
    <w:p>
      <w:pPr>
        <w:spacing w:before="1" w:line="1104" w:lineRule="exact"/>
        <w:ind w:firstLine="3355"/>
        <w:textAlignment w:val="center"/>
      </w:pPr>
      <w:r>
        <w:drawing>
          <wp:inline distT="0" distB="0" distL="0" distR="0">
            <wp:extent cx="743585" cy="700405"/>
            <wp:effectExtent l="0" t="0" r="0" b="0"/>
            <wp:docPr id="347" name="IM 347"/>
            <wp:cNvGraphicFramePr/>
            <a:graphic xmlns:a="http://schemas.openxmlformats.org/drawingml/2006/main">
              <a:graphicData uri="http://schemas.openxmlformats.org/drawingml/2006/picture">
                <pic:pic xmlns:pic="http://schemas.openxmlformats.org/drawingml/2006/picture">
                  <pic:nvPicPr>
                    <pic:cNvPr id="347" name="IM 347"/>
                    <pic:cNvPicPr/>
                  </pic:nvPicPr>
                  <pic:blipFill>
                    <a:blip r:embed="rId538"/>
                    <a:stretch>
                      <a:fillRect/>
                    </a:stretch>
                  </pic:blipFill>
                  <pic:spPr>
                    <a:xfrm>
                      <a:off x="0" y="0"/>
                      <a:ext cx="743711" cy="701039"/>
                    </a:xfrm>
                    <a:prstGeom prst="rect">
                      <a:avLst/>
                    </a:prstGeom>
                  </pic:spPr>
                </pic:pic>
              </a:graphicData>
            </a:graphic>
          </wp:inline>
        </w:drawing>
      </w:r>
    </w:p>
    <w:p>
      <w:pPr>
        <w:sectPr>
          <w:headerReference r:id="rId57" w:type="default"/>
          <w:footerReference r:id="rId58" w:type="default"/>
          <w:pgSz w:w="8400" w:h="11900"/>
          <w:pgMar w:top="400" w:right="283" w:bottom="164" w:left="263" w:header="0" w:footer="0" w:gutter="0"/>
          <w:cols w:space="720" w:num="1"/>
        </w:sectPr>
      </w:pPr>
    </w:p>
    <w:p>
      <w:pPr>
        <w:spacing w:line="262" w:lineRule="auto"/>
        <w:rPr>
          <w:rFonts w:ascii="Arial"/>
          <w:sz w:val="21"/>
        </w:rPr>
      </w:pPr>
      <w:r>
        <w:drawing>
          <wp:anchor distT="0" distB="0" distL="0" distR="0" simplePos="0" relativeHeight="251951104" behindDoc="0" locked="0" layoutInCell="0" allowOverlap="1">
            <wp:simplePos x="0" y="0"/>
            <wp:positionH relativeFrom="page">
              <wp:posOffset>854710</wp:posOffset>
            </wp:positionH>
            <wp:positionV relativeFrom="page">
              <wp:posOffset>2707640</wp:posOffset>
            </wp:positionV>
            <wp:extent cx="288290" cy="304800"/>
            <wp:effectExtent l="0" t="0" r="0" b="0"/>
            <wp:wrapNone/>
            <wp:docPr id="349" name="IM 349"/>
            <wp:cNvGraphicFramePr/>
            <a:graphic xmlns:a="http://schemas.openxmlformats.org/drawingml/2006/main">
              <a:graphicData uri="http://schemas.openxmlformats.org/drawingml/2006/picture">
                <pic:pic xmlns:pic="http://schemas.openxmlformats.org/drawingml/2006/picture">
                  <pic:nvPicPr>
                    <pic:cNvPr id="349" name="IM 349"/>
                    <pic:cNvPicPr/>
                  </pic:nvPicPr>
                  <pic:blipFill>
                    <a:blip r:embed="rId539"/>
                    <a:stretch>
                      <a:fillRect/>
                    </a:stretch>
                  </pic:blipFill>
                  <pic:spPr>
                    <a:xfrm>
                      <a:off x="0" y="0"/>
                      <a:ext cx="288036" cy="304800"/>
                    </a:xfrm>
                    <a:prstGeom prst="rect">
                      <a:avLst/>
                    </a:prstGeom>
                  </pic:spPr>
                </pic:pic>
              </a:graphicData>
            </a:graphic>
          </wp:anchor>
        </w:drawing>
      </w:r>
      <w:r>
        <w:drawing>
          <wp:anchor distT="0" distB="0" distL="0" distR="0" simplePos="0" relativeHeight="251949056" behindDoc="0" locked="0" layoutInCell="0" allowOverlap="1">
            <wp:simplePos x="0" y="0"/>
            <wp:positionH relativeFrom="page">
              <wp:posOffset>835025</wp:posOffset>
            </wp:positionH>
            <wp:positionV relativeFrom="page">
              <wp:posOffset>3413125</wp:posOffset>
            </wp:positionV>
            <wp:extent cx="306070" cy="30607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540"/>
                    <a:stretch>
                      <a:fillRect/>
                    </a:stretch>
                  </pic:blipFill>
                  <pic:spPr>
                    <a:xfrm>
                      <a:off x="0" y="0"/>
                      <a:ext cx="306324" cy="306323"/>
                    </a:xfrm>
                    <a:prstGeom prst="rect">
                      <a:avLst/>
                    </a:prstGeom>
                  </pic:spPr>
                </pic:pic>
              </a:graphicData>
            </a:graphic>
          </wp:anchor>
        </w:drawing>
      </w:r>
      <w:r>
        <w:drawing>
          <wp:anchor distT="0" distB="0" distL="0" distR="0" simplePos="0" relativeHeight="251948032" behindDoc="0" locked="0" layoutInCell="0" allowOverlap="1">
            <wp:simplePos x="0" y="0"/>
            <wp:positionH relativeFrom="page">
              <wp:posOffset>1511300</wp:posOffset>
            </wp:positionH>
            <wp:positionV relativeFrom="page">
              <wp:posOffset>777240</wp:posOffset>
            </wp:positionV>
            <wp:extent cx="524510" cy="518160"/>
            <wp:effectExtent l="0" t="0" r="0" b="0"/>
            <wp:wrapNone/>
            <wp:docPr id="351" name="IM 351"/>
            <wp:cNvGraphicFramePr/>
            <a:graphic xmlns:a="http://schemas.openxmlformats.org/drawingml/2006/main">
              <a:graphicData uri="http://schemas.openxmlformats.org/drawingml/2006/picture">
                <pic:pic xmlns:pic="http://schemas.openxmlformats.org/drawingml/2006/picture">
                  <pic:nvPicPr>
                    <pic:cNvPr id="351" name="IM 351"/>
                    <pic:cNvPicPr/>
                  </pic:nvPicPr>
                  <pic:blipFill>
                    <a:blip r:embed="rId541"/>
                    <a:stretch>
                      <a:fillRect/>
                    </a:stretch>
                  </pic:blipFill>
                  <pic:spPr>
                    <a:xfrm>
                      <a:off x="0" y="0"/>
                      <a:ext cx="524256" cy="518159"/>
                    </a:xfrm>
                    <a:prstGeom prst="rect">
                      <a:avLst/>
                    </a:prstGeom>
                  </pic:spPr>
                </pic:pic>
              </a:graphicData>
            </a:graphic>
          </wp:anchor>
        </w:drawing>
      </w:r>
      <w:r>
        <w:drawing>
          <wp:anchor distT="0" distB="0" distL="0" distR="0" simplePos="0" relativeHeight="251953152" behindDoc="0" locked="0" layoutInCell="0" allowOverlap="1">
            <wp:simplePos x="0" y="0"/>
            <wp:positionH relativeFrom="page">
              <wp:posOffset>842645</wp:posOffset>
            </wp:positionH>
            <wp:positionV relativeFrom="page">
              <wp:posOffset>1477645</wp:posOffset>
            </wp:positionV>
            <wp:extent cx="286385" cy="28638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542"/>
                    <a:stretch>
                      <a:fillRect/>
                    </a:stretch>
                  </pic:blipFill>
                  <pic:spPr>
                    <a:xfrm>
                      <a:off x="0" y="0"/>
                      <a:ext cx="286511" cy="286511"/>
                    </a:xfrm>
                    <a:prstGeom prst="rect">
                      <a:avLst/>
                    </a:prstGeom>
                  </pic:spPr>
                </pic:pic>
              </a:graphicData>
            </a:graphic>
          </wp:anchor>
        </w:drawing>
      </w:r>
      <w:r>
        <w:drawing>
          <wp:anchor distT="0" distB="0" distL="0" distR="0" simplePos="0" relativeHeight="251950080" behindDoc="0" locked="0" layoutInCell="0" allowOverlap="1">
            <wp:simplePos x="0" y="0"/>
            <wp:positionH relativeFrom="page">
              <wp:posOffset>1183005</wp:posOffset>
            </wp:positionH>
            <wp:positionV relativeFrom="page">
              <wp:posOffset>2113280</wp:posOffset>
            </wp:positionV>
            <wp:extent cx="560070" cy="163195"/>
            <wp:effectExtent l="0" t="0" r="0" b="0"/>
            <wp:wrapNone/>
            <wp:docPr id="353" name="IM 353"/>
            <wp:cNvGraphicFramePr/>
            <a:graphic xmlns:a="http://schemas.openxmlformats.org/drawingml/2006/main">
              <a:graphicData uri="http://schemas.openxmlformats.org/drawingml/2006/picture">
                <pic:pic xmlns:pic="http://schemas.openxmlformats.org/drawingml/2006/picture">
                  <pic:nvPicPr>
                    <pic:cNvPr id="353" name="IM 353"/>
                    <pic:cNvPicPr/>
                  </pic:nvPicPr>
                  <pic:blipFill>
                    <a:blip r:embed="rId543"/>
                    <a:stretch>
                      <a:fillRect/>
                    </a:stretch>
                  </pic:blipFill>
                  <pic:spPr>
                    <a:xfrm>
                      <a:off x="0" y="0"/>
                      <a:ext cx="560336" cy="163512"/>
                    </a:xfrm>
                    <a:prstGeom prst="rect">
                      <a:avLst/>
                    </a:prstGeom>
                  </pic:spPr>
                </pic:pic>
              </a:graphicData>
            </a:graphic>
          </wp:anchor>
        </w:drawing>
      </w:r>
      <w:r>
        <w:drawing>
          <wp:anchor distT="0" distB="0" distL="0" distR="0" simplePos="0" relativeHeight="251952128" behindDoc="0" locked="0" layoutInCell="0" allowOverlap="1">
            <wp:simplePos x="0" y="0"/>
            <wp:positionH relativeFrom="page">
              <wp:posOffset>1212215</wp:posOffset>
            </wp:positionH>
            <wp:positionV relativeFrom="page">
              <wp:posOffset>3990340</wp:posOffset>
            </wp:positionV>
            <wp:extent cx="532130" cy="16256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544"/>
                    <a:stretch>
                      <a:fillRect/>
                    </a:stretch>
                  </pic:blipFill>
                  <pic:spPr>
                    <a:xfrm>
                      <a:off x="0" y="0"/>
                      <a:ext cx="531939" cy="162597"/>
                    </a:xfrm>
                    <a:prstGeom prst="rect">
                      <a:avLst/>
                    </a:prstGeom>
                  </pic:spPr>
                </pic:pic>
              </a:graphicData>
            </a:graphic>
          </wp:anchor>
        </w:drawing>
      </w:r>
      <w:r>
        <w:drawing>
          <wp:anchor distT="0" distB="0" distL="0" distR="0" simplePos="0" relativeHeight="251954176" behindDoc="0" locked="0" layoutInCell="0" allowOverlap="1">
            <wp:simplePos x="0" y="0"/>
            <wp:positionH relativeFrom="page">
              <wp:posOffset>886460</wp:posOffset>
            </wp:positionH>
            <wp:positionV relativeFrom="page">
              <wp:posOffset>4352290</wp:posOffset>
            </wp:positionV>
            <wp:extent cx="285115" cy="266700"/>
            <wp:effectExtent l="0" t="0" r="0" b="0"/>
            <wp:wrapNone/>
            <wp:docPr id="355" name="IM 355"/>
            <wp:cNvGraphicFramePr/>
            <a:graphic xmlns:a="http://schemas.openxmlformats.org/drawingml/2006/main">
              <a:graphicData uri="http://schemas.openxmlformats.org/drawingml/2006/picture">
                <pic:pic xmlns:pic="http://schemas.openxmlformats.org/drawingml/2006/picture">
                  <pic:nvPicPr>
                    <pic:cNvPr id="355" name="IM 355"/>
                    <pic:cNvPicPr/>
                  </pic:nvPicPr>
                  <pic:blipFill>
                    <a:blip r:embed="rId545"/>
                    <a:stretch>
                      <a:fillRect/>
                    </a:stretch>
                  </pic:blipFill>
                  <pic:spPr>
                    <a:xfrm>
                      <a:off x="0" y="0"/>
                      <a:ext cx="284988" cy="266700"/>
                    </a:xfrm>
                    <a:prstGeom prst="rect">
                      <a:avLst/>
                    </a:prstGeom>
                  </pic:spPr>
                </pic:pic>
              </a:graphicData>
            </a:graphic>
          </wp:anchor>
        </w:drawing>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317" w:lineRule="exact"/>
        <w:ind w:firstLine="3000"/>
        <w:textAlignment w:val="center"/>
      </w:pPr>
      <w:r>
        <w:drawing>
          <wp:inline distT="0" distB="0" distL="0" distR="0">
            <wp:extent cx="1970405" cy="20066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546"/>
                    <a:stretch>
                      <a:fillRect/>
                    </a:stretch>
                  </pic:blipFill>
                  <pic:spPr>
                    <a:xfrm>
                      <a:off x="0" y="0"/>
                      <a:ext cx="1970531" cy="201168"/>
                    </a:xfrm>
                    <a:prstGeom prst="rect">
                      <a:avLst/>
                    </a:prstGeom>
                  </pic:spPr>
                </pic:pic>
              </a:graphicData>
            </a:graphic>
          </wp:inline>
        </w:drawing>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9" w:lineRule="exact"/>
        <w:ind w:firstLine="1616"/>
        <w:textAlignment w:val="center"/>
      </w:pPr>
      <w:r>
        <w:drawing>
          <wp:inline distT="0" distB="0" distL="0" distR="0">
            <wp:extent cx="561340" cy="163830"/>
            <wp:effectExtent l="0" t="0" r="0" b="0"/>
            <wp:docPr id="357" name="IM 357"/>
            <wp:cNvGraphicFramePr/>
            <a:graphic xmlns:a="http://schemas.openxmlformats.org/drawingml/2006/main">
              <a:graphicData uri="http://schemas.openxmlformats.org/drawingml/2006/picture">
                <pic:pic xmlns:pic="http://schemas.openxmlformats.org/drawingml/2006/picture">
                  <pic:nvPicPr>
                    <pic:cNvPr id="357" name="IM 357"/>
                    <pic:cNvPicPr/>
                  </pic:nvPicPr>
                  <pic:blipFill>
                    <a:blip r:embed="rId547"/>
                    <a:stretch>
                      <a:fillRect/>
                    </a:stretch>
                  </pic:blipFill>
                  <pic:spPr>
                    <a:xfrm>
                      <a:off x="0" y="0"/>
                      <a:ext cx="561594" cy="164020"/>
                    </a:xfrm>
                    <a:prstGeom prst="rect">
                      <a:avLst/>
                    </a:prstGeom>
                  </pic:spPr>
                </pic:pic>
              </a:graphicData>
            </a:graphic>
          </wp:inline>
        </w:drawing>
      </w:r>
    </w:p>
    <w:p>
      <w:pPr>
        <w:spacing w:before="58" w:line="232" w:lineRule="auto"/>
        <w:ind w:left="1761"/>
        <w:rPr>
          <w:rFonts w:hint="eastAsia" w:ascii="宋体" w:hAnsi="宋体" w:eastAsia="宋体" w:cs="宋体"/>
          <w:sz w:val="16"/>
          <w:szCs w:val="16"/>
          <w:lang w:eastAsia="zh-CN"/>
        </w:rPr>
      </w:pPr>
      <w:r>
        <w:rPr>
          <w:rFonts w:ascii="宋体" w:hAnsi="宋体" w:eastAsia="宋体" w:cs="宋体"/>
          <w:spacing w:val="14"/>
          <w:sz w:val="16"/>
          <w:szCs w:val="16"/>
        </w:rPr>
        <w:t>省</w:t>
      </w:r>
      <w:r>
        <w:rPr>
          <w:rFonts w:ascii="宋体" w:hAnsi="宋体" w:eastAsia="宋体" w:cs="宋体"/>
          <w:spacing w:val="13"/>
          <w:sz w:val="16"/>
          <w:szCs w:val="16"/>
        </w:rPr>
        <w:t>内</w:t>
      </w:r>
    </w:p>
    <w:p>
      <w:pPr>
        <w:spacing w:before="102" w:line="408" w:lineRule="exact"/>
        <w:ind w:firstLine="1108"/>
        <w:textAlignment w:val="center"/>
      </w:pPr>
      <w:r>
        <w:drawing>
          <wp:inline distT="0" distB="0" distL="0" distR="0">
            <wp:extent cx="259080" cy="25844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548"/>
                    <a:stretch>
                      <a:fillRect/>
                    </a:stretch>
                  </pic:blipFill>
                  <pic:spPr>
                    <a:xfrm>
                      <a:off x="0" y="0"/>
                      <a:ext cx="259080" cy="259079"/>
                    </a:xfrm>
                    <a:prstGeom prst="rect">
                      <a:avLst/>
                    </a:prstGeom>
                  </pic:spPr>
                </pic:pic>
              </a:graphicData>
            </a:graphic>
          </wp:inline>
        </w:drawing>
      </w:r>
    </w:p>
    <w:p>
      <w:pPr>
        <w:spacing w:before="78" w:line="258" w:lineRule="auto"/>
        <w:ind w:left="781" w:right="899" w:firstLine="729"/>
        <w:rPr>
          <w:rFonts w:ascii="宋体" w:hAnsi="宋体" w:eastAsia="宋体" w:cs="宋体"/>
          <w:sz w:val="16"/>
          <w:szCs w:val="16"/>
        </w:rPr>
      </w:pPr>
      <w:r>
        <w:rPr>
          <w:rFonts w:ascii="宋体" w:hAnsi="宋体" w:eastAsia="宋体" w:cs="宋体"/>
          <w:spacing w:val="30"/>
          <w:sz w:val="16"/>
          <w:szCs w:val="16"/>
        </w:rPr>
        <w:t>取</w:t>
      </w:r>
      <w:r>
        <w:rPr>
          <w:rFonts w:ascii="宋体" w:hAnsi="宋体" w:eastAsia="宋体" w:cs="宋体"/>
          <w:spacing w:val="16"/>
          <w:sz w:val="16"/>
          <w:szCs w:val="16"/>
        </w:rPr>
        <w:t>消</w:t>
      </w:r>
      <w:r>
        <w:rPr>
          <w:rFonts w:ascii="宋体" w:hAnsi="宋体" w:eastAsia="宋体" w:cs="宋体"/>
          <w:spacing w:val="15"/>
          <w:sz w:val="16"/>
          <w:szCs w:val="16"/>
        </w:rPr>
        <w:t>在审批、建设、生产、经营中涉及的部分政府定价的经营服务</w:t>
      </w:r>
      <w:r>
        <w:rPr>
          <w:rFonts w:ascii="宋体" w:hAnsi="宋体" w:eastAsia="宋体" w:cs="宋体"/>
          <w:sz w:val="16"/>
          <w:szCs w:val="16"/>
        </w:rPr>
        <w:t xml:space="preserve"> </w:t>
      </w:r>
      <w:r>
        <w:rPr>
          <w:rFonts w:ascii="宋体" w:hAnsi="宋体" w:eastAsia="宋体" w:cs="宋体"/>
          <w:spacing w:val="10"/>
          <w:sz w:val="16"/>
          <w:szCs w:val="16"/>
        </w:rPr>
        <w:t>性</w:t>
      </w:r>
      <w:r>
        <w:rPr>
          <w:rFonts w:ascii="宋体" w:hAnsi="宋体" w:eastAsia="宋体" w:cs="宋体"/>
          <w:spacing w:val="9"/>
          <w:sz w:val="16"/>
          <w:szCs w:val="16"/>
        </w:rPr>
        <w:t>收费项目， 降低有关项目收费标准。</w:t>
      </w:r>
    </w:p>
    <w:p>
      <w:pPr>
        <w:spacing w:line="276" w:lineRule="auto"/>
        <w:rPr>
          <w:rFonts w:ascii="Arial"/>
          <w:sz w:val="21"/>
        </w:rPr>
      </w:pPr>
    </w:p>
    <w:p>
      <w:pPr>
        <w:spacing w:line="257" w:lineRule="exact"/>
        <w:ind w:firstLine="1617"/>
        <w:textAlignment w:val="center"/>
      </w:pPr>
      <w:r>
        <w:drawing>
          <wp:inline distT="0" distB="0" distL="0" distR="0">
            <wp:extent cx="558800" cy="162560"/>
            <wp:effectExtent l="0" t="0" r="0" b="0"/>
            <wp:docPr id="359" name="IM 359"/>
            <wp:cNvGraphicFramePr/>
            <a:graphic xmlns:a="http://schemas.openxmlformats.org/drawingml/2006/main">
              <a:graphicData uri="http://schemas.openxmlformats.org/drawingml/2006/picture">
                <pic:pic xmlns:pic="http://schemas.openxmlformats.org/drawingml/2006/picture">
                  <pic:nvPicPr>
                    <pic:cNvPr id="359" name="IM 359"/>
                    <pic:cNvPicPr/>
                  </pic:nvPicPr>
                  <pic:blipFill>
                    <a:blip r:embed="rId549"/>
                    <a:stretch>
                      <a:fillRect/>
                    </a:stretch>
                  </pic:blipFill>
                  <pic:spPr>
                    <a:xfrm>
                      <a:off x="0" y="0"/>
                      <a:ext cx="558876" cy="162903"/>
                    </a:xfrm>
                    <a:prstGeom prst="rect">
                      <a:avLst/>
                    </a:prstGeom>
                  </pic:spPr>
                </pic:pic>
              </a:graphicData>
            </a:graphic>
          </wp:inline>
        </w:drawing>
      </w:r>
    </w:p>
    <w:p>
      <w:pPr>
        <w:spacing w:before="57" w:line="261" w:lineRule="auto"/>
        <w:ind w:left="797" w:right="899" w:firstLine="717"/>
        <w:rPr>
          <w:rFonts w:ascii="宋体" w:hAnsi="宋体" w:eastAsia="宋体" w:cs="宋体"/>
          <w:sz w:val="16"/>
          <w:szCs w:val="16"/>
        </w:rPr>
      </w:pPr>
      <w:r>
        <w:rPr>
          <w:rFonts w:ascii="宋体" w:hAnsi="宋体" w:eastAsia="宋体" w:cs="宋体"/>
          <w:spacing w:val="27"/>
          <w:sz w:val="16"/>
          <w:szCs w:val="16"/>
        </w:rPr>
        <w:t>《</w:t>
      </w:r>
      <w:r>
        <w:rPr>
          <w:rFonts w:ascii="宋体" w:hAnsi="宋体" w:eastAsia="宋体" w:cs="宋体"/>
          <w:spacing w:val="15"/>
          <w:sz w:val="16"/>
          <w:szCs w:val="16"/>
        </w:rPr>
        <w:t>湖南省人民政府办公厅印发〈关于降低实体经济成本的实施方案</w:t>
      </w:r>
      <w:r>
        <w:rPr>
          <w:rFonts w:ascii="宋体" w:hAnsi="宋体" w:eastAsia="宋体" w:cs="宋体"/>
          <w:sz w:val="16"/>
          <w:szCs w:val="16"/>
        </w:rPr>
        <w:t xml:space="preserve"> </w:t>
      </w:r>
      <w:r>
        <w:rPr>
          <w:rFonts w:ascii="宋体" w:hAnsi="宋体" w:eastAsia="宋体" w:cs="宋体"/>
          <w:spacing w:val="8"/>
          <w:sz w:val="16"/>
          <w:szCs w:val="16"/>
        </w:rPr>
        <w:t>＞ 的通</w:t>
      </w:r>
      <w:r>
        <w:rPr>
          <w:rFonts w:ascii="宋体" w:hAnsi="宋体" w:eastAsia="宋体" w:cs="宋体"/>
          <w:spacing w:val="5"/>
          <w:sz w:val="16"/>
          <w:szCs w:val="16"/>
        </w:rPr>
        <w:t>知</w:t>
      </w:r>
      <w:r>
        <w:rPr>
          <w:rFonts w:ascii="宋体" w:hAnsi="宋体" w:eastAsia="宋体" w:cs="宋体"/>
          <w:spacing w:val="4"/>
          <w:sz w:val="16"/>
          <w:szCs w:val="16"/>
        </w:rPr>
        <w:t>》 (湘政办发〔2018〕 56 号)</w:t>
      </w:r>
    </w:p>
    <w:p>
      <w:pPr>
        <w:spacing w:line="310" w:lineRule="auto"/>
        <w:rPr>
          <w:rFonts w:ascii="Arial"/>
          <w:sz w:val="21"/>
        </w:rPr>
      </w:pPr>
    </w:p>
    <w:p>
      <w:pPr>
        <w:spacing w:line="256" w:lineRule="exact"/>
        <w:ind w:firstLine="1645"/>
        <w:textAlignment w:val="center"/>
      </w:pPr>
      <w:r>
        <w:drawing>
          <wp:inline distT="0" distB="0" distL="0" distR="0">
            <wp:extent cx="530225" cy="16256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550"/>
                    <a:stretch>
                      <a:fillRect/>
                    </a:stretch>
                  </pic:blipFill>
                  <pic:spPr>
                    <a:xfrm>
                      <a:off x="0" y="0"/>
                      <a:ext cx="530250" cy="162598"/>
                    </a:xfrm>
                    <a:prstGeom prst="rect">
                      <a:avLst/>
                    </a:prstGeom>
                  </pic:spPr>
                </pic:pic>
              </a:graphicData>
            </a:graphic>
          </wp:inline>
        </w:drawing>
      </w:r>
    </w:p>
    <w:p>
      <w:pPr>
        <w:spacing w:before="78" w:line="232" w:lineRule="auto"/>
        <w:ind w:left="1692"/>
        <w:rPr>
          <w:rFonts w:ascii="宋体" w:hAnsi="宋体" w:eastAsia="宋体" w:cs="宋体"/>
          <w:sz w:val="16"/>
          <w:szCs w:val="16"/>
        </w:rPr>
      </w:pPr>
      <w:r>
        <w:rPr>
          <w:rFonts w:ascii="宋体" w:hAnsi="宋体" w:eastAsia="宋体" w:cs="宋体"/>
          <w:spacing w:val="13"/>
          <w:sz w:val="16"/>
          <w:szCs w:val="16"/>
        </w:rPr>
        <w:t>无</w:t>
      </w:r>
      <w:r>
        <w:rPr>
          <w:rFonts w:ascii="宋体" w:hAnsi="宋体" w:eastAsia="宋体" w:cs="宋体"/>
          <w:spacing w:val="12"/>
          <w:sz w:val="16"/>
          <w:szCs w:val="16"/>
        </w:rPr>
        <w:t>需申请</w:t>
      </w:r>
    </w:p>
    <w:p>
      <w:pPr>
        <w:spacing w:before="179" w:line="462" w:lineRule="exact"/>
        <w:ind w:firstLine="1115"/>
        <w:textAlignment w:val="center"/>
      </w:pPr>
      <w:r>
        <w:drawing>
          <wp:inline distT="0" distB="0" distL="0" distR="0">
            <wp:extent cx="295275" cy="292735"/>
            <wp:effectExtent l="0" t="0" r="0" b="0"/>
            <wp:docPr id="361" name="IM 361"/>
            <wp:cNvGraphicFramePr/>
            <a:graphic xmlns:a="http://schemas.openxmlformats.org/drawingml/2006/main">
              <a:graphicData uri="http://schemas.openxmlformats.org/drawingml/2006/picture">
                <pic:pic xmlns:pic="http://schemas.openxmlformats.org/drawingml/2006/picture">
                  <pic:nvPicPr>
                    <pic:cNvPr id="361" name="IM 361"/>
                    <pic:cNvPicPr/>
                  </pic:nvPicPr>
                  <pic:blipFill>
                    <a:blip r:embed="rId551"/>
                    <a:stretch>
                      <a:fillRect/>
                    </a:stretch>
                  </pic:blipFill>
                  <pic:spPr>
                    <a:xfrm>
                      <a:off x="0" y="0"/>
                      <a:ext cx="295655" cy="293042"/>
                    </a:xfrm>
                    <a:prstGeom prst="rect">
                      <a:avLst/>
                    </a:prstGeom>
                  </pic:spPr>
                </pic:pic>
              </a:graphicData>
            </a:graphic>
          </wp:inline>
        </w:drawing>
      </w:r>
    </w:p>
    <w:p>
      <w:pPr>
        <w:spacing w:line="227" w:lineRule="auto"/>
        <w:ind w:left="1692"/>
        <w:rPr>
          <w:rFonts w:ascii="宋体" w:hAnsi="宋体" w:eastAsia="宋体" w:cs="宋体"/>
          <w:sz w:val="16"/>
          <w:szCs w:val="16"/>
        </w:rPr>
      </w:pPr>
      <w:r>
        <w:rPr>
          <w:rFonts w:ascii="宋体" w:hAnsi="宋体" w:eastAsia="宋体" w:cs="宋体"/>
          <w:spacing w:val="2"/>
          <w:sz w:val="16"/>
          <w:szCs w:val="16"/>
        </w:rPr>
        <w:t>无</w:t>
      </w:r>
    </w:p>
    <w:p>
      <w:pPr>
        <w:spacing w:before="104" w:line="274" w:lineRule="exact"/>
        <w:ind w:firstLine="1691"/>
        <w:textAlignment w:val="center"/>
      </w:pPr>
      <w:r>
        <w:drawing>
          <wp:inline distT="0" distB="0" distL="0" distR="0">
            <wp:extent cx="1367155" cy="17335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552"/>
                    <a:stretch>
                      <a:fillRect/>
                    </a:stretch>
                  </pic:blipFill>
                  <pic:spPr>
                    <a:xfrm>
                      <a:off x="0" y="0"/>
                      <a:ext cx="1367243" cy="173989"/>
                    </a:xfrm>
                    <a:prstGeom prst="rect">
                      <a:avLst/>
                    </a:prstGeom>
                  </pic:spPr>
                </pic:pic>
              </a:graphicData>
            </a:graphic>
          </wp:inline>
        </w:drawing>
      </w:r>
    </w:p>
    <w:p>
      <w:pPr>
        <w:spacing w:before="131" w:line="228" w:lineRule="auto"/>
        <w:ind w:left="1694"/>
        <w:rPr>
          <w:rFonts w:ascii="宋体" w:hAnsi="宋体" w:eastAsia="宋体" w:cs="宋体"/>
          <w:sz w:val="16"/>
          <w:szCs w:val="16"/>
        </w:rPr>
      </w:pPr>
      <w:r>
        <w:rPr>
          <w:rFonts w:ascii="宋体" w:hAnsi="宋体" w:eastAsia="宋体" w:cs="宋体"/>
          <w:spacing w:val="11"/>
          <w:sz w:val="16"/>
          <w:szCs w:val="16"/>
        </w:rPr>
        <w:t>省发改委 0731-8999156</w:t>
      </w:r>
      <w:r>
        <w:rPr>
          <w:rFonts w:ascii="宋体" w:hAnsi="宋体" w:eastAsia="宋体" w:cs="宋体"/>
          <w:spacing w:val="10"/>
          <w:sz w:val="16"/>
          <w:szCs w:val="16"/>
        </w:rPr>
        <w:t>2</w:t>
      </w:r>
    </w:p>
    <w:p>
      <w:pPr>
        <w:spacing w:line="305" w:lineRule="auto"/>
        <w:rPr>
          <w:rFonts w:ascii="Arial"/>
          <w:sz w:val="21"/>
        </w:rPr>
      </w:pPr>
    </w:p>
    <w:p>
      <w:pPr>
        <w:spacing w:before="1" w:line="470" w:lineRule="exact"/>
        <w:ind w:firstLine="1044"/>
        <w:textAlignment w:val="center"/>
      </w:pPr>
      <w:r>
        <w:drawing>
          <wp:inline distT="0" distB="0" distL="0" distR="0">
            <wp:extent cx="1207770" cy="298450"/>
            <wp:effectExtent l="0" t="0" r="0" b="0"/>
            <wp:docPr id="363" name="IM 363"/>
            <wp:cNvGraphicFramePr/>
            <a:graphic xmlns:a="http://schemas.openxmlformats.org/drawingml/2006/main">
              <a:graphicData uri="http://schemas.openxmlformats.org/drawingml/2006/picture">
                <pic:pic xmlns:pic="http://schemas.openxmlformats.org/drawingml/2006/picture">
                  <pic:nvPicPr>
                    <pic:cNvPr id="363" name="IM 363"/>
                    <pic:cNvPicPr/>
                  </pic:nvPicPr>
                  <pic:blipFill>
                    <a:blip r:embed="rId553"/>
                    <a:stretch>
                      <a:fillRect/>
                    </a:stretch>
                  </pic:blipFill>
                  <pic:spPr>
                    <a:xfrm>
                      <a:off x="0" y="0"/>
                      <a:ext cx="1208265" cy="298704"/>
                    </a:xfrm>
                    <a:prstGeom prst="rect">
                      <a:avLst/>
                    </a:prstGeom>
                  </pic:spPr>
                </pic:pic>
              </a:graphicData>
            </a:graphic>
          </wp:inline>
        </w:drawing>
      </w:r>
    </w:p>
    <w:p>
      <w:pPr>
        <w:spacing w:line="465" w:lineRule="auto"/>
        <w:rPr>
          <w:rFonts w:ascii="Arial"/>
          <w:sz w:val="21"/>
        </w:rPr>
      </w:pPr>
    </w:p>
    <w:p>
      <w:pPr>
        <w:spacing w:line="1112" w:lineRule="exact"/>
        <w:ind w:firstLine="3328"/>
        <w:textAlignment w:val="center"/>
      </w:pPr>
      <w:r>
        <w:drawing>
          <wp:inline distT="0" distB="0" distL="0" distR="0">
            <wp:extent cx="743585" cy="70548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554"/>
                    <a:stretch>
                      <a:fillRect/>
                    </a:stretch>
                  </pic:blipFill>
                  <pic:spPr>
                    <a:xfrm>
                      <a:off x="0" y="0"/>
                      <a:ext cx="743711" cy="705611"/>
                    </a:xfrm>
                    <a:prstGeom prst="rect">
                      <a:avLst/>
                    </a:prstGeom>
                  </pic:spPr>
                </pic:pic>
              </a:graphicData>
            </a:graphic>
          </wp:inline>
        </w:drawing>
      </w:r>
    </w:p>
    <w:p>
      <w:pPr>
        <w:sectPr>
          <w:headerReference r:id="rId59" w:type="default"/>
          <w:footerReference r:id="rId60" w:type="default"/>
          <w:pgSz w:w="8400" w:h="11900"/>
          <w:pgMar w:top="400" w:right="283" w:bottom="164" w:left="263" w:header="0" w:footer="0" w:gutter="0"/>
          <w:cols w:space="720" w:num="1"/>
        </w:sectPr>
      </w:pPr>
    </w:p>
    <w:p>
      <w:pPr>
        <w:spacing w:line="292" w:lineRule="auto"/>
        <w:rPr>
          <w:rFonts w:ascii="Arial"/>
          <w:sz w:val="21"/>
        </w:rPr>
      </w:pPr>
      <w:r>
        <w:drawing>
          <wp:anchor distT="0" distB="0" distL="0" distR="0" simplePos="0" relativeHeight="251955200"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365" name="IM 365"/>
            <wp:cNvGraphicFramePr/>
            <a:graphic xmlns:a="http://schemas.openxmlformats.org/drawingml/2006/main">
              <a:graphicData uri="http://schemas.openxmlformats.org/drawingml/2006/picture">
                <pic:pic xmlns:pic="http://schemas.openxmlformats.org/drawingml/2006/picture">
                  <pic:nvPicPr>
                    <pic:cNvPr id="365" name="IM 365"/>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957248" behindDoc="0" locked="0" layoutInCell="0" allowOverlap="1">
            <wp:simplePos x="0" y="0"/>
            <wp:positionH relativeFrom="page">
              <wp:posOffset>1453515</wp:posOffset>
            </wp:positionH>
            <wp:positionV relativeFrom="page">
              <wp:posOffset>904875</wp:posOffset>
            </wp:positionV>
            <wp:extent cx="507365" cy="48450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555"/>
                    <a:stretch>
                      <a:fillRect/>
                    </a:stretch>
                  </pic:blipFill>
                  <pic:spPr>
                    <a:xfrm>
                      <a:off x="0" y="0"/>
                      <a:ext cx="507491" cy="484631"/>
                    </a:xfrm>
                    <a:prstGeom prst="rect">
                      <a:avLst/>
                    </a:prstGeom>
                  </pic:spPr>
                </pic:pic>
              </a:graphicData>
            </a:graphic>
          </wp:anchor>
        </w:drawing>
      </w:r>
      <w:r>
        <w:drawing>
          <wp:anchor distT="0" distB="0" distL="0" distR="0" simplePos="0" relativeHeight="251958272" behindDoc="0" locked="0" layoutInCell="0" allowOverlap="1">
            <wp:simplePos x="0" y="0"/>
            <wp:positionH relativeFrom="page">
              <wp:posOffset>1082675</wp:posOffset>
            </wp:positionH>
            <wp:positionV relativeFrom="page">
              <wp:posOffset>4258945</wp:posOffset>
            </wp:positionV>
            <wp:extent cx="532130" cy="162560"/>
            <wp:effectExtent l="0" t="0" r="0" b="0"/>
            <wp:wrapNone/>
            <wp:docPr id="367" name="IM 367"/>
            <wp:cNvGraphicFramePr/>
            <a:graphic xmlns:a="http://schemas.openxmlformats.org/drawingml/2006/main">
              <a:graphicData uri="http://schemas.openxmlformats.org/drawingml/2006/picture">
                <pic:pic xmlns:pic="http://schemas.openxmlformats.org/drawingml/2006/picture">
                  <pic:nvPicPr>
                    <pic:cNvPr id="367" name="IM 367"/>
                    <pic:cNvPicPr/>
                  </pic:nvPicPr>
                  <pic:blipFill>
                    <a:blip r:embed="rId556"/>
                    <a:stretch>
                      <a:fillRect/>
                    </a:stretch>
                  </pic:blipFill>
                  <pic:spPr>
                    <a:xfrm>
                      <a:off x="0" y="0"/>
                      <a:ext cx="531939" cy="162598"/>
                    </a:xfrm>
                    <a:prstGeom prst="rect">
                      <a:avLst/>
                    </a:prstGeom>
                  </pic:spPr>
                </pic:pic>
              </a:graphicData>
            </a:graphic>
          </wp:anchor>
        </w:drawing>
      </w: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322" w:lineRule="exact"/>
        <w:ind w:firstLine="2940"/>
        <w:textAlignment w:val="center"/>
      </w:pPr>
      <w:r>
        <w:drawing>
          <wp:inline distT="0" distB="0" distL="0" distR="0">
            <wp:extent cx="1778000" cy="20383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557"/>
                    <a:stretch>
                      <a:fillRect/>
                    </a:stretch>
                  </pic:blipFill>
                  <pic:spPr>
                    <a:xfrm>
                      <a:off x="0" y="0"/>
                      <a:ext cx="1778507" cy="204216"/>
                    </a:xfrm>
                    <a:prstGeom prst="rect">
                      <a:avLst/>
                    </a:prstGeom>
                  </pic:spPr>
                </pic:pic>
              </a:graphicData>
            </a:graphic>
          </wp:inline>
        </w:drawing>
      </w:r>
    </w:p>
    <w:p>
      <w:pPr>
        <w:spacing w:line="353" w:lineRule="auto"/>
        <w:rPr>
          <w:rFonts w:ascii="Arial"/>
          <w:sz w:val="21"/>
        </w:rPr>
      </w:pPr>
    </w:p>
    <w:p>
      <w:pPr>
        <w:spacing w:line="353" w:lineRule="auto"/>
        <w:rPr>
          <w:rFonts w:ascii="Arial"/>
          <w:sz w:val="21"/>
        </w:rPr>
      </w:pPr>
    </w:p>
    <w:p>
      <w:pPr>
        <w:spacing w:line="441" w:lineRule="exact"/>
        <w:ind w:firstLine="950"/>
        <w:textAlignment w:val="center"/>
      </w:pPr>
      <w:r>
        <w:drawing>
          <wp:inline distT="0" distB="0" distL="0" distR="0">
            <wp:extent cx="834390" cy="280035"/>
            <wp:effectExtent l="0" t="0" r="0" b="0"/>
            <wp:docPr id="369" name="IM 369"/>
            <wp:cNvGraphicFramePr/>
            <a:graphic xmlns:a="http://schemas.openxmlformats.org/drawingml/2006/main">
              <a:graphicData uri="http://schemas.openxmlformats.org/drawingml/2006/picture">
                <pic:pic xmlns:pic="http://schemas.openxmlformats.org/drawingml/2006/picture">
                  <pic:nvPicPr>
                    <pic:cNvPr id="369" name="IM 369"/>
                    <pic:cNvPicPr/>
                  </pic:nvPicPr>
                  <pic:blipFill>
                    <a:blip r:embed="rId558"/>
                    <a:stretch>
                      <a:fillRect/>
                    </a:stretch>
                  </pic:blipFill>
                  <pic:spPr>
                    <a:xfrm>
                      <a:off x="0" y="0"/>
                      <a:ext cx="834707" cy="280428"/>
                    </a:xfrm>
                    <a:prstGeom prst="rect">
                      <a:avLst/>
                    </a:prstGeom>
                  </pic:spPr>
                </pic:pic>
              </a:graphicData>
            </a:graphic>
          </wp:inline>
        </w:drawing>
      </w:r>
    </w:p>
    <w:p>
      <w:pPr>
        <w:spacing w:before="123" w:line="232" w:lineRule="auto"/>
        <w:ind w:left="1475"/>
        <w:outlineLvl w:val="1"/>
        <w:rPr>
          <w:rFonts w:hint="eastAsia" w:ascii="宋体" w:hAnsi="宋体" w:eastAsia="宋体" w:cs="宋体"/>
          <w:sz w:val="16"/>
          <w:szCs w:val="16"/>
          <w:lang w:eastAsia="zh-CN"/>
        </w:rPr>
      </w:pPr>
      <w:r>
        <w:drawing>
          <wp:anchor distT="0" distB="0" distL="0" distR="0" simplePos="0" relativeHeight="251956224" behindDoc="1" locked="0" layoutInCell="1" allowOverlap="1">
            <wp:simplePos x="0" y="0"/>
            <wp:positionH relativeFrom="column">
              <wp:posOffset>2540</wp:posOffset>
            </wp:positionH>
            <wp:positionV relativeFrom="paragraph">
              <wp:posOffset>-1936750</wp:posOffset>
            </wp:positionV>
            <wp:extent cx="4984750" cy="7555865"/>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559"/>
                    <a:stretch>
                      <a:fillRect/>
                    </a:stretch>
                  </pic:blipFill>
                  <pic:spPr>
                    <a:xfrm>
                      <a:off x="0" y="0"/>
                      <a:ext cx="4985003" cy="7555992"/>
                    </a:xfrm>
                    <a:prstGeom prst="rect">
                      <a:avLst/>
                    </a:prstGeom>
                  </pic:spPr>
                </pic:pic>
              </a:graphicData>
            </a:graphic>
          </wp:anchor>
        </w:drawing>
      </w:r>
      <w:r>
        <w:rPr>
          <w:rFonts w:ascii="宋体" w:hAnsi="宋体" w:eastAsia="宋体" w:cs="宋体"/>
          <w:spacing w:val="14"/>
          <w:sz w:val="16"/>
          <w:szCs w:val="16"/>
        </w:rPr>
        <w:t>省</w:t>
      </w:r>
      <w:r>
        <w:rPr>
          <w:rFonts w:ascii="宋体" w:hAnsi="宋体" w:eastAsia="宋体" w:cs="宋体"/>
          <w:spacing w:val="13"/>
          <w:sz w:val="16"/>
          <w:szCs w:val="16"/>
        </w:rPr>
        <w:t>内</w:t>
      </w:r>
    </w:p>
    <w:p>
      <w:pPr>
        <w:spacing w:before="138" w:line="408" w:lineRule="exact"/>
        <w:ind w:firstLine="1007"/>
        <w:textAlignment w:val="center"/>
      </w:pPr>
      <w:r>
        <w:drawing>
          <wp:inline distT="0" distB="0" distL="0" distR="0">
            <wp:extent cx="800100" cy="258445"/>
            <wp:effectExtent l="0" t="0" r="0" b="0"/>
            <wp:docPr id="371" name="IM 371"/>
            <wp:cNvGraphicFramePr/>
            <a:graphic xmlns:a="http://schemas.openxmlformats.org/drawingml/2006/main">
              <a:graphicData uri="http://schemas.openxmlformats.org/drawingml/2006/picture">
                <pic:pic xmlns:pic="http://schemas.openxmlformats.org/drawingml/2006/picture">
                  <pic:nvPicPr>
                    <pic:cNvPr id="371" name="IM 371"/>
                    <pic:cNvPicPr/>
                  </pic:nvPicPr>
                  <pic:blipFill>
                    <a:blip r:embed="rId560"/>
                    <a:stretch>
                      <a:fillRect/>
                    </a:stretch>
                  </pic:blipFill>
                  <pic:spPr>
                    <a:xfrm>
                      <a:off x="0" y="0"/>
                      <a:ext cx="800671" cy="259079"/>
                    </a:xfrm>
                    <a:prstGeom prst="rect">
                      <a:avLst/>
                    </a:prstGeom>
                  </pic:spPr>
                </pic:pic>
              </a:graphicData>
            </a:graphic>
          </wp:inline>
        </w:drawing>
      </w:r>
    </w:p>
    <w:p>
      <w:pPr>
        <w:spacing w:before="37" w:line="228" w:lineRule="auto"/>
        <w:ind w:left="1298"/>
        <w:rPr>
          <w:rFonts w:ascii="宋体" w:hAnsi="宋体" w:eastAsia="宋体" w:cs="宋体"/>
          <w:sz w:val="16"/>
          <w:szCs w:val="16"/>
        </w:rPr>
      </w:pPr>
      <w:r>
        <w:rPr>
          <w:rFonts w:ascii="宋体" w:hAnsi="宋体" w:eastAsia="宋体" w:cs="宋体"/>
          <w:spacing w:val="32"/>
          <w:sz w:val="16"/>
          <w:szCs w:val="16"/>
        </w:rPr>
        <w:t>整</w:t>
      </w:r>
      <w:r>
        <w:rPr>
          <w:rFonts w:ascii="宋体" w:hAnsi="宋体" w:eastAsia="宋体" w:cs="宋体"/>
          <w:spacing w:val="16"/>
          <w:sz w:val="16"/>
          <w:szCs w:val="16"/>
        </w:rPr>
        <w:t>治行业协会商会强制入会、强制收费行为；严禁利用法定职责和行政机</w:t>
      </w:r>
    </w:p>
    <w:p>
      <w:pPr>
        <w:spacing w:before="59" w:line="228" w:lineRule="auto"/>
        <w:ind w:left="796"/>
        <w:outlineLvl w:val="1"/>
        <w:rPr>
          <w:rFonts w:ascii="宋体" w:hAnsi="宋体" w:eastAsia="宋体" w:cs="宋体"/>
          <w:sz w:val="16"/>
          <w:szCs w:val="16"/>
        </w:rPr>
      </w:pPr>
      <w:r>
        <w:rPr>
          <w:rFonts w:ascii="宋体" w:hAnsi="宋体" w:eastAsia="宋体" w:cs="宋体"/>
          <w:spacing w:val="23"/>
          <w:sz w:val="16"/>
          <w:szCs w:val="16"/>
        </w:rPr>
        <w:t>关</w:t>
      </w:r>
      <w:r>
        <w:rPr>
          <w:rFonts w:ascii="宋体" w:hAnsi="宋体" w:eastAsia="宋体" w:cs="宋体"/>
          <w:spacing w:val="15"/>
          <w:sz w:val="16"/>
          <w:szCs w:val="16"/>
        </w:rPr>
        <w:t>委托、授权事项违规收费。</w:t>
      </w:r>
    </w:p>
    <w:p>
      <w:pPr>
        <w:spacing w:before="91" w:line="435" w:lineRule="exact"/>
        <w:ind w:firstLine="967"/>
        <w:textAlignment w:val="center"/>
      </w:pPr>
      <w:r>
        <w:drawing>
          <wp:inline distT="0" distB="0" distL="0" distR="0">
            <wp:extent cx="825500" cy="27559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561"/>
                    <a:stretch>
                      <a:fillRect/>
                    </a:stretch>
                  </pic:blipFill>
                  <pic:spPr>
                    <a:xfrm>
                      <a:off x="0" y="0"/>
                      <a:ext cx="825741" cy="275844"/>
                    </a:xfrm>
                    <a:prstGeom prst="rect">
                      <a:avLst/>
                    </a:prstGeom>
                  </pic:spPr>
                </pic:pic>
              </a:graphicData>
            </a:graphic>
          </wp:inline>
        </w:drawing>
      </w:r>
    </w:p>
    <w:p>
      <w:pPr>
        <w:spacing w:before="14" w:line="246" w:lineRule="auto"/>
        <w:ind w:left="840" w:right="874" w:firstLine="443"/>
        <w:rPr>
          <w:rFonts w:ascii="宋体" w:hAnsi="宋体" w:eastAsia="宋体" w:cs="宋体"/>
          <w:sz w:val="16"/>
          <w:szCs w:val="16"/>
        </w:rPr>
      </w:pPr>
      <w:r>
        <w:rPr>
          <w:rFonts w:ascii="宋体" w:hAnsi="宋体" w:eastAsia="宋体" w:cs="宋体"/>
          <w:spacing w:val="18"/>
          <w:sz w:val="16"/>
          <w:szCs w:val="16"/>
        </w:rPr>
        <w:t>《湖南省发展和改革委员会湖南省民政厅湖南省市场监督管理局关于印发</w:t>
      </w:r>
      <w:r>
        <w:rPr>
          <w:rFonts w:ascii="宋体" w:hAnsi="宋体" w:eastAsia="宋体" w:cs="宋体"/>
          <w:sz w:val="16"/>
          <w:szCs w:val="16"/>
        </w:rPr>
        <w:t xml:space="preserve"> </w:t>
      </w:r>
      <w:r>
        <w:rPr>
          <w:rFonts w:ascii="宋体" w:hAnsi="宋体" w:eastAsia="宋体" w:cs="宋体"/>
          <w:spacing w:val="17"/>
          <w:sz w:val="16"/>
          <w:szCs w:val="16"/>
        </w:rPr>
        <w:t>〈</w:t>
      </w:r>
      <w:r>
        <w:rPr>
          <w:rFonts w:ascii="宋体" w:hAnsi="宋体" w:eastAsia="宋体" w:cs="宋体"/>
          <w:spacing w:val="12"/>
          <w:sz w:val="16"/>
          <w:szCs w:val="16"/>
        </w:rPr>
        <w:t>关于进一步规范我省行业协会商会收费的若干措施〉  的通知》 (湘发改价费</w:t>
      </w:r>
    </w:p>
    <w:p>
      <w:pPr>
        <w:spacing w:before="1" w:line="222" w:lineRule="auto"/>
        <w:ind w:left="842"/>
        <w:outlineLvl w:val="1"/>
        <w:rPr>
          <w:rFonts w:ascii="宋体" w:hAnsi="宋体" w:eastAsia="宋体" w:cs="宋体"/>
          <w:sz w:val="16"/>
          <w:szCs w:val="16"/>
        </w:rPr>
      </w:pPr>
      <w:r>
        <w:rPr>
          <w:rFonts w:ascii="宋体" w:hAnsi="宋体" w:eastAsia="宋体" w:cs="宋体"/>
          <w:spacing w:val="10"/>
          <w:sz w:val="16"/>
          <w:szCs w:val="16"/>
        </w:rPr>
        <w:t>〔</w:t>
      </w:r>
      <w:r>
        <w:rPr>
          <w:rFonts w:ascii="宋体" w:hAnsi="宋体" w:eastAsia="宋体" w:cs="宋体"/>
          <w:spacing w:val="9"/>
          <w:sz w:val="17"/>
          <w:szCs w:val="17"/>
        </w:rPr>
        <w:t>2</w:t>
      </w:r>
      <w:r>
        <w:rPr>
          <w:rFonts w:ascii="宋体" w:hAnsi="宋体" w:eastAsia="宋体" w:cs="宋体"/>
          <w:spacing w:val="5"/>
          <w:sz w:val="17"/>
          <w:szCs w:val="17"/>
        </w:rPr>
        <w:t>020</w:t>
      </w:r>
      <w:r>
        <w:rPr>
          <w:rFonts w:ascii="宋体" w:hAnsi="宋体" w:eastAsia="宋体" w:cs="宋体"/>
          <w:spacing w:val="5"/>
          <w:sz w:val="16"/>
          <w:szCs w:val="16"/>
        </w:rPr>
        <w:t>〕</w:t>
      </w:r>
      <w:r>
        <w:rPr>
          <w:rFonts w:ascii="宋体" w:hAnsi="宋体" w:eastAsia="宋体" w:cs="宋体"/>
          <w:spacing w:val="5"/>
          <w:sz w:val="17"/>
          <w:szCs w:val="17"/>
        </w:rPr>
        <w:t xml:space="preserve">894 </w:t>
      </w:r>
      <w:r>
        <w:rPr>
          <w:rFonts w:ascii="宋体" w:hAnsi="宋体" w:eastAsia="宋体" w:cs="宋体"/>
          <w:spacing w:val="5"/>
          <w:sz w:val="16"/>
          <w:szCs w:val="16"/>
        </w:rPr>
        <w:t>号)</w:t>
      </w:r>
    </w:p>
    <w:p>
      <w:pPr>
        <w:spacing w:before="43" w:line="482" w:lineRule="exact"/>
        <w:ind w:firstLine="962"/>
        <w:textAlignment w:val="center"/>
      </w:pPr>
      <w:r>
        <w:drawing>
          <wp:inline distT="0" distB="0" distL="0" distR="0">
            <wp:extent cx="833120" cy="306070"/>
            <wp:effectExtent l="0" t="0" r="0" b="0"/>
            <wp:docPr id="373" name="IM 373"/>
            <wp:cNvGraphicFramePr/>
            <a:graphic xmlns:a="http://schemas.openxmlformats.org/drawingml/2006/main">
              <a:graphicData uri="http://schemas.openxmlformats.org/drawingml/2006/picture">
                <pic:pic xmlns:pic="http://schemas.openxmlformats.org/drawingml/2006/picture">
                  <pic:nvPicPr>
                    <pic:cNvPr id="373" name="IM 373"/>
                    <pic:cNvPicPr/>
                  </pic:nvPicPr>
                  <pic:blipFill>
                    <a:blip r:embed="rId562"/>
                    <a:stretch>
                      <a:fillRect/>
                    </a:stretch>
                  </pic:blipFill>
                  <pic:spPr>
                    <a:xfrm>
                      <a:off x="0" y="0"/>
                      <a:ext cx="833589" cy="306323"/>
                    </a:xfrm>
                    <a:prstGeom prst="rect">
                      <a:avLst/>
                    </a:prstGeom>
                  </pic:spPr>
                </pic:pic>
              </a:graphicData>
            </a:graphic>
          </wp:inline>
        </w:drawing>
      </w:r>
    </w:p>
    <w:p>
      <w:pPr>
        <w:spacing w:before="64" w:line="232" w:lineRule="auto"/>
        <w:ind w:left="1567"/>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4"/>
          <w:sz w:val="16"/>
          <w:szCs w:val="16"/>
        </w:rPr>
        <w:t>需申请</w:t>
      </w:r>
    </w:p>
    <w:p>
      <w:pPr>
        <w:spacing w:before="172" w:line="451" w:lineRule="exact"/>
        <w:ind w:firstLine="967"/>
        <w:textAlignment w:val="center"/>
      </w:pPr>
      <w:r>
        <w:drawing>
          <wp:inline distT="0" distB="0" distL="0" distR="0">
            <wp:extent cx="286385" cy="28638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563"/>
                    <a:stretch>
                      <a:fillRect/>
                    </a:stretch>
                  </pic:blipFill>
                  <pic:spPr>
                    <a:xfrm>
                      <a:off x="0" y="0"/>
                      <a:ext cx="286512" cy="286511"/>
                    </a:xfrm>
                    <a:prstGeom prst="rect">
                      <a:avLst/>
                    </a:prstGeom>
                  </pic:spPr>
                </pic:pic>
              </a:graphicData>
            </a:graphic>
          </wp:inline>
        </w:drawing>
      </w:r>
    </w:p>
    <w:p>
      <w:pPr>
        <w:spacing w:before="43" w:line="232" w:lineRule="auto"/>
        <w:ind w:left="1565"/>
        <w:outlineLvl w:val="1"/>
        <w:rPr>
          <w:rFonts w:ascii="宋体" w:hAnsi="宋体" w:eastAsia="宋体" w:cs="宋体"/>
          <w:sz w:val="16"/>
          <w:szCs w:val="16"/>
        </w:rPr>
      </w:pPr>
      <w:r>
        <w:rPr>
          <w:rFonts w:ascii="宋体" w:hAnsi="宋体" w:eastAsia="宋体" w:cs="宋体"/>
          <w:spacing w:val="2"/>
          <w:sz w:val="16"/>
          <w:szCs w:val="16"/>
        </w:rPr>
        <w:t>无</w:t>
      </w:r>
    </w:p>
    <w:p>
      <w:pPr>
        <w:spacing w:before="75" w:line="420" w:lineRule="exact"/>
        <w:ind w:firstLine="1007"/>
        <w:textAlignment w:val="center"/>
      </w:pPr>
      <w:r>
        <w:drawing>
          <wp:inline distT="0" distB="0" distL="0" distR="0">
            <wp:extent cx="1670050" cy="266700"/>
            <wp:effectExtent l="0" t="0" r="0" b="0"/>
            <wp:docPr id="375" name="IM 375"/>
            <wp:cNvGraphicFramePr/>
            <a:graphic xmlns:a="http://schemas.openxmlformats.org/drawingml/2006/main">
              <a:graphicData uri="http://schemas.openxmlformats.org/drawingml/2006/picture">
                <pic:pic xmlns:pic="http://schemas.openxmlformats.org/drawingml/2006/picture">
                  <pic:nvPicPr>
                    <pic:cNvPr id="375" name="IM 375"/>
                    <pic:cNvPicPr/>
                  </pic:nvPicPr>
                  <pic:blipFill>
                    <a:blip r:embed="rId564"/>
                    <a:stretch>
                      <a:fillRect/>
                    </a:stretch>
                  </pic:blipFill>
                  <pic:spPr>
                    <a:xfrm>
                      <a:off x="0" y="0"/>
                      <a:ext cx="1670456" cy="266700"/>
                    </a:xfrm>
                    <a:prstGeom prst="rect">
                      <a:avLst/>
                    </a:prstGeom>
                  </pic:spPr>
                </pic:pic>
              </a:graphicData>
            </a:graphic>
          </wp:inline>
        </w:drawing>
      </w:r>
    </w:p>
    <w:p>
      <w:pPr>
        <w:spacing w:before="126" w:line="218" w:lineRule="auto"/>
        <w:ind w:left="1482"/>
        <w:outlineLvl w:val="1"/>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0731-89991562</w:t>
      </w:r>
    </w:p>
    <w:p>
      <w:pPr>
        <w:spacing w:before="48" w:line="466" w:lineRule="exact"/>
        <w:ind w:firstLine="935"/>
        <w:textAlignment w:val="center"/>
      </w:pPr>
      <w:r>
        <w:drawing>
          <wp:inline distT="0" distB="0" distL="0" distR="0">
            <wp:extent cx="1182370" cy="29527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565"/>
                    <a:stretch>
                      <a:fillRect/>
                    </a:stretch>
                  </pic:blipFill>
                  <pic:spPr>
                    <a:xfrm>
                      <a:off x="0" y="0"/>
                      <a:ext cx="1182865" cy="295655"/>
                    </a:xfrm>
                    <a:prstGeom prst="rect">
                      <a:avLst/>
                    </a:prstGeom>
                  </pic:spPr>
                </pic:pic>
              </a:graphicData>
            </a:graphic>
          </wp:inline>
        </w:drawing>
      </w:r>
    </w:p>
    <w:p>
      <w:pPr>
        <w:spacing w:line="345" w:lineRule="auto"/>
        <w:rPr>
          <w:rFonts w:ascii="Arial"/>
          <w:sz w:val="21"/>
        </w:rPr>
      </w:pPr>
    </w:p>
    <w:p>
      <w:pPr>
        <w:spacing w:line="1104" w:lineRule="exact"/>
        <w:ind w:firstLine="3350"/>
        <w:textAlignment w:val="center"/>
      </w:pPr>
      <w:r>
        <w:drawing>
          <wp:inline distT="0" distB="0" distL="0" distR="0">
            <wp:extent cx="743585" cy="700405"/>
            <wp:effectExtent l="0" t="0" r="0" b="0"/>
            <wp:docPr id="377" name="IM 377"/>
            <wp:cNvGraphicFramePr/>
            <a:graphic xmlns:a="http://schemas.openxmlformats.org/drawingml/2006/main">
              <a:graphicData uri="http://schemas.openxmlformats.org/drawingml/2006/picture">
                <pic:pic xmlns:pic="http://schemas.openxmlformats.org/drawingml/2006/picture">
                  <pic:nvPicPr>
                    <pic:cNvPr id="377" name="IM 377"/>
                    <pic:cNvPicPr/>
                  </pic:nvPicPr>
                  <pic:blipFill>
                    <a:blip r:embed="rId566"/>
                    <a:stretch>
                      <a:fillRect/>
                    </a:stretch>
                  </pic:blipFill>
                  <pic:spPr>
                    <a:xfrm>
                      <a:off x="0" y="0"/>
                      <a:ext cx="743711" cy="701039"/>
                    </a:xfrm>
                    <a:prstGeom prst="rect">
                      <a:avLst/>
                    </a:prstGeom>
                  </pic:spPr>
                </pic:pic>
              </a:graphicData>
            </a:graphic>
          </wp:inline>
        </w:drawing>
      </w: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50" w:line="164" w:lineRule="auto"/>
        <w:ind w:right="3"/>
        <w:jc w:val="right"/>
        <w:rPr>
          <w:rFonts w:ascii="Arial" w:hAnsi="Arial" w:eastAsia="Arial" w:cs="Arial"/>
          <w:sz w:val="17"/>
          <w:szCs w:val="17"/>
        </w:rPr>
      </w:pPr>
      <w:r>
        <w:rPr>
          <w:rFonts w:ascii="Arial" w:hAnsi="Arial" w:eastAsia="Arial" w:cs="Arial"/>
          <w:spacing w:val="3"/>
          <w:sz w:val="17"/>
          <w:szCs w:val="17"/>
        </w:rPr>
        <w:t>29</w:t>
      </w:r>
    </w:p>
    <w:p>
      <w:pPr>
        <w:sectPr>
          <w:headerReference r:id="rId61" w:type="default"/>
          <w:footerReference r:id="rId62" w:type="default"/>
          <w:pgSz w:w="8400" w:h="11900"/>
          <w:pgMar w:top="400" w:right="280" w:bottom="31" w:left="263" w:header="0" w:footer="0" w:gutter="0"/>
          <w:cols w:space="720" w:num="1"/>
        </w:sectPr>
      </w:pPr>
    </w:p>
    <w:p>
      <w:pPr>
        <w:spacing w:line="285" w:lineRule="auto"/>
        <w:rPr>
          <w:rFonts w:ascii="Arial"/>
          <w:sz w:val="21"/>
        </w:rPr>
      </w:pPr>
      <w:r>
        <w:drawing>
          <wp:anchor distT="0" distB="0" distL="0" distR="0" simplePos="0" relativeHeight="251959296" behindDoc="1" locked="0" layoutInCell="0" allowOverlap="1">
            <wp:simplePos x="0" y="0"/>
            <wp:positionH relativeFrom="page">
              <wp:posOffset>685800</wp:posOffset>
            </wp:positionH>
            <wp:positionV relativeFrom="page">
              <wp:posOffset>762000</wp:posOffset>
            </wp:positionV>
            <wp:extent cx="3962400" cy="11430"/>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32"/>
                    <a:stretch>
                      <a:fillRect/>
                    </a:stretch>
                  </pic:blipFill>
                  <pic:spPr>
                    <a:xfrm>
                      <a:off x="0" y="0"/>
                      <a:ext cx="3962400" cy="11430"/>
                    </a:xfrm>
                    <a:prstGeom prst="rect">
                      <a:avLst/>
                    </a:prstGeom>
                  </pic:spPr>
                </pic:pic>
              </a:graphicData>
            </a:graphic>
          </wp:anchor>
        </w:drawing>
      </w:r>
      <w:r>
        <w:drawing>
          <wp:anchor distT="0" distB="0" distL="0" distR="0" simplePos="0" relativeHeight="251961344" behindDoc="0" locked="0" layoutInCell="0" allowOverlap="1">
            <wp:simplePos x="0" y="0"/>
            <wp:positionH relativeFrom="page">
              <wp:posOffset>2200275</wp:posOffset>
            </wp:positionH>
            <wp:positionV relativeFrom="page">
              <wp:posOffset>930910</wp:posOffset>
            </wp:positionV>
            <wp:extent cx="1424940" cy="198120"/>
            <wp:effectExtent l="0" t="0" r="0" b="0"/>
            <wp:wrapNone/>
            <wp:docPr id="379" name="IM 379"/>
            <wp:cNvGraphicFramePr/>
            <a:graphic xmlns:a="http://schemas.openxmlformats.org/drawingml/2006/main">
              <a:graphicData uri="http://schemas.openxmlformats.org/drawingml/2006/picture">
                <pic:pic xmlns:pic="http://schemas.openxmlformats.org/drawingml/2006/picture">
                  <pic:nvPicPr>
                    <pic:cNvPr id="379" name="IM 379"/>
                    <pic:cNvPicPr/>
                  </pic:nvPicPr>
                  <pic:blipFill>
                    <a:blip r:embed="rId567"/>
                    <a:stretch>
                      <a:fillRect/>
                    </a:stretch>
                  </pic:blipFill>
                  <pic:spPr>
                    <a:xfrm>
                      <a:off x="0" y="0"/>
                      <a:ext cx="1424939" cy="198119"/>
                    </a:xfrm>
                    <a:prstGeom prst="rect">
                      <a:avLst/>
                    </a:prstGeom>
                  </pic:spPr>
                </pic:pic>
              </a:graphicData>
            </a:graphic>
          </wp:anchor>
        </w:drawing>
      </w:r>
      <w:r>
        <w:drawing>
          <wp:anchor distT="0" distB="0" distL="0" distR="0" simplePos="0" relativeHeight="251966464" behindDoc="0" locked="0" layoutInCell="0" allowOverlap="1">
            <wp:simplePos x="0" y="0"/>
            <wp:positionH relativeFrom="page">
              <wp:posOffset>762000</wp:posOffset>
            </wp:positionH>
            <wp:positionV relativeFrom="page">
              <wp:posOffset>1267460</wp:posOffset>
            </wp:positionV>
            <wp:extent cx="286385" cy="28638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568"/>
                    <a:stretch>
                      <a:fillRect/>
                    </a:stretch>
                  </pic:blipFill>
                  <pic:spPr>
                    <a:xfrm>
                      <a:off x="0" y="0"/>
                      <a:ext cx="286511" cy="286511"/>
                    </a:xfrm>
                    <a:prstGeom prst="rect">
                      <a:avLst/>
                    </a:prstGeom>
                  </pic:spPr>
                </pic:pic>
              </a:graphicData>
            </a:graphic>
          </wp:anchor>
        </w:drawing>
      </w:r>
      <w:r>
        <w:drawing>
          <wp:anchor distT="0" distB="0" distL="0" distR="0" simplePos="0" relativeHeight="251967488" behindDoc="0" locked="0" layoutInCell="0" allowOverlap="1">
            <wp:simplePos x="0" y="0"/>
            <wp:positionH relativeFrom="page">
              <wp:posOffset>789305</wp:posOffset>
            </wp:positionH>
            <wp:positionV relativeFrom="page">
              <wp:posOffset>2120900</wp:posOffset>
            </wp:positionV>
            <wp:extent cx="259080" cy="259080"/>
            <wp:effectExtent l="0" t="0" r="0" b="0"/>
            <wp:wrapNone/>
            <wp:docPr id="381" name="IM 381"/>
            <wp:cNvGraphicFramePr/>
            <a:graphic xmlns:a="http://schemas.openxmlformats.org/drawingml/2006/main">
              <a:graphicData uri="http://schemas.openxmlformats.org/drawingml/2006/picture">
                <pic:pic xmlns:pic="http://schemas.openxmlformats.org/drawingml/2006/picture">
                  <pic:nvPicPr>
                    <pic:cNvPr id="381" name="IM 381"/>
                    <pic:cNvPicPr/>
                  </pic:nvPicPr>
                  <pic:blipFill>
                    <a:blip r:embed="rId372"/>
                    <a:stretch>
                      <a:fillRect/>
                    </a:stretch>
                  </pic:blipFill>
                  <pic:spPr>
                    <a:xfrm>
                      <a:off x="0" y="0"/>
                      <a:ext cx="259079" cy="259079"/>
                    </a:xfrm>
                    <a:prstGeom prst="rect">
                      <a:avLst/>
                    </a:prstGeom>
                  </pic:spPr>
                </pic:pic>
              </a:graphicData>
            </a:graphic>
          </wp:anchor>
        </w:drawing>
      </w:r>
      <w:r>
        <w:drawing>
          <wp:anchor distT="0" distB="0" distL="0" distR="0" simplePos="0" relativeHeight="251963392" behindDoc="0" locked="0" layoutInCell="0" allowOverlap="1">
            <wp:simplePos x="0" y="0"/>
            <wp:positionH relativeFrom="page">
              <wp:posOffset>1091565</wp:posOffset>
            </wp:positionH>
            <wp:positionV relativeFrom="page">
              <wp:posOffset>3009900</wp:posOffset>
            </wp:positionV>
            <wp:extent cx="574040" cy="16510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569"/>
                    <a:stretch>
                      <a:fillRect/>
                    </a:stretch>
                  </pic:blipFill>
                  <pic:spPr>
                    <a:xfrm>
                      <a:off x="0" y="0"/>
                      <a:ext cx="574116" cy="164846"/>
                    </a:xfrm>
                    <a:prstGeom prst="rect">
                      <a:avLst/>
                    </a:prstGeom>
                  </pic:spPr>
                </pic:pic>
              </a:graphicData>
            </a:graphic>
          </wp:anchor>
        </w:drawing>
      </w:r>
      <w:r>
        <w:drawing>
          <wp:anchor distT="0" distB="0" distL="0" distR="0" simplePos="0" relativeHeight="251964416" behindDoc="0" locked="0" layoutInCell="0" allowOverlap="1">
            <wp:simplePos x="0" y="0"/>
            <wp:positionH relativeFrom="page">
              <wp:posOffset>1144905</wp:posOffset>
            </wp:positionH>
            <wp:positionV relativeFrom="page">
              <wp:posOffset>3662045</wp:posOffset>
            </wp:positionV>
            <wp:extent cx="543560" cy="163830"/>
            <wp:effectExtent l="0" t="0" r="0" b="0"/>
            <wp:wrapNone/>
            <wp:docPr id="383" name="IM 383"/>
            <wp:cNvGraphicFramePr/>
            <a:graphic xmlns:a="http://schemas.openxmlformats.org/drawingml/2006/main">
              <a:graphicData uri="http://schemas.openxmlformats.org/drawingml/2006/picture">
                <pic:pic xmlns:pic="http://schemas.openxmlformats.org/drawingml/2006/picture">
                  <pic:nvPicPr>
                    <pic:cNvPr id="383" name="IM 383"/>
                    <pic:cNvPicPr/>
                  </pic:nvPicPr>
                  <pic:blipFill>
                    <a:blip r:embed="rId570"/>
                    <a:stretch>
                      <a:fillRect/>
                    </a:stretch>
                  </pic:blipFill>
                  <pic:spPr>
                    <a:xfrm>
                      <a:off x="0" y="0"/>
                      <a:ext cx="543585" cy="163982"/>
                    </a:xfrm>
                    <a:prstGeom prst="rect">
                      <a:avLst/>
                    </a:prstGeom>
                  </pic:spPr>
                </pic:pic>
              </a:graphicData>
            </a:graphic>
          </wp:anchor>
        </w:drawing>
      </w:r>
      <w:r>
        <w:drawing>
          <wp:anchor distT="0" distB="0" distL="0" distR="0" simplePos="0" relativeHeight="251965440" behindDoc="0" locked="0" layoutInCell="0" allowOverlap="1">
            <wp:simplePos x="0" y="0"/>
            <wp:positionH relativeFrom="page">
              <wp:posOffset>1118235</wp:posOffset>
            </wp:positionH>
            <wp:positionV relativeFrom="page">
              <wp:posOffset>4166870</wp:posOffset>
            </wp:positionV>
            <wp:extent cx="532130" cy="16256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571"/>
                    <a:stretch>
                      <a:fillRect/>
                    </a:stretch>
                  </pic:blipFill>
                  <pic:spPr>
                    <a:xfrm>
                      <a:off x="0" y="0"/>
                      <a:ext cx="531939" cy="162597"/>
                    </a:xfrm>
                    <a:prstGeom prst="rect">
                      <a:avLst/>
                    </a:prstGeom>
                  </pic:spPr>
                </pic:pic>
              </a:graphicData>
            </a:graphic>
          </wp:anchor>
        </w:drawing>
      </w:r>
      <w:r>
        <w:drawing>
          <wp:anchor distT="0" distB="0" distL="0" distR="0" simplePos="0" relativeHeight="251962368" behindDoc="0" locked="0" layoutInCell="0" allowOverlap="1">
            <wp:simplePos x="0" y="0"/>
            <wp:positionH relativeFrom="page">
              <wp:posOffset>1088390</wp:posOffset>
            </wp:positionH>
            <wp:positionV relativeFrom="page">
              <wp:posOffset>4678680</wp:posOffset>
            </wp:positionV>
            <wp:extent cx="1362075" cy="173990"/>
            <wp:effectExtent l="0" t="0" r="0" b="0"/>
            <wp:wrapNone/>
            <wp:docPr id="385" name="IM 385"/>
            <wp:cNvGraphicFramePr/>
            <a:graphic xmlns:a="http://schemas.openxmlformats.org/drawingml/2006/main">
              <a:graphicData uri="http://schemas.openxmlformats.org/drawingml/2006/picture">
                <pic:pic xmlns:pic="http://schemas.openxmlformats.org/drawingml/2006/picture">
                  <pic:nvPicPr>
                    <pic:cNvPr id="385" name="IM 385"/>
                    <pic:cNvPicPr/>
                  </pic:nvPicPr>
                  <pic:blipFill>
                    <a:blip r:embed="rId572"/>
                    <a:stretch>
                      <a:fillRect/>
                    </a:stretch>
                  </pic:blipFill>
                  <pic:spPr>
                    <a:xfrm>
                      <a:off x="0" y="0"/>
                      <a:ext cx="1362163" cy="173989"/>
                    </a:xfrm>
                    <a:prstGeom prst="rect">
                      <a:avLst/>
                    </a:prstGeom>
                  </pic:spPr>
                </pic:pic>
              </a:graphicData>
            </a:graphic>
          </wp:anchor>
        </w:drawing>
      </w:r>
    </w:p>
    <w:p>
      <w:pPr>
        <w:spacing w:line="286" w:lineRule="auto"/>
        <w:rPr>
          <w:rFonts w:ascii="Arial"/>
          <w:sz w:val="21"/>
        </w:rPr>
      </w:pPr>
    </w:p>
    <w:p>
      <w:pPr>
        <w:spacing w:line="286" w:lineRule="auto"/>
        <w:rPr>
          <w:rFonts w:ascii="Arial"/>
          <w:sz w:val="21"/>
        </w:rPr>
      </w:pPr>
    </w:p>
    <w:p>
      <w:pPr>
        <w:spacing w:line="720" w:lineRule="exact"/>
        <w:ind w:firstLine="2397"/>
        <w:textAlignment w:val="center"/>
      </w:pPr>
      <w:r>
        <w:drawing>
          <wp:inline distT="0" distB="0" distL="0" distR="0">
            <wp:extent cx="488950" cy="45720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573"/>
                    <a:stretch>
                      <a:fillRect/>
                    </a:stretch>
                  </pic:blipFill>
                  <pic:spPr>
                    <a:xfrm>
                      <a:off x="0" y="0"/>
                      <a:ext cx="489204" cy="457200"/>
                    </a:xfrm>
                    <a:prstGeom prst="rect">
                      <a:avLst/>
                    </a:prstGeom>
                  </pic:spPr>
                </pic:pic>
              </a:graphicData>
            </a:graphic>
          </wp:inline>
        </w:drawing>
      </w:r>
    </w:p>
    <w:p>
      <w:pPr>
        <w:spacing w:before="206" w:line="256" w:lineRule="exact"/>
        <w:ind w:firstLine="1447"/>
        <w:textAlignment w:val="center"/>
      </w:pPr>
      <w:r>
        <w:drawing>
          <wp:inline distT="0" distB="0" distL="0" distR="0">
            <wp:extent cx="555625" cy="161925"/>
            <wp:effectExtent l="0" t="0" r="0" b="0"/>
            <wp:docPr id="387" name="IM 387"/>
            <wp:cNvGraphicFramePr/>
            <a:graphic xmlns:a="http://schemas.openxmlformats.org/drawingml/2006/main">
              <a:graphicData uri="http://schemas.openxmlformats.org/drawingml/2006/picture">
                <pic:pic xmlns:pic="http://schemas.openxmlformats.org/drawingml/2006/picture">
                  <pic:nvPicPr>
                    <pic:cNvPr id="387" name="IM 387"/>
                    <pic:cNvPicPr/>
                  </pic:nvPicPr>
                  <pic:blipFill>
                    <a:blip r:embed="rId574"/>
                    <a:stretch>
                      <a:fillRect/>
                    </a:stretch>
                  </pic:blipFill>
                  <pic:spPr>
                    <a:xfrm>
                      <a:off x="0" y="0"/>
                      <a:ext cx="555625" cy="162483"/>
                    </a:xfrm>
                    <a:prstGeom prst="rect">
                      <a:avLst/>
                    </a:prstGeom>
                  </pic:spPr>
                </pic:pic>
              </a:graphicData>
            </a:graphic>
          </wp:inline>
        </w:drawing>
      </w:r>
    </w:p>
    <w:p>
      <w:pPr>
        <w:spacing w:before="83" w:line="302" w:lineRule="auto"/>
        <w:ind w:left="817" w:right="330" w:firstLine="499"/>
        <w:rPr>
          <w:rFonts w:ascii="宋体" w:hAnsi="宋体" w:eastAsia="宋体" w:cs="宋体"/>
          <w:sz w:val="16"/>
          <w:szCs w:val="16"/>
        </w:rPr>
      </w:pPr>
      <w:r>
        <w:drawing>
          <wp:anchor distT="0" distB="0" distL="0" distR="0" simplePos="0" relativeHeight="251960320" behindDoc="1" locked="0" layoutInCell="1" allowOverlap="1">
            <wp:simplePos x="0" y="0"/>
            <wp:positionH relativeFrom="column">
              <wp:posOffset>0</wp:posOffset>
            </wp:positionH>
            <wp:positionV relativeFrom="paragraph">
              <wp:posOffset>-1473200</wp:posOffset>
            </wp:positionV>
            <wp:extent cx="4806950" cy="735647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575"/>
                    <a:stretch>
                      <a:fillRect/>
                    </a:stretch>
                  </pic:blipFill>
                  <pic:spPr>
                    <a:xfrm>
                      <a:off x="0" y="0"/>
                      <a:ext cx="4806695" cy="7356347"/>
                    </a:xfrm>
                    <a:prstGeom prst="rect">
                      <a:avLst/>
                    </a:prstGeom>
                  </pic:spPr>
                </pic:pic>
              </a:graphicData>
            </a:graphic>
          </wp:anchor>
        </w:drawing>
      </w:r>
      <w:r>
        <w:rPr>
          <w:rFonts w:ascii="宋体" w:hAnsi="宋体" w:eastAsia="宋体" w:cs="宋体"/>
          <w:spacing w:val="32"/>
          <w:sz w:val="16"/>
          <w:szCs w:val="16"/>
        </w:rPr>
        <w:t>全</w:t>
      </w:r>
      <w:r>
        <w:rPr>
          <w:rFonts w:ascii="宋体" w:hAnsi="宋体" w:eastAsia="宋体" w:cs="宋体"/>
          <w:spacing w:val="24"/>
          <w:sz w:val="16"/>
          <w:szCs w:val="16"/>
        </w:rPr>
        <w:t>省</w:t>
      </w:r>
      <w:r>
        <w:rPr>
          <w:rFonts w:ascii="宋体" w:hAnsi="宋体" w:eastAsia="宋体" w:cs="宋体"/>
          <w:spacing w:val="16"/>
          <w:sz w:val="16"/>
          <w:szCs w:val="16"/>
        </w:rPr>
        <w:t>范围内除财政全额拨款、差额拨款单位之外的失业保险参保单位，符合条件</w:t>
      </w:r>
      <w:r>
        <w:rPr>
          <w:rFonts w:ascii="宋体" w:hAnsi="宋体" w:eastAsia="宋体" w:cs="宋体"/>
          <w:sz w:val="16"/>
          <w:szCs w:val="16"/>
        </w:rPr>
        <w:t xml:space="preserve"> </w:t>
      </w:r>
      <w:r>
        <w:rPr>
          <w:rFonts w:ascii="宋体" w:hAnsi="宋体" w:eastAsia="宋体" w:cs="宋体"/>
          <w:spacing w:val="21"/>
          <w:sz w:val="16"/>
          <w:szCs w:val="16"/>
        </w:rPr>
        <w:t>的</w:t>
      </w:r>
      <w:r>
        <w:rPr>
          <w:rFonts w:ascii="宋体" w:hAnsi="宋体" w:eastAsia="宋体" w:cs="宋体"/>
          <w:spacing w:val="14"/>
          <w:sz w:val="16"/>
          <w:szCs w:val="16"/>
        </w:rPr>
        <w:t>，均可申请一般稳岗返还；全省范围内的失业保险参保，符合条件的 ，均可申请</w:t>
      </w:r>
      <w:r>
        <w:rPr>
          <w:rFonts w:ascii="宋体" w:hAnsi="宋体" w:eastAsia="宋体" w:cs="宋体"/>
          <w:sz w:val="16"/>
          <w:szCs w:val="16"/>
        </w:rPr>
        <w:t xml:space="preserve"> </w:t>
      </w:r>
      <w:r>
        <w:rPr>
          <w:rFonts w:ascii="宋体" w:hAnsi="宋体" w:eastAsia="宋体" w:cs="宋体"/>
          <w:spacing w:val="17"/>
          <w:sz w:val="16"/>
          <w:szCs w:val="16"/>
        </w:rPr>
        <w:t>困</w:t>
      </w:r>
      <w:r>
        <w:rPr>
          <w:rFonts w:ascii="宋体" w:hAnsi="宋体" w:eastAsia="宋体" w:cs="宋体"/>
          <w:spacing w:val="15"/>
          <w:sz w:val="16"/>
          <w:szCs w:val="16"/>
        </w:rPr>
        <w:t>难稳岗返还</w:t>
      </w:r>
    </w:p>
    <w:p>
      <w:pPr>
        <w:spacing w:before="185" w:line="258" w:lineRule="exact"/>
        <w:ind w:firstLine="1479"/>
        <w:textAlignment w:val="center"/>
      </w:pPr>
      <w:r>
        <w:drawing>
          <wp:inline distT="0" distB="0" distL="0" distR="0">
            <wp:extent cx="575310" cy="163195"/>
            <wp:effectExtent l="0" t="0" r="0" b="0"/>
            <wp:docPr id="38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576"/>
                    <a:stretch>
                      <a:fillRect/>
                    </a:stretch>
                  </pic:blipFill>
                  <pic:spPr>
                    <a:xfrm>
                      <a:off x="0" y="0"/>
                      <a:ext cx="575589" cy="163512"/>
                    </a:xfrm>
                    <a:prstGeom prst="rect">
                      <a:avLst/>
                    </a:prstGeom>
                  </pic:spPr>
                </pic:pic>
              </a:graphicData>
            </a:graphic>
          </wp:inline>
        </w:drawing>
      </w:r>
    </w:p>
    <w:p>
      <w:pPr>
        <w:spacing w:before="65" w:line="269" w:lineRule="auto"/>
        <w:ind w:left="802" w:right="357" w:firstLine="598"/>
        <w:rPr>
          <w:rFonts w:ascii="宋体" w:hAnsi="宋体" w:eastAsia="宋体" w:cs="宋体"/>
          <w:sz w:val="16"/>
          <w:szCs w:val="16"/>
        </w:rPr>
      </w:pPr>
      <w:r>
        <w:rPr>
          <w:rFonts w:ascii="宋体" w:hAnsi="宋体" w:eastAsia="宋体" w:cs="宋体"/>
          <w:spacing w:val="35"/>
          <w:sz w:val="16"/>
          <w:szCs w:val="16"/>
        </w:rPr>
        <w:t>除</w:t>
      </w:r>
      <w:r>
        <w:rPr>
          <w:rFonts w:ascii="宋体" w:hAnsi="宋体" w:eastAsia="宋体" w:cs="宋体"/>
          <w:spacing w:val="18"/>
          <w:sz w:val="16"/>
          <w:szCs w:val="16"/>
        </w:rPr>
        <w:t>财政全额拨款、差额拨款单位之外的失业保险参保返还其上年度实际缴</w:t>
      </w:r>
      <w:r>
        <w:rPr>
          <w:rFonts w:ascii="宋体" w:hAnsi="宋体" w:eastAsia="宋体" w:cs="宋体"/>
          <w:sz w:val="16"/>
          <w:szCs w:val="16"/>
        </w:rPr>
        <w:t xml:space="preserve"> </w:t>
      </w:r>
      <w:r>
        <w:rPr>
          <w:rFonts w:ascii="宋体" w:hAnsi="宋体" w:eastAsia="宋体" w:cs="宋体"/>
          <w:spacing w:val="14"/>
          <w:sz w:val="16"/>
          <w:szCs w:val="16"/>
        </w:rPr>
        <w:t xml:space="preserve">纳失业保险费的 </w:t>
      </w:r>
      <w:r>
        <w:rPr>
          <w:rFonts w:ascii="Times New Roman" w:hAnsi="Times New Roman" w:eastAsia="Times New Roman" w:cs="Times New Roman"/>
          <w:spacing w:val="14"/>
          <w:sz w:val="17"/>
          <w:szCs w:val="17"/>
        </w:rPr>
        <w:t xml:space="preserve">50% , </w:t>
      </w:r>
      <w:r>
        <w:rPr>
          <w:rFonts w:ascii="宋体" w:hAnsi="宋体" w:eastAsia="宋体" w:cs="宋体"/>
          <w:spacing w:val="14"/>
          <w:sz w:val="16"/>
          <w:szCs w:val="16"/>
        </w:rPr>
        <w:t>其中，兼并重组、化解产能过剩、淘汰落后产能返还其上</w:t>
      </w:r>
      <w:r>
        <w:rPr>
          <w:rFonts w:ascii="宋体" w:hAnsi="宋体" w:eastAsia="宋体" w:cs="宋体"/>
          <w:spacing w:val="8"/>
          <w:sz w:val="16"/>
          <w:szCs w:val="16"/>
        </w:rPr>
        <w:t>年</w:t>
      </w:r>
      <w:r>
        <w:rPr>
          <w:rFonts w:ascii="宋体" w:hAnsi="宋体" w:eastAsia="宋体" w:cs="宋体"/>
          <w:sz w:val="16"/>
          <w:szCs w:val="16"/>
        </w:rPr>
        <w:t xml:space="preserve"> </w:t>
      </w:r>
      <w:r>
        <w:rPr>
          <w:rFonts w:ascii="宋体" w:hAnsi="宋体" w:eastAsia="宋体" w:cs="宋体"/>
          <w:spacing w:val="22"/>
          <w:sz w:val="16"/>
          <w:szCs w:val="16"/>
        </w:rPr>
        <w:t>度</w:t>
      </w:r>
      <w:r>
        <w:rPr>
          <w:rFonts w:ascii="宋体" w:hAnsi="宋体" w:eastAsia="宋体" w:cs="宋体"/>
          <w:spacing w:val="12"/>
          <w:sz w:val="16"/>
          <w:szCs w:val="16"/>
        </w:rPr>
        <w:t>实际缴纳失业保险费的 70%。</w:t>
      </w:r>
    </w:p>
    <w:p>
      <w:pPr>
        <w:spacing w:line="480" w:lineRule="exact"/>
        <w:ind w:firstLine="914"/>
        <w:textAlignment w:val="center"/>
      </w:pPr>
      <w:r>
        <w:drawing>
          <wp:inline distT="0" distB="0" distL="0" distR="0">
            <wp:extent cx="304800" cy="30480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577"/>
                    <a:stretch>
                      <a:fillRect/>
                    </a:stretch>
                  </pic:blipFill>
                  <pic:spPr>
                    <a:xfrm>
                      <a:off x="0" y="0"/>
                      <a:ext cx="304800" cy="304800"/>
                    </a:xfrm>
                    <a:prstGeom prst="rect">
                      <a:avLst/>
                    </a:prstGeom>
                  </pic:spPr>
                </pic:pic>
              </a:graphicData>
            </a:graphic>
          </wp:inline>
        </w:drawing>
      </w:r>
    </w:p>
    <w:p>
      <w:pPr>
        <w:spacing w:before="54" w:line="265" w:lineRule="auto"/>
        <w:ind w:left="822" w:right="424" w:firstLine="370"/>
        <w:rPr>
          <w:rFonts w:ascii="宋体" w:hAnsi="宋体" w:eastAsia="宋体" w:cs="宋体"/>
          <w:sz w:val="16"/>
          <w:szCs w:val="16"/>
        </w:rPr>
      </w:pPr>
      <w:r>
        <w:rPr>
          <w:rFonts w:ascii="宋体" w:hAnsi="宋体" w:eastAsia="宋体" w:cs="宋体"/>
          <w:spacing w:val="32"/>
          <w:sz w:val="16"/>
          <w:szCs w:val="16"/>
        </w:rPr>
        <w:t>《</w:t>
      </w:r>
      <w:r>
        <w:rPr>
          <w:rFonts w:ascii="宋体" w:hAnsi="宋体" w:eastAsia="宋体" w:cs="宋体"/>
          <w:spacing w:val="18"/>
          <w:sz w:val="16"/>
          <w:szCs w:val="16"/>
        </w:rPr>
        <w:t>湖南省人力资源和社会保障厅湖南省财政厅关于进一步做好失业保险稳岗返还</w:t>
      </w:r>
      <w:r>
        <w:rPr>
          <w:rFonts w:ascii="宋体" w:hAnsi="宋体" w:eastAsia="宋体" w:cs="宋体"/>
          <w:sz w:val="16"/>
          <w:szCs w:val="16"/>
        </w:rPr>
        <w:t xml:space="preserve"> </w:t>
      </w:r>
      <w:r>
        <w:rPr>
          <w:rFonts w:ascii="宋体" w:hAnsi="宋体" w:eastAsia="宋体" w:cs="宋体"/>
          <w:spacing w:val="2"/>
          <w:sz w:val="16"/>
          <w:szCs w:val="16"/>
        </w:rPr>
        <w:t xml:space="preserve">工作的通知》 (湘人社规〔2020〕 13 </w:t>
      </w:r>
      <w:r>
        <w:rPr>
          <w:rFonts w:ascii="宋体" w:hAnsi="宋体" w:eastAsia="宋体" w:cs="宋体"/>
          <w:sz w:val="16"/>
          <w:szCs w:val="16"/>
        </w:rPr>
        <w:t>号)</w:t>
      </w:r>
    </w:p>
    <w:p>
      <w:pPr>
        <w:spacing w:before="43" w:line="482" w:lineRule="exact"/>
        <w:ind w:firstLine="943"/>
        <w:textAlignment w:val="center"/>
      </w:pPr>
      <w:r>
        <w:drawing>
          <wp:inline distT="0" distB="0" distL="0" distR="0">
            <wp:extent cx="304800" cy="306070"/>
            <wp:effectExtent l="0" t="0" r="0" b="0"/>
            <wp:docPr id="391" name="IM 391"/>
            <wp:cNvGraphicFramePr/>
            <a:graphic xmlns:a="http://schemas.openxmlformats.org/drawingml/2006/main">
              <a:graphicData uri="http://schemas.openxmlformats.org/drawingml/2006/picture">
                <pic:pic xmlns:pic="http://schemas.openxmlformats.org/drawingml/2006/picture">
                  <pic:nvPicPr>
                    <pic:cNvPr id="391" name="IM 391"/>
                    <pic:cNvPicPr/>
                  </pic:nvPicPr>
                  <pic:blipFill>
                    <a:blip r:embed="rId578"/>
                    <a:stretch>
                      <a:fillRect/>
                    </a:stretch>
                  </pic:blipFill>
                  <pic:spPr>
                    <a:xfrm>
                      <a:off x="0" y="0"/>
                      <a:ext cx="304800" cy="306323"/>
                    </a:xfrm>
                    <a:prstGeom prst="rect">
                      <a:avLst/>
                    </a:prstGeom>
                  </pic:spPr>
                </pic:pic>
              </a:graphicData>
            </a:graphic>
          </wp:inline>
        </w:drawing>
      </w:r>
    </w:p>
    <w:p>
      <w:pPr>
        <w:spacing w:before="35" w:line="232" w:lineRule="auto"/>
        <w:ind w:left="1473"/>
        <w:rPr>
          <w:rFonts w:ascii="宋体" w:hAnsi="宋体" w:eastAsia="宋体" w:cs="宋体"/>
          <w:sz w:val="16"/>
          <w:szCs w:val="16"/>
        </w:rPr>
      </w:pPr>
      <w:r>
        <w:rPr>
          <w:rFonts w:ascii="宋体" w:hAnsi="宋体" w:eastAsia="宋体" w:cs="宋体"/>
          <w:spacing w:val="16"/>
          <w:sz w:val="16"/>
          <w:szCs w:val="16"/>
        </w:rPr>
        <w:t>向所在地失业保险经办部门申</w:t>
      </w:r>
      <w:r>
        <w:rPr>
          <w:rFonts w:ascii="宋体" w:hAnsi="宋体" w:eastAsia="宋体" w:cs="宋体"/>
          <w:spacing w:val="13"/>
          <w:sz w:val="16"/>
          <w:szCs w:val="16"/>
        </w:rPr>
        <w:t>请</w:t>
      </w:r>
    </w:p>
    <w:p>
      <w:pPr>
        <w:spacing w:before="126" w:line="466" w:lineRule="exact"/>
        <w:ind w:firstLine="969"/>
        <w:textAlignment w:val="center"/>
      </w:pPr>
      <w:r>
        <w:drawing>
          <wp:inline distT="0" distB="0" distL="0" distR="0">
            <wp:extent cx="295275" cy="295275"/>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579"/>
                    <a:stretch>
                      <a:fillRect/>
                    </a:stretch>
                  </pic:blipFill>
                  <pic:spPr>
                    <a:xfrm>
                      <a:off x="0" y="0"/>
                      <a:ext cx="295656" cy="295655"/>
                    </a:xfrm>
                    <a:prstGeom prst="rect">
                      <a:avLst/>
                    </a:prstGeom>
                  </pic:spPr>
                </pic:pic>
              </a:graphicData>
            </a:graphic>
          </wp:inline>
        </w:drawing>
      </w:r>
    </w:p>
    <w:p>
      <w:pPr>
        <w:spacing w:before="15" w:line="232" w:lineRule="auto"/>
        <w:ind w:left="1455"/>
        <w:rPr>
          <w:rFonts w:ascii="宋体" w:hAnsi="宋体" w:eastAsia="宋体" w:cs="宋体"/>
          <w:sz w:val="16"/>
          <w:szCs w:val="16"/>
        </w:rPr>
      </w:pPr>
      <w:r>
        <w:rPr>
          <w:rFonts w:ascii="宋体" w:hAnsi="宋体" w:eastAsia="宋体" w:cs="宋体"/>
          <w:spacing w:val="19"/>
          <w:sz w:val="16"/>
          <w:szCs w:val="16"/>
        </w:rPr>
        <w:t>失</w:t>
      </w:r>
      <w:r>
        <w:rPr>
          <w:rFonts w:ascii="宋体" w:hAnsi="宋体" w:eastAsia="宋体" w:cs="宋体"/>
          <w:spacing w:val="17"/>
          <w:sz w:val="16"/>
          <w:szCs w:val="16"/>
        </w:rPr>
        <w:t>业保险稳岗返还申请表</w:t>
      </w:r>
    </w:p>
    <w:p>
      <w:pPr>
        <w:spacing w:before="194" w:line="420" w:lineRule="exact"/>
        <w:ind w:firstLine="900"/>
        <w:textAlignment w:val="center"/>
      </w:pPr>
      <w:r>
        <w:drawing>
          <wp:inline distT="0" distB="0" distL="0" distR="0">
            <wp:extent cx="284480" cy="266700"/>
            <wp:effectExtent l="0" t="0" r="0" b="0"/>
            <wp:docPr id="393" name="IM 393"/>
            <wp:cNvGraphicFramePr/>
            <a:graphic xmlns:a="http://schemas.openxmlformats.org/drawingml/2006/main">
              <a:graphicData uri="http://schemas.openxmlformats.org/drawingml/2006/picture">
                <pic:pic xmlns:pic="http://schemas.openxmlformats.org/drawingml/2006/picture">
                  <pic:nvPicPr>
                    <pic:cNvPr id="393" name="IM 393"/>
                    <pic:cNvPicPr/>
                  </pic:nvPicPr>
                  <pic:blipFill>
                    <a:blip r:embed="rId580"/>
                    <a:stretch>
                      <a:fillRect/>
                    </a:stretch>
                  </pic:blipFill>
                  <pic:spPr>
                    <a:xfrm>
                      <a:off x="0" y="0"/>
                      <a:ext cx="284988" cy="266700"/>
                    </a:xfrm>
                    <a:prstGeom prst="rect">
                      <a:avLst/>
                    </a:prstGeom>
                  </pic:spPr>
                </pic:pic>
              </a:graphicData>
            </a:graphic>
          </wp:inline>
        </w:drawing>
      </w:r>
    </w:p>
    <w:p>
      <w:pPr>
        <w:spacing w:before="61" w:line="232" w:lineRule="auto"/>
        <w:ind w:left="1490"/>
        <w:rPr>
          <w:rFonts w:ascii="Times New Roman" w:hAnsi="Times New Roman" w:eastAsia="Times New Roman" w:cs="Times New Roman"/>
          <w:sz w:val="17"/>
          <w:szCs w:val="17"/>
        </w:rPr>
      </w:pPr>
      <w:r>
        <w:rPr>
          <w:rFonts w:ascii="宋体" w:hAnsi="宋体" w:eastAsia="宋体" w:cs="宋体"/>
          <w:spacing w:val="8"/>
          <w:sz w:val="16"/>
          <w:szCs w:val="16"/>
        </w:rPr>
        <w:t xml:space="preserve">省人社厅 </w:t>
      </w:r>
      <w:r>
        <w:rPr>
          <w:rFonts w:ascii="Times New Roman" w:hAnsi="Times New Roman" w:eastAsia="Times New Roman" w:cs="Times New Roman"/>
          <w:spacing w:val="8"/>
          <w:sz w:val="17"/>
          <w:szCs w:val="17"/>
        </w:rPr>
        <w:t>0731- 8490015</w:t>
      </w:r>
      <w:r>
        <w:rPr>
          <w:rFonts w:ascii="Times New Roman" w:hAnsi="Times New Roman" w:eastAsia="Times New Roman" w:cs="Times New Roman"/>
          <w:spacing w:val="5"/>
          <w:sz w:val="17"/>
          <w:szCs w:val="17"/>
        </w:rPr>
        <w:t>7</w:t>
      </w:r>
    </w:p>
    <w:p>
      <w:pPr>
        <w:spacing w:line="257" w:lineRule="auto"/>
        <w:rPr>
          <w:rFonts w:ascii="Arial"/>
          <w:sz w:val="21"/>
        </w:rPr>
      </w:pPr>
    </w:p>
    <w:p>
      <w:pPr>
        <w:spacing w:line="1654" w:lineRule="exact"/>
        <w:ind w:firstLine="957"/>
        <w:textAlignment w:val="center"/>
      </w:pPr>
      <w:r>
        <w:drawing>
          <wp:inline distT="0" distB="0" distL="0" distR="0">
            <wp:extent cx="3886200" cy="1049655"/>
            <wp:effectExtent l="0" t="0" r="0" b="0"/>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581"/>
                    <a:stretch>
                      <a:fillRect/>
                    </a:stretch>
                  </pic:blipFill>
                  <pic:spPr>
                    <a:xfrm>
                      <a:off x="0" y="0"/>
                      <a:ext cx="3886200" cy="1050035"/>
                    </a:xfrm>
                    <a:prstGeom prst="rect">
                      <a:avLst/>
                    </a:prstGeom>
                  </pic:spPr>
                </pic:pic>
              </a:graphicData>
            </a:graphic>
          </wp:inline>
        </w:drawing>
      </w:r>
    </w:p>
    <w:p>
      <w:pPr>
        <w:sectPr>
          <w:headerReference r:id="rId63" w:type="default"/>
          <w:footerReference r:id="rId64" w:type="default"/>
          <w:pgSz w:w="8400" w:h="11900"/>
          <w:pgMar w:top="400" w:right="283" w:bottom="164" w:left="254" w:header="0" w:footer="0" w:gutter="0"/>
          <w:cols w:space="720" w:num="1"/>
        </w:sectPr>
      </w:pPr>
    </w:p>
    <w:p>
      <w:pPr>
        <w:spacing w:line="241" w:lineRule="auto"/>
        <w:rPr>
          <w:rFonts w:ascii="Arial"/>
          <w:sz w:val="21"/>
        </w:rPr>
      </w:pPr>
      <w:r>
        <w:drawing>
          <wp:anchor distT="0" distB="0" distL="0" distR="0" simplePos="0" relativeHeight="251975680"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395" name="IM 395"/>
            <wp:cNvGraphicFramePr/>
            <a:graphic xmlns:a="http://schemas.openxmlformats.org/drawingml/2006/main">
              <a:graphicData uri="http://schemas.openxmlformats.org/drawingml/2006/picture">
                <pic:pic xmlns:pic="http://schemas.openxmlformats.org/drawingml/2006/picture">
                  <pic:nvPicPr>
                    <pic:cNvPr id="395" name="IM 395"/>
                    <pic:cNvPicPr/>
                  </pic:nvPicPr>
                  <pic:blipFill>
                    <a:blip r:embed="rId582"/>
                    <a:stretch>
                      <a:fillRect/>
                    </a:stretch>
                  </pic:blipFill>
                  <pic:spPr>
                    <a:xfrm>
                      <a:off x="0" y="0"/>
                      <a:ext cx="3962400" cy="12065"/>
                    </a:xfrm>
                    <a:prstGeom prst="rect">
                      <a:avLst/>
                    </a:prstGeom>
                  </pic:spPr>
                </pic:pic>
              </a:graphicData>
            </a:graphic>
          </wp:anchor>
        </w:drawing>
      </w:r>
      <w:r>
        <w:drawing>
          <wp:anchor distT="0" distB="0" distL="0" distR="0" simplePos="0" relativeHeight="251970560" behindDoc="0" locked="0" layoutInCell="0" allowOverlap="1">
            <wp:simplePos x="0" y="0"/>
            <wp:positionH relativeFrom="page">
              <wp:posOffset>808990</wp:posOffset>
            </wp:positionH>
            <wp:positionV relativeFrom="page">
              <wp:posOffset>1365250</wp:posOffset>
            </wp:positionV>
            <wp:extent cx="294005" cy="29273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583"/>
                    <a:stretch>
                      <a:fillRect/>
                    </a:stretch>
                  </pic:blipFill>
                  <pic:spPr>
                    <a:xfrm>
                      <a:off x="0" y="0"/>
                      <a:ext cx="294132" cy="292608"/>
                    </a:xfrm>
                    <a:prstGeom prst="rect">
                      <a:avLst/>
                    </a:prstGeom>
                  </pic:spPr>
                </pic:pic>
              </a:graphicData>
            </a:graphic>
          </wp:anchor>
        </w:drawing>
      </w:r>
      <w:r>
        <w:drawing>
          <wp:anchor distT="0" distB="0" distL="0" distR="0" simplePos="0" relativeHeight="251973632" behindDoc="0" locked="0" layoutInCell="0" allowOverlap="1">
            <wp:simplePos x="0" y="0"/>
            <wp:positionH relativeFrom="page">
              <wp:posOffset>868680</wp:posOffset>
            </wp:positionH>
            <wp:positionV relativeFrom="page">
              <wp:posOffset>1866900</wp:posOffset>
            </wp:positionV>
            <wp:extent cx="259080" cy="259080"/>
            <wp:effectExtent l="0" t="0" r="0" b="0"/>
            <wp:wrapNone/>
            <wp:docPr id="397" name="IM 397"/>
            <wp:cNvGraphicFramePr/>
            <a:graphic xmlns:a="http://schemas.openxmlformats.org/drawingml/2006/main">
              <a:graphicData uri="http://schemas.openxmlformats.org/drawingml/2006/picture">
                <pic:pic xmlns:pic="http://schemas.openxmlformats.org/drawingml/2006/picture">
                  <pic:nvPicPr>
                    <pic:cNvPr id="397" name="IM 397"/>
                    <pic:cNvPicPr/>
                  </pic:nvPicPr>
                  <pic:blipFill>
                    <a:blip r:embed="rId584"/>
                    <a:stretch>
                      <a:fillRect/>
                    </a:stretch>
                  </pic:blipFill>
                  <pic:spPr>
                    <a:xfrm>
                      <a:off x="0" y="0"/>
                      <a:ext cx="259080" cy="259079"/>
                    </a:xfrm>
                    <a:prstGeom prst="rect">
                      <a:avLst/>
                    </a:prstGeom>
                  </pic:spPr>
                </pic:pic>
              </a:graphicData>
            </a:graphic>
          </wp:anchor>
        </w:drawing>
      </w:r>
      <w:r>
        <w:drawing>
          <wp:anchor distT="0" distB="0" distL="0" distR="0" simplePos="0" relativeHeight="251968512" behindDoc="0" locked="0" layoutInCell="0" allowOverlap="1">
            <wp:simplePos x="0" y="0"/>
            <wp:positionH relativeFrom="page">
              <wp:posOffset>1496060</wp:posOffset>
            </wp:positionH>
            <wp:positionV relativeFrom="page">
              <wp:posOffset>921385</wp:posOffset>
            </wp:positionV>
            <wp:extent cx="488950" cy="45720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585"/>
                    <a:stretch>
                      <a:fillRect/>
                    </a:stretch>
                  </pic:blipFill>
                  <pic:spPr>
                    <a:xfrm>
                      <a:off x="0" y="0"/>
                      <a:ext cx="489203" cy="457200"/>
                    </a:xfrm>
                    <a:prstGeom prst="rect">
                      <a:avLst/>
                    </a:prstGeom>
                  </pic:spPr>
                </pic:pic>
              </a:graphicData>
            </a:graphic>
          </wp:anchor>
        </w:drawing>
      </w:r>
      <w:r>
        <w:drawing>
          <wp:anchor distT="0" distB="0" distL="0" distR="0" simplePos="0" relativeHeight="251971584" behindDoc="0" locked="0" layoutInCell="0" allowOverlap="1">
            <wp:simplePos x="0" y="0"/>
            <wp:positionH relativeFrom="page">
              <wp:posOffset>861060</wp:posOffset>
            </wp:positionH>
            <wp:positionV relativeFrom="page">
              <wp:posOffset>2346325</wp:posOffset>
            </wp:positionV>
            <wp:extent cx="286385" cy="288290"/>
            <wp:effectExtent l="0" t="0" r="0" b="0"/>
            <wp:wrapNone/>
            <wp:docPr id="399" name="IM 399"/>
            <wp:cNvGraphicFramePr/>
            <a:graphic xmlns:a="http://schemas.openxmlformats.org/drawingml/2006/main">
              <a:graphicData uri="http://schemas.openxmlformats.org/drawingml/2006/picture">
                <pic:pic xmlns:pic="http://schemas.openxmlformats.org/drawingml/2006/picture">
                  <pic:nvPicPr>
                    <pic:cNvPr id="399" name="IM 399"/>
                    <pic:cNvPicPr/>
                  </pic:nvPicPr>
                  <pic:blipFill>
                    <a:blip r:embed="rId586"/>
                    <a:stretch>
                      <a:fillRect/>
                    </a:stretch>
                  </pic:blipFill>
                  <pic:spPr>
                    <a:xfrm>
                      <a:off x="0" y="0"/>
                      <a:ext cx="286511" cy="288035"/>
                    </a:xfrm>
                    <a:prstGeom prst="rect">
                      <a:avLst/>
                    </a:prstGeom>
                  </pic:spPr>
                </pic:pic>
              </a:graphicData>
            </a:graphic>
          </wp:anchor>
        </w:drawing>
      </w:r>
      <w:r>
        <w:drawing>
          <wp:anchor distT="0" distB="0" distL="0" distR="0" simplePos="0" relativeHeight="251972608" behindDoc="0" locked="0" layoutInCell="0" allowOverlap="1">
            <wp:simplePos x="0" y="0"/>
            <wp:positionH relativeFrom="page">
              <wp:posOffset>868680</wp:posOffset>
            </wp:positionH>
            <wp:positionV relativeFrom="page">
              <wp:posOffset>3253105</wp:posOffset>
            </wp:positionV>
            <wp:extent cx="304800" cy="263525"/>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587"/>
                    <a:stretch>
                      <a:fillRect/>
                    </a:stretch>
                  </pic:blipFill>
                  <pic:spPr>
                    <a:xfrm>
                      <a:off x="0" y="0"/>
                      <a:ext cx="304800" cy="263652"/>
                    </a:xfrm>
                    <a:prstGeom prst="rect">
                      <a:avLst/>
                    </a:prstGeom>
                  </pic:spPr>
                </pic:pic>
              </a:graphicData>
            </a:graphic>
          </wp:anchor>
        </w:drawing>
      </w:r>
      <w:r>
        <w:drawing>
          <wp:anchor distT="0" distB="0" distL="0" distR="0" simplePos="0" relativeHeight="251969536" behindDoc="0" locked="0" layoutInCell="0" allowOverlap="1">
            <wp:simplePos x="0" y="0"/>
            <wp:positionH relativeFrom="page">
              <wp:posOffset>878840</wp:posOffset>
            </wp:positionH>
            <wp:positionV relativeFrom="page">
              <wp:posOffset>3739515</wp:posOffset>
            </wp:positionV>
            <wp:extent cx="295910" cy="295910"/>
            <wp:effectExtent l="0" t="0" r="0" b="0"/>
            <wp:wrapNone/>
            <wp:docPr id="401" name="IM 401"/>
            <wp:cNvGraphicFramePr/>
            <a:graphic xmlns:a="http://schemas.openxmlformats.org/drawingml/2006/main">
              <a:graphicData uri="http://schemas.openxmlformats.org/drawingml/2006/picture">
                <pic:pic xmlns:pic="http://schemas.openxmlformats.org/drawingml/2006/picture">
                  <pic:nvPicPr>
                    <pic:cNvPr id="401" name="IM 401"/>
                    <pic:cNvPicPr/>
                  </pic:nvPicPr>
                  <pic:blipFill>
                    <a:blip r:embed="rId588"/>
                    <a:stretch>
                      <a:fillRect/>
                    </a:stretch>
                  </pic:blipFill>
                  <pic:spPr>
                    <a:xfrm>
                      <a:off x="0" y="0"/>
                      <a:ext cx="295655" cy="295655"/>
                    </a:xfrm>
                    <a:prstGeom prst="rect">
                      <a:avLst/>
                    </a:prstGeom>
                  </pic:spPr>
                </pic:pic>
              </a:graphicData>
            </a:graphic>
          </wp:anchor>
        </w:drawing>
      </w:r>
      <w:r>
        <w:drawing>
          <wp:anchor distT="0" distB="0" distL="0" distR="0" simplePos="0" relativeHeight="251974656" behindDoc="0" locked="0" layoutInCell="0" allowOverlap="1">
            <wp:simplePos x="0" y="0"/>
            <wp:positionH relativeFrom="page">
              <wp:posOffset>930910</wp:posOffset>
            </wp:positionH>
            <wp:positionV relativeFrom="page">
              <wp:posOffset>4233545</wp:posOffset>
            </wp:positionV>
            <wp:extent cx="239395" cy="25019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589"/>
                    <a:stretch>
                      <a:fillRect/>
                    </a:stretch>
                  </pic:blipFill>
                  <pic:spPr>
                    <a:xfrm>
                      <a:off x="0" y="0"/>
                      <a:ext cx="239268" cy="249935"/>
                    </a:xfrm>
                    <a:prstGeom prst="rect">
                      <a:avLst/>
                    </a:prstGeom>
                  </pic:spPr>
                </pic:pic>
              </a:graphicData>
            </a:graphic>
          </wp:anchor>
        </w:drawing>
      </w:r>
    </w:p>
    <w:p>
      <w:pPr>
        <w:spacing w:line="241" w:lineRule="auto"/>
        <w:rPr>
          <w:rFonts w:ascii="Arial"/>
          <w:sz w:val="21"/>
        </w:rPr>
      </w:pPr>
    </w:p>
    <w:p>
      <w:pPr>
        <w:spacing w:before="52" w:line="231" w:lineRule="auto"/>
        <w:ind w:left="869"/>
        <w:rPr>
          <w:rFonts w:ascii="宋体" w:hAnsi="宋体" w:eastAsia="宋体" w:cs="宋体"/>
          <w:sz w:val="16"/>
          <w:szCs w:val="16"/>
        </w:rPr>
      </w:pPr>
      <w:bookmarkStart w:id="4" w:name="_bookmark5"/>
      <w:bookmarkEnd w:id="4"/>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453" w:lineRule="auto"/>
        <w:rPr>
          <w:rFonts w:ascii="Arial"/>
          <w:sz w:val="21"/>
        </w:rPr>
      </w:pPr>
    </w:p>
    <w:p>
      <w:pPr>
        <w:spacing w:line="331" w:lineRule="exact"/>
        <w:ind w:firstLine="2901"/>
        <w:textAlignment w:val="center"/>
      </w:pPr>
      <w:r>
        <w:drawing>
          <wp:inline distT="0" distB="0" distL="0" distR="0">
            <wp:extent cx="2154555" cy="210185"/>
            <wp:effectExtent l="0" t="0" r="0" b="0"/>
            <wp:docPr id="403" name="IM 403"/>
            <wp:cNvGraphicFramePr/>
            <a:graphic xmlns:a="http://schemas.openxmlformats.org/drawingml/2006/main">
              <a:graphicData uri="http://schemas.openxmlformats.org/drawingml/2006/picture">
                <pic:pic xmlns:pic="http://schemas.openxmlformats.org/drawingml/2006/picture">
                  <pic:nvPicPr>
                    <pic:cNvPr id="403" name="IM 403"/>
                    <pic:cNvPicPr/>
                  </pic:nvPicPr>
                  <pic:blipFill>
                    <a:blip r:embed="rId590"/>
                    <a:stretch>
                      <a:fillRect/>
                    </a:stretch>
                  </pic:blipFill>
                  <pic:spPr>
                    <a:xfrm>
                      <a:off x="0" y="0"/>
                      <a:ext cx="2154936" cy="210311"/>
                    </a:xfrm>
                    <a:prstGeom prst="rect">
                      <a:avLst/>
                    </a:prstGeom>
                  </pic:spPr>
                </pic:pic>
              </a:graphicData>
            </a:graphic>
          </wp:inline>
        </w:drawing>
      </w:r>
    </w:p>
    <w:p>
      <w:pPr>
        <w:spacing w:line="451" w:lineRule="auto"/>
        <w:rPr>
          <w:rFonts w:ascii="Arial"/>
          <w:sz w:val="21"/>
        </w:rPr>
      </w:pPr>
    </w:p>
    <w:p>
      <w:pPr>
        <w:spacing w:line="258" w:lineRule="exact"/>
        <w:ind w:firstLine="1664"/>
        <w:textAlignment w:val="center"/>
      </w:pPr>
      <w:r>
        <w:drawing>
          <wp:inline distT="0" distB="0" distL="0" distR="0">
            <wp:extent cx="583565" cy="163830"/>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591"/>
                    <a:stretch>
                      <a:fillRect/>
                    </a:stretch>
                  </pic:blipFill>
                  <pic:spPr>
                    <a:xfrm>
                      <a:off x="0" y="0"/>
                      <a:ext cx="583819" cy="164020"/>
                    </a:xfrm>
                    <a:prstGeom prst="rect">
                      <a:avLst/>
                    </a:prstGeom>
                  </pic:spPr>
                </pic:pic>
              </a:graphicData>
            </a:graphic>
          </wp:inline>
        </w:drawing>
      </w:r>
    </w:p>
    <w:p>
      <w:pPr>
        <w:spacing w:before="83" w:line="230" w:lineRule="auto"/>
        <w:ind w:left="1712"/>
        <w:outlineLvl w:val="1"/>
        <w:rPr>
          <w:rFonts w:hint="eastAsia" w:ascii="宋体" w:hAnsi="宋体" w:eastAsia="宋体" w:cs="宋体"/>
          <w:sz w:val="16"/>
          <w:szCs w:val="16"/>
          <w:lang w:eastAsia="zh-CN"/>
        </w:rPr>
      </w:pPr>
      <w:r>
        <w:rPr>
          <w:rFonts w:ascii="宋体" w:hAnsi="宋体" w:eastAsia="宋体" w:cs="宋体"/>
          <w:spacing w:val="26"/>
          <w:sz w:val="16"/>
          <w:szCs w:val="16"/>
        </w:rPr>
        <w:t>在</w:t>
      </w:r>
      <w:r>
        <w:rPr>
          <w:rFonts w:ascii="宋体" w:hAnsi="宋体" w:eastAsia="宋体" w:cs="宋体"/>
          <w:spacing w:val="18"/>
          <w:sz w:val="16"/>
          <w:szCs w:val="16"/>
        </w:rPr>
        <w:t>我省参加职工养老保险的</w:t>
      </w:r>
    </w:p>
    <w:p>
      <w:pPr>
        <w:spacing w:before="172" w:line="249" w:lineRule="exact"/>
        <w:ind w:firstLine="1575"/>
        <w:textAlignment w:val="center"/>
      </w:pPr>
      <w:r>
        <w:drawing>
          <wp:inline distT="0" distB="0" distL="0" distR="0">
            <wp:extent cx="581025" cy="158115"/>
            <wp:effectExtent l="0" t="0" r="0" b="0"/>
            <wp:docPr id="405" name="IM 405"/>
            <wp:cNvGraphicFramePr/>
            <a:graphic xmlns:a="http://schemas.openxmlformats.org/drawingml/2006/main">
              <a:graphicData uri="http://schemas.openxmlformats.org/drawingml/2006/picture">
                <pic:pic xmlns:pic="http://schemas.openxmlformats.org/drawingml/2006/picture">
                  <pic:nvPicPr>
                    <pic:cNvPr id="405" name="IM 405"/>
                    <pic:cNvPicPr/>
                  </pic:nvPicPr>
                  <pic:blipFill>
                    <a:blip r:embed="rId592"/>
                    <a:stretch>
                      <a:fillRect/>
                    </a:stretch>
                  </pic:blipFill>
                  <pic:spPr>
                    <a:xfrm>
                      <a:off x="0" y="0"/>
                      <a:ext cx="581291" cy="158444"/>
                    </a:xfrm>
                    <a:prstGeom prst="rect">
                      <a:avLst/>
                    </a:prstGeom>
                  </pic:spPr>
                </pic:pic>
              </a:graphicData>
            </a:graphic>
          </wp:inline>
        </w:drawing>
      </w:r>
    </w:p>
    <w:p>
      <w:pPr>
        <w:spacing w:before="35" w:line="232" w:lineRule="auto"/>
        <w:ind w:left="1614"/>
        <w:outlineLvl w:val="1"/>
        <w:rPr>
          <w:rFonts w:ascii="宋体" w:hAnsi="宋体" w:eastAsia="宋体" w:cs="宋体"/>
          <w:sz w:val="16"/>
          <w:szCs w:val="16"/>
        </w:rPr>
      </w:pPr>
      <w:r>
        <w:rPr>
          <w:rFonts w:ascii="宋体" w:hAnsi="宋体" w:eastAsia="宋体" w:cs="宋体"/>
          <w:spacing w:val="16"/>
          <w:sz w:val="16"/>
          <w:szCs w:val="16"/>
        </w:rPr>
        <w:t>从</w:t>
      </w:r>
      <w:r>
        <w:rPr>
          <w:rFonts w:ascii="宋体" w:hAnsi="宋体" w:eastAsia="宋体" w:cs="宋体"/>
          <w:spacing w:val="10"/>
          <w:sz w:val="16"/>
          <w:szCs w:val="16"/>
        </w:rPr>
        <w:t xml:space="preserve"> </w:t>
      </w:r>
      <w:r>
        <w:rPr>
          <w:rFonts w:ascii="宋体" w:hAnsi="宋体" w:eastAsia="宋体" w:cs="宋体"/>
          <w:spacing w:val="10"/>
          <w:sz w:val="17"/>
          <w:szCs w:val="17"/>
        </w:rPr>
        <w:t xml:space="preserve">2019 </w:t>
      </w:r>
      <w:r>
        <w:rPr>
          <w:rFonts w:ascii="宋体" w:hAnsi="宋体" w:eastAsia="宋体" w:cs="宋体"/>
          <w:spacing w:val="10"/>
          <w:sz w:val="16"/>
          <w:szCs w:val="16"/>
        </w:rPr>
        <w:t xml:space="preserve">年 </w:t>
      </w:r>
      <w:r>
        <w:rPr>
          <w:rFonts w:ascii="宋体" w:hAnsi="宋体" w:eastAsia="宋体" w:cs="宋体"/>
          <w:spacing w:val="10"/>
          <w:sz w:val="17"/>
          <w:szCs w:val="17"/>
        </w:rPr>
        <w:t xml:space="preserve">5 </w:t>
      </w:r>
      <w:r>
        <w:rPr>
          <w:rFonts w:ascii="宋体" w:hAnsi="宋体" w:eastAsia="宋体" w:cs="宋体"/>
          <w:spacing w:val="10"/>
          <w:sz w:val="16"/>
          <w:szCs w:val="16"/>
        </w:rPr>
        <w:t xml:space="preserve">月 </w:t>
      </w:r>
      <w:r>
        <w:rPr>
          <w:rFonts w:ascii="宋体" w:hAnsi="宋体" w:eastAsia="宋体" w:cs="宋体"/>
          <w:spacing w:val="10"/>
          <w:sz w:val="17"/>
          <w:szCs w:val="17"/>
        </w:rPr>
        <w:t xml:space="preserve">1 </w:t>
      </w:r>
      <w:r>
        <w:rPr>
          <w:rFonts w:ascii="宋体" w:hAnsi="宋体" w:eastAsia="宋体" w:cs="宋体"/>
          <w:spacing w:val="10"/>
          <w:sz w:val="16"/>
          <w:szCs w:val="16"/>
        </w:rPr>
        <w:t xml:space="preserve">日起，将城镇职工基本养老保险单位缴费比例降至 </w:t>
      </w:r>
      <w:r>
        <w:rPr>
          <w:rFonts w:ascii="宋体" w:hAnsi="宋体" w:eastAsia="宋体" w:cs="宋体"/>
          <w:spacing w:val="10"/>
          <w:sz w:val="17"/>
          <w:szCs w:val="17"/>
        </w:rPr>
        <w:t>16%</w:t>
      </w:r>
      <w:r>
        <w:rPr>
          <w:rFonts w:ascii="宋体" w:hAnsi="宋体" w:eastAsia="宋体" w:cs="宋体"/>
          <w:spacing w:val="10"/>
          <w:sz w:val="16"/>
          <w:szCs w:val="16"/>
        </w:rPr>
        <w:t>。</w:t>
      </w:r>
    </w:p>
    <w:p>
      <w:pPr>
        <w:spacing w:before="206" w:line="257" w:lineRule="exact"/>
        <w:ind w:firstLine="1574"/>
        <w:textAlignment w:val="center"/>
      </w:pPr>
      <w:r>
        <w:drawing>
          <wp:inline distT="0" distB="0" distL="0" distR="0">
            <wp:extent cx="579755" cy="16256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593"/>
                    <a:stretch>
                      <a:fillRect/>
                    </a:stretch>
                  </pic:blipFill>
                  <pic:spPr>
                    <a:xfrm>
                      <a:off x="0" y="0"/>
                      <a:ext cx="579831" cy="162903"/>
                    </a:xfrm>
                    <a:prstGeom prst="rect">
                      <a:avLst/>
                    </a:prstGeom>
                  </pic:spPr>
                </pic:pic>
              </a:graphicData>
            </a:graphic>
          </wp:inline>
        </w:drawing>
      </w:r>
    </w:p>
    <w:p>
      <w:pPr>
        <w:spacing w:line="336" w:lineRule="auto"/>
        <w:rPr>
          <w:rFonts w:ascii="Arial"/>
          <w:sz w:val="21"/>
        </w:rPr>
      </w:pPr>
    </w:p>
    <w:p>
      <w:pPr>
        <w:spacing w:before="52" w:line="231" w:lineRule="auto"/>
        <w:ind w:left="1380"/>
        <w:rPr>
          <w:rFonts w:ascii="宋体" w:hAnsi="宋体" w:eastAsia="宋体" w:cs="宋体"/>
          <w:sz w:val="16"/>
          <w:szCs w:val="16"/>
        </w:rPr>
      </w:pPr>
      <w:r>
        <w:rPr>
          <w:rFonts w:ascii="宋体" w:hAnsi="宋体" w:eastAsia="宋体" w:cs="宋体"/>
          <w:spacing w:val="26"/>
          <w:sz w:val="16"/>
          <w:szCs w:val="16"/>
        </w:rPr>
        <w:t>《</w:t>
      </w:r>
      <w:r>
        <w:rPr>
          <w:rFonts w:ascii="宋体" w:hAnsi="宋体" w:eastAsia="宋体" w:cs="宋体"/>
          <w:spacing w:val="18"/>
          <w:sz w:val="16"/>
          <w:szCs w:val="16"/>
        </w:rPr>
        <w:t>湖南省人民政府办公厅关于印发〈湖南省降低社会保险费率实施方</w:t>
      </w:r>
    </w:p>
    <w:p>
      <w:pPr>
        <w:spacing w:before="26" w:line="221" w:lineRule="auto"/>
        <w:ind w:left="1188"/>
        <w:outlineLvl w:val="1"/>
        <w:rPr>
          <w:rFonts w:ascii="宋体" w:hAnsi="宋体" w:eastAsia="宋体" w:cs="宋体"/>
          <w:sz w:val="16"/>
          <w:szCs w:val="16"/>
        </w:rPr>
      </w:pPr>
      <w:r>
        <w:rPr>
          <w:rFonts w:ascii="宋体" w:hAnsi="宋体" w:eastAsia="宋体" w:cs="宋体"/>
          <w:spacing w:val="10"/>
          <w:sz w:val="16"/>
          <w:szCs w:val="16"/>
        </w:rPr>
        <w:t>案&gt;的</w:t>
      </w:r>
      <w:r>
        <w:rPr>
          <w:rFonts w:ascii="宋体" w:hAnsi="宋体" w:eastAsia="宋体" w:cs="宋体"/>
          <w:spacing w:val="6"/>
          <w:sz w:val="16"/>
          <w:szCs w:val="16"/>
        </w:rPr>
        <w:t>通</w:t>
      </w:r>
      <w:r>
        <w:rPr>
          <w:rFonts w:ascii="宋体" w:hAnsi="宋体" w:eastAsia="宋体" w:cs="宋体"/>
          <w:spacing w:val="5"/>
          <w:sz w:val="16"/>
          <w:szCs w:val="16"/>
        </w:rPr>
        <w:t>知》 (湘政办发〔</w:t>
      </w:r>
      <w:r>
        <w:rPr>
          <w:rFonts w:ascii="宋体" w:hAnsi="宋体" w:eastAsia="宋体" w:cs="宋体"/>
          <w:spacing w:val="5"/>
          <w:sz w:val="17"/>
          <w:szCs w:val="17"/>
        </w:rPr>
        <w:t>2019</w:t>
      </w:r>
      <w:r>
        <w:rPr>
          <w:rFonts w:ascii="宋体" w:hAnsi="宋体" w:eastAsia="宋体" w:cs="宋体"/>
          <w:spacing w:val="5"/>
          <w:sz w:val="16"/>
          <w:szCs w:val="16"/>
        </w:rPr>
        <w:t>〕</w:t>
      </w:r>
      <w:r>
        <w:rPr>
          <w:rFonts w:ascii="宋体" w:hAnsi="宋体" w:eastAsia="宋体" w:cs="宋体"/>
          <w:spacing w:val="5"/>
          <w:sz w:val="17"/>
          <w:szCs w:val="17"/>
        </w:rPr>
        <w:t xml:space="preserve">19 </w:t>
      </w:r>
      <w:r>
        <w:rPr>
          <w:rFonts w:ascii="宋体" w:hAnsi="宋体" w:eastAsia="宋体" w:cs="宋体"/>
          <w:spacing w:val="5"/>
          <w:sz w:val="16"/>
          <w:szCs w:val="16"/>
        </w:rPr>
        <w:t>号)</w:t>
      </w:r>
    </w:p>
    <w:p>
      <w:pPr>
        <w:spacing w:line="468" w:lineRule="auto"/>
        <w:rPr>
          <w:rFonts w:ascii="Arial"/>
          <w:sz w:val="21"/>
        </w:rPr>
      </w:pPr>
    </w:p>
    <w:p>
      <w:pPr>
        <w:spacing w:line="258" w:lineRule="exact"/>
        <w:ind w:firstLine="1611"/>
        <w:textAlignment w:val="center"/>
      </w:pPr>
      <w:r>
        <w:drawing>
          <wp:inline distT="0" distB="0" distL="0" distR="0">
            <wp:extent cx="564515" cy="163830"/>
            <wp:effectExtent l="0" t="0" r="0" b="0"/>
            <wp:docPr id="407" name="IM 407"/>
            <wp:cNvGraphicFramePr/>
            <a:graphic xmlns:a="http://schemas.openxmlformats.org/drawingml/2006/main">
              <a:graphicData uri="http://schemas.openxmlformats.org/drawingml/2006/picture">
                <pic:pic xmlns:pic="http://schemas.openxmlformats.org/drawingml/2006/picture">
                  <pic:nvPicPr>
                    <pic:cNvPr id="407" name="IM 407"/>
                    <pic:cNvPicPr/>
                  </pic:nvPicPr>
                  <pic:blipFill>
                    <a:blip r:embed="rId594"/>
                    <a:stretch>
                      <a:fillRect/>
                    </a:stretch>
                  </pic:blipFill>
                  <pic:spPr>
                    <a:xfrm>
                      <a:off x="0" y="0"/>
                      <a:ext cx="564553" cy="163982"/>
                    </a:xfrm>
                    <a:prstGeom prst="rect">
                      <a:avLst/>
                    </a:prstGeom>
                  </pic:spPr>
                </pic:pic>
              </a:graphicData>
            </a:graphic>
          </wp:inline>
        </w:drawing>
      </w:r>
    </w:p>
    <w:p>
      <w:pPr>
        <w:spacing w:before="25" w:line="232" w:lineRule="auto"/>
        <w:ind w:left="1685"/>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4"/>
          <w:sz w:val="16"/>
          <w:szCs w:val="16"/>
        </w:rPr>
        <w:t>需申请</w:t>
      </w:r>
    </w:p>
    <w:p>
      <w:pPr>
        <w:spacing w:before="215" w:line="258" w:lineRule="exact"/>
        <w:ind w:firstLine="1613"/>
        <w:textAlignment w:val="center"/>
      </w:pPr>
      <w:r>
        <w:drawing>
          <wp:inline distT="0" distB="0" distL="0" distR="0">
            <wp:extent cx="565785" cy="16319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595"/>
                    <a:stretch>
                      <a:fillRect/>
                    </a:stretch>
                  </pic:blipFill>
                  <pic:spPr>
                    <a:xfrm>
                      <a:off x="0" y="0"/>
                      <a:ext cx="566229" cy="163829"/>
                    </a:xfrm>
                    <a:prstGeom prst="rect">
                      <a:avLst/>
                    </a:prstGeom>
                  </pic:spPr>
                </pic:pic>
              </a:graphicData>
            </a:graphic>
          </wp:inline>
        </w:drawing>
      </w:r>
    </w:p>
    <w:p>
      <w:pPr>
        <w:spacing w:before="99" w:line="232" w:lineRule="auto"/>
        <w:ind w:left="1803"/>
        <w:rPr>
          <w:rFonts w:ascii="宋体" w:hAnsi="宋体" w:eastAsia="宋体" w:cs="宋体"/>
          <w:sz w:val="16"/>
          <w:szCs w:val="16"/>
        </w:rPr>
      </w:pPr>
      <w:r>
        <w:rPr>
          <w:rFonts w:ascii="宋体" w:hAnsi="宋体" w:eastAsia="宋体" w:cs="宋体"/>
          <w:spacing w:val="2"/>
          <w:sz w:val="16"/>
          <w:szCs w:val="16"/>
        </w:rPr>
        <w:t>无</w:t>
      </w:r>
    </w:p>
    <w:p>
      <w:pPr>
        <w:spacing w:before="136" w:line="274" w:lineRule="exact"/>
        <w:ind w:firstLine="1603"/>
        <w:textAlignment w:val="center"/>
      </w:pPr>
      <w:r>
        <w:drawing>
          <wp:inline distT="0" distB="0" distL="0" distR="0">
            <wp:extent cx="1472565" cy="173990"/>
            <wp:effectExtent l="0" t="0" r="0" b="0"/>
            <wp:docPr id="409" name="IM 409"/>
            <wp:cNvGraphicFramePr/>
            <a:graphic xmlns:a="http://schemas.openxmlformats.org/drawingml/2006/main">
              <a:graphicData uri="http://schemas.openxmlformats.org/drawingml/2006/picture">
                <pic:pic xmlns:pic="http://schemas.openxmlformats.org/drawingml/2006/picture">
                  <pic:nvPicPr>
                    <pic:cNvPr id="409" name="IM 409"/>
                    <pic:cNvPicPr/>
                  </pic:nvPicPr>
                  <pic:blipFill>
                    <a:blip r:embed="rId596"/>
                    <a:stretch>
                      <a:fillRect/>
                    </a:stretch>
                  </pic:blipFill>
                  <pic:spPr>
                    <a:xfrm>
                      <a:off x="0" y="0"/>
                      <a:ext cx="1472653" cy="173990"/>
                    </a:xfrm>
                    <a:prstGeom prst="rect">
                      <a:avLst/>
                    </a:prstGeom>
                  </pic:spPr>
                </pic:pic>
              </a:graphicData>
            </a:graphic>
          </wp:inline>
        </w:drawing>
      </w:r>
    </w:p>
    <w:p>
      <w:pPr>
        <w:spacing w:before="121" w:line="221" w:lineRule="auto"/>
        <w:ind w:left="1766"/>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人社厅 </w:t>
      </w:r>
      <w:r>
        <w:rPr>
          <w:rFonts w:ascii="宋体" w:hAnsi="宋体" w:eastAsia="宋体" w:cs="宋体"/>
          <w:spacing w:val="10"/>
          <w:sz w:val="17"/>
          <w:szCs w:val="17"/>
        </w:rPr>
        <w:t>0731-84900031</w:t>
      </w:r>
    </w:p>
    <w:p>
      <w:pPr>
        <w:spacing w:before="222" w:line="466" w:lineRule="exact"/>
        <w:ind w:firstLine="967"/>
        <w:textAlignment w:val="center"/>
      </w:pPr>
      <w:r>
        <w:drawing>
          <wp:inline distT="0" distB="0" distL="0" distR="0">
            <wp:extent cx="1228090" cy="29527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597"/>
                    <a:stretch>
                      <a:fillRect/>
                    </a:stretch>
                  </pic:blipFill>
                  <pic:spPr>
                    <a:xfrm>
                      <a:off x="0" y="0"/>
                      <a:ext cx="1228712" cy="295655"/>
                    </a:xfrm>
                    <a:prstGeom prst="rect">
                      <a:avLst/>
                    </a:prstGeom>
                  </pic:spPr>
                </pic:pic>
              </a:graphicData>
            </a:graphic>
          </wp:inline>
        </w:drawing>
      </w:r>
    </w:p>
    <w:p>
      <w:pPr>
        <w:rPr>
          <w:rFonts w:ascii="Arial"/>
          <w:sz w:val="21"/>
        </w:rPr>
      </w:pPr>
    </w:p>
    <w:p>
      <w:pPr>
        <w:spacing w:before="1" w:line="1099" w:lineRule="exact"/>
        <w:ind w:firstLine="3386"/>
        <w:textAlignment w:val="center"/>
      </w:pPr>
      <w:r>
        <w:drawing>
          <wp:inline distT="0" distB="0" distL="0" distR="0">
            <wp:extent cx="706755" cy="697865"/>
            <wp:effectExtent l="0" t="0" r="0" b="0"/>
            <wp:docPr id="411" name="IM 411"/>
            <wp:cNvGraphicFramePr/>
            <a:graphic xmlns:a="http://schemas.openxmlformats.org/drawingml/2006/main">
              <a:graphicData uri="http://schemas.openxmlformats.org/drawingml/2006/picture">
                <pic:pic xmlns:pic="http://schemas.openxmlformats.org/drawingml/2006/picture">
                  <pic:nvPicPr>
                    <pic:cNvPr id="411" name="IM 411"/>
                    <pic:cNvPicPr/>
                  </pic:nvPicPr>
                  <pic:blipFill>
                    <a:blip r:embed="rId598"/>
                    <a:stretch>
                      <a:fillRect/>
                    </a:stretch>
                  </pic:blipFill>
                  <pic:spPr>
                    <a:xfrm>
                      <a:off x="0" y="0"/>
                      <a:ext cx="707135" cy="697992"/>
                    </a:xfrm>
                    <a:prstGeom prst="rect">
                      <a:avLst/>
                    </a:prstGeom>
                  </pic:spPr>
                </pic:pic>
              </a:graphicData>
            </a:graphic>
          </wp:inline>
        </w:drawing>
      </w:r>
    </w:p>
    <w:p>
      <w:pPr>
        <w:sectPr>
          <w:headerReference r:id="rId65" w:type="default"/>
          <w:footerReference r:id="rId66" w:type="default"/>
          <w:pgSz w:w="8400" w:h="11900"/>
          <w:pgMar w:top="400" w:right="286" w:bottom="164" w:left="261" w:header="0" w:footer="0" w:gutter="0"/>
          <w:cols w:space="720" w:num="1"/>
        </w:sectPr>
      </w:pPr>
    </w:p>
    <w:p>
      <w:pPr>
        <w:spacing w:line="241" w:lineRule="auto"/>
        <w:rPr>
          <w:rFonts w:ascii="Arial"/>
          <w:sz w:val="21"/>
        </w:rPr>
      </w:pPr>
      <w:r>
        <w:drawing>
          <wp:anchor distT="0" distB="0" distL="0" distR="0" simplePos="0" relativeHeight="251981824"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1977728" behindDoc="0" locked="0" layoutInCell="0" allowOverlap="1">
            <wp:simplePos x="0" y="0"/>
            <wp:positionH relativeFrom="page">
              <wp:posOffset>705485</wp:posOffset>
            </wp:positionH>
            <wp:positionV relativeFrom="page">
              <wp:posOffset>3553460</wp:posOffset>
            </wp:positionV>
            <wp:extent cx="306070" cy="306070"/>
            <wp:effectExtent l="0" t="0" r="0" b="0"/>
            <wp:wrapNone/>
            <wp:docPr id="413" name="IM 413"/>
            <wp:cNvGraphicFramePr/>
            <a:graphic xmlns:a="http://schemas.openxmlformats.org/drawingml/2006/main">
              <a:graphicData uri="http://schemas.openxmlformats.org/drawingml/2006/picture">
                <pic:pic xmlns:pic="http://schemas.openxmlformats.org/drawingml/2006/picture">
                  <pic:nvPicPr>
                    <pic:cNvPr id="413" name="IM 413"/>
                    <pic:cNvPicPr/>
                  </pic:nvPicPr>
                  <pic:blipFill>
                    <a:blip r:embed="rId599"/>
                    <a:stretch>
                      <a:fillRect/>
                    </a:stretch>
                  </pic:blipFill>
                  <pic:spPr>
                    <a:xfrm>
                      <a:off x="0" y="0"/>
                      <a:ext cx="306323" cy="306323"/>
                    </a:xfrm>
                    <a:prstGeom prst="rect">
                      <a:avLst/>
                    </a:prstGeom>
                  </pic:spPr>
                </pic:pic>
              </a:graphicData>
            </a:graphic>
          </wp:anchor>
        </w:drawing>
      </w:r>
      <w:r>
        <w:drawing>
          <wp:anchor distT="0" distB="0" distL="0" distR="0" simplePos="0" relativeHeight="251976704" behindDoc="0" locked="0" layoutInCell="0" allowOverlap="1">
            <wp:simplePos x="0" y="0"/>
            <wp:positionH relativeFrom="page">
              <wp:posOffset>1454785</wp:posOffset>
            </wp:positionH>
            <wp:positionV relativeFrom="page">
              <wp:posOffset>926465</wp:posOffset>
            </wp:positionV>
            <wp:extent cx="490855" cy="484505"/>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600"/>
                    <a:stretch>
                      <a:fillRect/>
                    </a:stretch>
                  </pic:blipFill>
                  <pic:spPr>
                    <a:xfrm>
                      <a:off x="0" y="0"/>
                      <a:ext cx="490727" cy="484631"/>
                    </a:xfrm>
                    <a:prstGeom prst="rect">
                      <a:avLst/>
                    </a:prstGeom>
                  </pic:spPr>
                </pic:pic>
              </a:graphicData>
            </a:graphic>
          </wp:anchor>
        </w:drawing>
      </w:r>
      <w:r>
        <w:drawing>
          <wp:anchor distT="0" distB="0" distL="0" distR="0" simplePos="0" relativeHeight="251980800" behindDoc="0" locked="0" layoutInCell="0" allowOverlap="1">
            <wp:simplePos x="0" y="0"/>
            <wp:positionH relativeFrom="page">
              <wp:posOffset>746125</wp:posOffset>
            </wp:positionH>
            <wp:positionV relativeFrom="page">
              <wp:posOffset>1652905</wp:posOffset>
            </wp:positionV>
            <wp:extent cx="295910" cy="295910"/>
            <wp:effectExtent l="0" t="0" r="0" b="0"/>
            <wp:wrapNone/>
            <wp:docPr id="415" name="IM 415"/>
            <wp:cNvGraphicFramePr/>
            <a:graphic xmlns:a="http://schemas.openxmlformats.org/drawingml/2006/main">
              <a:graphicData uri="http://schemas.openxmlformats.org/drawingml/2006/picture">
                <pic:pic xmlns:pic="http://schemas.openxmlformats.org/drawingml/2006/picture">
                  <pic:nvPicPr>
                    <pic:cNvPr id="415" name="IM 415"/>
                    <pic:cNvPicPr/>
                  </pic:nvPicPr>
                  <pic:blipFill>
                    <a:blip r:embed="rId601"/>
                    <a:stretch>
                      <a:fillRect/>
                    </a:stretch>
                  </pic:blipFill>
                  <pic:spPr>
                    <a:xfrm>
                      <a:off x="0" y="0"/>
                      <a:ext cx="295656" cy="295655"/>
                    </a:xfrm>
                    <a:prstGeom prst="rect">
                      <a:avLst/>
                    </a:prstGeom>
                  </pic:spPr>
                </pic:pic>
              </a:graphicData>
            </a:graphic>
          </wp:anchor>
        </w:drawing>
      </w:r>
      <w:r>
        <w:drawing>
          <wp:anchor distT="0" distB="0" distL="0" distR="0" simplePos="0" relativeHeight="251978752" behindDoc="0" locked="0" layoutInCell="0" allowOverlap="1">
            <wp:simplePos x="0" y="0"/>
            <wp:positionH relativeFrom="page">
              <wp:posOffset>705485</wp:posOffset>
            </wp:positionH>
            <wp:positionV relativeFrom="page">
              <wp:posOffset>2961005</wp:posOffset>
            </wp:positionV>
            <wp:extent cx="304800" cy="30480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602"/>
                    <a:stretch>
                      <a:fillRect/>
                    </a:stretch>
                  </pic:blipFill>
                  <pic:spPr>
                    <a:xfrm>
                      <a:off x="0" y="0"/>
                      <a:ext cx="304799" cy="304800"/>
                    </a:xfrm>
                    <a:prstGeom prst="rect">
                      <a:avLst/>
                    </a:prstGeom>
                  </pic:spPr>
                </pic:pic>
              </a:graphicData>
            </a:graphic>
          </wp:anchor>
        </w:drawing>
      </w:r>
      <w:r>
        <w:drawing>
          <wp:anchor distT="0" distB="0" distL="0" distR="0" simplePos="0" relativeHeight="251979776" behindDoc="0" locked="0" layoutInCell="0" allowOverlap="1">
            <wp:simplePos x="0" y="0"/>
            <wp:positionH relativeFrom="page">
              <wp:posOffset>695960</wp:posOffset>
            </wp:positionH>
            <wp:positionV relativeFrom="page">
              <wp:posOffset>4077970</wp:posOffset>
            </wp:positionV>
            <wp:extent cx="295910" cy="295910"/>
            <wp:effectExtent l="0" t="0" r="0" b="0"/>
            <wp:wrapNone/>
            <wp:docPr id="417" name="IM 417"/>
            <wp:cNvGraphicFramePr/>
            <a:graphic xmlns:a="http://schemas.openxmlformats.org/drawingml/2006/main">
              <a:graphicData uri="http://schemas.openxmlformats.org/drawingml/2006/picture">
                <pic:pic xmlns:pic="http://schemas.openxmlformats.org/drawingml/2006/picture">
                  <pic:nvPicPr>
                    <pic:cNvPr id="417" name="IM 417"/>
                    <pic:cNvPicPr/>
                  </pic:nvPicPr>
                  <pic:blipFill>
                    <a:blip r:embed="rId603"/>
                    <a:stretch>
                      <a:fillRect/>
                    </a:stretch>
                  </pic:blipFill>
                  <pic:spPr>
                    <a:xfrm>
                      <a:off x="0" y="0"/>
                      <a:ext cx="295656" cy="295655"/>
                    </a:xfrm>
                    <a:prstGeom prst="rect">
                      <a:avLst/>
                    </a:prstGeom>
                  </pic:spPr>
                </pic:pic>
              </a:graphicData>
            </a:graphic>
          </wp:anchor>
        </w:drawing>
      </w:r>
    </w:p>
    <w:p>
      <w:pPr>
        <w:spacing w:line="241" w:lineRule="auto"/>
        <w:rPr>
          <w:rFonts w:ascii="Arial"/>
          <w:sz w:val="21"/>
        </w:rPr>
      </w:pPr>
    </w:p>
    <w:p>
      <w:pPr>
        <w:spacing w:before="52" w:line="231" w:lineRule="auto"/>
        <w:ind w:left="6178"/>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269" w:lineRule="auto"/>
        <w:rPr>
          <w:rFonts w:ascii="Arial"/>
          <w:sz w:val="21"/>
        </w:rPr>
      </w:pPr>
    </w:p>
    <w:p>
      <w:pPr>
        <w:spacing w:line="270" w:lineRule="auto"/>
        <w:rPr>
          <w:rFonts w:ascii="Arial"/>
          <w:sz w:val="21"/>
        </w:rPr>
      </w:pPr>
    </w:p>
    <w:p>
      <w:pPr>
        <w:spacing w:line="324" w:lineRule="exact"/>
        <w:ind w:firstLine="2858"/>
        <w:textAlignment w:val="center"/>
      </w:pPr>
      <w:r>
        <w:drawing>
          <wp:inline distT="0" distB="0" distL="0" distR="0">
            <wp:extent cx="1955165" cy="20574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604"/>
                    <a:stretch>
                      <a:fillRect/>
                    </a:stretch>
                  </pic:blipFill>
                  <pic:spPr>
                    <a:xfrm>
                      <a:off x="0" y="0"/>
                      <a:ext cx="1955291" cy="205740"/>
                    </a:xfrm>
                    <a:prstGeom prst="rect">
                      <a:avLst/>
                    </a:prstGeom>
                  </pic:spPr>
                </pic:pic>
              </a:graphicData>
            </a:graphic>
          </wp:inline>
        </w:drawing>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56" w:lineRule="exact"/>
        <w:ind w:firstLine="1392"/>
        <w:textAlignment w:val="center"/>
      </w:pPr>
      <w:r>
        <w:drawing>
          <wp:inline distT="0" distB="0" distL="0" distR="0">
            <wp:extent cx="560705" cy="161925"/>
            <wp:effectExtent l="0" t="0" r="0" b="0"/>
            <wp:docPr id="419" name="IM 419"/>
            <wp:cNvGraphicFramePr/>
            <a:graphic xmlns:a="http://schemas.openxmlformats.org/drawingml/2006/main">
              <a:graphicData uri="http://schemas.openxmlformats.org/drawingml/2006/picture">
                <pic:pic xmlns:pic="http://schemas.openxmlformats.org/drawingml/2006/picture">
                  <pic:nvPicPr>
                    <pic:cNvPr id="419" name="IM 419"/>
                    <pic:cNvPicPr/>
                  </pic:nvPicPr>
                  <pic:blipFill>
                    <a:blip r:embed="rId605"/>
                    <a:stretch>
                      <a:fillRect/>
                    </a:stretch>
                  </pic:blipFill>
                  <pic:spPr>
                    <a:xfrm>
                      <a:off x="0" y="0"/>
                      <a:ext cx="560958" cy="162483"/>
                    </a:xfrm>
                    <a:prstGeom prst="rect">
                      <a:avLst/>
                    </a:prstGeom>
                  </pic:spPr>
                </pic:pic>
              </a:graphicData>
            </a:graphic>
          </wp:inline>
        </w:drawing>
      </w:r>
    </w:p>
    <w:p>
      <w:pPr>
        <w:spacing w:before="91" w:line="229" w:lineRule="auto"/>
        <w:ind w:left="1469"/>
        <w:outlineLvl w:val="1"/>
        <w:rPr>
          <w:rFonts w:ascii="宋体" w:hAnsi="宋体" w:eastAsia="宋体" w:cs="宋体"/>
          <w:sz w:val="16"/>
          <w:szCs w:val="16"/>
        </w:rPr>
      </w:pPr>
      <w:r>
        <w:rPr>
          <w:rFonts w:ascii="宋体" w:hAnsi="宋体" w:eastAsia="宋体" w:cs="宋体"/>
          <w:spacing w:val="15"/>
          <w:sz w:val="16"/>
          <w:szCs w:val="16"/>
        </w:rPr>
        <w:t>货物运输车</w:t>
      </w:r>
      <w:r>
        <w:rPr>
          <w:rFonts w:ascii="宋体" w:hAnsi="宋体" w:eastAsia="宋体" w:cs="宋体"/>
          <w:spacing w:val="14"/>
          <w:sz w:val="16"/>
          <w:szCs w:val="16"/>
        </w:rPr>
        <w:t>辆</w:t>
      </w:r>
    </w:p>
    <w:p>
      <w:pPr>
        <w:spacing w:before="106" w:line="417" w:lineRule="exact"/>
        <w:ind w:firstLine="1010"/>
        <w:textAlignment w:val="center"/>
      </w:pPr>
      <w:r>
        <w:drawing>
          <wp:inline distT="0" distB="0" distL="0" distR="0">
            <wp:extent cx="808355" cy="26416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606"/>
                    <a:stretch>
                      <a:fillRect/>
                    </a:stretch>
                  </pic:blipFill>
                  <pic:spPr>
                    <a:xfrm>
                      <a:off x="0" y="0"/>
                      <a:ext cx="808926" cy="264781"/>
                    </a:xfrm>
                    <a:prstGeom prst="rect">
                      <a:avLst/>
                    </a:prstGeom>
                  </pic:spPr>
                </pic:pic>
              </a:graphicData>
            </a:graphic>
          </wp:inline>
        </w:drawing>
      </w:r>
    </w:p>
    <w:p>
      <w:pPr>
        <w:spacing w:before="64" w:line="293" w:lineRule="auto"/>
        <w:ind w:left="799" w:right="825" w:firstLine="587"/>
        <w:rPr>
          <w:rFonts w:ascii="宋体" w:hAnsi="宋体" w:eastAsia="宋体" w:cs="宋体"/>
          <w:sz w:val="16"/>
          <w:szCs w:val="16"/>
        </w:rPr>
      </w:pPr>
      <w:r>
        <w:rPr>
          <w:rFonts w:ascii="宋体" w:hAnsi="宋体" w:eastAsia="宋体" w:cs="宋体"/>
          <w:spacing w:val="13"/>
          <w:sz w:val="16"/>
          <w:szCs w:val="16"/>
        </w:rPr>
        <w:t>延 续对实行计重收费的载货类车辆使用 “湘通卡”或 “联名卡”结算</w:t>
      </w:r>
      <w:r>
        <w:rPr>
          <w:rFonts w:ascii="宋体" w:hAnsi="宋体" w:eastAsia="宋体" w:cs="宋体"/>
          <w:spacing w:val="10"/>
          <w:sz w:val="16"/>
          <w:szCs w:val="16"/>
        </w:rPr>
        <w:t>享</w:t>
      </w:r>
      <w:r>
        <w:rPr>
          <w:rFonts w:ascii="宋体" w:hAnsi="宋体" w:eastAsia="宋体" w:cs="宋体"/>
          <w:sz w:val="16"/>
          <w:szCs w:val="16"/>
        </w:rPr>
        <w:t xml:space="preserve"> </w:t>
      </w:r>
      <w:r>
        <w:rPr>
          <w:rFonts w:ascii="宋体" w:hAnsi="宋体" w:eastAsia="宋体" w:cs="宋体"/>
          <w:spacing w:val="29"/>
          <w:sz w:val="16"/>
          <w:szCs w:val="16"/>
        </w:rPr>
        <w:t>受</w:t>
      </w:r>
      <w:r>
        <w:rPr>
          <w:rFonts w:ascii="宋体" w:hAnsi="宋体" w:eastAsia="宋体" w:cs="宋体"/>
          <w:spacing w:val="15"/>
          <w:sz w:val="16"/>
          <w:szCs w:val="16"/>
        </w:rPr>
        <w:t xml:space="preserve">车辆通行费 </w:t>
      </w:r>
      <w:r>
        <w:rPr>
          <w:rFonts w:ascii="宋体" w:hAnsi="宋体" w:eastAsia="宋体" w:cs="宋体"/>
          <w:spacing w:val="15"/>
          <w:sz w:val="17"/>
          <w:szCs w:val="17"/>
        </w:rPr>
        <w:t xml:space="preserve">9.8 </w:t>
      </w:r>
      <w:r>
        <w:rPr>
          <w:rFonts w:ascii="宋体" w:hAnsi="宋体" w:eastAsia="宋体" w:cs="宋体"/>
          <w:spacing w:val="15"/>
          <w:sz w:val="16"/>
          <w:szCs w:val="16"/>
        </w:rPr>
        <w:t>折优惠，对经批准的大件运输车辆在途经我省实行计重收费</w:t>
      </w:r>
    </w:p>
    <w:p>
      <w:pPr>
        <w:spacing w:before="1" w:line="230" w:lineRule="auto"/>
        <w:ind w:left="810"/>
        <w:outlineLvl w:val="1"/>
        <w:rPr>
          <w:rFonts w:ascii="宋体" w:hAnsi="宋体" w:eastAsia="宋体" w:cs="宋体"/>
          <w:sz w:val="16"/>
          <w:szCs w:val="16"/>
        </w:rPr>
      </w:pPr>
      <w:r>
        <w:rPr>
          <w:rFonts w:ascii="宋体" w:hAnsi="宋体" w:eastAsia="宋体" w:cs="宋体"/>
          <w:spacing w:val="29"/>
          <w:sz w:val="16"/>
          <w:szCs w:val="16"/>
        </w:rPr>
        <w:t>的</w:t>
      </w:r>
      <w:r>
        <w:rPr>
          <w:rFonts w:ascii="宋体" w:hAnsi="宋体" w:eastAsia="宋体" w:cs="宋体"/>
          <w:spacing w:val="17"/>
          <w:sz w:val="16"/>
          <w:szCs w:val="16"/>
        </w:rPr>
        <w:t>收费公路时，实行按基本费率标准收取车辆通行费的优惠政策。</w:t>
      </w:r>
    </w:p>
    <w:p>
      <w:pPr>
        <w:spacing w:before="122" w:line="257" w:lineRule="exact"/>
        <w:ind w:firstLine="1390"/>
        <w:textAlignment w:val="center"/>
      </w:pPr>
      <w:r>
        <w:drawing>
          <wp:inline distT="0" distB="0" distL="0" distR="0">
            <wp:extent cx="558800" cy="162560"/>
            <wp:effectExtent l="0" t="0" r="0" b="0"/>
            <wp:docPr id="421" name="IM 421"/>
            <wp:cNvGraphicFramePr/>
            <a:graphic xmlns:a="http://schemas.openxmlformats.org/drawingml/2006/main">
              <a:graphicData uri="http://schemas.openxmlformats.org/drawingml/2006/picture">
                <pic:pic xmlns:pic="http://schemas.openxmlformats.org/drawingml/2006/picture">
                  <pic:nvPicPr>
                    <pic:cNvPr id="421" name="IM 421"/>
                    <pic:cNvPicPr/>
                  </pic:nvPicPr>
                  <pic:blipFill>
                    <a:blip r:embed="rId607"/>
                    <a:stretch>
                      <a:fillRect/>
                    </a:stretch>
                  </pic:blipFill>
                  <pic:spPr>
                    <a:xfrm>
                      <a:off x="0" y="0"/>
                      <a:ext cx="558876" cy="162902"/>
                    </a:xfrm>
                    <a:prstGeom prst="rect">
                      <a:avLst/>
                    </a:prstGeom>
                  </pic:spPr>
                </pic:pic>
              </a:graphicData>
            </a:graphic>
          </wp:inline>
        </w:drawing>
      </w:r>
    </w:p>
    <w:p>
      <w:pPr>
        <w:spacing w:before="148" w:line="228" w:lineRule="auto"/>
        <w:ind w:left="1267"/>
        <w:rPr>
          <w:rFonts w:ascii="宋体" w:hAnsi="宋体" w:eastAsia="宋体" w:cs="宋体"/>
          <w:sz w:val="16"/>
          <w:szCs w:val="16"/>
        </w:rPr>
      </w:pPr>
      <w:r>
        <w:rPr>
          <w:rFonts w:ascii="宋体" w:hAnsi="宋体" w:eastAsia="宋体" w:cs="宋体"/>
          <w:spacing w:val="13"/>
          <w:sz w:val="16"/>
          <w:szCs w:val="16"/>
        </w:rPr>
        <w:t>《中共湖南省委湖南省人民政府关于促进民营经济高质量发展的意见》 (</w:t>
      </w:r>
      <w:r>
        <w:rPr>
          <w:rFonts w:ascii="宋体" w:hAnsi="宋体" w:eastAsia="宋体" w:cs="宋体"/>
          <w:spacing w:val="11"/>
          <w:sz w:val="16"/>
          <w:szCs w:val="16"/>
        </w:rPr>
        <w:t>湘</w:t>
      </w:r>
    </w:p>
    <w:p>
      <w:pPr>
        <w:spacing w:before="18" w:line="222" w:lineRule="auto"/>
        <w:ind w:left="801"/>
        <w:outlineLvl w:val="1"/>
        <w:rPr>
          <w:rFonts w:ascii="宋体" w:hAnsi="宋体" w:eastAsia="宋体" w:cs="宋体"/>
          <w:sz w:val="16"/>
          <w:szCs w:val="16"/>
        </w:rPr>
      </w:pPr>
      <w:r>
        <w:rPr>
          <w:rFonts w:ascii="宋体" w:hAnsi="宋体" w:eastAsia="宋体" w:cs="宋体"/>
          <w:spacing w:val="10"/>
          <w:sz w:val="16"/>
          <w:szCs w:val="16"/>
        </w:rPr>
        <w:t>发〔</w:t>
      </w:r>
      <w:r>
        <w:rPr>
          <w:rFonts w:ascii="宋体" w:hAnsi="宋体" w:eastAsia="宋体" w:cs="宋体"/>
          <w:spacing w:val="10"/>
          <w:sz w:val="17"/>
          <w:szCs w:val="17"/>
        </w:rPr>
        <w:t>2018</w:t>
      </w:r>
      <w:r>
        <w:rPr>
          <w:rFonts w:ascii="宋体" w:hAnsi="宋体" w:eastAsia="宋体" w:cs="宋体"/>
          <w:spacing w:val="10"/>
          <w:sz w:val="16"/>
          <w:szCs w:val="16"/>
        </w:rPr>
        <w:t>〕</w:t>
      </w:r>
      <w:r>
        <w:rPr>
          <w:rFonts w:ascii="宋体" w:hAnsi="宋体" w:eastAsia="宋体" w:cs="宋体"/>
          <w:spacing w:val="10"/>
          <w:sz w:val="17"/>
          <w:szCs w:val="17"/>
        </w:rPr>
        <w:t xml:space="preserve">26 </w:t>
      </w:r>
      <w:r>
        <w:rPr>
          <w:rFonts w:ascii="宋体" w:hAnsi="宋体" w:eastAsia="宋体" w:cs="宋体"/>
          <w:spacing w:val="10"/>
          <w:sz w:val="16"/>
          <w:szCs w:val="16"/>
        </w:rPr>
        <w:t>号</w:t>
      </w:r>
      <w:r>
        <w:rPr>
          <w:rFonts w:ascii="宋体" w:hAnsi="宋体" w:eastAsia="宋体" w:cs="宋体"/>
          <w:spacing w:val="9"/>
          <w:sz w:val="16"/>
          <w:szCs w:val="16"/>
        </w:rPr>
        <w:t>)</w:t>
      </w:r>
    </w:p>
    <w:p>
      <w:pPr>
        <w:spacing w:before="126" w:line="256" w:lineRule="exact"/>
        <w:ind w:firstLine="1443"/>
        <w:textAlignment w:val="center"/>
      </w:pPr>
      <w:r>
        <w:drawing>
          <wp:inline distT="0" distB="0" distL="0" distR="0">
            <wp:extent cx="530225" cy="16256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608"/>
                    <a:stretch>
                      <a:fillRect/>
                    </a:stretch>
                  </pic:blipFill>
                  <pic:spPr>
                    <a:xfrm>
                      <a:off x="0" y="0"/>
                      <a:ext cx="530250" cy="162597"/>
                    </a:xfrm>
                    <a:prstGeom prst="rect">
                      <a:avLst/>
                    </a:prstGeom>
                  </pic:spPr>
                </pic:pic>
              </a:graphicData>
            </a:graphic>
          </wp:inline>
        </w:drawing>
      </w:r>
    </w:p>
    <w:p>
      <w:pPr>
        <w:spacing w:before="93" w:line="232" w:lineRule="auto"/>
        <w:ind w:left="1383"/>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4"/>
          <w:sz w:val="16"/>
          <w:szCs w:val="16"/>
        </w:rPr>
        <w:t>需申请</w:t>
      </w:r>
    </w:p>
    <w:p>
      <w:pPr>
        <w:spacing w:line="335" w:lineRule="auto"/>
        <w:rPr>
          <w:rFonts w:ascii="Arial"/>
          <w:sz w:val="21"/>
        </w:rPr>
      </w:pPr>
    </w:p>
    <w:p>
      <w:pPr>
        <w:spacing w:line="256" w:lineRule="exact"/>
        <w:ind w:firstLine="1428"/>
        <w:textAlignment w:val="center"/>
      </w:pPr>
      <w:r>
        <w:drawing>
          <wp:inline distT="0" distB="0" distL="0" distR="0">
            <wp:extent cx="531495" cy="162560"/>
            <wp:effectExtent l="0" t="0" r="0" b="0"/>
            <wp:docPr id="423" name="IM 423"/>
            <wp:cNvGraphicFramePr/>
            <a:graphic xmlns:a="http://schemas.openxmlformats.org/drawingml/2006/main">
              <a:graphicData uri="http://schemas.openxmlformats.org/drawingml/2006/picture">
                <pic:pic xmlns:pic="http://schemas.openxmlformats.org/drawingml/2006/picture">
                  <pic:nvPicPr>
                    <pic:cNvPr id="423" name="IM 423"/>
                    <pic:cNvPicPr/>
                  </pic:nvPicPr>
                  <pic:blipFill>
                    <a:blip r:embed="rId609"/>
                    <a:stretch>
                      <a:fillRect/>
                    </a:stretch>
                  </pic:blipFill>
                  <pic:spPr>
                    <a:xfrm>
                      <a:off x="0" y="0"/>
                      <a:ext cx="531939" cy="162597"/>
                    </a:xfrm>
                    <a:prstGeom prst="rect">
                      <a:avLst/>
                    </a:prstGeom>
                  </pic:spPr>
                </pic:pic>
              </a:graphicData>
            </a:graphic>
          </wp:inline>
        </w:drawing>
      </w:r>
    </w:p>
    <w:p>
      <w:pPr>
        <w:spacing w:before="96" w:line="232" w:lineRule="auto"/>
        <w:ind w:left="1481"/>
        <w:outlineLvl w:val="1"/>
        <w:rPr>
          <w:rFonts w:ascii="宋体" w:hAnsi="宋体" w:eastAsia="宋体" w:cs="宋体"/>
          <w:sz w:val="16"/>
          <w:szCs w:val="16"/>
        </w:rPr>
      </w:pPr>
      <w:r>
        <w:rPr>
          <w:rFonts w:ascii="宋体" w:hAnsi="宋体" w:eastAsia="宋体" w:cs="宋体"/>
          <w:spacing w:val="2"/>
          <w:sz w:val="16"/>
          <w:szCs w:val="16"/>
        </w:rPr>
        <w:t>无</w:t>
      </w:r>
    </w:p>
    <w:p>
      <w:pPr>
        <w:spacing w:before="69" w:line="420" w:lineRule="exact"/>
        <w:ind w:firstLine="996"/>
        <w:textAlignment w:val="center"/>
      </w:pPr>
      <w:r>
        <w:drawing>
          <wp:inline distT="0" distB="0" distL="0" distR="0">
            <wp:extent cx="1681480" cy="266700"/>
            <wp:effectExtent l="0" t="0" r="0" b="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610"/>
                    <a:stretch>
                      <a:fillRect/>
                    </a:stretch>
                  </pic:blipFill>
                  <pic:spPr>
                    <a:xfrm>
                      <a:off x="0" y="0"/>
                      <a:ext cx="1681505" cy="266700"/>
                    </a:xfrm>
                    <a:prstGeom prst="rect">
                      <a:avLst/>
                    </a:prstGeom>
                  </pic:spPr>
                </pic:pic>
              </a:graphicData>
            </a:graphic>
          </wp:inline>
        </w:drawing>
      </w:r>
    </w:p>
    <w:p>
      <w:pPr>
        <w:spacing w:before="100" w:line="221" w:lineRule="auto"/>
        <w:ind w:left="1485"/>
        <w:outlineLvl w:val="1"/>
        <w:rPr>
          <w:rFonts w:ascii="宋体" w:hAnsi="宋体" w:eastAsia="宋体" w:cs="宋体"/>
          <w:sz w:val="17"/>
          <w:szCs w:val="17"/>
        </w:rPr>
      </w:pPr>
      <w:r>
        <w:rPr>
          <w:rFonts w:ascii="宋体" w:hAnsi="宋体" w:eastAsia="宋体" w:cs="宋体"/>
          <w:spacing w:val="18"/>
          <w:sz w:val="16"/>
          <w:szCs w:val="16"/>
        </w:rPr>
        <w:t>省</w:t>
      </w:r>
      <w:r>
        <w:rPr>
          <w:rFonts w:ascii="宋体" w:hAnsi="宋体" w:eastAsia="宋体" w:cs="宋体"/>
          <w:spacing w:val="9"/>
          <w:sz w:val="16"/>
          <w:szCs w:val="16"/>
        </w:rPr>
        <w:t xml:space="preserve">交通运输厅 </w:t>
      </w:r>
      <w:r>
        <w:rPr>
          <w:rFonts w:ascii="宋体" w:hAnsi="宋体" w:eastAsia="宋体" w:cs="宋体"/>
          <w:spacing w:val="9"/>
          <w:sz w:val="17"/>
          <w:szCs w:val="17"/>
        </w:rPr>
        <w:t>0731-88770499</w:t>
      </w:r>
    </w:p>
    <w:p>
      <w:pPr>
        <w:spacing w:before="85" w:line="457" w:lineRule="exact"/>
        <w:ind w:firstLine="950"/>
        <w:textAlignment w:val="center"/>
      </w:pPr>
      <w:r>
        <w:drawing>
          <wp:inline distT="0" distB="0" distL="0" distR="0">
            <wp:extent cx="1174750" cy="290195"/>
            <wp:effectExtent l="0" t="0" r="0" b="0"/>
            <wp:docPr id="425" name="IM 425"/>
            <wp:cNvGraphicFramePr/>
            <a:graphic xmlns:a="http://schemas.openxmlformats.org/drawingml/2006/main">
              <a:graphicData uri="http://schemas.openxmlformats.org/drawingml/2006/picture">
                <pic:pic xmlns:pic="http://schemas.openxmlformats.org/drawingml/2006/picture">
                  <pic:nvPicPr>
                    <pic:cNvPr id="425" name="IM 425"/>
                    <pic:cNvPicPr/>
                  </pic:nvPicPr>
                  <pic:blipFill>
                    <a:blip r:embed="rId611"/>
                    <a:stretch>
                      <a:fillRect/>
                    </a:stretch>
                  </pic:blipFill>
                  <pic:spPr>
                    <a:xfrm>
                      <a:off x="0" y="0"/>
                      <a:ext cx="1175245" cy="290322"/>
                    </a:xfrm>
                    <a:prstGeom prst="rect">
                      <a:avLst/>
                    </a:prstGeom>
                  </pic:spPr>
                </pic:pic>
              </a:graphicData>
            </a:graphic>
          </wp:inline>
        </w:drawing>
      </w:r>
    </w:p>
    <w:p>
      <w:pPr>
        <w:spacing w:line="1149" w:lineRule="exact"/>
        <w:ind w:firstLine="3328"/>
        <w:textAlignment w:val="center"/>
      </w:pPr>
      <w:r>
        <w:drawing>
          <wp:inline distT="0" distB="0" distL="0" distR="0">
            <wp:extent cx="762000" cy="72898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612"/>
                    <a:stretch>
                      <a:fillRect/>
                    </a:stretch>
                  </pic:blipFill>
                  <pic:spPr>
                    <a:xfrm>
                      <a:off x="0" y="0"/>
                      <a:ext cx="762000" cy="729233"/>
                    </a:xfrm>
                    <a:prstGeom prst="rect">
                      <a:avLst/>
                    </a:prstGeom>
                  </pic:spPr>
                </pic:pic>
              </a:graphicData>
            </a:graphic>
          </wp:inline>
        </w:drawing>
      </w:r>
    </w:p>
    <w:p>
      <w:pPr>
        <w:sectPr>
          <w:footerReference r:id="rId67" w:type="default"/>
          <w:pgSz w:w="8400" w:h="11900"/>
          <w:pgMar w:top="400" w:right="286" w:bottom="164" w:left="261" w:header="0" w:footer="0" w:gutter="0"/>
          <w:cols w:space="720" w:num="1"/>
        </w:sectPr>
      </w:pPr>
    </w:p>
    <w:p>
      <w:pPr>
        <w:spacing w:line="241" w:lineRule="auto"/>
        <w:rPr>
          <w:rFonts w:ascii="Arial"/>
          <w:sz w:val="21"/>
        </w:rPr>
      </w:pPr>
      <w:r>
        <w:drawing>
          <wp:anchor distT="0" distB="0" distL="0" distR="0" simplePos="0" relativeHeight="251987968" behindDoc="0" locked="0" layoutInCell="0" allowOverlap="1">
            <wp:simplePos x="0" y="0"/>
            <wp:positionH relativeFrom="page">
              <wp:posOffset>683895</wp:posOffset>
            </wp:positionH>
            <wp:positionV relativeFrom="page">
              <wp:posOffset>723900</wp:posOffset>
            </wp:positionV>
            <wp:extent cx="3962400" cy="12065"/>
            <wp:effectExtent l="0" t="0" r="0" b="0"/>
            <wp:wrapNone/>
            <wp:docPr id="427" name="IM 427"/>
            <wp:cNvGraphicFramePr/>
            <a:graphic xmlns:a="http://schemas.openxmlformats.org/drawingml/2006/main">
              <a:graphicData uri="http://schemas.openxmlformats.org/drawingml/2006/picture">
                <pic:pic xmlns:pic="http://schemas.openxmlformats.org/drawingml/2006/picture">
                  <pic:nvPicPr>
                    <pic:cNvPr id="427" name="IM 427"/>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1983872" behindDoc="0" locked="0" layoutInCell="0" allowOverlap="1">
            <wp:simplePos x="0" y="0"/>
            <wp:positionH relativeFrom="page">
              <wp:posOffset>701040</wp:posOffset>
            </wp:positionH>
            <wp:positionV relativeFrom="page">
              <wp:posOffset>3696970</wp:posOffset>
            </wp:positionV>
            <wp:extent cx="306070" cy="30607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613"/>
                    <a:stretch>
                      <a:fillRect/>
                    </a:stretch>
                  </pic:blipFill>
                  <pic:spPr>
                    <a:xfrm>
                      <a:off x="0" y="0"/>
                      <a:ext cx="306323" cy="306323"/>
                    </a:xfrm>
                    <a:prstGeom prst="rect">
                      <a:avLst/>
                    </a:prstGeom>
                  </pic:spPr>
                </pic:pic>
              </a:graphicData>
            </a:graphic>
          </wp:anchor>
        </w:drawing>
      </w:r>
      <w:r>
        <w:drawing>
          <wp:anchor distT="0" distB="0" distL="0" distR="0" simplePos="0" relativeHeight="251982848" behindDoc="0" locked="0" layoutInCell="0" allowOverlap="1">
            <wp:simplePos x="0" y="0"/>
            <wp:positionH relativeFrom="page">
              <wp:posOffset>1470660</wp:posOffset>
            </wp:positionH>
            <wp:positionV relativeFrom="page">
              <wp:posOffset>1119505</wp:posOffset>
            </wp:positionV>
            <wp:extent cx="499745" cy="492125"/>
            <wp:effectExtent l="0" t="0" r="0" b="0"/>
            <wp:wrapNone/>
            <wp:docPr id="429" name="IM 429"/>
            <wp:cNvGraphicFramePr/>
            <a:graphic xmlns:a="http://schemas.openxmlformats.org/drawingml/2006/main">
              <a:graphicData uri="http://schemas.openxmlformats.org/drawingml/2006/picture">
                <pic:pic xmlns:pic="http://schemas.openxmlformats.org/drawingml/2006/picture">
                  <pic:nvPicPr>
                    <pic:cNvPr id="429" name="IM 429"/>
                    <pic:cNvPicPr/>
                  </pic:nvPicPr>
                  <pic:blipFill>
                    <a:blip r:embed="rId614"/>
                    <a:stretch>
                      <a:fillRect/>
                    </a:stretch>
                  </pic:blipFill>
                  <pic:spPr>
                    <a:xfrm>
                      <a:off x="0" y="0"/>
                      <a:ext cx="499872" cy="492252"/>
                    </a:xfrm>
                    <a:prstGeom prst="rect">
                      <a:avLst/>
                    </a:prstGeom>
                  </pic:spPr>
                </pic:pic>
              </a:graphicData>
            </a:graphic>
          </wp:anchor>
        </w:drawing>
      </w:r>
      <w:r>
        <w:drawing>
          <wp:anchor distT="0" distB="0" distL="0" distR="0" simplePos="0" relativeHeight="251986944" behindDoc="0" locked="0" layoutInCell="0" allowOverlap="1">
            <wp:simplePos x="0" y="0"/>
            <wp:positionH relativeFrom="page">
              <wp:posOffset>760095</wp:posOffset>
            </wp:positionH>
            <wp:positionV relativeFrom="page">
              <wp:posOffset>2453640</wp:posOffset>
            </wp:positionV>
            <wp:extent cx="257810" cy="25908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514"/>
                    <a:stretch>
                      <a:fillRect/>
                    </a:stretch>
                  </pic:blipFill>
                  <pic:spPr>
                    <a:xfrm>
                      <a:off x="0" y="0"/>
                      <a:ext cx="257556" cy="259079"/>
                    </a:xfrm>
                    <a:prstGeom prst="rect">
                      <a:avLst/>
                    </a:prstGeom>
                  </pic:spPr>
                </pic:pic>
              </a:graphicData>
            </a:graphic>
          </wp:anchor>
        </w:drawing>
      </w:r>
      <w:r>
        <w:drawing>
          <wp:anchor distT="0" distB="0" distL="0" distR="0" simplePos="0" relativeHeight="251984896" behindDoc="0" locked="0" layoutInCell="0" allowOverlap="1">
            <wp:simplePos x="0" y="0"/>
            <wp:positionH relativeFrom="page">
              <wp:posOffset>711200</wp:posOffset>
            </wp:positionH>
            <wp:positionV relativeFrom="page">
              <wp:posOffset>3056890</wp:posOffset>
            </wp:positionV>
            <wp:extent cx="304800" cy="304800"/>
            <wp:effectExtent l="0" t="0" r="0" b="0"/>
            <wp:wrapNone/>
            <wp:docPr id="431" name="IM 431"/>
            <wp:cNvGraphicFramePr/>
            <a:graphic xmlns:a="http://schemas.openxmlformats.org/drawingml/2006/main">
              <a:graphicData uri="http://schemas.openxmlformats.org/drawingml/2006/picture">
                <pic:pic xmlns:pic="http://schemas.openxmlformats.org/drawingml/2006/picture">
                  <pic:nvPicPr>
                    <pic:cNvPr id="431" name="IM 431"/>
                    <pic:cNvPicPr/>
                  </pic:nvPicPr>
                  <pic:blipFill>
                    <a:blip r:embed="rId615"/>
                    <a:stretch>
                      <a:fillRect/>
                    </a:stretch>
                  </pic:blipFill>
                  <pic:spPr>
                    <a:xfrm>
                      <a:off x="0" y="0"/>
                      <a:ext cx="304800" cy="304800"/>
                    </a:xfrm>
                    <a:prstGeom prst="rect">
                      <a:avLst/>
                    </a:prstGeom>
                  </pic:spPr>
                </pic:pic>
              </a:graphicData>
            </a:graphic>
          </wp:anchor>
        </w:drawing>
      </w:r>
      <w:r>
        <w:drawing>
          <wp:anchor distT="0" distB="0" distL="0" distR="0" simplePos="0" relativeHeight="251985920" behindDoc="0" locked="0" layoutInCell="0" allowOverlap="1">
            <wp:simplePos x="0" y="0"/>
            <wp:positionH relativeFrom="page">
              <wp:posOffset>723900</wp:posOffset>
            </wp:positionH>
            <wp:positionV relativeFrom="page">
              <wp:posOffset>4233545</wp:posOffset>
            </wp:positionV>
            <wp:extent cx="295910" cy="29591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616"/>
                    <a:stretch>
                      <a:fillRect/>
                    </a:stretch>
                  </pic:blipFill>
                  <pic:spPr>
                    <a:xfrm>
                      <a:off x="0" y="0"/>
                      <a:ext cx="295655" cy="295655"/>
                    </a:xfrm>
                    <a:prstGeom prst="rect">
                      <a:avLst/>
                    </a:prstGeom>
                  </pic:spPr>
                </pic:pic>
              </a:graphicData>
            </a:graphic>
          </wp:anchor>
        </w:drawing>
      </w:r>
    </w:p>
    <w:p>
      <w:pPr>
        <w:spacing w:line="241" w:lineRule="auto"/>
        <w:rPr>
          <w:rFonts w:ascii="Arial"/>
          <w:sz w:val="21"/>
        </w:rPr>
      </w:pPr>
    </w:p>
    <w:p>
      <w:pPr>
        <w:spacing w:before="52" w:line="231" w:lineRule="auto"/>
        <w:ind w:left="864"/>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324" w:lineRule="exact"/>
        <w:ind w:firstLine="2961"/>
        <w:textAlignment w:val="center"/>
      </w:pPr>
      <w:r>
        <w:drawing>
          <wp:inline distT="0" distB="0" distL="0" distR="0">
            <wp:extent cx="1955165" cy="205740"/>
            <wp:effectExtent l="0" t="0" r="0" b="0"/>
            <wp:docPr id="433" name="IM 433"/>
            <wp:cNvGraphicFramePr/>
            <a:graphic xmlns:a="http://schemas.openxmlformats.org/drawingml/2006/main">
              <a:graphicData uri="http://schemas.openxmlformats.org/drawingml/2006/picture">
                <pic:pic xmlns:pic="http://schemas.openxmlformats.org/drawingml/2006/picture">
                  <pic:nvPicPr>
                    <pic:cNvPr id="433" name="IM 433"/>
                    <pic:cNvPicPr/>
                  </pic:nvPicPr>
                  <pic:blipFill>
                    <a:blip r:embed="rId617"/>
                    <a:stretch>
                      <a:fillRect/>
                    </a:stretch>
                  </pic:blipFill>
                  <pic:spPr>
                    <a:xfrm>
                      <a:off x="0" y="0"/>
                      <a:ext cx="1955291" cy="205740"/>
                    </a:xfrm>
                    <a:prstGeom prst="rect">
                      <a:avLst/>
                    </a:prstGeom>
                  </pic:spPr>
                </pic:pic>
              </a:graphicData>
            </a:graphic>
          </wp:inline>
        </w:drawing>
      </w:r>
    </w:p>
    <w:p>
      <w:pPr>
        <w:spacing w:line="335" w:lineRule="auto"/>
        <w:rPr>
          <w:rFonts w:ascii="Arial"/>
          <w:sz w:val="21"/>
        </w:rPr>
      </w:pPr>
    </w:p>
    <w:p>
      <w:pPr>
        <w:spacing w:line="335" w:lineRule="auto"/>
        <w:rPr>
          <w:rFonts w:ascii="Arial"/>
          <w:sz w:val="21"/>
        </w:rPr>
      </w:pPr>
    </w:p>
    <w:p>
      <w:pPr>
        <w:spacing w:line="502" w:lineRule="exact"/>
        <w:ind w:firstLine="907"/>
        <w:textAlignment w:val="center"/>
      </w:pPr>
      <w:r>
        <w:drawing>
          <wp:inline distT="0" distB="0" distL="0" distR="0">
            <wp:extent cx="866140" cy="31877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618"/>
                    <a:stretch>
                      <a:fillRect/>
                    </a:stretch>
                  </pic:blipFill>
                  <pic:spPr>
                    <a:xfrm>
                      <a:off x="0" y="0"/>
                      <a:ext cx="866203" cy="319163"/>
                    </a:xfrm>
                    <a:prstGeom prst="rect">
                      <a:avLst/>
                    </a:prstGeom>
                  </pic:spPr>
                </pic:pic>
              </a:graphicData>
            </a:graphic>
          </wp:inline>
        </w:drawing>
      </w:r>
    </w:p>
    <w:p>
      <w:pPr>
        <w:spacing w:before="99" w:line="232" w:lineRule="auto"/>
        <w:ind w:left="1381"/>
        <w:outlineLvl w:val="1"/>
        <w:rPr>
          <w:rFonts w:hint="eastAsia" w:ascii="宋体" w:hAnsi="宋体" w:eastAsia="宋体" w:cs="宋体"/>
          <w:sz w:val="16"/>
          <w:szCs w:val="16"/>
          <w:lang w:eastAsia="zh-CN"/>
        </w:rPr>
      </w:pPr>
      <w:r>
        <w:rPr>
          <w:rFonts w:ascii="宋体" w:hAnsi="宋体" w:eastAsia="宋体" w:cs="宋体"/>
          <w:spacing w:val="14"/>
          <w:sz w:val="16"/>
          <w:szCs w:val="16"/>
        </w:rPr>
        <w:t>所有</w:t>
      </w:r>
    </w:p>
    <w:p>
      <w:pPr>
        <w:spacing w:line="248" w:lineRule="auto"/>
        <w:rPr>
          <w:rFonts w:ascii="Arial"/>
          <w:sz w:val="21"/>
        </w:rPr>
      </w:pPr>
    </w:p>
    <w:p>
      <w:pPr>
        <w:spacing w:line="258" w:lineRule="exact"/>
        <w:ind w:firstLine="1416"/>
        <w:textAlignment w:val="center"/>
      </w:pPr>
      <w:r>
        <w:drawing>
          <wp:inline distT="0" distB="0" distL="0" distR="0">
            <wp:extent cx="544830" cy="163195"/>
            <wp:effectExtent l="0" t="0" r="0" b="0"/>
            <wp:docPr id="435" name="IM 435"/>
            <wp:cNvGraphicFramePr/>
            <a:graphic xmlns:a="http://schemas.openxmlformats.org/drawingml/2006/main">
              <a:graphicData uri="http://schemas.openxmlformats.org/drawingml/2006/picture">
                <pic:pic xmlns:pic="http://schemas.openxmlformats.org/drawingml/2006/picture">
                  <pic:nvPicPr>
                    <pic:cNvPr id="435" name="IM 435"/>
                    <pic:cNvPicPr/>
                  </pic:nvPicPr>
                  <pic:blipFill>
                    <a:blip r:embed="rId619"/>
                    <a:stretch>
                      <a:fillRect/>
                    </a:stretch>
                  </pic:blipFill>
                  <pic:spPr>
                    <a:xfrm>
                      <a:off x="0" y="0"/>
                      <a:ext cx="545096" cy="163512"/>
                    </a:xfrm>
                    <a:prstGeom prst="rect">
                      <a:avLst/>
                    </a:prstGeom>
                  </pic:spPr>
                </pic:pic>
              </a:graphicData>
            </a:graphic>
          </wp:inline>
        </w:drawing>
      </w:r>
    </w:p>
    <w:p>
      <w:pPr>
        <w:spacing w:before="68" w:line="228" w:lineRule="auto"/>
        <w:ind w:left="1482"/>
        <w:rPr>
          <w:rFonts w:ascii="宋体" w:hAnsi="宋体" w:eastAsia="宋体" w:cs="宋体"/>
          <w:sz w:val="16"/>
          <w:szCs w:val="16"/>
        </w:rPr>
      </w:pPr>
      <w:r>
        <w:rPr>
          <w:rFonts w:ascii="宋体" w:hAnsi="宋体" w:eastAsia="宋体" w:cs="宋体"/>
          <w:spacing w:val="23"/>
          <w:sz w:val="16"/>
          <w:szCs w:val="16"/>
        </w:rPr>
        <w:t>取</w:t>
      </w:r>
      <w:r>
        <w:rPr>
          <w:rFonts w:ascii="宋体" w:hAnsi="宋体" w:eastAsia="宋体" w:cs="宋体"/>
          <w:spacing w:val="19"/>
          <w:sz w:val="16"/>
          <w:szCs w:val="16"/>
        </w:rPr>
        <w:t>消供水及其所属或委托的安装工程公司在用水报装工程验收接</w:t>
      </w:r>
    </w:p>
    <w:p>
      <w:pPr>
        <w:spacing w:before="67" w:line="231" w:lineRule="auto"/>
        <w:ind w:left="1059"/>
        <w:outlineLvl w:val="1"/>
        <w:rPr>
          <w:rFonts w:ascii="宋体" w:hAnsi="宋体" w:eastAsia="宋体" w:cs="宋体"/>
          <w:sz w:val="16"/>
          <w:szCs w:val="16"/>
        </w:rPr>
      </w:pPr>
      <w:r>
        <w:rPr>
          <w:rFonts w:ascii="宋体" w:hAnsi="宋体" w:eastAsia="宋体" w:cs="宋体"/>
          <w:spacing w:val="21"/>
          <w:sz w:val="16"/>
          <w:szCs w:val="16"/>
        </w:rPr>
        <w:t>入</w:t>
      </w:r>
      <w:r>
        <w:rPr>
          <w:rFonts w:ascii="宋体" w:hAnsi="宋体" w:eastAsia="宋体" w:cs="宋体"/>
          <w:spacing w:val="16"/>
          <w:sz w:val="16"/>
          <w:szCs w:val="16"/>
        </w:rPr>
        <w:t>环节向用户收取的工程费用。</w:t>
      </w:r>
    </w:p>
    <w:p>
      <w:pPr>
        <w:spacing w:before="123" w:line="257" w:lineRule="exact"/>
        <w:ind w:firstLine="1390"/>
        <w:textAlignment w:val="center"/>
      </w:pPr>
      <w:r>
        <w:drawing>
          <wp:inline distT="0" distB="0" distL="0" distR="0">
            <wp:extent cx="558800" cy="16256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620"/>
                    <a:stretch>
                      <a:fillRect/>
                    </a:stretch>
                  </pic:blipFill>
                  <pic:spPr>
                    <a:xfrm>
                      <a:off x="0" y="0"/>
                      <a:ext cx="558876" cy="162903"/>
                    </a:xfrm>
                    <a:prstGeom prst="rect">
                      <a:avLst/>
                    </a:prstGeom>
                  </pic:spPr>
                </pic:pic>
              </a:graphicData>
            </a:graphic>
          </wp:inline>
        </w:drawing>
      </w:r>
    </w:p>
    <w:p>
      <w:pPr>
        <w:spacing w:before="163" w:line="270" w:lineRule="auto"/>
        <w:ind w:left="793" w:right="870" w:firstLine="473"/>
        <w:rPr>
          <w:rFonts w:ascii="宋体" w:hAnsi="宋体" w:eastAsia="宋体" w:cs="宋体"/>
          <w:sz w:val="16"/>
          <w:szCs w:val="16"/>
        </w:rPr>
      </w:pPr>
      <w:r>
        <w:rPr>
          <w:rFonts w:ascii="宋体" w:hAnsi="宋体" w:eastAsia="宋体" w:cs="宋体"/>
          <w:spacing w:val="35"/>
          <w:sz w:val="16"/>
          <w:szCs w:val="16"/>
        </w:rPr>
        <w:t>《</w:t>
      </w:r>
      <w:r>
        <w:rPr>
          <w:rFonts w:ascii="宋体" w:hAnsi="宋体" w:eastAsia="宋体" w:cs="宋体"/>
          <w:spacing w:val="18"/>
          <w:sz w:val="16"/>
          <w:szCs w:val="16"/>
        </w:rPr>
        <w:t>湖南省发展和改革委员会关于清理取消供水供电供气行业不合理收费的</w:t>
      </w:r>
      <w:r>
        <w:rPr>
          <w:rFonts w:ascii="宋体" w:hAnsi="宋体" w:eastAsia="宋体" w:cs="宋体"/>
          <w:sz w:val="16"/>
          <w:szCs w:val="16"/>
        </w:rPr>
        <w:t xml:space="preserve"> </w:t>
      </w:r>
      <w:r>
        <w:rPr>
          <w:rFonts w:ascii="宋体" w:hAnsi="宋体" w:eastAsia="宋体" w:cs="宋体"/>
          <w:spacing w:val="4"/>
          <w:sz w:val="16"/>
          <w:szCs w:val="16"/>
        </w:rPr>
        <w:t>通知》 (</w:t>
      </w:r>
      <w:r>
        <w:rPr>
          <w:rFonts w:ascii="宋体" w:hAnsi="宋体" w:eastAsia="宋体" w:cs="宋体"/>
          <w:spacing w:val="3"/>
          <w:sz w:val="16"/>
          <w:szCs w:val="16"/>
        </w:rPr>
        <w:t>湘</w:t>
      </w:r>
      <w:r>
        <w:rPr>
          <w:rFonts w:ascii="宋体" w:hAnsi="宋体" w:eastAsia="宋体" w:cs="宋体"/>
          <w:spacing w:val="2"/>
          <w:sz w:val="16"/>
          <w:szCs w:val="16"/>
        </w:rPr>
        <w:t>发改价调规〔</w:t>
      </w:r>
      <w:r>
        <w:rPr>
          <w:rFonts w:ascii="宋体" w:hAnsi="宋体" w:eastAsia="宋体" w:cs="宋体"/>
          <w:spacing w:val="2"/>
          <w:sz w:val="17"/>
          <w:szCs w:val="17"/>
        </w:rPr>
        <w:t>2021</w:t>
      </w:r>
      <w:r>
        <w:rPr>
          <w:rFonts w:ascii="宋体" w:hAnsi="宋体" w:eastAsia="宋体" w:cs="宋体"/>
          <w:spacing w:val="2"/>
          <w:sz w:val="16"/>
          <w:szCs w:val="16"/>
        </w:rPr>
        <w:t xml:space="preserve">〕 </w:t>
      </w:r>
      <w:r>
        <w:rPr>
          <w:rFonts w:ascii="宋体" w:hAnsi="宋体" w:eastAsia="宋体" w:cs="宋体"/>
          <w:spacing w:val="2"/>
          <w:sz w:val="17"/>
          <w:szCs w:val="17"/>
        </w:rPr>
        <w:t xml:space="preserve">124 </w:t>
      </w:r>
      <w:r>
        <w:rPr>
          <w:rFonts w:ascii="宋体" w:hAnsi="宋体" w:eastAsia="宋体" w:cs="宋体"/>
          <w:spacing w:val="2"/>
          <w:sz w:val="16"/>
          <w:szCs w:val="16"/>
        </w:rPr>
        <w:t>号)</w:t>
      </w:r>
    </w:p>
    <w:p>
      <w:pPr>
        <w:spacing w:before="17" w:line="256" w:lineRule="exact"/>
        <w:ind w:firstLine="1424"/>
        <w:textAlignment w:val="center"/>
      </w:pPr>
      <w:r>
        <w:drawing>
          <wp:inline distT="0" distB="0" distL="0" distR="0">
            <wp:extent cx="530225" cy="162560"/>
            <wp:effectExtent l="0" t="0" r="0" b="0"/>
            <wp:docPr id="437" name="IM 437"/>
            <wp:cNvGraphicFramePr/>
            <a:graphic xmlns:a="http://schemas.openxmlformats.org/drawingml/2006/main">
              <a:graphicData uri="http://schemas.openxmlformats.org/drawingml/2006/picture">
                <pic:pic xmlns:pic="http://schemas.openxmlformats.org/drawingml/2006/picture">
                  <pic:nvPicPr>
                    <pic:cNvPr id="437" name="IM 437"/>
                    <pic:cNvPicPr/>
                  </pic:nvPicPr>
                  <pic:blipFill>
                    <a:blip r:embed="rId621"/>
                    <a:stretch>
                      <a:fillRect/>
                    </a:stretch>
                  </pic:blipFill>
                  <pic:spPr>
                    <a:xfrm>
                      <a:off x="0" y="0"/>
                      <a:ext cx="530250" cy="162598"/>
                    </a:xfrm>
                    <a:prstGeom prst="rect">
                      <a:avLst/>
                    </a:prstGeom>
                  </pic:spPr>
                </pic:pic>
              </a:graphicData>
            </a:graphic>
          </wp:inline>
        </w:drawing>
      </w:r>
    </w:p>
    <w:p>
      <w:pPr>
        <w:spacing w:before="140" w:line="232" w:lineRule="auto"/>
        <w:ind w:left="1570"/>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p>
      <w:pPr>
        <w:spacing w:line="348" w:lineRule="auto"/>
        <w:rPr>
          <w:rFonts w:ascii="Arial"/>
          <w:sz w:val="21"/>
        </w:rPr>
      </w:pPr>
    </w:p>
    <w:p>
      <w:pPr>
        <w:spacing w:line="256" w:lineRule="exact"/>
        <w:ind w:firstLine="1443"/>
        <w:textAlignment w:val="center"/>
      </w:pPr>
      <w:r>
        <w:drawing>
          <wp:inline distT="0" distB="0" distL="0" distR="0">
            <wp:extent cx="531495" cy="16256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622"/>
                    <a:stretch>
                      <a:fillRect/>
                    </a:stretch>
                  </pic:blipFill>
                  <pic:spPr>
                    <a:xfrm>
                      <a:off x="0" y="0"/>
                      <a:ext cx="531939" cy="162598"/>
                    </a:xfrm>
                    <a:prstGeom prst="rect">
                      <a:avLst/>
                    </a:prstGeom>
                  </pic:spPr>
                </pic:pic>
              </a:graphicData>
            </a:graphic>
          </wp:inline>
        </w:drawing>
      </w:r>
    </w:p>
    <w:p>
      <w:pPr>
        <w:spacing w:before="88" w:line="232" w:lineRule="auto"/>
        <w:ind w:left="1563"/>
        <w:outlineLvl w:val="1"/>
        <w:rPr>
          <w:rFonts w:ascii="宋体" w:hAnsi="宋体" w:eastAsia="宋体" w:cs="宋体"/>
          <w:sz w:val="16"/>
          <w:szCs w:val="16"/>
        </w:rPr>
      </w:pPr>
      <w:r>
        <w:rPr>
          <w:rFonts w:ascii="宋体" w:hAnsi="宋体" w:eastAsia="宋体" w:cs="宋体"/>
          <w:spacing w:val="2"/>
          <w:sz w:val="16"/>
          <w:szCs w:val="16"/>
        </w:rPr>
        <w:t>无</w:t>
      </w:r>
    </w:p>
    <w:p>
      <w:pPr>
        <w:spacing w:before="124" w:line="516" w:lineRule="exact"/>
        <w:ind w:firstLine="804"/>
        <w:textAlignment w:val="center"/>
      </w:pPr>
      <w:r>
        <w:drawing>
          <wp:inline distT="0" distB="0" distL="0" distR="0">
            <wp:extent cx="1757680" cy="327660"/>
            <wp:effectExtent l="0" t="0" r="0" b="0"/>
            <wp:docPr id="439" name="IM 439"/>
            <wp:cNvGraphicFramePr/>
            <a:graphic xmlns:a="http://schemas.openxmlformats.org/drawingml/2006/main">
              <a:graphicData uri="http://schemas.openxmlformats.org/drawingml/2006/picture">
                <pic:pic xmlns:pic="http://schemas.openxmlformats.org/drawingml/2006/picture">
                  <pic:nvPicPr>
                    <pic:cNvPr id="439" name="IM 439"/>
                    <pic:cNvPicPr/>
                  </pic:nvPicPr>
                  <pic:blipFill>
                    <a:blip r:embed="rId623"/>
                    <a:stretch>
                      <a:fillRect/>
                    </a:stretch>
                  </pic:blipFill>
                  <pic:spPr>
                    <a:xfrm>
                      <a:off x="0" y="0"/>
                      <a:ext cx="1757705" cy="327660"/>
                    </a:xfrm>
                    <a:prstGeom prst="rect">
                      <a:avLst/>
                    </a:prstGeom>
                  </pic:spPr>
                </pic:pic>
              </a:graphicData>
            </a:graphic>
          </wp:inline>
        </w:drawing>
      </w:r>
    </w:p>
    <w:p>
      <w:pPr>
        <w:spacing w:before="119" w:line="218" w:lineRule="auto"/>
        <w:ind w:left="1485"/>
        <w:outlineLvl w:val="1"/>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0731-89991515</w:t>
      </w:r>
    </w:p>
    <w:p>
      <w:pPr>
        <w:spacing w:before="33" w:line="466" w:lineRule="exact"/>
        <w:ind w:firstLine="878"/>
        <w:textAlignment w:val="center"/>
      </w:pPr>
      <w:r>
        <w:drawing>
          <wp:inline distT="0" distB="0" distL="0" distR="0">
            <wp:extent cx="1228725" cy="29527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624"/>
                    <a:stretch>
                      <a:fillRect/>
                    </a:stretch>
                  </pic:blipFill>
                  <pic:spPr>
                    <a:xfrm>
                      <a:off x="0" y="0"/>
                      <a:ext cx="1229220" cy="295655"/>
                    </a:xfrm>
                    <a:prstGeom prst="rect">
                      <a:avLst/>
                    </a:prstGeom>
                  </pic:spPr>
                </pic:pic>
              </a:graphicData>
            </a:graphic>
          </wp:inline>
        </w:drawing>
      </w:r>
    </w:p>
    <w:p>
      <w:pPr>
        <w:spacing w:before="192" w:line="1065" w:lineRule="exact"/>
        <w:ind w:firstLine="3580"/>
        <w:textAlignment w:val="center"/>
      </w:pPr>
      <w:r>
        <w:drawing>
          <wp:inline distT="0" distB="0" distL="0" distR="0">
            <wp:extent cx="706755" cy="676275"/>
            <wp:effectExtent l="0" t="0" r="0" b="0"/>
            <wp:docPr id="441" name="IM 441"/>
            <wp:cNvGraphicFramePr/>
            <a:graphic xmlns:a="http://schemas.openxmlformats.org/drawingml/2006/main">
              <a:graphicData uri="http://schemas.openxmlformats.org/drawingml/2006/picture">
                <pic:pic xmlns:pic="http://schemas.openxmlformats.org/drawingml/2006/picture">
                  <pic:nvPicPr>
                    <pic:cNvPr id="441" name="IM 441"/>
                    <pic:cNvPicPr/>
                  </pic:nvPicPr>
                  <pic:blipFill>
                    <a:blip r:embed="rId625"/>
                    <a:stretch>
                      <a:fillRect/>
                    </a:stretch>
                  </pic:blipFill>
                  <pic:spPr>
                    <a:xfrm>
                      <a:off x="0" y="0"/>
                      <a:ext cx="707136" cy="676402"/>
                    </a:xfrm>
                    <a:prstGeom prst="rect">
                      <a:avLst/>
                    </a:prstGeom>
                  </pic:spPr>
                </pic:pic>
              </a:graphicData>
            </a:graphic>
          </wp:inline>
        </w:drawing>
      </w:r>
    </w:p>
    <w:p>
      <w:pPr>
        <w:sectPr>
          <w:footerReference r:id="rId68" w:type="default"/>
          <w:pgSz w:w="8400" w:h="11900"/>
          <w:pgMar w:top="400" w:right="286" w:bottom="164" w:left="261" w:header="0" w:footer="0" w:gutter="0"/>
          <w:cols w:space="720" w:num="1"/>
        </w:sectPr>
      </w:pPr>
    </w:p>
    <w:p>
      <w:pPr>
        <w:spacing w:line="243" w:lineRule="auto"/>
        <w:rPr>
          <w:rFonts w:ascii="Arial"/>
          <w:sz w:val="21"/>
        </w:rPr>
      </w:pPr>
      <w:r>
        <w:pict>
          <v:shape id="_x0000_s1048" o:spid="_x0000_s1048" o:spt="202" type="#_x0000_t202" style="position:absolute;left:0pt;margin-left:320.85pt;margin-top:48.85pt;height:12.05pt;width:44.7pt;mso-position-horizontal-relative:page;mso-position-vertical-relative:page;z-index:25198899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r>
        <w:drawing>
          <wp:anchor distT="0" distB="0" distL="0" distR="0" simplePos="0" relativeHeight="251998208" behindDoc="0" locked="0" layoutInCell="0" allowOverlap="1">
            <wp:simplePos x="0" y="0"/>
            <wp:positionH relativeFrom="page">
              <wp:posOffset>1490345</wp:posOffset>
            </wp:positionH>
            <wp:positionV relativeFrom="page">
              <wp:posOffset>781685</wp:posOffset>
            </wp:positionV>
            <wp:extent cx="514985" cy="50927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626"/>
                    <a:stretch>
                      <a:fillRect/>
                    </a:stretch>
                  </pic:blipFill>
                  <pic:spPr>
                    <a:xfrm>
                      <a:off x="0" y="0"/>
                      <a:ext cx="515111" cy="509016"/>
                    </a:xfrm>
                    <a:prstGeom prst="rect">
                      <a:avLst/>
                    </a:prstGeom>
                  </pic:spPr>
                </pic:pic>
              </a:graphicData>
            </a:graphic>
          </wp:anchor>
        </w:drawing>
      </w:r>
      <w:r>
        <w:drawing>
          <wp:anchor distT="0" distB="0" distL="0" distR="0" simplePos="0" relativeHeight="252005376" behindDoc="0" locked="0" layoutInCell="0" allowOverlap="1">
            <wp:simplePos x="0" y="0"/>
            <wp:positionH relativeFrom="page">
              <wp:posOffset>1068070</wp:posOffset>
            </wp:positionH>
            <wp:positionV relativeFrom="page">
              <wp:posOffset>4392930</wp:posOffset>
            </wp:positionV>
            <wp:extent cx="1383030" cy="167640"/>
            <wp:effectExtent l="0" t="0" r="0" b="0"/>
            <wp:wrapNone/>
            <wp:docPr id="443" name="IM 443"/>
            <wp:cNvGraphicFramePr/>
            <a:graphic xmlns:a="http://schemas.openxmlformats.org/drawingml/2006/main">
              <a:graphicData uri="http://schemas.openxmlformats.org/drawingml/2006/picture">
                <pic:pic xmlns:pic="http://schemas.openxmlformats.org/drawingml/2006/picture">
                  <pic:nvPicPr>
                    <pic:cNvPr id="443" name="IM 443"/>
                    <pic:cNvPicPr/>
                  </pic:nvPicPr>
                  <pic:blipFill>
                    <a:blip r:embed="rId627"/>
                    <a:stretch>
                      <a:fillRect/>
                    </a:stretch>
                  </pic:blipFill>
                  <pic:spPr>
                    <a:xfrm>
                      <a:off x="0" y="0"/>
                      <a:ext cx="1383119" cy="167957"/>
                    </a:xfrm>
                    <a:prstGeom prst="rect">
                      <a:avLst/>
                    </a:prstGeom>
                  </pic:spPr>
                </pic:pic>
              </a:graphicData>
            </a:graphic>
          </wp:anchor>
        </w:drawing>
      </w:r>
      <w:r>
        <w:pict>
          <v:shape id="_x0000_s1049" o:spid="_x0000_s1049" o:spt="202" type="#_x0000_t202" style="position:absolute;left:0pt;margin-left:88.1pt;margin-top:142.55pt;height:12.1pt;width:36.85pt;mso-position-horizontal-relative:page;mso-position-vertical-relative:page;z-index:252002304;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hint="eastAsia" w:ascii="宋体" w:hAnsi="宋体" w:eastAsia="宋体" w:cs="宋体"/>
                      <w:sz w:val="16"/>
                      <w:szCs w:val="16"/>
                      <w:lang w:eastAsia="zh-CN"/>
                    </w:rPr>
                  </w:pPr>
                  <w:r>
                    <w:rPr>
                      <w:rFonts w:ascii="宋体" w:hAnsi="宋体" w:eastAsia="宋体" w:cs="宋体"/>
                      <w:spacing w:val="14"/>
                      <w:sz w:val="16"/>
                      <w:szCs w:val="16"/>
                    </w:rPr>
                    <w:t>所有</w:t>
                  </w:r>
                </w:p>
              </w:txbxContent>
            </v:textbox>
          </v:shape>
        </w:pict>
      </w:r>
      <w:r>
        <w:drawing>
          <wp:anchor distT="0" distB="0" distL="0" distR="0" simplePos="0" relativeHeight="251997184" behindDoc="0" locked="0" layoutInCell="0" allowOverlap="1">
            <wp:simplePos x="0" y="0"/>
            <wp:positionH relativeFrom="page">
              <wp:posOffset>730885</wp:posOffset>
            </wp:positionH>
            <wp:positionV relativeFrom="page">
              <wp:posOffset>3210560</wp:posOffset>
            </wp:positionV>
            <wp:extent cx="839470" cy="30607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628"/>
                    <a:stretch>
                      <a:fillRect/>
                    </a:stretch>
                  </pic:blipFill>
                  <pic:spPr>
                    <a:xfrm>
                      <a:off x="0" y="0"/>
                      <a:ext cx="839558" cy="306323"/>
                    </a:xfrm>
                    <a:prstGeom prst="rect">
                      <a:avLst/>
                    </a:prstGeom>
                  </pic:spPr>
                </pic:pic>
              </a:graphicData>
            </a:graphic>
          </wp:anchor>
        </w:drawing>
      </w:r>
      <w:r>
        <w:pict>
          <v:shape id="_x0000_s1050" o:spid="_x0000_s1050" o:spt="202" type="#_x0000_t202" style="position:absolute;left:0pt;margin-left:84.8pt;margin-top:316.7pt;height:12.1pt;width:10.15pt;mso-position-horizontal-relative:page;mso-position-vertical-relative:page;z-index:251995136;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宋体" w:hAnsi="宋体" w:eastAsia="宋体" w:cs="宋体"/>
                      <w:sz w:val="16"/>
                      <w:szCs w:val="16"/>
                    </w:rPr>
                  </w:pPr>
                  <w:r>
                    <w:rPr>
                      <w:rFonts w:ascii="宋体" w:hAnsi="宋体" w:eastAsia="宋体" w:cs="宋体"/>
                      <w:spacing w:val="2"/>
                      <w:sz w:val="16"/>
                      <w:szCs w:val="16"/>
                    </w:rPr>
                    <w:t>无</w:t>
                  </w:r>
                </w:p>
              </w:txbxContent>
            </v:textbox>
          </v:shape>
        </w:pict>
      </w:r>
      <w:r>
        <w:drawing>
          <wp:anchor distT="0" distB="0" distL="0" distR="0" simplePos="0" relativeHeight="251991040" behindDoc="0" locked="0" layoutInCell="0" allowOverlap="1">
            <wp:simplePos x="0" y="0"/>
            <wp:positionH relativeFrom="page">
              <wp:posOffset>751205</wp:posOffset>
            </wp:positionH>
            <wp:positionV relativeFrom="page">
              <wp:posOffset>2585720</wp:posOffset>
            </wp:positionV>
            <wp:extent cx="852170" cy="304800"/>
            <wp:effectExtent l="0" t="0" r="0" b="0"/>
            <wp:wrapNone/>
            <wp:docPr id="445" name="IM 445"/>
            <wp:cNvGraphicFramePr/>
            <a:graphic xmlns:a="http://schemas.openxmlformats.org/drawingml/2006/main">
              <a:graphicData uri="http://schemas.openxmlformats.org/drawingml/2006/picture">
                <pic:pic xmlns:pic="http://schemas.openxmlformats.org/drawingml/2006/picture">
                  <pic:nvPicPr>
                    <pic:cNvPr id="445" name="IM 445"/>
                    <pic:cNvPicPr/>
                  </pic:nvPicPr>
                  <pic:blipFill>
                    <a:blip r:embed="rId629"/>
                    <a:stretch>
                      <a:fillRect/>
                    </a:stretch>
                  </pic:blipFill>
                  <pic:spPr>
                    <a:xfrm>
                      <a:off x="0" y="0"/>
                      <a:ext cx="852411" cy="304800"/>
                    </a:xfrm>
                    <a:prstGeom prst="rect">
                      <a:avLst/>
                    </a:prstGeom>
                  </pic:spPr>
                </pic:pic>
              </a:graphicData>
            </a:graphic>
          </wp:anchor>
        </w:drawing>
      </w:r>
      <w:r>
        <w:pict>
          <v:shape id="_x0000_s1051" o:spid="_x0000_s1051" o:spt="202" type="#_x0000_t202" style="position:absolute;left:0pt;margin-left:53.35pt;margin-top:229.45pt;height:22.8pt;width:335.6pt;mso-position-horizontal-relative:page;mso-position-vertical-relative:page;z-index:251994112;mso-width-relative:page;mso-height-relative:page;" filled="f" stroked="f" coordsize="21600,21600" o:allowincell="f">
            <v:path/>
            <v:fill on="f" focussize="0,0"/>
            <v:stroke on="f"/>
            <v:imagedata o:title=""/>
            <o:lock v:ext="edit" aspectratio="f"/>
            <v:textbox inset="0mm,0mm,0mm,0mm">
              <w:txbxContent>
                <w:p>
                  <w:pPr>
                    <w:spacing w:before="19"/>
                    <w:ind w:left="20" w:right="20" w:firstLine="441"/>
                    <w:rPr>
                      <w:rFonts w:ascii="宋体" w:hAnsi="宋体" w:eastAsia="宋体" w:cs="宋体"/>
                      <w:sz w:val="16"/>
                      <w:szCs w:val="16"/>
                    </w:rPr>
                  </w:pPr>
                  <w:r>
                    <w:rPr>
                      <w:rFonts w:ascii="宋体" w:hAnsi="宋体" w:eastAsia="宋体" w:cs="宋体"/>
                      <w:spacing w:val="18"/>
                      <w:sz w:val="16"/>
                      <w:szCs w:val="16"/>
                    </w:rPr>
                    <w:t>《湖南省发展和改革委员会关于清理取消供水供电供气行业不合理收费的通知》</w:t>
                  </w:r>
                  <w:r>
                    <w:rPr>
                      <w:rFonts w:ascii="宋体" w:hAnsi="宋体" w:eastAsia="宋体" w:cs="宋体"/>
                      <w:sz w:val="16"/>
                      <w:szCs w:val="16"/>
                    </w:rPr>
                    <w:t xml:space="preserve"> </w:t>
                  </w:r>
                  <w:r>
                    <w:rPr>
                      <w:rFonts w:ascii="宋体" w:hAnsi="宋体" w:eastAsia="宋体" w:cs="宋体"/>
                      <w:spacing w:val="6"/>
                      <w:sz w:val="16"/>
                      <w:szCs w:val="16"/>
                    </w:rPr>
                    <w:t>(</w:t>
                  </w:r>
                  <w:r>
                    <w:rPr>
                      <w:rFonts w:ascii="宋体" w:hAnsi="宋体" w:eastAsia="宋体" w:cs="宋体"/>
                      <w:spacing w:val="3"/>
                      <w:sz w:val="16"/>
                      <w:szCs w:val="16"/>
                    </w:rPr>
                    <w:t>湘发改价调规〔</w:t>
                  </w:r>
                  <w:r>
                    <w:rPr>
                      <w:rFonts w:ascii="Times New Roman" w:hAnsi="Times New Roman" w:eastAsia="Times New Roman" w:cs="Times New Roman"/>
                      <w:spacing w:val="3"/>
                      <w:sz w:val="17"/>
                      <w:szCs w:val="17"/>
                    </w:rPr>
                    <w:t>2021</w:t>
                  </w:r>
                  <w:r>
                    <w:rPr>
                      <w:rFonts w:ascii="宋体" w:hAnsi="宋体" w:eastAsia="宋体" w:cs="宋体"/>
                      <w:spacing w:val="3"/>
                      <w:sz w:val="16"/>
                      <w:szCs w:val="16"/>
                    </w:rPr>
                    <w:t xml:space="preserve">〕 </w:t>
                  </w:r>
                  <w:r>
                    <w:rPr>
                      <w:rFonts w:ascii="Times New Roman" w:hAnsi="Times New Roman" w:eastAsia="Times New Roman" w:cs="Times New Roman"/>
                      <w:spacing w:val="3"/>
                      <w:sz w:val="17"/>
                      <w:szCs w:val="17"/>
                    </w:rPr>
                    <w:t xml:space="preserve">124 </w:t>
                  </w:r>
                  <w:r>
                    <w:rPr>
                      <w:rFonts w:ascii="宋体" w:hAnsi="宋体" w:eastAsia="宋体" w:cs="宋体"/>
                      <w:spacing w:val="3"/>
                      <w:sz w:val="16"/>
                      <w:szCs w:val="16"/>
                    </w:rPr>
                    <w:t>号)</w:t>
                  </w:r>
                </w:p>
              </w:txbxContent>
            </v:textbox>
          </v:shape>
        </w:pict>
      </w:r>
      <w:r>
        <w:drawing>
          <wp:anchor distT="0" distB="0" distL="0" distR="0" simplePos="0" relativeHeight="251999232" behindDoc="0" locked="0" layoutInCell="0" allowOverlap="1">
            <wp:simplePos x="0" y="0"/>
            <wp:positionH relativeFrom="page">
              <wp:posOffset>774065</wp:posOffset>
            </wp:positionH>
            <wp:positionV relativeFrom="page">
              <wp:posOffset>3707765</wp:posOffset>
            </wp:positionV>
            <wp:extent cx="823595" cy="295910"/>
            <wp:effectExtent l="0" t="0" r="0" b="0"/>
            <wp:wrapNone/>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630"/>
                    <a:stretch>
                      <a:fillRect/>
                    </a:stretch>
                  </pic:blipFill>
                  <pic:spPr>
                    <a:xfrm>
                      <a:off x="0" y="0"/>
                      <a:ext cx="823341" cy="295655"/>
                    </a:xfrm>
                    <a:prstGeom prst="rect">
                      <a:avLst/>
                    </a:prstGeom>
                  </pic:spPr>
                </pic:pic>
              </a:graphicData>
            </a:graphic>
          </wp:anchor>
        </w:drawing>
      </w:r>
      <w:r>
        <w:drawing>
          <wp:anchor distT="0" distB="0" distL="0" distR="0" simplePos="0" relativeHeight="252003328" behindDoc="0" locked="0" layoutInCell="0" allowOverlap="1">
            <wp:simplePos x="0" y="0"/>
            <wp:positionH relativeFrom="page">
              <wp:posOffset>777240</wp:posOffset>
            </wp:positionH>
            <wp:positionV relativeFrom="page">
              <wp:posOffset>4343400</wp:posOffset>
            </wp:positionV>
            <wp:extent cx="266700" cy="266700"/>
            <wp:effectExtent l="0" t="0" r="0" b="0"/>
            <wp:wrapNone/>
            <wp:docPr id="447" name="IM 447"/>
            <wp:cNvGraphicFramePr/>
            <a:graphic xmlns:a="http://schemas.openxmlformats.org/drawingml/2006/main">
              <a:graphicData uri="http://schemas.openxmlformats.org/drawingml/2006/picture">
                <pic:pic xmlns:pic="http://schemas.openxmlformats.org/drawingml/2006/picture">
                  <pic:nvPicPr>
                    <pic:cNvPr id="447" name="IM 447"/>
                    <pic:cNvPicPr/>
                  </pic:nvPicPr>
                  <pic:blipFill>
                    <a:blip r:embed="rId631"/>
                    <a:stretch>
                      <a:fillRect/>
                    </a:stretch>
                  </pic:blipFill>
                  <pic:spPr>
                    <a:xfrm>
                      <a:off x="0" y="0"/>
                      <a:ext cx="266699" cy="266700"/>
                    </a:xfrm>
                    <a:prstGeom prst="rect">
                      <a:avLst/>
                    </a:prstGeom>
                  </pic:spPr>
                </pic:pic>
              </a:graphicData>
            </a:graphic>
          </wp:anchor>
        </w:drawing>
      </w:r>
      <w:r>
        <w:drawing>
          <wp:anchor distT="0" distB="0" distL="0" distR="0" simplePos="0" relativeHeight="252004352" behindDoc="0" locked="0" layoutInCell="0" allowOverlap="1">
            <wp:simplePos x="0" y="0"/>
            <wp:positionH relativeFrom="page">
              <wp:posOffset>723900</wp:posOffset>
            </wp:positionH>
            <wp:positionV relativeFrom="page">
              <wp:posOffset>1459865</wp:posOffset>
            </wp:positionV>
            <wp:extent cx="879475" cy="313690"/>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632"/>
                    <a:stretch>
                      <a:fillRect/>
                    </a:stretch>
                  </pic:blipFill>
                  <pic:spPr>
                    <a:xfrm>
                      <a:off x="0" y="0"/>
                      <a:ext cx="879411" cy="313944"/>
                    </a:xfrm>
                    <a:prstGeom prst="rect">
                      <a:avLst/>
                    </a:prstGeom>
                  </pic:spPr>
                </pic:pic>
              </a:graphicData>
            </a:graphic>
          </wp:anchor>
        </w:drawing>
      </w:r>
      <w:r>
        <w:drawing>
          <wp:anchor distT="0" distB="0" distL="0" distR="0" simplePos="0" relativeHeight="252001280" behindDoc="0" locked="0" layoutInCell="0" allowOverlap="1">
            <wp:simplePos x="0" y="0"/>
            <wp:positionH relativeFrom="page">
              <wp:posOffset>768985</wp:posOffset>
            </wp:positionH>
            <wp:positionV relativeFrom="page">
              <wp:posOffset>2025015</wp:posOffset>
            </wp:positionV>
            <wp:extent cx="782955" cy="259080"/>
            <wp:effectExtent l="0" t="0" r="0" b="0"/>
            <wp:wrapNone/>
            <wp:docPr id="449" name="IM 449"/>
            <wp:cNvGraphicFramePr/>
            <a:graphic xmlns:a="http://schemas.openxmlformats.org/drawingml/2006/main">
              <a:graphicData uri="http://schemas.openxmlformats.org/drawingml/2006/picture">
                <pic:pic xmlns:pic="http://schemas.openxmlformats.org/drawingml/2006/picture">
                  <pic:nvPicPr>
                    <pic:cNvPr id="449" name="IM 449"/>
                    <pic:cNvPicPr/>
                  </pic:nvPicPr>
                  <pic:blipFill>
                    <a:blip r:embed="rId633"/>
                    <a:stretch>
                      <a:fillRect/>
                    </a:stretch>
                  </pic:blipFill>
                  <pic:spPr>
                    <a:xfrm>
                      <a:off x="0" y="0"/>
                      <a:ext cx="782891" cy="259079"/>
                    </a:xfrm>
                    <a:prstGeom prst="rect">
                      <a:avLst/>
                    </a:prstGeom>
                  </pic:spPr>
                </pic:pic>
              </a:graphicData>
            </a:graphic>
          </wp:anchor>
        </w:drawing>
      </w:r>
      <w:r>
        <w:pict>
          <v:shape id="_x0000_s1052" o:spid="_x0000_s1052" o:spt="202" type="#_x0000_t202" style="position:absolute;left:0pt;margin-left:51.95pt;margin-top:180pt;height:23.55pt;width:334.5pt;mso-position-horizontal-relative:page;mso-position-vertical-relative:page;z-index:252006400;mso-width-relative:page;mso-height-relative:page;" filled="f" stroked="f" coordsize="21600,21600" o:allowincell="f">
            <v:path/>
            <v:fill on="f" focussize="0,0"/>
            <v:stroke on="f"/>
            <v:imagedata o:title=""/>
            <o:lock v:ext="edit" aspectratio="f"/>
            <v:textbox inset="0mm,0mm,0mm,0mm">
              <w:txbxContent>
                <w:p>
                  <w:pPr>
                    <w:spacing w:before="20" w:line="248" w:lineRule="auto"/>
                    <w:ind w:left="20" w:right="20" w:firstLine="559"/>
                    <w:rPr>
                      <w:rFonts w:ascii="宋体" w:hAnsi="宋体" w:eastAsia="宋体" w:cs="宋体"/>
                      <w:sz w:val="16"/>
                      <w:szCs w:val="16"/>
                    </w:rPr>
                  </w:pPr>
                  <w:r>
                    <w:rPr>
                      <w:rFonts w:ascii="宋体" w:hAnsi="宋体" w:eastAsia="宋体" w:cs="宋体"/>
                      <w:spacing w:val="22"/>
                      <w:sz w:val="16"/>
                      <w:szCs w:val="16"/>
                    </w:rPr>
                    <w:t>取</w:t>
                  </w:r>
                  <w:r>
                    <w:rPr>
                      <w:rFonts w:ascii="宋体" w:hAnsi="宋体" w:eastAsia="宋体" w:cs="宋体"/>
                      <w:spacing w:val="19"/>
                      <w:sz w:val="16"/>
                      <w:szCs w:val="16"/>
                    </w:rPr>
                    <w:t>消供电及其所属或委托的安装工程公司在用电报装工程验收接入环节向</w:t>
                  </w:r>
                  <w:r>
                    <w:rPr>
                      <w:rFonts w:ascii="宋体" w:hAnsi="宋体" w:eastAsia="宋体" w:cs="宋体"/>
                      <w:sz w:val="16"/>
                      <w:szCs w:val="16"/>
                    </w:rPr>
                    <w:t xml:space="preserve"> </w:t>
                  </w:r>
                  <w:r>
                    <w:rPr>
                      <w:rFonts w:ascii="宋体" w:hAnsi="宋体" w:eastAsia="宋体" w:cs="宋体"/>
                      <w:spacing w:val="18"/>
                      <w:sz w:val="16"/>
                      <w:szCs w:val="16"/>
                    </w:rPr>
                    <w:t>用</w:t>
                  </w:r>
                  <w:r>
                    <w:rPr>
                      <w:rFonts w:ascii="宋体" w:hAnsi="宋体" w:eastAsia="宋体" w:cs="宋体"/>
                      <w:spacing w:val="13"/>
                      <w:sz w:val="16"/>
                      <w:szCs w:val="16"/>
                    </w:rPr>
                    <w:t>户收取的费用。</w:t>
                  </w:r>
                </w:p>
              </w:txbxContent>
            </v:textbox>
          </v:shape>
        </w:pict>
      </w:r>
      <w:r>
        <w:drawing>
          <wp:anchor distT="0" distB="0" distL="0" distR="0" simplePos="0" relativeHeight="251993088" behindDoc="0" locked="0" layoutInCell="0" allowOverlap="1">
            <wp:simplePos x="0" y="0"/>
            <wp:positionH relativeFrom="page">
              <wp:posOffset>2046605</wp:posOffset>
            </wp:positionH>
            <wp:positionV relativeFrom="page">
              <wp:posOffset>934085</wp:posOffset>
            </wp:positionV>
            <wp:extent cx="1990090" cy="216535"/>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634"/>
                    <a:stretch>
                      <a:fillRect/>
                    </a:stretch>
                  </pic:blipFill>
                  <pic:spPr>
                    <a:xfrm>
                      <a:off x="0" y="0"/>
                      <a:ext cx="1990344" cy="216408"/>
                    </a:xfrm>
                    <a:prstGeom prst="rect">
                      <a:avLst/>
                    </a:prstGeom>
                  </pic:spPr>
                </pic:pic>
              </a:graphicData>
            </a:graphic>
          </wp:anchor>
        </w:drawing>
      </w:r>
      <w:r>
        <w:pict>
          <v:shape id="_x0000_s1053" o:spid="_x0000_s1053" o:spt="202" type="#_x0000_t202" style="position:absolute;left:0pt;margin-left:88.15pt;margin-top:276.95pt;height:12.05pt;width:36.75pt;mso-position-horizontal-relative:page;mso-position-vertical-relative:page;z-index:25200025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txbxContent>
            </v:textbox>
          </v:shape>
        </w:pict>
      </w:r>
      <w:r>
        <w:drawing>
          <wp:anchor distT="0" distB="0" distL="0" distR="0" simplePos="0" relativeHeight="251992064" behindDoc="0" locked="0" layoutInCell="0" allowOverlap="1">
            <wp:simplePos x="0" y="0"/>
            <wp:positionH relativeFrom="page">
              <wp:posOffset>746125</wp:posOffset>
            </wp:positionH>
            <wp:positionV relativeFrom="page">
              <wp:posOffset>5053330</wp:posOffset>
            </wp:positionV>
            <wp:extent cx="4075430" cy="1056005"/>
            <wp:effectExtent l="0" t="0" r="0" b="0"/>
            <wp:wrapNone/>
            <wp:docPr id="451" name="IM 451"/>
            <wp:cNvGraphicFramePr/>
            <a:graphic xmlns:a="http://schemas.openxmlformats.org/drawingml/2006/main">
              <a:graphicData uri="http://schemas.openxmlformats.org/drawingml/2006/picture">
                <pic:pic xmlns:pic="http://schemas.openxmlformats.org/drawingml/2006/picture">
                  <pic:nvPicPr>
                    <pic:cNvPr id="451" name="IM 451"/>
                    <pic:cNvPicPr/>
                  </pic:nvPicPr>
                  <pic:blipFill>
                    <a:blip r:embed="rId635"/>
                    <a:stretch>
                      <a:fillRect/>
                    </a:stretch>
                  </pic:blipFill>
                  <pic:spPr>
                    <a:xfrm>
                      <a:off x="0" y="0"/>
                      <a:ext cx="4075175" cy="1056132"/>
                    </a:xfrm>
                    <a:prstGeom prst="rect">
                      <a:avLst/>
                    </a:prstGeom>
                  </pic:spPr>
                </pic:pic>
              </a:graphicData>
            </a:graphic>
          </wp:anchor>
        </w:drawing>
      </w:r>
      <w:r>
        <w:pict>
          <v:shape id="_x0000_s1054" o:spid="_x0000_s1054" o:spt="202" type="#_x0000_t202" style="position:absolute;left:0pt;margin-left:82.1pt;margin-top:373.1pt;height:11.9pt;width:101.35pt;mso-position-horizontal-relative:page;mso-position-vertical-relative:page;z-index:251996160;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0"/>
                      <w:sz w:val="16"/>
                      <w:szCs w:val="16"/>
                    </w:rPr>
                    <w:t xml:space="preserve">发改委 </w:t>
                  </w:r>
                  <w:r>
                    <w:rPr>
                      <w:rFonts w:ascii="Times New Roman" w:hAnsi="Times New Roman" w:eastAsia="Times New Roman" w:cs="Times New Roman"/>
                      <w:spacing w:val="10"/>
                      <w:sz w:val="17"/>
                      <w:szCs w:val="17"/>
                    </w:rPr>
                    <w:t>0731-89991515</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1990016" behindDoc="0" locked="0" layoutInCell="1" allowOverlap="1">
            <wp:simplePos x="0" y="0"/>
            <wp:positionH relativeFrom="column">
              <wp:posOffset>2540</wp:posOffset>
            </wp:positionH>
            <wp:positionV relativeFrom="paragraph">
              <wp:posOffset>-7124700</wp:posOffset>
            </wp:positionV>
            <wp:extent cx="4946650" cy="7216140"/>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636"/>
                    <a:stretch>
                      <a:fillRect/>
                    </a:stretch>
                  </pic:blipFill>
                  <pic:spPr>
                    <a:xfrm>
                      <a:off x="0" y="0"/>
                      <a:ext cx="4946903" cy="7216140"/>
                    </a:xfrm>
                    <a:prstGeom prst="rect">
                      <a:avLst/>
                    </a:prstGeom>
                  </pic:spPr>
                </pic:pic>
              </a:graphicData>
            </a:graphic>
          </wp:anchor>
        </w:drawing>
      </w:r>
      <w:r>
        <w:rPr>
          <w:rFonts w:ascii="Arial" w:hAnsi="Arial" w:eastAsia="Arial" w:cs="Arial"/>
          <w:spacing w:val="2"/>
          <w:sz w:val="17"/>
          <w:szCs w:val="17"/>
        </w:rPr>
        <w:t>34</w:t>
      </w:r>
    </w:p>
    <w:p>
      <w:pPr>
        <w:sectPr>
          <w:headerReference r:id="rId69" w:type="default"/>
          <w:footerReference r:id="rId70" w:type="default"/>
          <w:pgSz w:w="8400" w:h="11900"/>
          <w:pgMar w:top="400" w:right="283" w:bottom="31" w:left="263" w:header="0" w:footer="0" w:gutter="0"/>
          <w:cols w:space="720" w:num="1"/>
        </w:sectPr>
      </w:pPr>
    </w:p>
    <w:p>
      <w:pPr>
        <w:spacing w:line="241" w:lineRule="auto"/>
        <w:rPr>
          <w:rFonts w:ascii="Arial"/>
          <w:sz w:val="21"/>
        </w:rPr>
      </w:pPr>
      <w:r>
        <w:drawing>
          <wp:anchor distT="0" distB="0" distL="0" distR="0" simplePos="0" relativeHeight="252010496"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453"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582"/>
                    <a:stretch>
                      <a:fillRect/>
                    </a:stretch>
                  </pic:blipFill>
                  <pic:spPr>
                    <a:xfrm>
                      <a:off x="0" y="0"/>
                      <a:ext cx="3962400" cy="12065"/>
                    </a:xfrm>
                    <a:prstGeom prst="rect">
                      <a:avLst/>
                    </a:prstGeom>
                  </pic:spPr>
                </pic:pic>
              </a:graphicData>
            </a:graphic>
          </wp:anchor>
        </w:drawing>
      </w:r>
      <w:r>
        <w:drawing>
          <wp:anchor distT="0" distB="0" distL="0" distR="0" simplePos="0" relativeHeight="252009472" behindDoc="0" locked="0" layoutInCell="0" allowOverlap="1">
            <wp:simplePos x="0" y="0"/>
            <wp:positionH relativeFrom="page">
              <wp:posOffset>754380</wp:posOffset>
            </wp:positionH>
            <wp:positionV relativeFrom="page">
              <wp:posOffset>2176145</wp:posOffset>
            </wp:positionV>
            <wp:extent cx="259080" cy="25908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637"/>
                    <a:stretch>
                      <a:fillRect/>
                    </a:stretch>
                  </pic:blipFill>
                  <pic:spPr>
                    <a:xfrm>
                      <a:off x="0" y="0"/>
                      <a:ext cx="259080" cy="259079"/>
                    </a:xfrm>
                    <a:prstGeom prst="rect">
                      <a:avLst/>
                    </a:prstGeom>
                  </pic:spPr>
                </pic:pic>
              </a:graphicData>
            </a:graphic>
          </wp:anchor>
        </w:drawing>
      </w:r>
      <w:r>
        <w:drawing>
          <wp:anchor distT="0" distB="0" distL="0" distR="0" simplePos="0" relativeHeight="252007424" behindDoc="0" locked="0" layoutInCell="0" allowOverlap="1">
            <wp:simplePos x="0" y="0"/>
            <wp:positionH relativeFrom="page">
              <wp:posOffset>1502410</wp:posOffset>
            </wp:positionH>
            <wp:positionV relativeFrom="page">
              <wp:posOffset>888365</wp:posOffset>
            </wp:positionV>
            <wp:extent cx="524510" cy="518160"/>
            <wp:effectExtent l="0" t="0" r="0" b="0"/>
            <wp:wrapNone/>
            <wp:docPr id="455"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638"/>
                    <a:stretch>
                      <a:fillRect/>
                    </a:stretch>
                  </pic:blipFill>
                  <pic:spPr>
                    <a:xfrm>
                      <a:off x="0" y="0"/>
                      <a:ext cx="524256" cy="518159"/>
                    </a:xfrm>
                    <a:prstGeom prst="rect">
                      <a:avLst/>
                    </a:prstGeom>
                  </pic:spPr>
                </pic:pic>
              </a:graphicData>
            </a:graphic>
          </wp:anchor>
        </w:drawing>
      </w:r>
      <w:r>
        <w:drawing>
          <wp:anchor distT="0" distB="0" distL="0" distR="0" simplePos="0" relativeHeight="252008448" behindDoc="0" locked="0" layoutInCell="0" allowOverlap="1">
            <wp:simplePos x="0" y="0"/>
            <wp:positionH relativeFrom="page">
              <wp:posOffset>1118870</wp:posOffset>
            </wp:positionH>
            <wp:positionV relativeFrom="page">
              <wp:posOffset>4506595</wp:posOffset>
            </wp:positionV>
            <wp:extent cx="1362075" cy="17399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639"/>
                    <a:stretch>
                      <a:fillRect/>
                    </a:stretch>
                  </pic:blipFill>
                  <pic:spPr>
                    <a:xfrm>
                      <a:off x="0" y="0"/>
                      <a:ext cx="1362163" cy="173989"/>
                    </a:xfrm>
                    <a:prstGeom prst="rect">
                      <a:avLst/>
                    </a:prstGeom>
                  </pic:spPr>
                </pic:pic>
              </a:graphicData>
            </a:graphic>
          </wp:anchor>
        </w:drawing>
      </w:r>
    </w:p>
    <w:p>
      <w:pPr>
        <w:spacing w:line="241" w:lineRule="auto"/>
        <w:rPr>
          <w:rFonts w:ascii="Arial"/>
          <w:sz w:val="21"/>
        </w:rPr>
      </w:pPr>
    </w:p>
    <w:p>
      <w:pPr>
        <w:spacing w:before="52" w:line="231" w:lineRule="auto"/>
        <w:ind w:left="869"/>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251" w:lineRule="auto"/>
        <w:rPr>
          <w:rFonts w:ascii="Arial"/>
          <w:sz w:val="21"/>
        </w:rPr>
      </w:pPr>
    </w:p>
    <w:p>
      <w:pPr>
        <w:spacing w:line="251" w:lineRule="auto"/>
        <w:rPr>
          <w:rFonts w:ascii="Arial"/>
          <w:sz w:val="21"/>
        </w:rPr>
      </w:pPr>
    </w:p>
    <w:p>
      <w:pPr>
        <w:spacing w:line="323" w:lineRule="exact"/>
        <w:ind w:firstLine="3050"/>
        <w:textAlignment w:val="center"/>
      </w:pPr>
      <w:r>
        <w:drawing>
          <wp:inline distT="0" distB="0" distL="0" distR="0">
            <wp:extent cx="1955165" cy="204470"/>
            <wp:effectExtent l="0" t="0" r="0" b="0"/>
            <wp:docPr id="457" name="IM 457"/>
            <wp:cNvGraphicFramePr/>
            <a:graphic xmlns:a="http://schemas.openxmlformats.org/drawingml/2006/main">
              <a:graphicData uri="http://schemas.openxmlformats.org/drawingml/2006/picture">
                <pic:pic xmlns:pic="http://schemas.openxmlformats.org/drawingml/2006/picture">
                  <pic:nvPicPr>
                    <pic:cNvPr id="457" name="IM 457"/>
                    <pic:cNvPicPr/>
                  </pic:nvPicPr>
                  <pic:blipFill>
                    <a:blip r:embed="rId640"/>
                    <a:stretch>
                      <a:fillRect/>
                    </a:stretch>
                  </pic:blipFill>
                  <pic:spPr>
                    <a:xfrm>
                      <a:off x="0" y="0"/>
                      <a:ext cx="1955291" cy="204850"/>
                    </a:xfrm>
                    <a:prstGeom prst="rect">
                      <a:avLst/>
                    </a:prstGeom>
                  </pic:spPr>
                </pic:pic>
              </a:graphicData>
            </a:graphic>
          </wp:inline>
        </w:drawing>
      </w:r>
    </w:p>
    <w:p>
      <w:pPr>
        <w:spacing w:line="312" w:lineRule="auto"/>
        <w:rPr>
          <w:rFonts w:ascii="Arial"/>
          <w:sz w:val="21"/>
        </w:rPr>
      </w:pPr>
    </w:p>
    <w:p>
      <w:pPr>
        <w:spacing w:line="312" w:lineRule="auto"/>
        <w:rPr>
          <w:rFonts w:ascii="Arial"/>
          <w:sz w:val="21"/>
        </w:rPr>
      </w:pPr>
    </w:p>
    <w:p>
      <w:pPr>
        <w:spacing w:line="495" w:lineRule="exact"/>
        <w:ind w:firstLine="921"/>
        <w:textAlignment w:val="center"/>
      </w:pPr>
      <w:r>
        <w:drawing>
          <wp:inline distT="0" distB="0" distL="0" distR="0">
            <wp:extent cx="859155" cy="31369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641"/>
                    <a:stretch>
                      <a:fillRect/>
                    </a:stretch>
                  </pic:blipFill>
                  <pic:spPr>
                    <a:xfrm>
                      <a:off x="0" y="0"/>
                      <a:ext cx="859599" cy="313944"/>
                    </a:xfrm>
                    <a:prstGeom prst="rect">
                      <a:avLst/>
                    </a:prstGeom>
                  </pic:spPr>
                </pic:pic>
              </a:graphicData>
            </a:graphic>
          </wp:inline>
        </w:drawing>
      </w:r>
    </w:p>
    <w:p>
      <w:pPr>
        <w:spacing w:before="32" w:line="232" w:lineRule="auto"/>
        <w:ind w:left="1453"/>
        <w:outlineLvl w:val="1"/>
        <w:rPr>
          <w:rFonts w:hint="eastAsia" w:ascii="宋体" w:hAnsi="宋体" w:eastAsia="宋体" w:cs="宋体"/>
          <w:sz w:val="16"/>
          <w:szCs w:val="16"/>
          <w:lang w:eastAsia="zh-CN"/>
        </w:rPr>
      </w:pPr>
      <w:r>
        <w:rPr>
          <w:rFonts w:ascii="宋体" w:hAnsi="宋体" w:eastAsia="宋体" w:cs="宋体"/>
          <w:spacing w:val="14"/>
          <w:sz w:val="16"/>
          <w:szCs w:val="16"/>
        </w:rPr>
        <w:t>所有</w:t>
      </w:r>
    </w:p>
    <w:p>
      <w:pPr>
        <w:spacing w:before="199" w:line="256" w:lineRule="exact"/>
        <w:ind w:firstLine="1392"/>
        <w:textAlignment w:val="center"/>
      </w:pPr>
      <w:r>
        <w:drawing>
          <wp:inline distT="0" distB="0" distL="0" distR="0">
            <wp:extent cx="559435" cy="161925"/>
            <wp:effectExtent l="0" t="0" r="0" b="0"/>
            <wp:docPr id="459" name="IM 459"/>
            <wp:cNvGraphicFramePr/>
            <a:graphic xmlns:a="http://schemas.openxmlformats.org/drawingml/2006/main">
              <a:graphicData uri="http://schemas.openxmlformats.org/drawingml/2006/picture">
                <pic:pic xmlns:pic="http://schemas.openxmlformats.org/drawingml/2006/picture">
                  <pic:nvPicPr>
                    <pic:cNvPr id="459" name="IM 459"/>
                    <pic:cNvPicPr/>
                  </pic:nvPicPr>
                  <pic:blipFill>
                    <a:blip r:embed="rId642"/>
                    <a:stretch>
                      <a:fillRect/>
                    </a:stretch>
                  </pic:blipFill>
                  <pic:spPr>
                    <a:xfrm>
                      <a:off x="0" y="0"/>
                      <a:ext cx="559701" cy="162255"/>
                    </a:xfrm>
                    <a:prstGeom prst="rect">
                      <a:avLst/>
                    </a:prstGeom>
                  </pic:spPr>
                </pic:pic>
              </a:graphicData>
            </a:graphic>
          </wp:inline>
        </w:drawing>
      </w:r>
    </w:p>
    <w:p>
      <w:pPr>
        <w:spacing w:before="27" w:line="230" w:lineRule="auto"/>
        <w:ind w:left="1487"/>
        <w:outlineLvl w:val="1"/>
        <w:rPr>
          <w:rFonts w:ascii="宋体" w:hAnsi="宋体" w:eastAsia="宋体" w:cs="宋体"/>
          <w:sz w:val="16"/>
          <w:szCs w:val="16"/>
        </w:rPr>
      </w:pPr>
      <w:r>
        <w:rPr>
          <w:rFonts w:ascii="宋体" w:hAnsi="宋体" w:eastAsia="宋体" w:cs="宋体"/>
          <w:spacing w:val="30"/>
          <w:sz w:val="16"/>
          <w:szCs w:val="16"/>
        </w:rPr>
        <w:t>取</w:t>
      </w:r>
      <w:r>
        <w:rPr>
          <w:rFonts w:ascii="宋体" w:hAnsi="宋体" w:eastAsia="宋体" w:cs="宋体"/>
          <w:spacing w:val="17"/>
          <w:sz w:val="16"/>
          <w:szCs w:val="16"/>
        </w:rPr>
        <w:t>消燃气应通过配气价格回收成本的收费项目。</w:t>
      </w:r>
    </w:p>
    <w:p>
      <w:pPr>
        <w:spacing w:before="188" w:line="480" w:lineRule="exact"/>
        <w:ind w:firstLine="892"/>
        <w:textAlignment w:val="center"/>
      </w:pPr>
      <w:r>
        <w:drawing>
          <wp:inline distT="0" distB="0" distL="0" distR="0">
            <wp:extent cx="875030" cy="304800"/>
            <wp:effectExtent l="0" t="0" r="0" b="0"/>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643"/>
                    <a:stretch>
                      <a:fillRect/>
                    </a:stretch>
                  </pic:blipFill>
                  <pic:spPr>
                    <a:xfrm>
                      <a:off x="0" y="0"/>
                      <a:ext cx="875144" cy="304800"/>
                    </a:xfrm>
                    <a:prstGeom prst="rect">
                      <a:avLst/>
                    </a:prstGeom>
                  </pic:spPr>
                </pic:pic>
              </a:graphicData>
            </a:graphic>
          </wp:inline>
        </w:drawing>
      </w:r>
    </w:p>
    <w:p>
      <w:pPr>
        <w:spacing w:before="121" w:line="228" w:lineRule="auto"/>
        <w:ind w:left="1267"/>
        <w:rPr>
          <w:rFonts w:ascii="宋体" w:hAnsi="宋体" w:eastAsia="宋体" w:cs="宋体"/>
          <w:sz w:val="16"/>
          <w:szCs w:val="16"/>
        </w:rPr>
      </w:pPr>
      <w:r>
        <w:rPr>
          <w:rFonts w:ascii="宋体" w:hAnsi="宋体" w:eastAsia="宋体" w:cs="宋体"/>
          <w:spacing w:val="36"/>
          <w:sz w:val="16"/>
          <w:szCs w:val="16"/>
        </w:rPr>
        <w:t>《</w:t>
      </w:r>
      <w:r>
        <w:rPr>
          <w:rFonts w:ascii="宋体" w:hAnsi="宋体" w:eastAsia="宋体" w:cs="宋体"/>
          <w:spacing w:val="26"/>
          <w:sz w:val="16"/>
          <w:szCs w:val="16"/>
        </w:rPr>
        <w:t>湖</w:t>
      </w:r>
      <w:r>
        <w:rPr>
          <w:rFonts w:ascii="宋体" w:hAnsi="宋体" w:eastAsia="宋体" w:cs="宋体"/>
          <w:spacing w:val="18"/>
          <w:sz w:val="16"/>
          <w:szCs w:val="16"/>
        </w:rPr>
        <w:t>南省发展和改革委员会关于清理取消供水供电供气行业不合理收费 的</w:t>
      </w:r>
    </w:p>
    <w:p>
      <w:pPr>
        <w:spacing w:before="28" w:line="220" w:lineRule="auto"/>
        <w:ind w:left="793"/>
        <w:outlineLvl w:val="1"/>
        <w:rPr>
          <w:rFonts w:ascii="宋体" w:hAnsi="宋体" w:eastAsia="宋体" w:cs="宋体"/>
          <w:sz w:val="16"/>
          <w:szCs w:val="16"/>
        </w:rPr>
      </w:pPr>
      <w:r>
        <w:rPr>
          <w:rFonts w:ascii="宋体" w:hAnsi="宋体" w:eastAsia="宋体" w:cs="宋体"/>
          <w:spacing w:val="3"/>
          <w:sz w:val="16"/>
          <w:szCs w:val="16"/>
        </w:rPr>
        <w:t>通知》   (湘发改价调规〔</w:t>
      </w:r>
      <w:r>
        <w:rPr>
          <w:rFonts w:ascii="宋体" w:hAnsi="宋体" w:eastAsia="宋体" w:cs="宋体"/>
          <w:spacing w:val="3"/>
          <w:sz w:val="17"/>
          <w:szCs w:val="17"/>
        </w:rPr>
        <w:t>2021</w:t>
      </w:r>
      <w:r>
        <w:rPr>
          <w:rFonts w:ascii="宋体" w:hAnsi="宋体" w:eastAsia="宋体" w:cs="宋体"/>
          <w:spacing w:val="3"/>
          <w:sz w:val="16"/>
          <w:szCs w:val="16"/>
        </w:rPr>
        <w:t xml:space="preserve">〕 </w:t>
      </w:r>
      <w:r>
        <w:rPr>
          <w:rFonts w:ascii="宋体" w:hAnsi="宋体" w:eastAsia="宋体" w:cs="宋体"/>
          <w:spacing w:val="3"/>
          <w:sz w:val="17"/>
          <w:szCs w:val="17"/>
        </w:rPr>
        <w:t xml:space="preserve">124 </w:t>
      </w:r>
      <w:r>
        <w:rPr>
          <w:rFonts w:ascii="宋体" w:hAnsi="宋体" w:eastAsia="宋体" w:cs="宋体"/>
          <w:spacing w:val="3"/>
          <w:sz w:val="16"/>
          <w:szCs w:val="16"/>
        </w:rPr>
        <w:t>号</w:t>
      </w:r>
      <w:r>
        <w:rPr>
          <w:rFonts w:ascii="宋体" w:hAnsi="宋体" w:eastAsia="宋体" w:cs="宋体"/>
          <w:spacing w:val="2"/>
          <w:sz w:val="16"/>
          <w:szCs w:val="16"/>
        </w:rPr>
        <w:t>)</w:t>
      </w:r>
    </w:p>
    <w:p>
      <w:pPr>
        <w:spacing w:before="149" w:line="488" w:lineRule="exact"/>
        <w:ind w:firstLine="950"/>
        <w:textAlignment w:val="center"/>
      </w:pPr>
      <w:r>
        <w:drawing>
          <wp:inline distT="0" distB="0" distL="0" distR="0">
            <wp:extent cx="856615" cy="309245"/>
            <wp:effectExtent l="0" t="0" r="0" b="0"/>
            <wp:docPr id="461" name="IM 461"/>
            <wp:cNvGraphicFramePr/>
            <a:graphic xmlns:a="http://schemas.openxmlformats.org/drawingml/2006/main">
              <a:graphicData uri="http://schemas.openxmlformats.org/drawingml/2006/picture">
                <pic:pic xmlns:pic="http://schemas.openxmlformats.org/drawingml/2006/picture">
                  <pic:nvPicPr>
                    <pic:cNvPr id="461" name="IM 461"/>
                    <pic:cNvPicPr/>
                  </pic:nvPicPr>
                  <pic:blipFill>
                    <a:blip r:embed="rId644"/>
                    <a:stretch>
                      <a:fillRect/>
                    </a:stretch>
                  </pic:blipFill>
                  <pic:spPr>
                    <a:xfrm>
                      <a:off x="0" y="0"/>
                      <a:ext cx="856704" cy="309867"/>
                    </a:xfrm>
                    <a:prstGeom prst="rect">
                      <a:avLst/>
                    </a:prstGeom>
                  </pic:spPr>
                </pic:pic>
              </a:graphicData>
            </a:graphic>
          </wp:inline>
        </w:drawing>
      </w:r>
    </w:p>
    <w:p>
      <w:pPr>
        <w:spacing w:before="120" w:line="232" w:lineRule="auto"/>
        <w:ind w:left="1570"/>
        <w:outlineLvl w:val="1"/>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p>
      <w:pPr>
        <w:spacing w:before="31" w:line="466" w:lineRule="exact"/>
        <w:ind w:firstLine="960"/>
        <w:textAlignment w:val="center"/>
      </w:pPr>
      <w:r>
        <w:drawing>
          <wp:inline distT="0" distB="0" distL="0" distR="0">
            <wp:extent cx="833120" cy="29527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645"/>
                    <a:stretch>
                      <a:fillRect/>
                    </a:stretch>
                  </pic:blipFill>
                  <pic:spPr>
                    <a:xfrm>
                      <a:off x="0" y="0"/>
                      <a:ext cx="833247" cy="295655"/>
                    </a:xfrm>
                    <a:prstGeom prst="rect">
                      <a:avLst/>
                    </a:prstGeom>
                  </pic:spPr>
                </pic:pic>
              </a:graphicData>
            </a:graphic>
          </wp:inline>
        </w:drawing>
      </w:r>
    </w:p>
    <w:p>
      <w:pPr>
        <w:spacing w:before="78" w:line="232" w:lineRule="auto"/>
        <w:ind w:left="1560"/>
        <w:outlineLvl w:val="1"/>
        <w:rPr>
          <w:rFonts w:ascii="宋体" w:hAnsi="宋体" w:eastAsia="宋体" w:cs="宋体"/>
          <w:sz w:val="16"/>
          <w:szCs w:val="16"/>
        </w:rPr>
      </w:pPr>
      <w:r>
        <w:rPr>
          <w:rFonts w:ascii="宋体" w:hAnsi="宋体" w:eastAsia="宋体" w:cs="宋体"/>
          <w:spacing w:val="2"/>
          <w:sz w:val="16"/>
          <w:szCs w:val="16"/>
        </w:rPr>
        <w:t>无</w:t>
      </w:r>
    </w:p>
    <w:p>
      <w:pPr>
        <w:spacing w:before="71" w:line="420" w:lineRule="exact"/>
        <w:ind w:firstLine="967"/>
        <w:textAlignment w:val="center"/>
      </w:pPr>
      <w:r>
        <w:drawing>
          <wp:inline distT="0" distB="0" distL="0" distR="0">
            <wp:extent cx="266700" cy="266700"/>
            <wp:effectExtent l="0" t="0" r="0" b="0"/>
            <wp:docPr id="463" name="IM 463"/>
            <wp:cNvGraphicFramePr/>
            <a:graphic xmlns:a="http://schemas.openxmlformats.org/drawingml/2006/main">
              <a:graphicData uri="http://schemas.openxmlformats.org/drawingml/2006/picture">
                <pic:pic xmlns:pic="http://schemas.openxmlformats.org/drawingml/2006/picture">
                  <pic:nvPicPr>
                    <pic:cNvPr id="463" name="IM 463"/>
                    <pic:cNvPicPr/>
                  </pic:nvPicPr>
                  <pic:blipFill>
                    <a:blip r:embed="rId646"/>
                    <a:stretch>
                      <a:fillRect/>
                    </a:stretch>
                  </pic:blipFill>
                  <pic:spPr>
                    <a:xfrm>
                      <a:off x="0" y="0"/>
                      <a:ext cx="266700" cy="266700"/>
                    </a:xfrm>
                    <a:prstGeom prst="rect">
                      <a:avLst/>
                    </a:prstGeom>
                  </pic:spPr>
                </pic:pic>
              </a:graphicData>
            </a:graphic>
          </wp:inline>
        </w:drawing>
      </w:r>
    </w:p>
    <w:p>
      <w:pPr>
        <w:spacing w:before="68" w:line="218" w:lineRule="auto"/>
        <w:ind w:left="1595"/>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2"/>
          <w:sz w:val="16"/>
          <w:szCs w:val="16"/>
        </w:rPr>
        <w:t>发</w:t>
      </w:r>
      <w:r>
        <w:rPr>
          <w:rFonts w:ascii="宋体" w:hAnsi="宋体" w:eastAsia="宋体" w:cs="宋体"/>
          <w:spacing w:val="10"/>
          <w:sz w:val="16"/>
          <w:szCs w:val="16"/>
        </w:rPr>
        <w:t xml:space="preserve">改委 </w:t>
      </w:r>
      <w:r>
        <w:rPr>
          <w:rFonts w:ascii="宋体" w:hAnsi="宋体" w:eastAsia="宋体" w:cs="宋体"/>
          <w:spacing w:val="10"/>
          <w:sz w:val="17"/>
          <w:szCs w:val="17"/>
        </w:rPr>
        <w:t>0731-89991515</w:t>
      </w:r>
    </w:p>
    <w:p>
      <w:pPr>
        <w:spacing w:before="22" w:line="465" w:lineRule="exact"/>
        <w:ind w:firstLine="945"/>
        <w:textAlignment w:val="center"/>
      </w:pPr>
      <w:r>
        <w:drawing>
          <wp:inline distT="0" distB="0" distL="0" distR="0">
            <wp:extent cx="1177925" cy="295275"/>
            <wp:effectExtent l="0" t="0" r="0" b="0"/>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647"/>
                    <a:stretch>
                      <a:fillRect/>
                    </a:stretch>
                  </pic:blipFill>
                  <pic:spPr>
                    <a:xfrm>
                      <a:off x="0" y="0"/>
                      <a:ext cx="1178293" cy="295655"/>
                    </a:xfrm>
                    <a:prstGeom prst="rect">
                      <a:avLst/>
                    </a:prstGeom>
                  </pic:spPr>
                </pic:pic>
              </a:graphicData>
            </a:graphic>
          </wp:inline>
        </w:drawing>
      </w:r>
    </w:p>
    <w:p>
      <w:pPr>
        <w:spacing w:before="125" w:line="1112" w:lineRule="exact"/>
        <w:ind w:firstLine="3597"/>
        <w:textAlignment w:val="center"/>
      </w:pPr>
      <w:r>
        <w:drawing>
          <wp:inline distT="0" distB="0" distL="0" distR="0">
            <wp:extent cx="706755" cy="706120"/>
            <wp:effectExtent l="0" t="0" r="0" b="0"/>
            <wp:docPr id="465" name="IM 465"/>
            <wp:cNvGraphicFramePr/>
            <a:graphic xmlns:a="http://schemas.openxmlformats.org/drawingml/2006/main">
              <a:graphicData uri="http://schemas.openxmlformats.org/drawingml/2006/picture">
                <pic:pic xmlns:pic="http://schemas.openxmlformats.org/drawingml/2006/picture">
                  <pic:nvPicPr>
                    <pic:cNvPr id="465" name="IM 465"/>
                    <pic:cNvPicPr/>
                  </pic:nvPicPr>
                  <pic:blipFill>
                    <a:blip r:embed="rId648"/>
                    <a:stretch>
                      <a:fillRect/>
                    </a:stretch>
                  </pic:blipFill>
                  <pic:spPr>
                    <a:xfrm>
                      <a:off x="0" y="0"/>
                      <a:ext cx="707135" cy="706120"/>
                    </a:xfrm>
                    <a:prstGeom prst="rect">
                      <a:avLst/>
                    </a:prstGeom>
                  </pic:spPr>
                </pic:pic>
              </a:graphicData>
            </a:graphic>
          </wp:inline>
        </w:drawing>
      </w:r>
    </w:p>
    <w:p>
      <w:pPr>
        <w:sectPr>
          <w:headerReference r:id="rId71" w:type="default"/>
          <w:footerReference r:id="rId72" w:type="default"/>
          <w:pgSz w:w="8400" w:h="11900"/>
          <w:pgMar w:top="400" w:right="286" w:bottom="164" w:left="261" w:header="0" w:footer="0" w:gutter="0"/>
          <w:cols w:space="720" w:num="1"/>
        </w:sectPr>
      </w:pPr>
    </w:p>
    <w:p>
      <w:pPr>
        <w:spacing w:line="241" w:lineRule="auto"/>
        <w:rPr>
          <w:rFonts w:ascii="Arial"/>
          <w:sz w:val="21"/>
        </w:rPr>
      </w:pPr>
      <w:r>
        <w:pict>
          <v:rect id="_x0000_s1055" o:spid="_x0000_s1055" o:spt="1" style="position:absolute;left:0pt;margin-left:54pt;margin-top:57pt;height:1pt;width:312pt;mso-position-horizontal-relative:page;mso-position-vertical-relative:page;z-index:25201356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011520" behindDoc="0" locked="0" layoutInCell="0" allowOverlap="1">
            <wp:simplePos x="0" y="0"/>
            <wp:positionH relativeFrom="page">
              <wp:posOffset>1548130</wp:posOffset>
            </wp:positionH>
            <wp:positionV relativeFrom="page">
              <wp:posOffset>842645</wp:posOffset>
            </wp:positionV>
            <wp:extent cx="507365" cy="51054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649"/>
                    <a:stretch>
                      <a:fillRect/>
                    </a:stretch>
                  </pic:blipFill>
                  <pic:spPr>
                    <a:xfrm>
                      <a:off x="0" y="0"/>
                      <a:ext cx="507492" cy="510540"/>
                    </a:xfrm>
                    <a:prstGeom prst="rect">
                      <a:avLst/>
                    </a:prstGeom>
                  </pic:spPr>
                </pic:pic>
              </a:graphicData>
            </a:graphic>
          </wp:anchor>
        </w:drawing>
      </w:r>
      <w:r>
        <w:drawing>
          <wp:anchor distT="0" distB="0" distL="0" distR="0" simplePos="0" relativeHeight="252012544" behindDoc="0" locked="0" layoutInCell="0" allowOverlap="1">
            <wp:simplePos x="0" y="0"/>
            <wp:positionH relativeFrom="page">
              <wp:posOffset>1158875</wp:posOffset>
            </wp:positionH>
            <wp:positionV relativeFrom="page">
              <wp:posOffset>4645025</wp:posOffset>
            </wp:positionV>
            <wp:extent cx="1365885" cy="173990"/>
            <wp:effectExtent l="0" t="0" r="0" b="0"/>
            <wp:wrapNone/>
            <wp:docPr id="467" name="IM 467"/>
            <wp:cNvGraphicFramePr/>
            <a:graphic xmlns:a="http://schemas.openxmlformats.org/drawingml/2006/main">
              <a:graphicData uri="http://schemas.openxmlformats.org/drawingml/2006/picture">
                <pic:pic xmlns:pic="http://schemas.openxmlformats.org/drawingml/2006/picture">
                  <pic:nvPicPr>
                    <pic:cNvPr id="467" name="IM 467"/>
                    <pic:cNvPicPr/>
                  </pic:nvPicPr>
                  <pic:blipFill>
                    <a:blip r:embed="rId650"/>
                    <a:stretch>
                      <a:fillRect/>
                    </a:stretch>
                  </pic:blipFill>
                  <pic:spPr>
                    <a:xfrm>
                      <a:off x="0" y="0"/>
                      <a:ext cx="1365973" cy="173989"/>
                    </a:xfrm>
                    <a:prstGeom prst="rect">
                      <a:avLst/>
                    </a:prstGeom>
                  </pic:spPr>
                </pic:pic>
              </a:graphicData>
            </a:graphic>
          </wp:anchor>
        </w:drawing>
      </w:r>
    </w:p>
    <w:p>
      <w:pPr>
        <w:spacing w:line="241" w:lineRule="auto"/>
        <w:rPr>
          <w:rFonts w:ascii="Arial"/>
          <w:sz w:val="21"/>
        </w:rPr>
      </w:pPr>
    </w:p>
    <w:p>
      <w:pPr>
        <w:spacing w:before="52" w:line="231" w:lineRule="auto"/>
        <w:ind w:left="6178"/>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p>
      <w:pPr>
        <w:spacing w:line="419" w:lineRule="auto"/>
        <w:rPr>
          <w:rFonts w:ascii="Arial"/>
          <w:sz w:val="21"/>
        </w:rPr>
      </w:pPr>
    </w:p>
    <w:p>
      <w:pPr>
        <w:spacing w:line="324" w:lineRule="exact"/>
        <w:ind w:firstLine="3088"/>
        <w:textAlignment w:val="center"/>
      </w:pPr>
      <w:r>
        <w:drawing>
          <wp:inline distT="0" distB="0" distL="0" distR="0">
            <wp:extent cx="1600200" cy="20574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651"/>
                    <a:stretch>
                      <a:fillRect/>
                    </a:stretch>
                  </pic:blipFill>
                  <pic:spPr>
                    <a:xfrm>
                      <a:off x="0" y="0"/>
                      <a:ext cx="1600200" cy="205740"/>
                    </a:xfrm>
                    <a:prstGeom prst="rect">
                      <a:avLst/>
                    </a:prstGeom>
                  </pic:spPr>
                </pic:pic>
              </a:graphicData>
            </a:graphic>
          </wp:inline>
        </w:drawing>
      </w:r>
    </w:p>
    <w:p>
      <w:pPr>
        <w:spacing w:line="277" w:lineRule="auto"/>
        <w:rPr>
          <w:rFonts w:ascii="Arial"/>
          <w:sz w:val="21"/>
        </w:rPr>
      </w:pPr>
    </w:p>
    <w:p>
      <w:pPr>
        <w:spacing w:line="278" w:lineRule="auto"/>
        <w:rPr>
          <w:rFonts w:ascii="Arial"/>
          <w:sz w:val="21"/>
        </w:rPr>
      </w:pPr>
    </w:p>
    <w:p>
      <w:pPr>
        <w:spacing w:line="495" w:lineRule="exact"/>
        <w:ind w:firstLine="998"/>
        <w:textAlignment w:val="center"/>
      </w:pPr>
      <w:r>
        <w:drawing>
          <wp:inline distT="0" distB="0" distL="0" distR="0">
            <wp:extent cx="857885" cy="313690"/>
            <wp:effectExtent l="0" t="0" r="0" b="0"/>
            <wp:docPr id="469"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652"/>
                    <a:stretch>
                      <a:fillRect/>
                    </a:stretch>
                  </pic:blipFill>
                  <pic:spPr>
                    <a:xfrm>
                      <a:off x="0" y="0"/>
                      <a:ext cx="858456" cy="313944"/>
                    </a:xfrm>
                    <a:prstGeom prst="rect">
                      <a:avLst/>
                    </a:prstGeom>
                  </pic:spPr>
                </pic:pic>
              </a:graphicData>
            </a:graphic>
          </wp:inline>
        </w:drawing>
      </w:r>
    </w:p>
    <w:p>
      <w:pPr>
        <w:spacing w:before="97" w:line="232" w:lineRule="auto"/>
        <w:ind w:left="1470"/>
        <w:outlineLvl w:val="1"/>
        <w:rPr>
          <w:rFonts w:hint="eastAsia" w:ascii="宋体" w:hAnsi="宋体" w:eastAsia="宋体" w:cs="宋体"/>
          <w:sz w:val="16"/>
          <w:szCs w:val="16"/>
          <w:lang w:eastAsia="zh-CN"/>
        </w:rPr>
      </w:pPr>
      <w:r>
        <w:rPr>
          <w:rFonts w:ascii="宋体" w:hAnsi="宋体" w:eastAsia="宋体" w:cs="宋体"/>
          <w:spacing w:val="18"/>
          <w:sz w:val="16"/>
          <w:szCs w:val="16"/>
        </w:rPr>
        <w:t>申</w:t>
      </w:r>
      <w:r>
        <w:rPr>
          <w:rFonts w:ascii="宋体" w:hAnsi="宋体" w:eastAsia="宋体" w:cs="宋体"/>
          <w:spacing w:val="14"/>
          <w:sz w:val="16"/>
          <w:szCs w:val="16"/>
        </w:rPr>
        <w:t>报药品再注册的药品</w:t>
      </w:r>
    </w:p>
    <w:p>
      <w:pPr>
        <w:spacing w:before="97" w:line="438" w:lineRule="exact"/>
        <w:ind w:firstLine="1084"/>
        <w:textAlignment w:val="center"/>
      </w:pPr>
      <w:r>
        <w:drawing>
          <wp:inline distT="0" distB="0" distL="0" distR="0">
            <wp:extent cx="824865" cy="27749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653"/>
                    <a:stretch>
                      <a:fillRect/>
                    </a:stretch>
                  </pic:blipFill>
                  <pic:spPr>
                    <a:xfrm>
                      <a:off x="0" y="0"/>
                      <a:ext cx="825182" cy="277736"/>
                    </a:xfrm>
                    <a:prstGeom prst="rect">
                      <a:avLst/>
                    </a:prstGeom>
                  </pic:spPr>
                </pic:pic>
              </a:graphicData>
            </a:graphic>
          </wp:inline>
        </w:drawing>
      </w:r>
    </w:p>
    <w:p>
      <w:pPr>
        <w:spacing w:before="30" w:line="228" w:lineRule="auto"/>
        <w:ind w:left="1357"/>
        <w:rPr>
          <w:rFonts w:ascii="宋体" w:hAnsi="宋体" w:eastAsia="宋体" w:cs="宋体"/>
          <w:sz w:val="16"/>
          <w:szCs w:val="16"/>
        </w:rPr>
      </w:pPr>
      <w:r>
        <w:rPr>
          <w:rFonts w:ascii="宋体" w:hAnsi="宋体" w:eastAsia="宋体" w:cs="宋体"/>
          <w:spacing w:val="16"/>
          <w:sz w:val="16"/>
          <w:szCs w:val="16"/>
        </w:rPr>
        <w:t>药</w:t>
      </w:r>
      <w:r>
        <w:rPr>
          <w:rFonts w:ascii="宋体" w:hAnsi="宋体" w:eastAsia="宋体" w:cs="宋体"/>
          <w:spacing w:val="13"/>
          <w:sz w:val="16"/>
          <w:szCs w:val="16"/>
        </w:rPr>
        <w:t>品</w:t>
      </w:r>
      <w:r>
        <w:rPr>
          <w:rFonts w:ascii="宋体" w:hAnsi="宋体" w:eastAsia="宋体" w:cs="宋体"/>
          <w:spacing w:val="8"/>
          <w:sz w:val="16"/>
          <w:szCs w:val="16"/>
        </w:rPr>
        <w:t xml:space="preserve">再注册费用降低 </w:t>
      </w:r>
      <w:r>
        <w:rPr>
          <w:rFonts w:ascii="宋体" w:hAnsi="宋体" w:eastAsia="宋体" w:cs="宋体"/>
          <w:spacing w:val="8"/>
          <w:sz w:val="17"/>
          <w:szCs w:val="17"/>
        </w:rPr>
        <w:t>10%,</w:t>
      </w:r>
      <w:r>
        <w:rPr>
          <w:rFonts w:ascii="宋体" w:hAnsi="宋体" w:eastAsia="宋体" w:cs="宋体"/>
          <w:spacing w:val="8"/>
          <w:sz w:val="16"/>
          <w:szCs w:val="16"/>
        </w:rPr>
        <w:t xml:space="preserve">从 </w:t>
      </w:r>
      <w:r>
        <w:rPr>
          <w:rFonts w:ascii="宋体" w:hAnsi="宋体" w:eastAsia="宋体" w:cs="宋体"/>
          <w:spacing w:val="8"/>
          <w:sz w:val="17"/>
          <w:szCs w:val="17"/>
        </w:rPr>
        <w:t xml:space="preserve">2017 </w:t>
      </w:r>
      <w:r>
        <w:rPr>
          <w:rFonts w:ascii="宋体" w:hAnsi="宋体" w:eastAsia="宋体" w:cs="宋体"/>
          <w:spacing w:val="8"/>
          <w:sz w:val="16"/>
          <w:szCs w:val="16"/>
        </w:rPr>
        <w:t xml:space="preserve">年的 </w:t>
      </w:r>
      <w:r>
        <w:rPr>
          <w:rFonts w:ascii="宋体" w:hAnsi="宋体" w:eastAsia="宋体" w:cs="宋体"/>
          <w:spacing w:val="8"/>
          <w:sz w:val="17"/>
          <w:szCs w:val="17"/>
        </w:rPr>
        <w:t xml:space="preserve">22000 </w:t>
      </w:r>
      <w:r>
        <w:rPr>
          <w:rFonts w:ascii="宋体" w:hAnsi="宋体" w:eastAsia="宋体" w:cs="宋体"/>
          <w:spacing w:val="8"/>
          <w:sz w:val="16"/>
          <w:szCs w:val="16"/>
        </w:rPr>
        <w:t xml:space="preserve">元/个下降到 </w:t>
      </w:r>
      <w:r>
        <w:rPr>
          <w:rFonts w:ascii="宋体" w:hAnsi="宋体" w:eastAsia="宋体" w:cs="宋体"/>
          <w:spacing w:val="8"/>
          <w:sz w:val="17"/>
          <w:szCs w:val="17"/>
        </w:rPr>
        <w:t xml:space="preserve">19800 </w:t>
      </w:r>
      <w:r>
        <w:rPr>
          <w:rFonts w:ascii="宋体" w:hAnsi="宋体" w:eastAsia="宋体" w:cs="宋体"/>
          <w:spacing w:val="8"/>
          <w:sz w:val="16"/>
          <w:szCs w:val="16"/>
        </w:rPr>
        <w:t>元/个</w:t>
      </w:r>
    </w:p>
    <w:p>
      <w:pPr>
        <w:spacing w:before="75" w:line="221" w:lineRule="auto"/>
        <w:ind w:left="805"/>
        <w:outlineLvl w:val="1"/>
        <w:rPr>
          <w:rFonts w:ascii="宋体" w:hAnsi="宋体" w:eastAsia="宋体" w:cs="宋体"/>
          <w:sz w:val="16"/>
          <w:szCs w:val="16"/>
        </w:rPr>
      </w:pPr>
      <w:r>
        <w:rPr>
          <w:rFonts w:ascii="宋体" w:hAnsi="宋体" w:eastAsia="宋体" w:cs="宋体"/>
          <w:spacing w:val="6"/>
          <w:sz w:val="16"/>
          <w:szCs w:val="16"/>
        </w:rPr>
        <w:t>，</w:t>
      </w:r>
      <w:r>
        <w:rPr>
          <w:rFonts w:ascii="宋体" w:hAnsi="宋体" w:eastAsia="宋体" w:cs="宋体"/>
          <w:spacing w:val="4"/>
          <w:sz w:val="16"/>
          <w:szCs w:val="16"/>
        </w:rPr>
        <w:t xml:space="preserve">  每 个品种少缴纳 </w:t>
      </w:r>
      <w:r>
        <w:rPr>
          <w:rFonts w:ascii="宋体" w:hAnsi="宋体" w:eastAsia="宋体" w:cs="宋体"/>
          <w:spacing w:val="4"/>
          <w:sz w:val="17"/>
          <w:szCs w:val="17"/>
        </w:rPr>
        <w:t xml:space="preserve">2200 </w:t>
      </w:r>
      <w:r>
        <w:rPr>
          <w:rFonts w:ascii="宋体" w:hAnsi="宋体" w:eastAsia="宋体" w:cs="宋体"/>
          <w:spacing w:val="4"/>
          <w:sz w:val="16"/>
          <w:szCs w:val="16"/>
        </w:rPr>
        <w:t>元。</w:t>
      </w:r>
    </w:p>
    <w:p>
      <w:pPr>
        <w:spacing w:before="107" w:line="480" w:lineRule="exact"/>
        <w:ind w:firstLine="962"/>
        <w:textAlignment w:val="center"/>
      </w:pPr>
      <w:r>
        <w:drawing>
          <wp:inline distT="0" distB="0" distL="0" distR="0">
            <wp:extent cx="864870" cy="304800"/>
            <wp:effectExtent l="0" t="0" r="0" b="0"/>
            <wp:docPr id="471"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654"/>
                    <a:stretch>
                      <a:fillRect/>
                    </a:stretch>
                  </pic:blipFill>
                  <pic:spPr>
                    <a:xfrm>
                      <a:off x="0" y="0"/>
                      <a:ext cx="865238" cy="304800"/>
                    </a:xfrm>
                    <a:prstGeom prst="rect">
                      <a:avLst/>
                    </a:prstGeom>
                  </pic:spPr>
                </pic:pic>
              </a:graphicData>
            </a:graphic>
          </wp:inline>
        </w:drawing>
      </w:r>
    </w:p>
    <w:p>
      <w:pPr>
        <w:spacing w:before="102" w:line="228" w:lineRule="auto"/>
        <w:ind w:left="1435"/>
        <w:rPr>
          <w:rFonts w:ascii="宋体" w:hAnsi="宋体" w:eastAsia="宋体" w:cs="宋体"/>
          <w:sz w:val="16"/>
          <w:szCs w:val="16"/>
        </w:rPr>
      </w:pPr>
      <w:r>
        <w:rPr>
          <w:rFonts w:ascii="宋体" w:hAnsi="宋体" w:eastAsia="宋体" w:cs="宋体"/>
          <w:spacing w:val="19"/>
          <w:sz w:val="16"/>
          <w:szCs w:val="16"/>
        </w:rPr>
        <w:t>《湖南省发展和改革委员会湖南省财政厅关于发布〈湖南省市场监督</w:t>
      </w:r>
      <w:r>
        <w:rPr>
          <w:rFonts w:ascii="宋体" w:hAnsi="宋体" w:eastAsia="宋体" w:cs="宋体"/>
          <w:spacing w:val="15"/>
          <w:sz w:val="16"/>
          <w:szCs w:val="16"/>
        </w:rPr>
        <w:t>管</w:t>
      </w:r>
    </w:p>
    <w:p>
      <w:pPr>
        <w:spacing w:before="23" w:line="220" w:lineRule="auto"/>
        <w:ind w:left="798"/>
        <w:outlineLvl w:val="1"/>
        <w:rPr>
          <w:rFonts w:ascii="宋体" w:hAnsi="宋体" w:eastAsia="宋体" w:cs="宋体"/>
          <w:sz w:val="16"/>
          <w:szCs w:val="16"/>
        </w:rPr>
      </w:pPr>
      <w:r>
        <w:rPr>
          <w:rFonts w:ascii="宋体" w:hAnsi="宋体" w:eastAsia="宋体" w:cs="宋体"/>
          <w:spacing w:val="8"/>
          <w:sz w:val="16"/>
          <w:szCs w:val="16"/>
        </w:rPr>
        <w:t>理</w:t>
      </w:r>
      <w:r>
        <w:rPr>
          <w:rFonts w:ascii="宋体" w:hAnsi="宋体" w:eastAsia="宋体" w:cs="宋体"/>
          <w:spacing w:val="6"/>
          <w:sz w:val="16"/>
          <w:szCs w:val="16"/>
        </w:rPr>
        <w:t>系统行政事业性收费标准〉 的通知》 (湘发改价费〔</w:t>
      </w:r>
      <w:r>
        <w:rPr>
          <w:rFonts w:ascii="宋体" w:hAnsi="宋体" w:eastAsia="宋体" w:cs="宋体"/>
          <w:spacing w:val="6"/>
          <w:sz w:val="17"/>
          <w:szCs w:val="17"/>
        </w:rPr>
        <w:t>2019</w:t>
      </w:r>
      <w:r>
        <w:rPr>
          <w:rFonts w:ascii="宋体" w:hAnsi="宋体" w:eastAsia="宋体" w:cs="宋体"/>
          <w:spacing w:val="6"/>
          <w:sz w:val="16"/>
          <w:szCs w:val="16"/>
        </w:rPr>
        <w:t xml:space="preserve">〕 </w:t>
      </w:r>
      <w:r>
        <w:rPr>
          <w:rFonts w:ascii="宋体" w:hAnsi="宋体" w:eastAsia="宋体" w:cs="宋体"/>
          <w:spacing w:val="6"/>
          <w:sz w:val="17"/>
          <w:szCs w:val="17"/>
        </w:rPr>
        <w:t xml:space="preserve">224 </w:t>
      </w:r>
      <w:r>
        <w:rPr>
          <w:rFonts w:ascii="宋体" w:hAnsi="宋体" w:eastAsia="宋体" w:cs="宋体"/>
          <w:spacing w:val="6"/>
          <w:sz w:val="16"/>
          <w:szCs w:val="16"/>
        </w:rPr>
        <w:t>号)</w:t>
      </w:r>
    </w:p>
    <w:p>
      <w:pPr>
        <w:spacing w:line="482" w:lineRule="exact"/>
        <w:ind w:firstLine="981"/>
        <w:textAlignment w:val="center"/>
      </w:pPr>
      <w:r>
        <w:drawing>
          <wp:inline distT="0" distB="0" distL="0" distR="0">
            <wp:extent cx="860425" cy="30607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655"/>
                    <a:stretch>
                      <a:fillRect/>
                    </a:stretch>
                  </pic:blipFill>
                  <pic:spPr>
                    <a:xfrm>
                      <a:off x="0" y="0"/>
                      <a:ext cx="861021" cy="306323"/>
                    </a:xfrm>
                    <a:prstGeom prst="rect">
                      <a:avLst/>
                    </a:prstGeom>
                  </pic:spPr>
                </pic:pic>
              </a:graphicData>
            </a:graphic>
          </wp:inline>
        </w:drawing>
      </w:r>
    </w:p>
    <w:p>
      <w:pPr>
        <w:spacing w:before="114" w:line="232" w:lineRule="auto"/>
        <w:ind w:left="1461"/>
        <w:outlineLvl w:val="1"/>
        <w:rPr>
          <w:rFonts w:ascii="宋体" w:hAnsi="宋体" w:eastAsia="宋体" w:cs="宋体"/>
          <w:sz w:val="16"/>
          <w:szCs w:val="16"/>
        </w:rPr>
      </w:pPr>
      <w:r>
        <w:rPr>
          <w:rFonts w:ascii="宋体" w:hAnsi="宋体" w:eastAsia="宋体" w:cs="宋体"/>
          <w:spacing w:val="17"/>
          <w:sz w:val="16"/>
          <w:szCs w:val="16"/>
        </w:rPr>
        <w:t>向</w:t>
      </w:r>
      <w:r>
        <w:rPr>
          <w:rFonts w:ascii="宋体" w:hAnsi="宋体" w:eastAsia="宋体" w:cs="宋体"/>
          <w:spacing w:val="13"/>
          <w:sz w:val="16"/>
          <w:szCs w:val="16"/>
        </w:rPr>
        <w:t>省药品监管局申请</w:t>
      </w:r>
    </w:p>
    <w:p>
      <w:pPr>
        <w:spacing w:before="165" w:line="466" w:lineRule="exact"/>
        <w:ind w:firstLine="988"/>
        <w:textAlignment w:val="center"/>
      </w:pPr>
      <w:r>
        <w:drawing>
          <wp:inline distT="0" distB="0" distL="0" distR="0">
            <wp:extent cx="845185" cy="295275"/>
            <wp:effectExtent l="0" t="0" r="0" b="0"/>
            <wp:docPr id="473" name="IM 473"/>
            <wp:cNvGraphicFramePr/>
            <a:graphic xmlns:a="http://schemas.openxmlformats.org/drawingml/2006/main">
              <a:graphicData uri="http://schemas.openxmlformats.org/drawingml/2006/picture">
                <pic:pic xmlns:pic="http://schemas.openxmlformats.org/drawingml/2006/picture">
                  <pic:nvPicPr>
                    <pic:cNvPr id="473" name="IM 473"/>
                    <pic:cNvPicPr/>
                  </pic:nvPicPr>
                  <pic:blipFill>
                    <a:blip r:embed="rId656"/>
                    <a:stretch>
                      <a:fillRect/>
                    </a:stretch>
                  </pic:blipFill>
                  <pic:spPr>
                    <a:xfrm>
                      <a:off x="0" y="0"/>
                      <a:ext cx="845438" cy="295655"/>
                    </a:xfrm>
                    <a:prstGeom prst="rect">
                      <a:avLst/>
                    </a:prstGeom>
                  </pic:spPr>
                </pic:pic>
              </a:graphicData>
            </a:graphic>
          </wp:inline>
        </w:drawing>
      </w:r>
    </w:p>
    <w:p>
      <w:pPr>
        <w:spacing w:before="52" w:line="231" w:lineRule="auto"/>
        <w:ind w:left="1623"/>
        <w:outlineLvl w:val="1"/>
        <w:rPr>
          <w:rFonts w:ascii="宋体" w:hAnsi="宋体" w:eastAsia="宋体" w:cs="宋体"/>
          <w:sz w:val="16"/>
          <w:szCs w:val="16"/>
        </w:rPr>
      </w:pPr>
      <w:r>
        <w:rPr>
          <w:rFonts w:ascii="宋体" w:hAnsi="宋体" w:eastAsia="宋体" w:cs="宋体"/>
          <w:spacing w:val="18"/>
          <w:sz w:val="16"/>
          <w:szCs w:val="16"/>
        </w:rPr>
        <w:t>药</w:t>
      </w:r>
      <w:r>
        <w:rPr>
          <w:rFonts w:ascii="宋体" w:hAnsi="宋体" w:eastAsia="宋体" w:cs="宋体"/>
          <w:spacing w:val="16"/>
          <w:sz w:val="16"/>
          <w:szCs w:val="16"/>
        </w:rPr>
        <w:t>品再注册材料</w:t>
      </w:r>
    </w:p>
    <w:p>
      <w:pPr>
        <w:spacing w:before="113" w:line="420" w:lineRule="exact"/>
        <w:ind w:firstLine="1027"/>
        <w:textAlignment w:val="center"/>
      </w:pPr>
      <w:r>
        <w:drawing>
          <wp:inline distT="0" distB="0" distL="0" distR="0">
            <wp:extent cx="266700" cy="26670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657"/>
                    <a:stretch>
                      <a:fillRect/>
                    </a:stretch>
                  </pic:blipFill>
                  <pic:spPr>
                    <a:xfrm>
                      <a:off x="0" y="0"/>
                      <a:ext cx="266700" cy="266700"/>
                    </a:xfrm>
                    <a:prstGeom prst="rect">
                      <a:avLst/>
                    </a:prstGeom>
                  </pic:spPr>
                </pic:pic>
              </a:graphicData>
            </a:graphic>
          </wp:inline>
        </w:drawing>
      </w:r>
    </w:p>
    <w:p>
      <w:pPr>
        <w:spacing w:before="85" w:line="221" w:lineRule="auto"/>
        <w:ind w:left="1612"/>
        <w:rPr>
          <w:rFonts w:ascii="宋体" w:hAnsi="宋体" w:eastAsia="宋体" w:cs="宋体"/>
          <w:sz w:val="17"/>
          <w:szCs w:val="17"/>
        </w:rPr>
      </w:pPr>
      <w:r>
        <w:rPr>
          <w:rFonts w:ascii="宋体" w:hAnsi="宋体" w:eastAsia="宋体" w:cs="宋体"/>
          <w:spacing w:val="18"/>
          <w:sz w:val="16"/>
          <w:szCs w:val="16"/>
        </w:rPr>
        <w:t>省</w:t>
      </w:r>
      <w:r>
        <w:rPr>
          <w:rFonts w:ascii="宋体" w:hAnsi="宋体" w:eastAsia="宋体" w:cs="宋体"/>
          <w:spacing w:val="9"/>
          <w:sz w:val="16"/>
          <w:szCs w:val="16"/>
        </w:rPr>
        <w:t xml:space="preserve">药品监管局 </w:t>
      </w:r>
      <w:r>
        <w:rPr>
          <w:rFonts w:ascii="宋体" w:hAnsi="宋体" w:eastAsia="宋体" w:cs="宋体"/>
          <w:spacing w:val="9"/>
          <w:sz w:val="17"/>
          <w:szCs w:val="17"/>
        </w:rPr>
        <w:t>0731-88635935</w:t>
      </w:r>
    </w:p>
    <w:p>
      <w:pPr>
        <w:spacing w:before="64" w:line="1641" w:lineRule="exact"/>
        <w:ind w:firstLine="919"/>
        <w:textAlignment w:val="center"/>
      </w:pPr>
      <w:r>
        <w:drawing>
          <wp:inline distT="0" distB="0" distL="0" distR="0">
            <wp:extent cx="3886200" cy="1042035"/>
            <wp:effectExtent l="0" t="0" r="0" b="0"/>
            <wp:docPr id="475" name="IM 475"/>
            <wp:cNvGraphicFramePr/>
            <a:graphic xmlns:a="http://schemas.openxmlformats.org/drawingml/2006/main">
              <a:graphicData uri="http://schemas.openxmlformats.org/drawingml/2006/picture">
                <pic:pic xmlns:pic="http://schemas.openxmlformats.org/drawingml/2006/picture">
                  <pic:nvPicPr>
                    <pic:cNvPr id="475" name="IM 475"/>
                    <pic:cNvPicPr/>
                  </pic:nvPicPr>
                  <pic:blipFill>
                    <a:blip r:embed="rId658"/>
                    <a:stretch>
                      <a:fillRect/>
                    </a:stretch>
                  </pic:blipFill>
                  <pic:spPr>
                    <a:xfrm>
                      <a:off x="0" y="0"/>
                      <a:ext cx="3886200" cy="1042416"/>
                    </a:xfrm>
                    <a:prstGeom prst="rect">
                      <a:avLst/>
                    </a:prstGeom>
                  </pic:spPr>
                </pic:pic>
              </a:graphicData>
            </a:graphic>
          </wp:inline>
        </w:drawing>
      </w:r>
    </w:p>
    <w:p>
      <w:pPr>
        <w:sectPr>
          <w:footerReference r:id="rId73" w:type="default"/>
          <w:pgSz w:w="8400" w:h="11900"/>
          <w:pgMar w:top="400" w:right="286" w:bottom="164" w:left="261" w:header="0" w:footer="0" w:gutter="0"/>
          <w:cols w:space="720" w:num="1"/>
        </w:sectPr>
      </w:pPr>
    </w:p>
    <w:p>
      <w:pPr>
        <w:spacing w:line="270" w:lineRule="auto"/>
        <w:rPr>
          <w:rFonts w:ascii="Arial"/>
          <w:sz w:val="21"/>
        </w:rPr>
      </w:pPr>
      <w:r>
        <w:drawing>
          <wp:anchor distT="0" distB="0" distL="0" distR="0" simplePos="0" relativeHeight="252014592" behindDoc="0" locked="0" layoutInCell="0" allowOverlap="1">
            <wp:simplePos x="0" y="0"/>
            <wp:positionH relativeFrom="page">
              <wp:posOffset>1609090</wp:posOffset>
            </wp:positionH>
            <wp:positionV relativeFrom="page">
              <wp:posOffset>812165</wp:posOffset>
            </wp:positionV>
            <wp:extent cx="507365" cy="492125"/>
            <wp:effectExtent l="0" t="0" r="0" b="0"/>
            <wp:wrapNone/>
            <wp:docPr id="477" name="IM 477"/>
            <wp:cNvGraphicFramePr/>
            <a:graphic xmlns:a="http://schemas.openxmlformats.org/drawingml/2006/main">
              <a:graphicData uri="http://schemas.openxmlformats.org/drawingml/2006/picture">
                <pic:pic xmlns:pic="http://schemas.openxmlformats.org/drawingml/2006/picture">
                  <pic:nvPicPr>
                    <pic:cNvPr id="477" name="IM 477"/>
                    <pic:cNvPicPr/>
                  </pic:nvPicPr>
                  <pic:blipFill>
                    <a:blip r:embed="rId659"/>
                    <a:stretch>
                      <a:fillRect/>
                    </a:stretch>
                  </pic:blipFill>
                  <pic:spPr>
                    <a:xfrm>
                      <a:off x="0" y="0"/>
                      <a:ext cx="507491" cy="492251"/>
                    </a:xfrm>
                    <a:prstGeom prst="rect">
                      <a:avLst/>
                    </a:prstGeom>
                  </pic:spPr>
                </pic:pic>
              </a:graphicData>
            </a:graphic>
          </wp:anchor>
        </w:drawing>
      </w:r>
      <w:r>
        <w:drawing>
          <wp:anchor distT="0" distB="0" distL="0" distR="0" simplePos="0" relativeHeight="252017664" behindDoc="0" locked="0" layoutInCell="0" allowOverlap="1">
            <wp:simplePos x="0" y="0"/>
            <wp:positionH relativeFrom="page">
              <wp:posOffset>1100455</wp:posOffset>
            </wp:positionH>
            <wp:positionV relativeFrom="page">
              <wp:posOffset>3364230</wp:posOffset>
            </wp:positionV>
            <wp:extent cx="530225" cy="16383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660"/>
                    <a:stretch>
                      <a:fillRect/>
                    </a:stretch>
                  </pic:blipFill>
                  <pic:spPr>
                    <a:xfrm>
                      <a:off x="0" y="0"/>
                      <a:ext cx="530250" cy="163982"/>
                    </a:xfrm>
                    <a:prstGeom prst="rect">
                      <a:avLst/>
                    </a:prstGeom>
                  </pic:spPr>
                </pic:pic>
              </a:graphicData>
            </a:graphic>
          </wp:anchor>
        </w:drawing>
      </w:r>
      <w:r>
        <w:drawing>
          <wp:anchor distT="0" distB="0" distL="0" distR="0" simplePos="0" relativeHeight="252015616" behindDoc="0" locked="0" layoutInCell="0" allowOverlap="1">
            <wp:simplePos x="0" y="0"/>
            <wp:positionH relativeFrom="page">
              <wp:posOffset>1118870</wp:posOffset>
            </wp:positionH>
            <wp:positionV relativeFrom="page">
              <wp:posOffset>4340860</wp:posOffset>
            </wp:positionV>
            <wp:extent cx="1362075" cy="173990"/>
            <wp:effectExtent l="0" t="0" r="0" b="0"/>
            <wp:wrapNone/>
            <wp:docPr id="479" name="IM 479"/>
            <wp:cNvGraphicFramePr/>
            <a:graphic xmlns:a="http://schemas.openxmlformats.org/drawingml/2006/main">
              <a:graphicData uri="http://schemas.openxmlformats.org/drawingml/2006/picture">
                <pic:pic xmlns:pic="http://schemas.openxmlformats.org/drawingml/2006/picture">
                  <pic:nvPicPr>
                    <pic:cNvPr id="479" name="IM 479"/>
                    <pic:cNvPicPr/>
                  </pic:nvPicPr>
                  <pic:blipFill>
                    <a:blip r:embed="rId661"/>
                    <a:stretch>
                      <a:fillRect/>
                    </a:stretch>
                  </pic:blipFill>
                  <pic:spPr>
                    <a:xfrm>
                      <a:off x="0" y="0"/>
                      <a:ext cx="1362163" cy="173989"/>
                    </a:xfrm>
                    <a:prstGeom prst="rect">
                      <a:avLst/>
                    </a:prstGeom>
                  </pic:spPr>
                </pic:pic>
              </a:graphicData>
            </a:graphic>
          </wp:anchor>
        </w:drawing>
      </w:r>
      <w:r>
        <w:drawing>
          <wp:anchor distT="0" distB="0" distL="0" distR="0" simplePos="0" relativeHeight="252016640" behindDoc="0" locked="0" layoutInCell="0" allowOverlap="1">
            <wp:simplePos x="0" y="0"/>
            <wp:positionH relativeFrom="page">
              <wp:posOffset>1176655</wp:posOffset>
            </wp:positionH>
            <wp:positionV relativeFrom="page">
              <wp:posOffset>4941570</wp:posOffset>
            </wp:positionV>
            <wp:extent cx="803910" cy="161925"/>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662"/>
                    <a:stretch>
                      <a:fillRect/>
                    </a:stretch>
                  </pic:blipFill>
                  <pic:spPr>
                    <a:xfrm>
                      <a:off x="0" y="0"/>
                      <a:ext cx="803770" cy="161988"/>
                    </a:xfrm>
                    <a:prstGeom prst="rect">
                      <a:avLst/>
                    </a:prstGeom>
                  </pic:spPr>
                </pic:pic>
              </a:graphicData>
            </a:graphic>
          </wp:anchor>
        </w:drawing>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322" w:lineRule="exact"/>
        <w:ind w:firstLine="3227"/>
        <w:textAlignment w:val="center"/>
      </w:pPr>
      <w:r>
        <w:drawing>
          <wp:inline distT="0" distB="0" distL="0" distR="0">
            <wp:extent cx="1421765" cy="203835"/>
            <wp:effectExtent l="0" t="0" r="0" b="0"/>
            <wp:docPr id="481" name="IM 481"/>
            <wp:cNvGraphicFramePr/>
            <a:graphic xmlns:a="http://schemas.openxmlformats.org/drawingml/2006/main">
              <a:graphicData uri="http://schemas.openxmlformats.org/drawingml/2006/picture">
                <pic:pic xmlns:pic="http://schemas.openxmlformats.org/drawingml/2006/picture">
                  <pic:nvPicPr>
                    <pic:cNvPr id="481" name="IM 481"/>
                    <pic:cNvPicPr/>
                  </pic:nvPicPr>
                  <pic:blipFill>
                    <a:blip r:embed="rId663"/>
                    <a:stretch>
                      <a:fillRect/>
                    </a:stretch>
                  </pic:blipFill>
                  <pic:spPr>
                    <a:xfrm>
                      <a:off x="0" y="0"/>
                      <a:ext cx="1421891" cy="204215"/>
                    </a:xfrm>
                    <a:prstGeom prst="rect">
                      <a:avLst/>
                    </a:prstGeom>
                  </pic:spPr>
                </pic:pic>
              </a:graphicData>
            </a:graphic>
          </wp:inline>
        </w:drawing>
      </w:r>
    </w:p>
    <w:p>
      <w:pPr>
        <w:spacing w:line="329" w:lineRule="auto"/>
        <w:rPr>
          <w:rFonts w:ascii="Arial"/>
          <w:sz w:val="21"/>
        </w:rPr>
      </w:pPr>
    </w:p>
    <w:p>
      <w:pPr>
        <w:spacing w:line="528" w:lineRule="exact"/>
        <w:ind w:firstLine="943"/>
        <w:textAlignment w:val="center"/>
      </w:pPr>
      <w:r>
        <w:drawing>
          <wp:inline distT="0" distB="0" distL="0" distR="0">
            <wp:extent cx="868045" cy="335280"/>
            <wp:effectExtent l="0" t="0" r="0" b="0"/>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664"/>
                    <a:stretch>
                      <a:fillRect/>
                    </a:stretch>
                  </pic:blipFill>
                  <pic:spPr>
                    <a:xfrm>
                      <a:off x="0" y="0"/>
                      <a:ext cx="868489" cy="335788"/>
                    </a:xfrm>
                    <a:prstGeom prst="rect">
                      <a:avLst/>
                    </a:prstGeom>
                  </pic:spPr>
                </pic:pic>
              </a:graphicData>
            </a:graphic>
          </wp:inline>
        </w:drawing>
      </w:r>
    </w:p>
    <w:p>
      <w:pPr>
        <w:spacing w:before="80" w:line="232" w:lineRule="auto"/>
        <w:ind w:left="1403"/>
        <w:rPr>
          <w:rFonts w:hint="eastAsia" w:ascii="宋体" w:hAnsi="宋体" w:eastAsia="宋体" w:cs="宋体"/>
          <w:sz w:val="16"/>
          <w:szCs w:val="16"/>
          <w:lang w:eastAsia="zh-CN"/>
        </w:rPr>
      </w:pPr>
      <w:r>
        <w:rPr>
          <w:rFonts w:ascii="宋体" w:hAnsi="宋体" w:eastAsia="宋体" w:cs="宋体"/>
          <w:spacing w:val="14"/>
          <w:sz w:val="16"/>
          <w:szCs w:val="16"/>
        </w:rPr>
        <w:t>所有</w:t>
      </w:r>
    </w:p>
    <w:p>
      <w:pPr>
        <w:spacing w:before="87" w:line="437" w:lineRule="exact"/>
        <w:ind w:firstLine="1003"/>
        <w:textAlignment w:val="center"/>
      </w:pPr>
      <w:r>
        <w:drawing>
          <wp:inline distT="0" distB="0" distL="0" distR="0">
            <wp:extent cx="822960" cy="277495"/>
            <wp:effectExtent l="0" t="0" r="0" b="0"/>
            <wp:docPr id="483" name="IM 483"/>
            <wp:cNvGraphicFramePr/>
            <a:graphic xmlns:a="http://schemas.openxmlformats.org/drawingml/2006/main">
              <a:graphicData uri="http://schemas.openxmlformats.org/drawingml/2006/picture">
                <pic:pic xmlns:pic="http://schemas.openxmlformats.org/drawingml/2006/picture">
                  <pic:nvPicPr>
                    <pic:cNvPr id="483" name="IM 483"/>
                    <pic:cNvPicPr/>
                  </pic:nvPicPr>
                  <pic:blipFill>
                    <a:blip r:embed="rId665"/>
                    <a:stretch>
                      <a:fillRect/>
                    </a:stretch>
                  </pic:blipFill>
                  <pic:spPr>
                    <a:xfrm>
                      <a:off x="0" y="0"/>
                      <a:ext cx="823417" cy="277609"/>
                    </a:xfrm>
                    <a:prstGeom prst="rect">
                      <a:avLst/>
                    </a:prstGeom>
                  </pic:spPr>
                </pic:pic>
              </a:graphicData>
            </a:graphic>
          </wp:inline>
        </w:drawing>
      </w:r>
    </w:p>
    <w:p>
      <w:pPr>
        <w:spacing w:before="68" w:line="266" w:lineRule="auto"/>
        <w:ind w:left="823" w:right="412" w:firstLine="526"/>
        <w:rPr>
          <w:rFonts w:ascii="宋体" w:hAnsi="宋体" w:eastAsia="宋体" w:cs="宋体"/>
          <w:sz w:val="16"/>
          <w:szCs w:val="16"/>
        </w:rPr>
      </w:pPr>
      <w:r>
        <w:rPr>
          <w:rFonts w:ascii="宋体" w:hAnsi="宋体" w:eastAsia="宋体" w:cs="宋体"/>
          <w:spacing w:val="38"/>
          <w:sz w:val="16"/>
          <w:szCs w:val="16"/>
        </w:rPr>
        <w:t>免</w:t>
      </w:r>
      <w:r>
        <w:rPr>
          <w:rFonts w:ascii="宋体" w:hAnsi="宋体" w:eastAsia="宋体" w:cs="宋体"/>
          <w:spacing w:val="25"/>
          <w:sz w:val="16"/>
          <w:szCs w:val="16"/>
        </w:rPr>
        <w:t>收</w:t>
      </w:r>
      <w:r>
        <w:rPr>
          <w:rFonts w:ascii="宋体" w:hAnsi="宋体" w:eastAsia="宋体" w:cs="宋体"/>
          <w:spacing w:val="19"/>
          <w:sz w:val="16"/>
          <w:szCs w:val="16"/>
        </w:rPr>
        <w:t>海关</w:t>
      </w:r>
      <w:r>
        <w:rPr>
          <w:rFonts w:hint="eastAsia" w:ascii="宋体" w:hAnsi="宋体" w:eastAsia="宋体" w:cs="宋体"/>
          <w:spacing w:val="19"/>
          <w:sz w:val="16"/>
          <w:szCs w:val="16"/>
          <w:lang w:eastAsia="zh-CN"/>
        </w:rPr>
        <w:t>查验</w:t>
      </w:r>
      <w:r>
        <w:rPr>
          <w:rFonts w:ascii="宋体" w:hAnsi="宋体" w:eastAsia="宋体" w:cs="宋体"/>
          <w:spacing w:val="19"/>
          <w:sz w:val="16"/>
          <w:szCs w:val="16"/>
        </w:rPr>
        <w:t>没有问题的货物吊装、移位、仓储等相关费用，停止向货主收取</w:t>
      </w:r>
      <w:r>
        <w:rPr>
          <w:rFonts w:ascii="宋体" w:hAnsi="宋体" w:eastAsia="宋体" w:cs="宋体"/>
          <w:sz w:val="16"/>
          <w:szCs w:val="16"/>
        </w:rPr>
        <w:t xml:space="preserve"> </w:t>
      </w:r>
      <w:r>
        <w:rPr>
          <w:rFonts w:ascii="宋体" w:hAnsi="宋体" w:eastAsia="宋体" w:cs="宋体"/>
          <w:spacing w:val="34"/>
          <w:sz w:val="16"/>
          <w:szCs w:val="16"/>
        </w:rPr>
        <w:t>转</w:t>
      </w:r>
      <w:r>
        <w:rPr>
          <w:rFonts w:ascii="宋体" w:hAnsi="宋体" w:eastAsia="宋体" w:cs="宋体"/>
          <w:spacing w:val="19"/>
          <w:sz w:val="16"/>
          <w:szCs w:val="16"/>
        </w:rPr>
        <w:t>场</w:t>
      </w:r>
      <w:r>
        <w:rPr>
          <w:rFonts w:ascii="宋体" w:hAnsi="宋体" w:eastAsia="宋体" w:cs="宋体"/>
          <w:spacing w:val="17"/>
          <w:sz w:val="16"/>
          <w:szCs w:val="16"/>
        </w:rPr>
        <w:t>费、平移费、过磅费等市场调节价经营服务性收费项目。</w:t>
      </w:r>
    </w:p>
    <w:p>
      <w:pPr>
        <w:spacing w:before="39" w:line="494" w:lineRule="exact"/>
        <w:ind w:firstLine="962"/>
        <w:textAlignment w:val="center"/>
      </w:pPr>
      <w:r>
        <w:drawing>
          <wp:inline distT="0" distB="0" distL="0" distR="0">
            <wp:extent cx="844550" cy="313690"/>
            <wp:effectExtent l="0" t="0" r="0" b="0"/>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666"/>
                    <a:stretch>
                      <a:fillRect/>
                    </a:stretch>
                  </pic:blipFill>
                  <pic:spPr>
                    <a:xfrm>
                      <a:off x="0" y="0"/>
                      <a:ext cx="844664" cy="313944"/>
                    </a:xfrm>
                    <a:prstGeom prst="rect">
                      <a:avLst/>
                    </a:prstGeom>
                  </pic:spPr>
                </pic:pic>
              </a:graphicData>
            </a:graphic>
          </wp:inline>
        </w:drawing>
      </w:r>
    </w:p>
    <w:p>
      <w:pPr>
        <w:spacing w:before="139" w:line="248" w:lineRule="auto"/>
        <w:ind w:left="819" w:right="503" w:firstLine="489"/>
        <w:rPr>
          <w:rFonts w:ascii="宋体" w:hAnsi="宋体" w:eastAsia="宋体" w:cs="宋体"/>
          <w:sz w:val="16"/>
          <w:szCs w:val="16"/>
        </w:rPr>
      </w:pPr>
      <w:r>
        <w:rPr>
          <w:rFonts w:ascii="宋体" w:hAnsi="宋体" w:eastAsia="宋体" w:cs="宋体"/>
          <w:spacing w:val="27"/>
          <w:sz w:val="16"/>
          <w:szCs w:val="16"/>
        </w:rPr>
        <w:t>《</w:t>
      </w:r>
      <w:r>
        <w:rPr>
          <w:rFonts w:ascii="宋体" w:hAnsi="宋体" w:eastAsia="宋体" w:cs="宋体"/>
          <w:spacing w:val="18"/>
          <w:sz w:val="16"/>
          <w:szCs w:val="16"/>
        </w:rPr>
        <w:t>湖南省发展和改革委员会湖南省交通运输厅关于印发〈关于进一步降低物流</w:t>
      </w:r>
      <w:r>
        <w:rPr>
          <w:rFonts w:ascii="宋体" w:hAnsi="宋体" w:eastAsia="宋体" w:cs="宋体"/>
          <w:sz w:val="16"/>
          <w:szCs w:val="16"/>
        </w:rPr>
        <w:t xml:space="preserve"> </w:t>
      </w:r>
      <w:r>
        <w:rPr>
          <w:rFonts w:ascii="宋体" w:hAnsi="宋体" w:eastAsia="宋体" w:cs="宋体"/>
          <w:spacing w:val="12"/>
          <w:sz w:val="16"/>
          <w:szCs w:val="16"/>
        </w:rPr>
        <w:t>成</w:t>
      </w:r>
      <w:r>
        <w:rPr>
          <w:rFonts w:ascii="宋体" w:hAnsi="宋体" w:eastAsia="宋体" w:cs="宋体"/>
          <w:spacing w:val="8"/>
          <w:sz w:val="16"/>
          <w:szCs w:val="16"/>
        </w:rPr>
        <w:t>禾的实施方案〉 的通如》</w:t>
      </w:r>
    </w:p>
    <w:p>
      <w:pPr>
        <w:spacing w:line="483" w:lineRule="exact"/>
        <w:ind w:firstLine="986"/>
        <w:textAlignment w:val="center"/>
      </w:pPr>
      <w:r>
        <w:drawing>
          <wp:inline distT="0" distB="0" distL="0" distR="0">
            <wp:extent cx="304800" cy="306070"/>
            <wp:effectExtent l="0" t="0" r="0" b="0"/>
            <wp:docPr id="485" name="IM 485"/>
            <wp:cNvGraphicFramePr/>
            <a:graphic xmlns:a="http://schemas.openxmlformats.org/drawingml/2006/main">
              <a:graphicData uri="http://schemas.openxmlformats.org/drawingml/2006/picture">
                <pic:pic xmlns:pic="http://schemas.openxmlformats.org/drawingml/2006/picture">
                  <pic:nvPicPr>
                    <pic:cNvPr id="485" name="IM 485"/>
                    <pic:cNvPicPr/>
                  </pic:nvPicPr>
                  <pic:blipFill>
                    <a:blip r:embed="rId667"/>
                    <a:stretch>
                      <a:fillRect/>
                    </a:stretch>
                  </pic:blipFill>
                  <pic:spPr>
                    <a:xfrm>
                      <a:off x="0" y="0"/>
                      <a:ext cx="304800" cy="306323"/>
                    </a:xfrm>
                    <a:prstGeom prst="rect">
                      <a:avLst/>
                    </a:prstGeom>
                  </pic:spPr>
                </pic:pic>
              </a:graphicData>
            </a:graphic>
          </wp:inline>
        </w:drawing>
      </w:r>
    </w:p>
    <w:p>
      <w:pPr>
        <w:spacing w:before="150" w:line="232" w:lineRule="auto"/>
        <w:ind w:left="1591"/>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p>
      <w:pPr>
        <w:spacing w:before="76" w:line="466" w:lineRule="exact"/>
        <w:ind w:firstLine="995"/>
        <w:textAlignment w:val="center"/>
      </w:pPr>
      <w:r>
        <w:drawing>
          <wp:inline distT="0" distB="0" distL="0" distR="0">
            <wp:extent cx="829945" cy="295275"/>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668"/>
                    <a:stretch>
                      <a:fillRect/>
                    </a:stretch>
                  </pic:blipFill>
                  <pic:spPr>
                    <a:xfrm>
                      <a:off x="0" y="0"/>
                      <a:ext cx="830452" cy="295655"/>
                    </a:xfrm>
                    <a:prstGeom prst="rect">
                      <a:avLst/>
                    </a:prstGeom>
                  </pic:spPr>
                </pic:pic>
              </a:graphicData>
            </a:graphic>
          </wp:inline>
        </w:drawing>
      </w:r>
    </w:p>
    <w:p>
      <w:pPr>
        <w:spacing w:before="25" w:line="232" w:lineRule="auto"/>
        <w:ind w:left="1762"/>
        <w:rPr>
          <w:rFonts w:ascii="宋体" w:hAnsi="宋体" w:eastAsia="宋体" w:cs="宋体"/>
          <w:sz w:val="16"/>
          <w:szCs w:val="16"/>
        </w:rPr>
      </w:pPr>
      <w:r>
        <w:rPr>
          <w:rFonts w:ascii="宋体" w:hAnsi="宋体" w:eastAsia="宋体" w:cs="宋体"/>
          <w:spacing w:val="2"/>
          <w:sz w:val="16"/>
          <w:szCs w:val="16"/>
        </w:rPr>
        <w:t>无</w:t>
      </w:r>
    </w:p>
    <w:p>
      <w:pPr>
        <w:spacing w:before="54" w:line="420" w:lineRule="exact"/>
        <w:ind w:firstLine="988"/>
        <w:textAlignment w:val="center"/>
      </w:pPr>
      <w:r>
        <w:drawing>
          <wp:inline distT="0" distB="0" distL="0" distR="0">
            <wp:extent cx="266700" cy="266700"/>
            <wp:effectExtent l="0" t="0" r="0" b="0"/>
            <wp:docPr id="487" name="IM 487"/>
            <wp:cNvGraphicFramePr/>
            <a:graphic xmlns:a="http://schemas.openxmlformats.org/drawingml/2006/main">
              <a:graphicData uri="http://schemas.openxmlformats.org/drawingml/2006/picture">
                <pic:pic xmlns:pic="http://schemas.openxmlformats.org/drawingml/2006/picture">
                  <pic:nvPicPr>
                    <pic:cNvPr id="487" name="IM 487"/>
                    <pic:cNvPicPr/>
                  </pic:nvPicPr>
                  <pic:blipFill>
                    <a:blip r:embed="rId669"/>
                    <a:stretch>
                      <a:fillRect/>
                    </a:stretch>
                  </pic:blipFill>
                  <pic:spPr>
                    <a:xfrm>
                      <a:off x="0" y="0"/>
                      <a:ext cx="266700" cy="266700"/>
                    </a:xfrm>
                    <a:prstGeom prst="rect">
                      <a:avLst/>
                    </a:prstGeom>
                  </pic:spPr>
                </pic:pic>
              </a:graphicData>
            </a:graphic>
          </wp:inline>
        </w:drawing>
      </w:r>
    </w:p>
    <w:p>
      <w:pPr>
        <w:spacing w:before="100" w:line="228" w:lineRule="auto"/>
        <w:ind w:left="1643"/>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Times New Roman" w:hAnsi="Times New Roman" w:eastAsia="Times New Roman" w:cs="Times New Roman"/>
          <w:spacing w:val="10"/>
          <w:sz w:val="17"/>
          <w:szCs w:val="17"/>
        </w:rPr>
        <w:t>0731-89990839</w:t>
      </w:r>
    </w:p>
    <w:p>
      <w:pPr>
        <w:spacing w:before="209" w:line="466" w:lineRule="exact"/>
        <w:ind w:firstLine="964"/>
        <w:textAlignment w:val="center"/>
      </w:pPr>
      <w:r>
        <w:drawing>
          <wp:inline distT="0" distB="0" distL="0" distR="0">
            <wp:extent cx="371475" cy="295275"/>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670"/>
                    <a:stretch>
                      <a:fillRect/>
                    </a:stretch>
                  </pic:blipFill>
                  <pic:spPr>
                    <a:xfrm>
                      <a:off x="0" y="0"/>
                      <a:ext cx="371856" cy="295655"/>
                    </a:xfrm>
                    <a:prstGeom prst="rect">
                      <a:avLst/>
                    </a:prstGeom>
                  </pic:spPr>
                </pic:pic>
              </a:graphicData>
            </a:graphic>
          </wp:inline>
        </w:drawing>
      </w:r>
    </w:p>
    <w:p>
      <w:pPr>
        <w:spacing w:before="182" w:line="1061" w:lineRule="exact"/>
        <w:ind w:firstLine="3446"/>
        <w:textAlignment w:val="center"/>
      </w:pPr>
      <w:r>
        <w:drawing>
          <wp:inline distT="0" distB="0" distL="0" distR="0">
            <wp:extent cx="706755" cy="673100"/>
            <wp:effectExtent l="0" t="0" r="0" b="0"/>
            <wp:docPr id="489" name="IM 489"/>
            <wp:cNvGraphicFramePr/>
            <a:graphic xmlns:a="http://schemas.openxmlformats.org/drawingml/2006/main">
              <a:graphicData uri="http://schemas.openxmlformats.org/drawingml/2006/picture">
                <pic:pic xmlns:pic="http://schemas.openxmlformats.org/drawingml/2006/picture">
                  <pic:nvPicPr>
                    <pic:cNvPr id="489" name="IM 489"/>
                    <pic:cNvPicPr/>
                  </pic:nvPicPr>
                  <pic:blipFill>
                    <a:blip r:embed="rId671"/>
                    <a:stretch>
                      <a:fillRect/>
                    </a:stretch>
                  </pic:blipFill>
                  <pic:spPr>
                    <a:xfrm>
                      <a:off x="0" y="0"/>
                      <a:ext cx="707135" cy="673608"/>
                    </a:xfrm>
                    <a:prstGeom prst="rect">
                      <a:avLst/>
                    </a:prstGeom>
                  </pic:spPr>
                </pic:pic>
              </a:graphicData>
            </a:graphic>
          </wp:inline>
        </w:drawing>
      </w:r>
    </w:p>
    <w:p>
      <w:pPr>
        <w:sectPr>
          <w:headerReference r:id="rId74" w:type="default"/>
          <w:footerReference r:id="rId75" w:type="default"/>
          <w:pgSz w:w="8400" w:h="11900"/>
          <w:pgMar w:top="400" w:right="286" w:bottom="164" w:left="240" w:header="0" w:footer="0" w:gutter="0"/>
          <w:cols w:space="720" w:num="1"/>
        </w:sectPr>
      </w:pPr>
    </w:p>
    <w:p>
      <w:pPr>
        <w:spacing w:line="257" w:lineRule="auto"/>
        <w:rPr>
          <w:rFonts w:ascii="Arial"/>
          <w:sz w:val="21"/>
        </w:rPr>
      </w:pPr>
      <w:r>
        <w:drawing>
          <wp:anchor distT="0" distB="0" distL="0" distR="0" simplePos="0" relativeHeight="252020736" behindDoc="0" locked="0" layoutInCell="0" allowOverlap="1">
            <wp:simplePos x="0" y="0"/>
            <wp:positionH relativeFrom="page">
              <wp:posOffset>2430145</wp:posOffset>
            </wp:positionH>
            <wp:positionV relativeFrom="page">
              <wp:posOffset>2802890</wp:posOffset>
            </wp:positionV>
            <wp:extent cx="205740" cy="154305"/>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672"/>
                    <a:stretch>
                      <a:fillRect/>
                    </a:stretch>
                  </pic:blipFill>
                  <pic:spPr>
                    <a:xfrm>
                      <a:off x="0" y="0"/>
                      <a:ext cx="205739" cy="154304"/>
                    </a:xfrm>
                    <a:prstGeom prst="rect">
                      <a:avLst/>
                    </a:prstGeom>
                  </pic:spPr>
                </pic:pic>
              </a:graphicData>
            </a:graphic>
          </wp:anchor>
        </w:drawing>
      </w:r>
      <w:r>
        <w:drawing>
          <wp:anchor distT="0" distB="0" distL="0" distR="0" simplePos="0" relativeHeight="252018688" behindDoc="0" locked="0" layoutInCell="0" allowOverlap="1">
            <wp:simplePos x="0" y="0"/>
            <wp:positionH relativeFrom="page">
              <wp:posOffset>2722245</wp:posOffset>
            </wp:positionH>
            <wp:positionV relativeFrom="page">
              <wp:posOffset>2783840</wp:posOffset>
            </wp:positionV>
            <wp:extent cx="638175" cy="197485"/>
            <wp:effectExtent l="0" t="0" r="0" b="0"/>
            <wp:wrapNone/>
            <wp:docPr id="491" name="IM 491"/>
            <wp:cNvGraphicFramePr/>
            <a:graphic xmlns:a="http://schemas.openxmlformats.org/drawingml/2006/main">
              <a:graphicData uri="http://schemas.openxmlformats.org/drawingml/2006/picture">
                <pic:pic xmlns:pic="http://schemas.openxmlformats.org/drawingml/2006/picture">
                  <pic:nvPicPr>
                    <pic:cNvPr id="491" name="IM 491"/>
                    <pic:cNvPicPr/>
                  </pic:nvPicPr>
                  <pic:blipFill>
                    <a:blip r:embed="rId673"/>
                    <a:stretch>
                      <a:fillRect/>
                    </a:stretch>
                  </pic:blipFill>
                  <pic:spPr>
                    <a:xfrm>
                      <a:off x="0" y="0"/>
                      <a:ext cx="638174" cy="197484"/>
                    </a:xfrm>
                    <a:prstGeom prst="rect">
                      <a:avLst/>
                    </a:prstGeom>
                  </pic:spPr>
                </pic:pic>
              </a:graphicData>
            </a:graphic>
          </wp:anchor>
        </w:drawing>
      </w:r>
      <w:r>
        <w:drawing>
          <wp:anchor distT="0" distB="0" distL="0" distR="0" simplePos="0" relativeHeight="252019712" behindDoc="0" locked="0" layoutInCell="0" allowOverlap="1">
            <wp:simplePos x="0" y="0"/>
            <wp:positionH relativeFrom="page">
              <wp:posOffset>3430905</wp:posOffset>
            </wp:positionH>
            <wp:positionV relativeFrom="page">
              <wp:posOffset>2778125</wp:posOffset>
            </wp:positionV>
            <wp:extent cx="485775" cy="172085"/>
            <wp:effectExtent l="0" t="0" r="0" b="0"/>
            <wp:wrapNone/>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674"/>
                    <a:stretch>
                      <a:fillRect/>
                    </a:stretch>
                  </pic:blipFill>
                  <pic:spPr>
                    <a:xfrm>
                      <a:off x="0" y="0"/>
                      <a:ext cx="485761" cy="171830"/>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499" w:lineRule="exact"/>
        <w:ind w:firstLine="2741"/>
        <w:textAlignment w:val="center"/>
      </w:pPr>
      <w:r>
        <w:drawing>
          <wp:inline distT="0" distB="0" distL="0" distR="0">
            <wp:extent cx="1506855" cy="316865"/>
            <wp:effectExtent l="0" t="0" r="0" b="0"/>
            <wp:docPr id="493" name="IM 493"/>
            <wp:cNvGraphicFramePr/>
            <a:graphic xmlns:a="http://schemas.openxmlformats.org/drawingml/2006/main">
              <a:graphicData uri="http://schemas.openxmlformats.org/drawingml/2006/picture">
                <pic:pic xmlns:pic="http://schemas.openxmlformats.org/drawingml/2006/picture">
                  <pic:nvPicPr>
                    <pic:cNvPr id="493" name="IM 493"/>
                    <pic:cNvPicPr/>
                  </pic:nvPicPr>
                  <pic:blipFill>
                    <a:blip r:embed="rId675"/>
                    <a:stretch>
                      <a:fillRect/>
                    </a:stretch>
                  </pic:blipFill>
                  <pic:spPr>
                    <a:xfrm>
                      <a:off x="0" y="0"/>
                      <a:ext cx="1507108" cy="317220"/>
                    </a:xfrm>
                    <a:prstGeom prst="rect">
                      <a:avLst/>
                    </a:prstGeom>
                  </pic:spPr>
                </pic:pic>
              </a:graphicData>
            </a:graphic>
          </wp:inline>
        </w:drawing>
      </w:r>
    </w:p>
    <w:p>
      <w:pPr>
        <w:spacing w:before="111" w:line="311" w:lineRule="exact"/>
        <w:ind w:firstLine="1965"/>
        <w:textAlignment w:val="center"/>
      </w:pPr>
      <w:r>
        <w:drawing>
          <wp:inline distT="0" distB="0" distL="0" distR="0">
            <wp:extent cx="911860" cy="1968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676"/>
                    <a:stretch>
                      <a:fillRect/>
                    </a:stretch>
                  </pic:blipFill>
                  <pic:spPr>
                    <a:xfrm>
                      <a:off x="0" y="0"/>
                      <a:ext cx="912342" cy="197484"/>
                    </a:xfrm>
                    <a:prstGeom prst="rect">
                      <a:avLst/>
                    </a:prstGeom>
                  </pic:spPr>
                </pic:pic>
              </a:graphicData>
            </a:graphic>
          </wp:inline>
        </w:drawing>
      </w:r>
    </w:p>
    <w:p>
      <w:pPr>
        <w:sectPr>
          <w:headerReference r:id="rId76" w:type="default"/>
          <w:footerReference r:id="rId77" w:type="default"/>
          <w:pgSz w:w="8400" w:h="11900"/>
          <w:pgMar w:top="400" w:right="271" w:bottom="164" w:left="276" w:header="0" w:footer="0" w:gutter="0"/>
          <w:cols w:space="720" w:num="1"/>
        </w:sectPr>
      </w:pPr>
    </w:p>
    <w:p>
      <w:pPr>
        <w:spacing w:line="252" w:lineRule="auto"/>
        <w:rPr>
          <w:rFonts w:ascii="Arial"/>
          <w:sz w:val="21"/>
        </w:rPr>
      </w:pPr>
      <w:r>
        <w:drawing>
          <wp:anchor distT="0" distB="0" distL="0" distR="0" simplePos="0" relativeHeight="252022784" behindDoc="0" locked="0" layoutInCell="0" allowOverlap="1">
            <wp:simplePos x="0" y="0"/>
            <wp:positionH relativeFrom="page">
              <wp:posOffset>763270</wp:posOffset>
            </wp:positionH>
            <wp:positionV relativeFrom="page">
              <wp:posOffset>3759200</wp:posOffset>
            </wp:positionV>
            <wp:extent cx="306070" cy="30607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677"/>
                    <a:stretch>
                      <a:fillRect/>
                    </a:stretch>
                  </pic:blipFill>
                  <pic:spPr>
                    <a:xfrm>
                      <a:off x="0" y="0"/>
                      <a:ext cx="306323" cy="306323"/>
                    </a:xfrm>
                    <a:prstGeom prst="rect">
                      <a:avLst/>
                    </a:prstGeom>
                  </pic:spPr>
                </pic:pic>
              </a:graphicData>
            </a:graphic>
          </wp:anchor>
        </w:drawing>
      </w:r>
      <w:r>
        <w:drawing>
          <wp:anchor distT="0" distB="0" distL="0" distR="0" simplePos="0" relativeHeight="252021760" behindDoc="0" locked="0" layoutInCell="0" allowOverlap="1">
            <wp:simplePos x="0" y="0"/>
            <wp:positionH relativeFrom="page">
              <wp:posOffset>1323975</wp:posOffset>
            </wp:positionH>
            <wp:positionV relativeFrom="page">
              <wp:posOffset>737235</wp:posOffset>
            </wp:positionV>
            <wp:extent cx="524510" cy="518160"/>
            <wp:effectExtent l="0" t="0" r="0" b="0"/>
            <wp:wrapNone/>
            <wp:docPr id="497" name="IM 497"/>
            <wp:cNvGraphicFramePr/>
            <a:graphic xmlns:a="http://schemas.openxmlformats.org/drawingml/2006/main">
              <a:graphicData uri="http://schemas.openxmlformats.org/drawingml/2006/picture">
                <pic:pic xmlns:pic="http://schemas.openxmlformats.org/drawingml/2006/picture">
                  <pic:nvPicPr>
                    <pic:cNvPr id="497" name="IM 497"/>
                    <pic:cNvPicPr/>
                  </pic:nvPicPr>
                  <pic:blipFill>
                    <a:blip r:embed="rId678"/>
                    <a:stretch>
                      <a:fillRect/>
                    </a:stretch>
                  </pic:blipFill>
                  <pic:spPr>
                    <a:xfrm>
                      <a:off x="0" y="0"/>
                      <a:ext cx="524255" cy="518159"/>
                    </a:xfrm>
                    <a:prstGeom prst="rect">
                      <a:avLst/>
                    </a:prstGeom>
                  </pic:spPr>
                </pic:pic>
              </a:graphicData>
            </a:graphic>
          </wp:anchor>
        </w:drawing>
      </w:r>
      <w:r>
        <w:drawing>
          <wp:anchor distT="0" distB="0" distL="0" distR="0" simplePos="0" relativeHeight="252023808" behindDoc="0" locked="0" layoutInCell="0" allowOverlap="1">
            <wp:simplePos x="0" y="0"/>
            <wp:positionH relativeFrom="page">
              <wp:posOffset>768985</wp:posOffset>
            </wp:positionH>
            <wp:positionV relativeFrom="page">
              <wp:posOffset>4203065</wp:posOffset>
            </wp:positionV>
            <wp:extent cx="295910" cy="29591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679"/>
                    <a:stretch>
                      <a:fillRect/>
                    </a:stretch>
                  </pic:blipFill>
                  <pic:spPr>
                    <a:xfrm>
                      <a:off x="0" y="0"/>
                      <a:ext cx="295655" cy="295655"/>
                    </a:xfrm>
                    <a:prstGeom prst="rect">
                      <a:avLst/>
                    </a:prstGeom>
                  </pic:spPr>
                </pic:pic>
              </a:graphicData>
            </a:graphic>
          </wp:anchor>
        </w:drawing>
      </w:r>
      <w:r>
        <w:drawing>
          <wp:anchor distT="0" distB="0" distL="0" distR="0" simplePos="0" relativeHeight="252024832" behindDoc="0" locked="0" layoutInCell="0" allowOverlap="1">
            <wp:simplePos x="0" y="0"/>
            <wp:positionH relativeFrom="page">
              <wp:posOffset>781685</wp:posOffset>
            </wp:positionH>
            <wp:positionV relativeFrom="page">
              <wp:posOffset>4808220</wp:posOffset>
            </wp:positionV>
            <wp:extent cx="266700" cy="266700"/>
            <wp:effectExtent l="0" t="0" r="0" b="0"/>
            <wp:wrapNone/>
            <wp:docPr id="499" name="IM 499"/>
            <wp:cNvGraphicFramePr/>
            <a:graphic xmlns:a="http://schemas.openxmlformats.org/drawingml/2006/main">
              <a:graphicData uri="http://schemas.openxmlformats.org/drawingml/2006/picture">
                <pic:pic xmlns:pic="http://schemas.openxmlformats.org/drawingml/2006/picture">
                  <pic:nvPicPr>
                    <pic:cNvPr id="499" name="IM 499"/>
                    <pic:cNvPicPr/>
                  </pic:nvPicPr>
                  <pic:blipFill>
                    <a:blip r:embed="rId680"/>
                    <a:stretch>
                      <a:fillRect/>
                    </a:stretch>
                  </pic:blipFill>
                  <pic:spPr>
                    <a:xfrm>
                      <a:off x="0" y="0"/>
                      <a:ext cx="266699" cy="26670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351" w:lineRule="exact"/>
        <w:ind w:firstLine="2774"/>
        <w:textAlignment w:val="center"/>
      </w:pPr>
      <w:r>
        <w:drawing>
          <wp:inline distT="0" distB="0" distL="0" distR="0">
            <wp:extent cx="2345055" cy="22225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681"/>
                    <a:stretch>
                      <a:fillRect/>
                    </a:stretch>
                  </pic:blipFill>
                  <pic:spPr>
                    <a:xfrm>
                      <a:off x="0" y="0"/>
                      <a:ext cx="2345436" cy="222504"/>
                    </a:xfrm>
                    <a:prstGeom prst="rect">
                      <a:avLst/>
                    </a:prstGeom>
                  </pic:spPr>
                </pic:pic>
              </a:graphicData>
            </a:graphic>
          </wp:inline>
        </w:drawing>
      </w:r>
    </w:p>
    <w:p>
      <w:pPr>
        <w:spacing w:line="264" w:lineRule="auto"/>
        <w:rPr>
          <w:rFonts w:ascii="Arial"/>
          <w:sz w:val="21"/>
        </w:rPr>
      </w:pPr>
    </w:p>
    <w:p>
      <w:pPr>
        <w:spacing w:line="265" w:lineRule="auto"/>
        <w:rPr>
          <w:rFonts w:ascii="Arial"/>
          <w:sz w:val="21"/>
        </w:rPr>
      </w:pPr>
    </w:p>
    <w:p>
      <w:pPr>
        <w:spacing w:line="497" w:lineRule="exact"/>
        <w:ind w:firstLine="935"/>
        <w:textAlignment w:val="center"/>
      </w:pPr>
      <w:r>
        <w:drawing>
          <wp:inline distT="0" distB="0" distL="0" distR="0">
            <wp:extent cx="866140" cy="314960"/>
            <wp:effectExtent l="0" t="0" r="0" b="0"/>
            <wp:docPr id="501" name="IM 501"/>
            <wp:cNvGraphicFramePr/>
            <a:graphic xmlns:a="http://schemas.openxmlformats.org/drawingml/2006/main">
              <a:graphicData uri="http://schemas.openxmlformats.org/drawingml/2006/picture">
                <pic:pic xmlns:pic="http://schemas.openxmlformats.org/drawingml/2006/picture">
                  <pic:nvPicPr>
                    <pic:cNvPr id="501" name="IM 501"/>
                    <pic:cNvPicPr/>
                  </pic:nvPicPr>
                  <pic:blipFill>
                    <a:blip r:embed="rId682"/>
                    <a:stretch>
                      <a:fillRect/>
                    </a:stretch>
                  </pic:blipFill>
                  <pic:spPr>
                    <a:xfrm>
                      <a:off x="0" y="0"/>
                      <a:ext cx="866711" cy="315467"/>
                    </a:xfrm>
                    <a:prstGeom prst="rect">
                      <a:avLst/>
                    </a:prstGeom>
                  </pic:spPr>
                </pic:pic>
              </a:graphicData>
            </a:graphic>
          </wp:inline>
        </w:drawing>
      </w:r>
    </w:p>
    <w:p>
      <w:pPr>
        <w:spacing w:before="61" w:line="229" w:lineRule="auto"/>
        <w:ind w:left="1379"/>
        <w:rPr>
          <w:rFonts w:hint="eastAsia" w:ascii="宋体" w:hAnsi="宋体" w:eastAsia="宋体" w:cs="宋体"/>
          <w:sz w:val="16"/>
          <w:szCs w:val="16"/>
          <w:lang w:eastAsia="zh-CN"/>
        </w:rPr>
      </w:pPr>
      <w:r>
        <w:rPr>
          <w:rFonts w:ascii="宋体" w:hAnsi="宋体" w:eastAsia="宋体" w:cs="宋体"/>
          <w:spacing w:val="27"/>
          <w:sz w:val="16"/>
          <w:szCs w:val="16"/>
        </w:rPr>
        <w:t>省</w:t>
      </w:r>
      <w:r>
        <w:rPr>
          <w:rFonts w:ascii="宋体" w:hAnsi="宋体" w:eastAsia="宋体" w:cs="宋体"/>
          <w:spacing w:val="17"/>
          <w:sz w:val="16"/>
          <w:szCs w:val="16"/>
        </w:rPr>
        <w:t>级以上农业产业化龙头</w:t>
      </w:r>
    </w:p>
    <w:p>
      <w:pPr>
        <w:spacing w:before="131" w:line="418" w:lineRule="exact"/>
        <w:ind w:firstLine="1005"/>
        <w:textAlignment w:val="center"/>
      </w:pPr>
      <w:r>
        <w:drawing>
          <wp:inline distT="0" distB="0" distL="0" distR="0">
            <wp:extent cx="823595" cy="26479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683"/>
                    <a:stretch>
                      <a:fillRect/>
                    </a:stretch>
                  </pic:blipFill>
                  <pic:spPr>
                    <a:xfrm>
                      <a:off x="0" y="0"/>
                      <a:ext cx="823798" cy="265290"/>
                    </a:xfrm>
                    <a:prstGeom prst="rect">
                      <a:avLst/>
                    </a:prstGeom>
                  </pic:spPr>
                </pic:pic>
              </a:graphicData>
            </a:graphic>
          </wp:inline>
        </w:drawing>
      </w:r>
    </w:p>
    <w:p>
      <w:pPr>
        <w:spacing w:before="69" w:line="274" w:lineRule="auto"/>
        <w:ind w:left="821" w:right="606" w:firstLine="557"/>
        <w:rPr>
          <w:rFonts w:ascii="宋体" w:hAnsi="宋体" w:eastAsia="宋体" w:cs="宋体"/>
          <w:sz w:val="16"/>
          <w:szCs w:val="16"/>
        </w:rPr>
      </w:pPr>
      <w:r>
        <w:rPr>
          <w:rFonts w:ascii="宋体" w:hAnsi="宋体" w:eastAsia="宋体" w:cs="宋体"/>
          <w:spacing w:val="23"/>
          <w:sz w:val="16"/>
          <w:szCs w:val="16"/>
        </w:rPr>
        <w:t>每</w:t>
      </w:r>
      <w:r>
        <w:rPr>
          <w:rFonts w:ascii="宋体" w:hAnsi="宋体" w:eastAsia="宋体" w:cs="宋体"/>
          <w:spacing w:val="14"/>
          <w:sz w:val="16"/>
          <w:szCs w:val="16"/>
        </w:rPr>
        <w:t xml:space="preserve">年支持 </w:t>
      </w:r>
      <w:r>
        <w:rPr>
          <w:rFonts w:ascii="Times New Roman" w:hAnsi="Times New Roman" w:eastAsia="Times New Roman" w:cs="Times New Roman"/>
          <w:spacing w:val="14"/>
          <w:sz w:val="17"/>
          <w:szCs w:val="17"/>
        </w:rPr>
        <w:t xml:space="preserve">100 </w:t>
      </w:r>
      <w:r>
        <w:rPr>
          <w:rFonts w:ascii="宋体" w:hAnsi="宋体" w:eastAsia="宋体" w:cs="宋体"/>
          <w:spacing w:val="14"/>
          <w:sz w:val="16"/>
          <w:szCs w:val="16"/>
        </w:rPr>
        <w:t xml:space="preserve">家左右省级以上龙头,其中支持 </w:t>
      </w:r>
      <w:r>
        <w:rPr>
          <w:rFonts w:ascii="Times New Roman" w:hAnsi="Times New Roman" w:eastAsia="Times New Roman" w:cs="Times New Roman"/>
          <w:spacing w:val="14"/>
          <w:sz w:val="17"/>
          <w:szCs w:val="17"/>
        </w:rPr>
        <w:t xml:space="preserve">50 </w:t>
      </w:r>
      <w:r>
        <w:rPr>
          <w:rFonts w:ascii="宋体" w:hAnsi="宋体" w:eastAsia="宋体" w:cs="宋体"/>
          <w:spacing w:val="14"/>
          <w:sz w:val="16"/>
          <w:szCs w:val="16"/>
        </w:rPr>
        <w:t>家左右农业产业化 省</w:t>
      </w:r>
      <w:r>
        <w:rPr>
          <w:rFonts w:ascii="宋体" w:hAnsi="宋体" w:eastAsia="宋体" w:cs="宋体"/>
          <w:sz w:val="16"/>
          <w:szCs w:val="16"/>
        </w:rPr>
        <w:t xml:space="preserve"> </w:t>
      </w:r>
      <w:r>
        <w:rPr>
          <w:rFonts w:ascii="宋体" w:hAnsi="宋体" w:eastAsia="宋体" w:cs="宋体"/>
          <w:spacing w:val="28"/>
          <w:sz w:val="16"/>
          <w:szCs w:val="16"/>
        </w:rPr>
        <w:t>级</w:t>
      </w:r>
      <w:r>
        <w:rPr>
          <w:rFonts w:ascii="宋体" w:hAnsi="宋体" w:eastAsia="宋体" w:cs="宋体"/>
          <w:spacing w:val="21"/>
          <w:sz w:val="16"/>
          <w:szCs w:val="16"/>
        </w:rPr>
        <w:t>示</w:t>
      </w:r>
      <w:r>
        <w:rPr>
          <w:rFonts w:ascii="宋体" w:hAnsi="宋体" w:eastAsia="宋体" w:cs="宋体"/>
          <w:spacing w:val="14"/>
          <w:sz w:val="16"/>
          <w:szCs w:val="16"/>
        </w:rPr>
        <w:t xml:space="preserve">范联合体，对示范联合体牵头龙头每个奖补 </w:t>
      </w:r>
      <w:r>
        <w:rPr>
          <w:rFonts w:ascii="Times New Roman" w:hAnsi="Times New Roman" w:eastAsia="Times New Roman" w:cs="Times New Roman"/>
          <w:spacing w:val="14"/>
          <w:sz w:val="17"/>
          <w:szCs w:val="17"/>
        </w:rPr>
        <w:t xml:space="preserve">50 </w:t>
      </w:r>
      <w:r>
        <w:rPr>
          <w:rFonts w:ascii="宋体" w:hAnsi="宋体" w:eastAsia="宋体" w:cs="宋体"/>
          <w:spacing w:val="14"/>
          <w:sz w:val="16"/>
          <w:szCs w:val="16"/>
        </w:rPr>
        <w:t xml:space="preserve">万元左右；支持 </w:t>
      </w:r>
      <w:r>
        <w:rPr>
          <w:rFonts w:ascii="Times New Roman" w:hAnsi="Times New Roman" w:eastAsia="Times New Roman" w:cs="Times New Roman"/>
          <w:spacing w:val="14"/>
          <w:sz w:val="17"/>
          <w:szCs w:val="17"/>
        </w:rPr>
        <w:t xml:space="preserve">50 </w:t>
      </w:r>
      <w:r>
        <w:rPr>
          <w:rFonts w:ascii="宋体" w:hAnsi="宋体" w:eastAsia="宋体" w:cs="宋体"/>
          <w:spacing w:val="14"/>
          <w:sz w:val="16"/>
          <w:szCs w:val="16"/>
        </w:rPr>
        <w:t>家左</w:t>
      </w:r>
      <w:r>
        <w:rPr>
          <w:rFonts w:ascii="宋体" w:hAnsi="宋体" w:eastAsia="宋体" w:cs="宋体"/>
          <w:sz w:val="16"/>
          <w:szCs w:val="16"/>
        </w:rPr>
        <w:t xml:space="preserve"> </w:t>
      </w:r>
      <w:r>
        <w:rPr>
          <w:rFonts w:ascii="宋体" w:hAnsi="宋体" w:eastAsia="宋体" w:cs="宋体"/>
          <w:spacing w:val="33"/>
          <w:sz w:val="16"/>
          <w:szCs w:val="16"/>
        </w:rPr>
        <w:t>右</w:t>
      </w:r>
      <w:r>
        <w:rPr>
          <w:rFonts w:ascii="宋体" w:hAnsi="宋体" w:eastAsia="宋体" w:cs="宋体"/>
          <w:spacing w:val="18"/>
          <w:sz w:val="16"/>
          <w:szCs w:val="16"/>
        </w:rPr>
        <w:t>省级以上农业产业化龙头实行重大技术改造等，每个奖补</w:t>
      </w:r>
      <w:r>
        <w:rPr>
          <w:rFonts w:ascii="Times New Roman" w:hAnsi="Times New Roman" w:eastAsia="Times New Roman" w:cs="Times New Roman"/>
          <w:spacing w:val="18"/>
          <w:sz w:val="17"/>
          <w:szCs w:val="17"/>
        </w:rPr>
        <w:t xml:space="preserve">60 </w:t>
      </w:r>
      <w:r>
        <w:rPr>
          <w:rFonts w:ascii="宋体" w:hAnsi="宋体" w:eastAsia="宋体" w:cs="宋体"/>
          <w:spacing w:val="18"/>
          <w:sz w:val="16"/>
          <w:szCs w:val="16"/>
        </w:rPr>
        <w:t>万元左右。</w:t>
      </w:r>
    </w:p>
    <w:p>
      <w:pPr>
        <w:spacing w:before="4" w:line="480" w:lineRule="exact"/>
        <w:ind w:firstLine="952"/>
        <w:textAlignment w:val="center"/>
      </w:pPr>
      <w:r>
        <w:drawing>
          <wp:inline distT="0" distB="0" distL="0" distR="0">
            <wp:extent cx="851535" cy="304800"/>
            <wp:effectExtent l="0" t="0" r="0" b="0"/>
            <wp:docPr id="503" name="IM 503"/>
            <wp:cNvGraphicFramePr/>
            <a:graphic xmlns:a="http://schemas.openxmlformats.org/drawingml/2006/main">
              <a:graphicData uri="http://schemas.openxmlformats.org/drawingml/2006/picture">
                <pic:pic xmlns:pic="http://schemas.openxmlformats.org/drawingml/2006/picture">
                  <pic:nvPicPr>
                    <pic:cNvPr id="503" name="IM 503"/>
                    <pic:cNvPicPr/>
                  </pic:nvPicPr>
                  <pic:blipFill>
                    <a:blip r:embed="rId684"/>
                    <a:stretch>
                      <a:fillRect/>
                    </a:stretch>
                  </pic:blipFill>
                  <pic:spPr>
                    <a:xfrm>
                      <a:off x="0" y="0"/>
                      <a:ext cx="852030" cy="304800"/>
                    </a:xfrm>
                    <a:prstGeom prst="rect">
                      <a:avLst/>
                    </a:prstGeom>
                  </pic:spPr>
                </pic:pic>
              </a:graphicData>
            </a:graphic>
          </wp:inline>
        </w:drawing>
      </w:r>
    </w:p>
    <w:p>
      <w:pPr>
        <w:spacing w:before="42" w:line="278" w:lineRule="auto"/>
        <w:ind w:left="819" w:right="501" w:firstLine="431"/>
        <w:rPr>
          <w:rFonts w:ascii="宋体" w:hAnsi="宋体" w:eastAsia="宋体" w:cs="宋体"/>
          <w:sz w:val="16"/>
          <w:szCs w:val="16"/>
        </w:rPr>
      </w:pPr>
      <w:r>
        <w:rPr>
          <w:rFonts w:ascii="宋体" w:hAnsi="宋体" w:eastAsia="宋体" w:cs="宋体"/>
          <w:spacing w:val="13"/>
          <w:sz w:val="16"/>
          <w:szCs w:val="16"/>
        </w:rPr>
        <w:t xml:space="preserve">《湖南省人民政府关于实施两个 “百千万”工程加快现代农业建设的意见》 </w:t>
      </w:r>
      <w:r>
        <w:rPr>
          <w:rFonts w:ascii="宋体" w:hAnsi="宋体" w:eastAsia="宋体" w:cs="宋体"/>
          <w:spacing w:val="8"/>
          <w:sz w:val="16"/>
          <w:szCs w:val="16"/>
        </w:rPr>
        <w:t>(</w:t>
      </w:r>
      <w:r>
        <w:rPr>
          <w:rFonts w:ascii="宋体" w:hAnsi="宋体" w:eastAsia="宋体" w:cs="宋体"/>
          <w:sz w:val="16"/>
          <w:szCs w:val="16"/>
        </w:rPr>
        <w:t xml:space="preserve"> </w:t>
      </w:r>
      <w:r>
        <w:rPr>
          <w:rFonts w:ascii="宋体" w:hAnsi="宋体" w:eastAsia="宋体" w:cs="宋体"/>
          <w:spacing w:val="24"/>
          <w:sz w:val="16"/>
          <w:szCs w:val="16"/>
        </w:rPr>
        <w:t>湘政</w:t>
      </w:r>
      <w:r>
        <w:rPr>
          <w:rFonts w:ascii="宋体" w:hAnsi="宋体" w:eastAsia="宋体" w:cs="宋体"/>
          <w:spacing w:val="15"/>
          <w:sz w:val="16"/>
          <w:szCs w:val="16"/>
        </w:rPr>
        <w:t>发</w:t>
      </w:r>
      <w:r>
        <w:rPr>
          <w:rFonts w:ascii="宋体" w:hAnsi="宋体" w:eastAsia="宋体" w:cs="宋体"/>
          <w:spacing w:val="12"/>
          <w:sz w:val="16"/>
          <w:szCs w:val="16"/>
        </w:rPr>
        <w:t>〔</w:t>
      </w:r>
      <w:r>
        <w:rPr>
          <w:rFonts w:ascii="Times New Roman" w:hAnsi="Times New Roman" w:eastAsia="Times New Roman" w:cs="Times New Roman"/>
          <w:spacing w:val="12"/>
          <w:sz w:val="17"/>
          <w:szCs w:val="17"/>
        </w:rPr>
        <w:t>2014</w:t>
      </w:r>
      <w:r>
        <w:rPr>
          <w:rFonts w:ascii="宋体" w:hAnsi="宋体" w:eastAsia="宋体" w:cs="宋体"/>
          <w:spacing w:val="12"/>
          <w:sz w:val="16"/>
          <w:szCs w:val="16"/>
        </w:rPr>
        <w:t xml:space="preserve">〕 </w:t>
      </w:r>
      <w:r>
        <w:rPr>
          <w:rFonts w:ascii="Times New Roman" w:hAnsi="Times New Roman" w:eastAsia="Times New Roman" w:cs="Times New Roman"/>
          <w:spacing w:val="12"/>
          <w:sz w:val="17"/>
          <w:szCs w:val="17"/>
        </w:rPr>
        <w:t xml:space="preserve">5 </w:t>
      </w:r>
      <w:r>
        <w:rPr>
          <w:rFonts w:ascii="宋体" w:hAnsi="宋体" w:eastAsia="宋体" w:cs="宋体"/>
          <w:spacing w:val="12"/>
          <w:sz w:val="16"/>
          <w:szCs w:val="16"/>
        </w:rPr>
        <w:t>号) 、《湖南省人民政府关于深入推进农业“百千 万”工程 促进</w:t>
      </w:r>
      <w:r>
        <w:rPr>
          <w:rFonts w:ascii="宋体" w:hAnsi="宋体" w:eastAsia="宋体" w:cs="宋体"/>
          <w:sz w:val="16"/>
          <w:szCs w:val="16"/>
        </w:rPr>
        <w:t xml:space="preserve"> </w:t>
      </w:r>
      <w:r>
        <w:rPr>
          <w:rFonts w:ascii="宋体" w:hAnsi="宋体" w:eastAsia="宋体" w:cs="宋体"/>
          <w:spacing w:val="11"/>
          <w:sz w:val="16"/>
          <w:szCs w:val="16"/>
        </w:rPr>
        <w:t>产</w:t>
      </w:r>
      <w:r>
        <w:rPr>
          <w:rFonts w:ascii="宋体" w:hAnsi="宋体" w:eastAsia="宋体" w:cs="宋体"/>
          <w:spacing w:val="7"/>
          <w:sz w:val="16"/>
          <w:szCs w:val="16"/>
        </w:rPr>
        <w:t>业兴旺的意见》 (湘政发〔</w:t>
      </w:r>
      <w:r>
        <w:rPr>
          <w:rFonts w:ascii="Times New Roman" w:hAnsi="Times New Roman" w:eastAsia="Times New Roman" w:cs="Times New Roman"/>
          <w:spacing w:val="7"/>
          <w:sz w:val="17"/>
          <w:szCs w:val="17"/>
        </w:rPr>
        <w:t>2018</w:t>
      </w:r>
      <w:r>
        <w:rPr>
          <w:rFonts w:ascii="宋体" w:hAnsi="宋体" w:eastAsia="宋体" w:cs="宋体"/>
          <w:spacing w:val="7"/>
          <w:sz w:val="16"/>
          <w:szCs w:val="16"/>
        </w:rPr>
        <w:t>〕</w:t>
      </w:r>
      <w:r>
        <w:rPr>
          <w:rFonts w:ascii="Times New Roman" w:hAnsi="Times New Roman" w:eastAsia="Times New Roman" w:cs="Times New Roman"/>
          <w:spacing w:val="7"/>
          <w:sz w:val="17"/>
          <w:szCs w:val="17"/>
        </w:rPr>
        <w:t xml:space="preserve">3 </w:t>
      </w:r>
      <w:r>
        <w:rPr>
          <w:rFonts w:ascii="宋体" w:hAnsi="宋体" w:eastAsia="宋体" w:cs="宋体"/>
          <w:spacing w:val="7"/>
          <w:sz w:val="16"/>
          <w:szCs w:val="16"/>
        </w:rPr>
        <w:t>号)</w:t>
      </w:r>
    </w:p>
    <w:p>
      <w:pPr>
        <w:spacing w:line="378" w:lineRule="auto"/>
        <w:rPr>
          <w:rFonts w:ascii="Arial"/>
          <w:sz w:val="21"/>
        </w:rPr>
      </w:pPr>
    </w:p>
    <w:p>
      <w:pPr>
        <w:spacing w:line="256" w:lineRule="exact"/>
        <w:ind w:firstLine="1441"/>
        <w:textAlignment w:val="center"/>
      </w:pPr>
      <w:r>
        <w:drawing>
          <wp:inline distT="0" distB="0" distL="0" distR="0">
            <wp:extent cx="530225" cy="16256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685"/>
                    <a:stretch>
                      <a:fillRect/>
                    </a:stretch>
                  </pic:blipFill>
                  <pic:spPr>
                    <a:xfrm>
                      <a:off x="0" y="0"/>
                      <a:ext cx="530250" cy="162597"/>
                    </a:xfrm>
                    <a:prstGeom prst="rect">
                      <a:avLst/>
                    </a:prstGeom>
                  </pic:spPr>
                </pic:pic>
              </a:graphicData>
            </a:graphic>
          </wp:inline>
        </w:drawing>
      </w:r>
    </w:p>
    <w:p>
      <w:pPr>
        <w:spacing w:before="98" w:line="231" w:lineRule="auto"/>
        <w:ind w:left="1459"/>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所在地农业农村部门申请</w:t>
      </w:r>
    </w:p>
    <w:p>
      <w:pPr>
        <w:spacing w:before="182" w:line="256" w:lineRule="exact"/>
        <w:ind w:firstLine="1441"/>
        <w:textAlignment w:val="center"/>
      </w:pPr>
      <w:r>
        <w:drawing>
          <wp:inline distT="0" distB="0" distL="0" distR="0">
            <wp:extent cx="531495" cy="162560"/>
            <wp:effectExtent l="0" t="0" r="0" b="0"/>
            <wp:docPr id="505" name="IM 505"/>
            <wp:cNvGraphicFramePr/>
            <a:graphic xmlns:a="http://schemas.openxmlformats.org/drawingml/2006/main">
              <a:graphicData uri="http://schemas.openxmlformats.org/drawingml/2006/picture">
                <pic:pic xmlns:pic="http://schemas.openxmlformats.org/drawingml/2006/picture">
                  <pic:nvPicPr>
                    <pic:cNvPr id="505" name="IM 505"/>
                    <pic:cNvPicPr/>
                  </pic:nvPicPr>
                  <pic:blipFill>
                    <a:blip r:embed="rId686"/>
                    <a:stretch>
                      <a:fillRect/>
                    </a:stretch>
                  </pic:blipFill>
                  <pic:spPr>
                    <a:xfrm>
                      <a:off x="0" y="0"/>
                      <a:ext cx="531939" cy="162598"/>
                    </a:xfrm>
                    <a:prstGeom prst="rect">
                      <a:avLst/>
                    </a:prstGeom>
                  </pic:spPr>
                </pic:pic>
              </a:graphicData>
            </a:graphic>
          </wp:inline>
        </w:drawing>
      </w:r>
    </w:p>
    <w:p>
      <w:pPr>
        <w:spacing w:before="159" w:line="231" w:lineRule="auto"/>
        <w:ind w:left="1393"/>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据年度申报通知报送相关材料</w:t>
      </w:r>
    </w:p>
    <w:p>
      <w:pPr>
        <w:spacing w:line="263" w:lineRule="auto"/>
        <w:rPr>
          <w:rFonts w:ascii="Arial"/>
          <w:sz w:val="21"/>
        </w:rPr>
      </w:pPr>
    </w:p>
    <w:p>
      <w:pPr>
        <w:spacing w:before="1" w:line="264" w:lineRule="exact"/>
        <w:ind w:firstLine="1469"/>
        <w:textAlignment w:val="center"/>
      </w:pPr>
      <w:r>
        <w:drawing>
          <wp:inline distT="0" distB="0" distL="0" distR="0">
            <wp:extent cx="1383030" cy="16764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687"/>
                    <a:stretch>
                      <a:fillRect/>
                    </a:stretch>
                  </pic:blipFill>
                  <pic:spPr>
                    <a:xfrm>
                      <a:off x="0" y="0"/>
                      <a:ext cx="1383119" cy="167957"/>
                    </a:xfrm>
                    <a:prstGeom prst="rect">
                      <a:avLst/>
                    </a:prstGeom>
                  </pic:spPr>
                </pic:pic>
              </a:graphicData>
            </a:graphic>
          </wp:inline>
        </w:drawing>
      </w:r>
    </w:p>
    <w:p>
      <w:pPr>
        <w:spacing w:before="165" w:line="231" w:lineRule="auto"/>
        <w:ind w:left="1430"/>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9"/>
          <w:sz w:val="16"/>
          <w:szCs w:val="16"/>
        </w:rPr>
        <w:t xml:space="preserve">农业农村厅 </w:t>
      </w:r>
      <w:r>
        <w:rPr>
          <w:rFonts w:ascii="Times New Roman" w:hAnsi="Times New Roman" w:eastAsia="Times New Roman" w:cs="Times New Roman"/>
          <w:spacing w:val="9"/>
          <w:sz w:val="17"/>
          <w:szCs w:val="17"/>
        </w:rPr>
        <w:t>0731-84431009</w:t>
      </w:r>
    </w:p>
    <w:p>
      <w:pPr>
        <w:spacing w:before="50" w:line="466" w:lineRule="exact"/>
        <w:ind w:firstLine="864"/>
        <w:textAlignment w:val="center"/>
      </w:pPr>
      <w:r>
        <w:drawing>
          <wp:inline distT="0" distB="0" distL="0" distR="0">
            <wp:extent cx="1240790" cy="295275"/>
            <wp:effectExtent l="0" t="0" r="0" b="0"/>
            <wp:docPr id="507" name="IM 507"/>
            <wp:cNvGraphicFramePr/>
            <a:graphic xmlns:a="http://schemas.openxmlformats.org/drawingml/2006/main">
              <a:graphicData uri="http://schemas.openxmlformats.org/drawingml/2006/picture">
                <pic:pic xmlns:pic="http://schemas.openxmlformats.org/drawingml/2006/picture">
                  <pic:nvPicPr>
                    <pic:cNvPr id="507" name="IM 507"/>
                    <pic:cNvPicPr/>
                  </pic:nvPicPr>
                  <pic:blipFill>
                    <a:blip r:embed="rId688"/>
                    <a:stretch>
                      <a:fillRect/>
                    </a:stretch>
                  </pic:blipFill>
                  <pic:spPr>
                    <a:xfrm>
                      <a:off x="0" y="0"/>
                      <a:ext cx="1241285" cy="295655"/>
                    </a:xfrm>
                    <a:prstGeom prst="rect">
                      <a:avLst/>
                    </a:prstGeom>
                  </pic:spPr>
                </pic:pic>
              </a:graphicData>
            </a:graphic>
          </wp:inline>
        </w:drawing>
      </w:r>
    </w:p>
    <w:p>
      <w:pPr>
        <w:spacing w:line="248" w:lineRule="auto"/>
        <w:rPr>
          <w:rFonts w:ascii="Arial"/>
          <w:sz w:val="21"/>
        </w:rPr>
      </w:pPr>
    </w:p>
    <w:p>
      <w:pPr>
        <w:spacing w:line="1075" w:lineRule="exact"/>
        <w:ind w:firstLine="2330"/>
        <w:textAlignment w:val="center"/>
      </w:pPr>
      <w:r>
        <w:drawing>
          <wp:inline distT="0" distB="0" distL="0" distR="0">
            <wp:extent cx="2176145" cy="68262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689"/>
                    <a:stretch>
                      <a:fillRect/>
                    </a:stretch>
                  </pic:blipFill>
                  <pic:spPr>
                    <a:xfrm>
                      <a:off x="0" y="0"/>
                      <a:ext cx="2176272" cy="682752"/>
                    </a:xfrm>
                    <a:prstGeom prst="rect">
                      <a:avLst/>
                    </a:prstGeom>
                  </pic:spPr>
                </pic:pic>
              </a:graphicData>
            </a:graphic>
          </wp:inline>
        </w:drawing>
      </w:r>
    </w:p>
    <w:p>
      <w:pPr>
        <w:sectPr>
          <w:headerReference r:id="rId78" w:type="default"/>
          <w:footerReference r:id="rId79"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202892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509" name="IM 509"/>
            <wp:cNvGraphicFramePr/>
            <a:graphic xmlns:a="http://schemas.openxmlformats.org/drawingml/2006/main">
              <a:graphicData uri="http://schemas.openxmlformats.org/drawingml/2006/picture">
                <pic:pic xmlns:pic="http://schemas.openxmlformats.org/drawingml/2006/picture">
                  <pic:nvPicPr>
                    <pic:cNvPr id="509" name="IM 509"/>
                    <pic:cNvPicPr/>
                  </pic:nvPicPr>
                  <pic:blipFill>
                    <a:blip r:embed="rId582"/>
                    <a:stretch>
                      <a:fillRect/>
                    </a:stretch>
                  </pic:blipFill>
                  <pic:spPr>
                    <a:xfrm>
                      <a:off x="0" y="0"/>
                      <a:ext cx="3962400" cy="12065"/>
                    </a:xfrm>
                    <a:prstGeom prst="rect">
                      <a:avLst/>
                    </a:prstGeom>
                  </pic:spPr>
                </pic:pic>
              </a:graphicData>
            </a:graphic>
          </wp:anchor>
        </w:drawing>
      </w:r>
      <w:r>
        <w:drawing>
          <wp:anchor distT="0" distB="0" distL="0" distR="0" simplePos="0" relativeHeight="252025856" behindDoc="0" locked="0" layoutInCell="0" allowOverlap="1">
            <wp:simplePos x="0" y="0"/>
            <wp:positionH relativeFrom="page">
              <wp:posOffset>1195705</wp:posOffset>
            </wp:positionH>
            <wp:positionV relativeFrom="page">
              <wp:posOffset>914400</wp:posOffset>
            </wp:positionV>
            <wp:extent cx="524510" cy="51816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690"/>
                    <a:stretch>
                      <a:fillRect/>
                    </a:stretch>
                  </pic:blipFill>
                  <pic:spPr>
                    <a:xfrm>
                      <a:off x="0" y="0"/>
                      <a:ext cx="524255" cy="518159"/>
                    </a:xfrm>
                    <a:prstGeom prst="rect">
                      <a:avLst/>
                    </a:prstGeom>
                  </pic:spPr>
                </pic:pic>
              </a:graphicData>
            </a:graphic>
          </wp:anchor>
        </w:drawing>
      </w:r>
      <w:r>
        <w:drawing>
          <wp:anchor distT="0" distB="0" distL="0" distR="0" simplePos="0" relativeHeight="252027904" behindDoc="0" locked="0" layoutInCell="0" allowOverlap="1">
            <wp:simplePos x="0" y="0"/>
            <wp:positionH relativeFrom="page">
              <wp:posOffset>622935</wp:posOffset>
            </wp:positionH>
            <wp:positionV relativeFrom="page">
              <wp:posOffset>3512820</wp:posOffset>
            </wp:positionV>
            <wp:extent cx="306070" cy="306070"/>
            <wp:effectExtent l="0" t="0" r="0" b="0"/>
            <wp:wrapNone/>
            <wp:docPr id="511" name="IM 511"/>
            <wp:cNvGraphicFramePr/>
            <a:graphic xmlns:a="http://schemas.openxmlformats.org/drawingml/2006/main">
              <a:graphicData uri="http://schemas.openxmlformats.org/drawingml/2006/picture">
                <pic:pic xmlns:pic="http://schemas.openxmlformats.org/drawingml/2006/picture">
                  <pic:nvPicPr>
                    <pic:cNvPr id="511" name="IM 511"/>
                    <pic:cNvPicPr/>
                  </pic:nvPicPr>
                  <pic:blipFill>
                    <a:blip r:embed="rId691"/>
                    <a:stretch>
                      <a:fillRect/>
                    </a:stretch>
                  </pic:blipFill>
                  <pic:spPr>
                    <a:xfrm>
                      <a:off x="0" y="0"/>
                      <a:ext cx="306324" cy="306323"/>
                    </a:xfrm>
                    <a:prstGeom prst="rect">
                      <a:avLst/>
                    </a:prstGeom>
                  </pic:spPr>
                </pic:pic>
              </a:graphicData>
            </a:graphic>
          </wp:anchor>
        </w:drawing>
      </w:r>
      <w:r>
        <w:drawing>
          <wp:anchor distT="0" distB="0" distL="0" distR="0" simplePos="0" relativeHeight="252026880" behindDoc="0" locked="0" layoutInCell="0" allowOverlap="1">
            <wp:simplePos x="0" y="0"/>
            <wp:positionH relativeFrom="page">
              <wp:posOffset>1025525</wp:posOffset>
            </wp:positionH>
            <wp:positionV relativeFrom="page">
              <wp:posOffset>4766310</wp:posOffset>
            </wp:positionV>
            <wp:extent cx="1368425" cy="17399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692"/>
                    <a:stretch>
                      <a:fillRect/>
                    </a:stretch>
                  </pic:blipFill>
                  <pic:spPr>
                    <a:xfrm>
                      <a:off x="0" y="0"/>
                      <a:ext cx="1368513" cy="173989"/>
                    </a:xfrm>
                    <a:prstGeom prst="rect">
                      <a:avLst/>
                    </a:prstGeom>
                  </pic:spPr>
                </pic:pic>
              </a:graphicData>
            </a:graphic>
          </wp:anchor>
        </w:drawing>
      </w:r>
    </w:p>
    <w:p>
      <w:pPr>
        <w:spacing w:line="241" w:lineRule="auto"/>
        <w:rPr>
          <w:rFonts w:ascii="Arial"/>
          <w:sz w:val="21"/>
        </w:rPr>
      </w:pPr>
    </w:p>
    <w:p>
      <w:pPr>
        <w:spacing w:before="52" w:line="230" w:lineRule="auto"/>
        <w:ind w:left="851"/>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261" w:lineRule="auto"/>
        <w:rPr>
          <w:rFonts w:ascii="Arial"/>
          <w:sz w:val="21"/>
        </w:rPr>
      </w:pPr>
    </w:p>
    <w:p>
      <w:pPr>
        <w:spacing w:line="262" w:lineRule="auto"/>
        <w:rPr>
          <w:rFonts w:ascii="Arial"/>
          <w:sz w:val="21"/>
        </w:rPr>
      </w:pPr>
    </w:p>
    <w:p>
      <w:pPr>
        <w:spacing w:line="297" w:lineRule="exact"/>
        <w:ind w:firstLine="2560"/>
        <w:textAlignment w:val="center"/>
      </w:pPr>
      <w:r>
        <w:drawing>
          <wp:inline distT="0" distB="0" distL="0" distR="0">
            <wp:extent cx="2640965" cy="188595"/>
            <wp:effectExtent l="0" t="0" r="0" b="0"/>
            <wp:docPr id="513" name="IM 513"/>
            <wp:cNvGraphicFramePr/>
            <a:graphic xmlns:a="http://schemas.openxmlformats.org/drawingml/2006/main">
              <a:graphicData uri="http://schemas.openxmlformats.org/drawingml/2006/picture">
                <pic:pic xmlns:pic="http://schemas.openxmlformats.org/drawingml/2006/picture">
                  <pic:nvPicPr>
                    <pic:cNvPr id="513" name="IM 513"/>
                    <pic:cNvPicPr/>
                  </pic:nvPicPr>
                  <pic:blipFill>
                    <a:blip r:embed="rId693"/>
                    <a:stretch>
                      <a:fillRect/>
                    </a:stretch>
                  </pic:blipFill>
                  <pic:spPr>
                    <a:xfrm>
                      <a:off x="0" y="0"/>
                      <a:ext cx="2641092" cy="188976"/>
                    </a:xfrm>
                    <a:prstGeom prst="rect">
                      <a:avLst/>
                    </a:prstGeom>
                  </pic:spPr>
                </pic:pic>
              </a:graphicData>
            </a:graphic>
          </wp:inline>
        </w:drawing>
      </w:r>
    </w:p>
    <w:p>
      <w:pPr>
        <w:spacing w:line="307" w:lineRule="auto"/>
        <w:rPr>
          <w:rFonts w:ascii="Arial"/>
          <w:sz w:val="21"/>
        </w:rPr>
      </w:pPr>
    </w:p>
    <w:p>
      <w:pPr>
        <w:spacing w:line="308" w:lineRule="auto"/>
        <w:rPr>
          <w:rFonts w:ascii="Arial"/>
          <w:sz w:val="21"/>
        </w:rPr>
      </w:pPr>
    </w:p>
    <w:p>
      <w:pPr>
        <w:spacing w:line="494" w:lineRule="exact"/>
        <w:ind w:firstLine="758"/>
        <w:textAlignment w:val="center"/>
      </w:pPr>
      <w:r>
        <w:drawing>
          <wp:inline distT="0" distB="0" distL="0" distR="0">
            <wp:extent cx="871855" cy="313690"/>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694"/>
                    <a:stretch>
                      <a:fillRect/>
                    </a:stretch>
                  </pic:blipFill>
                  <pic:spPr>
                    <a:xfrm>
                      <a:off x="0" y="0"/>
                      <a:ext cx="872426" cy="313944"/>
                    </a:xfrm>
                    <a:prstGeom prst="rect">
                      <a:avLst/>
                    </a:prstGeom>
                  </pic:spPr>
                </pic:pic>
              </a:graphicData>
            </a:graphic>
          </wp:inline>
        </w:drawing>
      </w:r>
    </w:p>
    <w:p>
      <w:pPr>
        <w:spacing w:before="97" w:line="229" w:lineRule="auto"/>
        <w:ind w:left="1153"/>
        <w:outlineLvl w:val="1"/>
        <w:rPr>
          <w:rFonts w:ascii="宋体" w:hAnsi="宋体" w:eastAsia="宋体" w:cs="宋体"/>
          <w:sz w:val="16"/>
          <w:szCs w:val="16"/>
        </w:rPr>
      </w:pPr>
      <w:r>
        <w:rPr>
          <w:rFonts w:ascii="宋体" w:hAnsi="宋体" w:eastAsia="宋体" w:cs="宋体"/>
          <w:spacing w:val="14"/>
          <w:sz w:val="16"/>
          <w:szCs w:val="16"/>
        </w:rPr>
        <w:t>粮食、畜禽、蔬菜、油茶、油菜、茶叶、水产、水果、 中药材、南竹等 优</w:t>
      </w:r>
      <w:r>
        <w:rPr>
          <w:rFonts w:ascii="宋体" w:hAnsi="宋体" w:eastAsia="宋体" w:cs="宋体"/>
          <w:spacing w:val="7"/>
          <w:sz w:val="16"/>
          <w:szCs w:val="16"/>
        </w:rPr>
        <w:t>势</w:t>
      </w:r>
    </w:p>
    <w:p>
      <w:pPr>
        <w:spacing w:before="22" w:line="229" w:lineRule="auto"/>
        <w:ind w:left="793"/>
        <w:outlineLvl w:val="1"/>
        <w:rPr>
          <w:rFonts w:hint="eastAsia" w:ascii="宋体" w:hAnsi="宋体" w:eastAsia="宋体" w:cs="宋体"/>
          <w:sz w:val="16"/>
          <w:szCs w:val="16"/>
          <w:lang w:eastAsia="zh-CN"/>
        </w:rPr>
      </w:pPr>
      <w:r>
        <w:rPr>
          <w:rFonts w:ascii="宋体" w:hAnsi="宋体" w:eastAsia="宋体" w:cs="宋体"/>
          <w:spacing w:val="19"/>
          <w:sz w:val="16"/>
          <w:szCs w:val="16"/>
        </w:rPr>
        <w:t>特色产业的省级以上农业产业化龙头</w:t>
      </w:r>
    </w:p>
    <w:p>
      <w:pPr>
        <w:spacing w:before="91" w:line="408" w:lineRule="exact"/>
        <w:ind w:firstLine="844"/>
        <w:textAlignment w:val="center"/>
      </w:pPr>
      <w:r>
        <w:drawing>
          <wp:inline distT="0" distB="0" distL="0" distR="0">
            <wp:extent cx="803910" cy="258445"/>
            <wp:effectExtent l="0" t="0" r="0" b="0"/>
            <wp:docPr id="515" name="IM 515"/>
            <wp:cNvGraphicFramePr/>
            <a:graphic xmlns:a="http://schemas.openxmlformats.org/drawingml/2006/main">
              <a:graphicData uri="http://schemas.openxmlformats.org/drawingml/2006/picture">
                <pic:pic xmlns:pic="http://schemas.openxmlformats.org/drawingml/2006/picture">
                  <pic:nvPicPr>
                    <pic:cNvPr id="515" name="IM 515"/>
                    <pic:cNvPicPr/>
                  </pic:nvPicPr>
                  <pic:blipFill>
                    <a:blip r:embed="rId695"/>
                    <a:stretch>
                      <a:fillRect/>
                    </a:stretch>
                  </pic:blipFill>
                  <pic:spPr>
                    <a:xfrm>
                      <a:off x="0" y="0"/>
                      <a:ext cx="804227" cy="259079"/>
                    </a:xfrm>
                    <a:prstGeom prst="rect">
                      <a:avLst/>
                    </a:prstGeom>
                  </pic:spPr>
                </pic:pic>
              </a:graphicData>
            </a:graphic>
          </wp:inline>
        </w:drawing>
      </w:r>
    </w:p>
    <w:p>
      <w:pPr>
        <w:spacing w:before="38" w:line="218" w:lineRule="auto"/>
        <w:ind w:left="1281"/>
        <w:outlineLvl w:val="1"/>
        <w:rPr>
          <w:rFonts w:ascii="宋体" w:hAnsi="宋体" w:eastAsia="宋体" w:cs="宋体"/>
          <w:sz w:val="16"/>
          <w:szCs w:val="16"/>
        </w:rPr>
      </w:pPr>
      <w:r>
        <w:rPr>
          <w:rFonts w:ascii="宋体" w:hAnsi="宋体" w:eastAsia="宋体" w:cs="宋体"/>
          <w:spacing w:val="24"/>
          <w:sz w:val="16"/>
          <w:szCs w:val="16"/>
        </w:rPr>
        <w:t>每</w:t>
      </w:r>
      <w:r>
        <w:rPr>
          <w:rFonts w:ascii="宋体" w:hAnsi="宋体" w:eastAsia="宋体" w:cs="宋体"/>
          <w:spacing w:val="13"/>
          <w:sz w:val="16"/>
          <w:szCs w:val="16"/>
        </w:rPr>
        <w:t>个</w:t>
      </w:r>
      <w:r>
        <w:rPr>
          <w:rFonts w:ascii="宋体" w:hAnsi="宋体" w:eastAsia="宋体" w:cs="宋体"/>
          <w:spacing w:val="12"/>
          <w:sz w:val="16"/>
          <w:szCs w:val="16"/>
        </w:rPr>
        <w:t xml:space="preserve">产业各打造 </w:t>
      </w:r>
      <w:r>
        <w:rPr>
          <w:rFonts w:ascii="宋体" w:hAnsi="宋体" w:eastAsia="宋体" w:cs="宋体"/>
          <w:spacing w:val="12"/>
          <w:sz w:val="17"/>
          <w:szCs w:val="17"/>
        </w:rPr>
        <w:t xml:space="preserve">1-2 </w:t>
      </w:r>
      <w:r>
        <w:rPr>
          <w:rFonts w:ascii="宋体" w:hAnsi="宋体" w:eastAsia="宋体" w:cs="宋体"/>
          <w:spacing w:val="12"/>
          <w:sz w:val="16"/>
          <w:szCs w:val="16"/>
        </w:rPr>
        <w:t xml:space="preserve">家标杆龙头，每家支持 </w:t>
      </w:r>
      <w:r>
        <w:rPr>
          <w:rFonts w:ascii="宋体" w:hAnsi="宋体" w:eastAsia="宋体" w:cs="宋体"/>
          <w:spacing w:val="12"/>
          <w:sz w:val="17"/>
          <w:szCs w:val="17"/>
        </w:rPr>
        <w:t xml:space="preserve">400 </w:t>
      </w:r>
      <w:r>
        <w:rPr>
          <w:rFonts w:ascii="宋体" w:hAnsi="宋体" w:eastAsia="宋体" w:cs="宋体"/>
          <w:spacing w:val="12"/>
          <w:sz w:val="16"/>
          <w:szCs w:val="16"/>
        </w:rPr>
        <w:t>万元。</w:t>
      </w:r>
    </w:p>
    <w:p>
      <w:pPr>
        <w:spacing w:before="85" w:line="480" w:lineRule="exact"/>
        <w:ind w:firstLine="801"/>
        <w:textAlignment w:val="center"/>
      </w:pPr>
      <w:r>
        <w:drawing>
          <wp:inline distT="0" distB="0" distL="0" distR="0">
            <wp:extent cx="845820" cy="30480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696"/>
                    <a:stretch>
                      <a:fillRect/>
                    </a:stretch>
                  </pic:blipFill>
                  <pic:spPr>
                    <a:xfrm>
                      <a:off x="0" y="0"/>
                      <a:ext cx="846061" cy="304800"/>
                    </a:xfrm>
                    <a:prstGeom prst="rect">
                      <a:avLst/>
                    </a:prstGeom>
                  </pic:spPr>
                </pic:pic>
              </a:graphicData>
            </a:graphic>
          </wp:inline>
        </w:drawing>
      </w:r>
    </w:p>
    <w:p>
      <w:pPr>
        <w:spacing w:before="129" w:line="228" w:lineRule="auto"/>
        <w:ind w:left="1226"/>
        <w:rPr>
          <w:rFonts w:ascii="宋体" w:hAnsi="宋体" w:eastAsia="宋体" w:cs="宋体"/>
          <w:sz w:val="16"/>
          <w:szCs w:val="16"/>
        </w:rPr>
      </w:pPr>
      <w:r>
        <w:rPr>
          <w:rFonts w:ascii="宋体" w:hAnsi="宋体" w:eastAsia="宋体" w:cs="宋体"/>
          <w:spacing w:val="36"/>
          <w:sz w:val="16"/>
          <w:szCs w:val="16"/>
        </w:rPr>
        <w:t>《</w:t>
      </w:r>
      <w:r>
        <w:rPr>
          <w:rFonts w:ascii="宋体" w:hAnsi="宋体" w:eastAsia="宋体" w:cs="宋体"/>
          <w:spacing w:val="24"/>
          <w:sz w:val="16"/>
          <w:szCs w:val="16"/>
        </w:rPr>
        <w:t>中</w:t>
      </w:r>
      <w:r>
        <w:rPr>
          <w:rFonts w:ascii="宋体" w:hAnsi="宋体" w:eastAsia="宋体" w:cs="宋体"/>
          <w:spacing w:val="18"/>
          <w:sz w:val="16"/>
          <w:szCs w:val="16"/>
        </w:rPr>
        <w:t>共湖南省委农村工作领导小组关于打造农业优势特色千亿产业促进 乡</w:t>
      </w:r>
    </w:p>
    <w:p>
      <w:pPr>
        <w:spacing w:before="59" w:line="220" w:lineRule="auto"/>
        <w:ind w:left="796"/>
        <w:outlineLvl w:val="1"/>
        <w:rPr>
          <w:rFonts w:ascii="宋体" w:hAnsi="宋体" w:eastAsia="宋体" w:cs="宋体"/>
          <w:sz w:val="16"/>
          <w:szCs w:val="16"/>
        </w:rPr>
      </w:pPr>
      <w:r>
        <w:rPr>
          <w:rFonts w:ascii="宋体" w:hAnsi="宋体" w:eastAsia="宋体" w:cs="宋体"/>
          <w:spacing w:val="5"/>
          <w:sz w:val="16"/>
          <w:szCs w:val="16"/>
        </w:rPr>
        <w:t>村产业振兴的意见》   (湘农组发〔</w:t>
      </w:r>
      <w:r>
        <w:rPr>
          <w:rFonts w:ascii="宋体" w:hAnsi="宋体" w:eastAsia="宋体" w:cs="宋体"/>
          <w:spacing w:val="5"/>
          <w:sz w:val="17"/>
          <w:szCs w:val="17"/>
        </w:rPr>
        <w:t>2019</w:t>
      </w:r>
      <w:r>
        <w:rPr>
          <w:rFonts w:ascii="宋体" w:hAnsi="宋体" w:eastAsia="宋体" w:cs="宋体"/>
          <w:spacing w:val="5"/>
          <w:sz w:val="16"/>
          <w:szCs w:val="16"/>
        </w:rPr>
        <w:t xml:space="preserve">〕 </w:t>
      </w:r>
      <w:r>
        <w:rPr>
          <w:rFonts w:ascii="宋体" w:hAnsi="宋体" w:eastAsia="宋体" w:cs="宋体"/>
          <w:spacing w:val="5"/>
          <w:sz w:val="17"/>
          <w:szCs w:val="17"/>
        </w:rPr>
        <w:t xml:space="preserve">1 </w:t>
      </w:r>
      <w:r>
        <w:rPr>
          <w:rFonts w:ascii="宋体" w:hAnsi="宋体" w:eastAsia="宋体" w:cs="宋体"/>
          <w:spacing w:val="4"/>
          <w:sz w:val="16"/>
          <w:szCs w:val="16"/>
        </w:rPr>
        <w:t>号</w:t>
      </w:r>
      <w:r>
        <w:rPr>
          <w:rFonts w:ascii="宋体" w:hAnsi="宋体" w:eastAsia="宋体" w:cs="宋体"/>
          <w:sz w:val="16"/>
          <w:szCs w:val="16"/>
        </w:rPr>
        <w:t>)</w:t>
      </w:r>
    </w:p>
    <w:p>
      <w:pPr>
        <w:spacing w:before="167" w:line="256" w:lineRule="exact"/>
        <w:ind w:firstLine="1311"/>
        <w:textAlignment w:val="center"/>
      </w:pPr>
      <w:r>
        <w:drawing>
          <wp:inline distT="0" distB="0" distL="0" distR="0">
            <wp:extent cx="530225" cy="162560"/>
            <wp:effectExtent l="0" t="0" r="0" b="0"/>
            <wp:docPr id="517" name="IM 517"/>
            <wp:cNvGraphicFramePr/>
            <a:graphic xmlns:a="http://schemas.openxmlformats.org/drawingml/2006/main">
              <a:graphicData uri="http://schemas.openxmlformats.org/drawingml/2006/picture">
                <pic:pic xmlns:pic="http://schemas.openxmlformats.org/drawingml/2006/picture">
                  <pic:nvPicPr>
                    <pic:cNvPr id="517" name="IM 517"/>
                    <pic:cNvPicPr/>
                  </pic:nvPicPr>
                  <pic:blipFill>
                    <a:blip r:embed="rId697"/>
                    <a:stretch>
                      <a:fillRect/>
                    </a:stretch>
                  </pic:blipFill>
                  <pic:spPr>
                    <a:xfrm>
                      <a:off x="0" y="0"/>
                      <a:ext cx="530250" cy="162598"/>
                    </a:xfrm>
                    <a:prstGeom prst="rect">
                      <a:avLst/>
                    </a:prstGeom>
                  </pic:spPr>
                </pic:pic>
              </a:graphicData>
            </a:graphic>
          </wp:inline>
        </w:drawing>
      </w:r>
    </w:p>
    <w:p>
      <w:pPr>
        <w:spacing w:before="94" w:line="231" w:lineRule="auto"/>
        <w:ind w:left="1271"/>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所在地农业农村部门申请</w:t>
      </w:r>
    </w:p>
    <w:p>
      <w:pPr>
        <w:spacing w:before="80" w:line="465" w:lineRule="exact"/>
        <w:ind w:firstLine="794"/>
        <w:textAlignment w:val="center"/>
      </w:pPr>
      <w:r>
        <w:drawing>
          <wp:inline distT="0" distB="0" distL="0" distR="0">
            <wp:extent cx="838200" cy="29527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698"/>
                    <a:stretch>
                      <a:fillRect/>
                    </a:stretch>
                  </pic:blipFill>
                  <pic:spPr>
                    <a:xfrm>
                      <a:off x="0" y="0"/>
                      <a:ext cx="838708" cy="295655"/>
                    </a:xfrm>
                    <a:prstGeom prst="rect">
                      <a:avLst/>
                    </a:prstGeom>
                  </pic:spPr>
                </pic:pic>
              </a:graphicData>
            </a:graphic>
          </wp:inline>
        </w:drawing>
      </w:r>
    </w:p>
    <w:p>
      <w:pPr>
        <w:spacing w:before="28" w:line="231" w:lineRule="auto"/>
        <w:ind w:left="1237"/>
        <w:outlineLvl w:val="1"/>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据年度申报通知报送相关材料</w:t>
      </w:r>
    </w:p>
    <w:p>
      <w:pPr>
        <w:spacing w:line="429" w:lineRule="auto"/>
        <w:rPr>
          <w:rFonts w:ascii="Arial"/>
          <w:sz w:val="21"/>
        </w:rPr>
      </w:pPr>
    </w:p>
    <w:p>
      <w:pPr>
        <w:spacing w:line="420" w:lineRule="exact"/>
        <w:ind w:firstLine="816"/>
        <w:textAlignment w:val="center"/>
      </w:pPr>
      <w:r>
        <w:drawing>
          <wp:inline distT="0" distB="0" distL="0" distR="0">
            <wp:extent cx="266700" cy="266700"/>
            <wp:effectExtent l="0" t="0" r="0" b="0"/>
            <wp:docPr id="519" name="IM 519"/>
            <wp:cNvGraphicFramePr/>
            <a:graphic xmlns:a="http://schemas.openxmlformats.org/drawingml/2006/main">
              <a:graphicData uri="http://schemas.openxmlformats.org/drawingml/2006/picture">
                <pic:pic xmlns:pic="http://schemas.openxmlformats.org/drawingml/2006/picture">
                  <pic:nvPicPr>
                    <pic:cNvPr id="519" name="IM 519"/>
                    <pic:cNvPicPr/>
                  </pic:nvPicPr>
                  <pic:blipFill>
                    <a:blip r:embed="rId699"/>
                    <a:stretch>
                      <a:fillRect/>
                    </a:stretch>
                  </pic:blipFill>
                  <pic:spPr>
                    <a:xfrm>
                      <a:off x="0" y="0"/>
                      <a:ext cx="266700" cy="266700"/>
                    </a:xfrm>
                    <a:prstGeom prst="rect">
                      <a:avLst/>
                    </a:prstGeom>
                  </pic:spPr>
                </pic:pic>
              </a:graphicData>
            </a:graphic>
          </wp:inline>
        </w:drawing>
      </w:r>
    </w:p>
    <w:p>
      <w:pPr>
        <w:spacing w:before="139" w:line="220" w:lineRule="auto"/>
        <w:ind w:left="1288"/>
        <w:rPr>
          <w:rFonts w:ascii="宋体" w:hAnsi="宋体" w:eastAsia="宋体" w:cs="宋体"/>
          <w:sz w:val="17"/>
          <w:szCs w:val="17"/>
        </w:rPr>
      </w:pPr>
      <w:r>
        <w:rPr>
          <w:rFonts w:ascii="宋体" w:hAnsi="宋体" w:eastAsia="宋体" w:cs="宋体"/>
          <w:spacing w:val="18"/>
          <w:sz w:val="16"/>
          <w:szCs w:val="16"/>
        </w:rPr>
        <w:t>省</w:t>
      </w:r>
      <w:r>
        <w:rPr>
          <w:rFonts w:ascii="宋体" w:hAnsi="宋体" w:eastAsia="宋体" w:cs="宋体"/>
          <w:spacing w:val="9"/>
          <w:sz w:val="16"/>
          <w:szCs w:val="16"/>
        </w:rPr>
        <w:t xml:space="preserve">农业农村厅 </w:t>
      </w:r>
      <w:r>
        <w:rPr>
          <w:rFonts w:ascii="宋体" w:hAnsi="宋体" w:eastAsia="宋体" w:cs="宋体"/>
          <w:spacing w:val="9"/>
          <w:sz w:val="17"/>
          <w:szCs w:val="17"/>
        </w:rPr>
        <w:t>0731-84431009</w:t>
      </w:r>
    </w:p>
    <w:p>
      <w:pPr>
        <w:sectPr>
          <w:headerReference r:id="rId80" w:type="default"/>
          <w:footerReference r:id="rId81" w:type="default"/>
          <w:pgSz w:w="8400" w:h="11900"/>
          <w:pgMar w:top="400" w:right="286" w:bottom="164" w:left="261" w:header="0" w:footer="0" w:gutter="0"/>
          <w:cols w:space="720" w:num="1"/>
        </w:sectPr>
      </w:pPr>
    </w:p>
    <w:p>
      <w:pPr>
        <w:spacing w:line="241" w:lineRule="auto"/>
        <w:rPr>
          <w:rFonts w:ascii="Arial"/>
          <w:sz w:val="21"/>
        </w:rPr>
      </w:pPr>
      <w:r>
        <w:drawing>
          <wp:anchor distT="0" distB="0" distL="0" distR="0" simplePos="0" relativeHeight="252036096"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033024" behindDoc="0" locked="0" layoutInCell="0" allowOverlap="1">
            <wp:simplePos x="0" y="0"/>
            <wp:positionH relativeFrom="page">
              <wp:posOffset>640080</wp:posOffset>
            </wp:positionH>
            <wp:positionV relativeFrom="page">
              <wp:posOffset>2820670</wp:posOffset>
            </wp:positionV>
            <wp:extent cx="304800" cy="304800"/>
            <wp:effectExtent l="0" t="0" r="0" b="0"/>
            <wp:wrapNone/>
            <wp:docPr id="521" name="IM 521"/>
            <wp:cNvGraphicFramePr/>
            <a:graphic xmlns:a="http://schemas.openxmlformats.org/drawingml/2006/main">
              <a:graphicData uri="http://schemas.openxmlformats.org/drawingml/2006/picture">
                <pic:pic xmlns:pic="http://schemas.openxmlformats.org/drawingml/2006/picture">
                  <pic:nvPicPr>
                    <pic:cNvPr id="521" name="IM 521"/>
                    <pic:cNvPicPr/>
                  </pic:nvPicPr>
                  <pic:blipFill>
                    <a:blip r:embed="rId700"/>
                    <a:stretch>
                      <a:fillRect/>
                    </a:stretch>
                  </pic:blipFill>
                  <pic:spPr>
                    <a:xfrm>
                      <a:off x="0" y="0"/>
                      <a:ext cx="304800" cy="304800"/>
                    </a:xfrm>
                    <a:prstGeom prst="rect">
                      <a:avLst/>
                    </a:prstGeom>
                  </pic:spPr>
                </pic:pic>
              </a:graphicData>
            </a:graphic>
          </wp:anchor>
        </w:drawing>
      </w:r>
      <w:r>
        <w:drawing>
          <wp:anchor distT="0" distB="0" distL="0" distR="0" simplePos="0" relativeHeight="252029952" behindDoc="0" locked="0" layoutInCell="0" allowOverlap="1">
            <wp:simplePos x="0" y="0"/>
            <wp:positionH relativeFrom="page">
              <wp:posOffset>1137920</wp:posOffset>
            </wp:positionH>
            <wp:positionV relativeFrom="page">
              <wp:posOffset>878840</wp:posOffset>
            </wp:positionV>
            <wp:extent cx="507365" cy="484505"/>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701"/>
                    <a:stretch>
                      <a:fillRect/>
                    </a:stretch>
                  </pic:blipFill>
                  <pic:spPr>
                    <a:xfrm>
                      <a:off x="0" y="0"/>
                      <a:ext cx="507492" cy="484632"/>
                    </a:xfrm>
                    <a:prstGeom prst="rect">
                      <a:avLst/>
                    </a:prstGeom>
                  </pic:spPr>
                </pic:pic>
              </a:graphicData>
            </a:graphic>
          </wp:anchor>
        </w:drawing>
      </w:r>
      <w:r>
        <w:drawing>
          <wp:anchor distT="0" distB="0" distL="0" distR="0" simplePos="0" relativeHeight="252034048" behindDoc="0" locked="0" layoutInCell="0" allowOverlap="1">
            <wp:simplePos x="0" y="0"/>
            <wp:positionH relativeFrom="page">
              <wp:posOffset>917575</wp:posOffset>
            </wp:positionH>
            <wp:positionV relativeFrom="page">
              <wp:posOffset>1719580</wp:posOffset>
            </wp:positionV>
            <wp:extent cx="560705" cy="162560"/>
            <wp:effectExtent l="0" t="0" r="0" b="0"/>
            <wp:wrapNone/>
            <wp:docPr id="523" name="IM 523"/>
            <wp:cNvGraphicFramePr/>
            <a:graphic xmlns:a="http://schemas.openxmlformats.org/drawingml/2006/main">
              <a:graphicData uri="http://schemas.openxmlformats.org/drawingml/2006/picture">
                <pic:pic xmlns:pic="http://schemas.openxmlformats.org/drawingml/2006/picture">
                  <pic:nvPicPr>
                    <pic:cNvPr id="523" name="IM 523"/>
                    <pic:cNvPicPr/>
                  </pic:nvPicPr>
                  <pic:blipFill>
                    <a:blip r:embed="rId702"/>
                    <a:stretch>
                      <a:fillRect/>
                    </a:stretch>
                  </pic:blipFill>
                  <pic:spPr>
                    <a:xfrm>
                      <a:off x="0" y="0"/>
                      <a:ext cx="560958" cy="162483"/>
                    </a:xfrm>
                    <a:prstGeom prst="rect">
                      <a:avLst/>
                    </a:prstGeom>
                  </pic:spPr>
                </pic:pic>
              </a:graphicData>
            </a:graphic>
          </wp:anchor>
        </w:drawing>
      </w:r>
      <w:r>
        <w:drawing>
          <wp:anchor distT="0" distB="0" distL="0" distR="0" simplePos="0" relativeHeight="252035072" behindDoc="0" locked="0" layoutInCell="0" allowOverlap="1">
            <wp:simplePos x="0" y="0"/>
            <wp:positionH relativeFrom="page">
              <wp:posOffset>641350</wp:posOffset>
            </wp:positionH>
            <wp:positionV relativeFrom="page">
              <wp:posOffset>2176145</wp:posOffset>
            </wp:positionV>
            <wp:extent cx="259080" cy="25908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703"/>
                    <a:stretch>
                      <a:fillRect/>
                    </a:stretch>
                  </pic:blipFill>
                  <pic:spPr>
                    <a:xfrm>
                      <a:off x="0" y="0"/>
                      <a:ext cx="259079" cy="259079"/>
                    </a:xfrm>
                    <a:prstGeom prst="rect">
                      <a:avLst/>
                    </a:prstGeom>
                  </pic:spPr>
                </pic:pic>
              </a:graphicData>
            </a:graphic>
          </wp:anchor>
        </w:drawing>
      </w:r>
      <w:r>
        <w:drawing>
          <wp:anchor distT="0" distB="0" distL="0" distR="0" simplePos="0" relativeHeight="252032000" behindDoc="0" locked="0" layoutInCell="0" allowOverlap="1">
            <wp:simplePos x="0" y="0"/>
            <wp:positionH relativeFrom="page">
              <wp:posOffset>616585</wp:posOffset>
            </wp:positionH>
            <wp:positionV relativeFrom="page">
              <wp:posOffset>3415030</wp:posOffset>
            </wp:positionV>
            <wp:extent cx="306070" cy="306070"/>
            <wp:effectExtent l="0" t="0" r="0" b="0"/>
            <wp:wrapNone/>
            <wp:docPr id="525" name="IM 525"/>
            <wp:cNvGraphicFramePr/>
            <a:graphic xmlns:a="http://schemas.openxmlformats.org/drawingml/2006/main">
              <a:graphicData uri="http://schemas.openxmlformats.org/drawingml/2006/picture">
                <pic:pic xmlns:pic="http://schemas.openxmlformats.org/drawingml/2006/picture">
                  <pic:nvPicPr>
                    <pic:cNvPr id="525" name="IM 525"/>
                    <pic:cNvPicPr/>
                  </pic:nvPicPr>
                  <pic:blipFill>
                    <a:blip r:embed="rId704"/>
                    <a:stretch>
                      <a:fillRect/>
                    </a:stretch>
                  </pic:blipFill>
                  <pic:spPr>
                    <a:xfrm>
                      <a:off x="0" y="0"/>
                      <a:ext cx="306324" cy="306323"/>
                    </a:xfrm>
                    <a:prstGeom prst="rect">
                      <a:avLst/>
                    </a:prstGeom>
                  </pic:spPr>
                </pic:pic>
              </a:graphicData>
            </a:graphic>
          </wp:anchor>
        </w:drawing>
      </w:r>
      <w:r>
        <w:drawing>
          <wp:anchor distT="0" distB="0" distL="0" distR="0" simplePos="0" relativeHeight="252030976" behindDoc="0" locked="0" layoutInCell="0" allowOverlap="1">
            <wp:simplePos x="0" y="0"/>
            <wp:positionH relativeFrom="page">
              <wp:posOffset>977900</wp:posOffset>
            </wp:positionH>
            <wp:positionV relativeFrom="page">
              <wp:posOffset>4668520</wp:posOffset>
            </wp:positionV>
            <wp:extent cx="1367155" cy="17399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705"/>
                    <a:stretch>
                      <a:fillRect/>
                    </a:stretch>
                  </pic:blipFill>
                  <pic:spPr>
                    <a:xfrm>
                      <a:off x="0" y="0"/>
                      <a:ext cx="1367244" cy="173989"/>
                    </a:xfrm>
                    <a:prstGeom prst="rect">
                      <a:avLst/>
                    </a:prstGeom>
                  </pic:spPr>
                </pic:pic>
              </a:graphicData>
            </a:graphic>
          </wp:anchor>
        </w:drawing>
      </w:r>
    </w:p>
    <w:p>
      <w:pPr>
        <w:spacing w:line="241" w:lineRule="auto"/>
        <w:rPr>
          <w:rFonts w:ascii="Arial"/>
          <w:sz w:val="21"/>
        </w:rPr>
      </w:pPr>
    </w:p>
    <w:p>
      <w:pPr>
        <w:spacing w:before="52" w:line="230" w:lineRule="auto"/>
        <w:ind w:left="6157"/>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465" w:lineRule="auto"/>
        <w:rPr>
          <w:rFonts w:ascii="Arial"/>
          <w:sz w:val="21"/>
        </w:rPr>
      </w:pPr>
    </w:p>
    <w:p>
      <w:pPr>
        <w:spacing w:line="311" w:lineRule="exact"/>
        <w:ind w:firstLine="2452"/>
        <w:textAlignment w:val="center"/>
      </w:pPr>
      <w:r>
        <w:drawing>
          <wp:inline distT="0" distB="0" distL="0" distR="0">
            <wp:extent cx="2683510" cy="196850"/>
            <wp:effectExtent l="0" t="0" r="0" b="0"/>
            <wp:docPr id="527" name="IM 527"/>
            <wp:cNvGraphicFramePr/>
            <a:graphic xmlns:a="http://schemas.openxmlformats.org/drawingml/2006/main">
              <a:graphicData uri="http://schemas.openxmlformats.org/drawingml/2006/picture">
                <pic:pic xmlns:pic="http://schemas.openxmlformats.org/drawingml/2006/picture">
                  <pic:nvPicPr>
                    <pic:cNvPr id="527" name="IM 527"/>
                    <pic:cNvPicPr/>
                  </pic:nvPicPr>
                  <pic:blipFill>
                    <a:blip r:embed="rId706"/>
                    <a:stretch>
                      <a:fillRect/>
                    </a:stretch>
                  </pic:blipFill>
                  <pic:spPr>
                    <a:xfrm>
                      <a:off x="0" y="0"/>
                      <a:ext cx="2683764" cy="197103"/>
                    </a:xfrm>
                    <a:prstGeom prst="rect">
                      <a:avLst/>
                    </a:prstGeom>
                  </pic:spPr>
                </pic:pic>
              </a:graphicData>
            </a:graphic>
          </wp:inline>
        </w:drawing>
      </w:r>
    </w:p>
    <w:p>
      <w:pPr>
        <w:spacing w:line="289" w:lineRule="auto"/>
        <w:rPr>
          <w:rFonts w:ascii="Arial"/>
          <w:sz w:val="21"/>
        </w:rPr>
      </w:pPr>
    </w:p>
    <w:p>
      <w:pPr>
        <w:spacing w:line="289" w:lineRule="auto"/>
        <w:rPr>
          <w:rFonts w:ascii="Arial"/>
          <w:sz w:val="21"/>
        </w:rPr>
      </w:pPr>
    </w:p>
    <w:p>
      <w:pPr>
        <w:spacing w:line="497" w:lineRule="exact"/>
        <w:ind w:firstLine="660"/>
        <w:textAlignment w:val="center"/>
      </w:pPr>
      <w:r>
        <w:drawing>
          <wp:inline distT="0" distB="0" distL="0" distR="0">
            <wp:extent cx="314960" cy="31496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707"/>
                    <a:stretch>
                      <a:fillRect/>
                    </a:stretch>
                  </pic:blipFill>
                  <pic:spPr>
                    <a:xfrm>
                      <a:off x="0" y="0"/>
                      <a:ext cx="315468" cy="315467"/>
                    </a:xfrm>
                    <a:prstGeom prst="rect">
                      <a:avLst/>
                    </a:prstGeom>
                  </pic:spPr>
                </pic:pic>
              </a:graphicData>
            </a:graphic>
          </wp:inline>
        </w:drawing>
      </w:r>
    </w:p>
    <w:p>
      <w:pPr>
        <w:spacing w:before="42" w:line="218" w:lineRule="auto"/>
        <w:ind w:left="1173"/>
        <w:outlineLvl w:val="1"/>
        <w:rPr>
          <w:rFonts w:hint="eastAsia" w:ascii="宋体" w:hAnsi="宋体" w:eastAsia="宋体" w:cs="宋体"/>
          <w:sz w:val="16"/>
          <w:szCs w:val="16"/>
          <w:lang w:eastAsia="zh-CN"/>
        </w:rPr>
      </w:pPr>
      <w:r>
        <w:rPr>
          <w:rFonts w:ascii="宋体" w:hAnsi="宋体" w:eastAsia="宋体" w:cs="宋体"/>
          <w:spacing w:val="23"/>
          <w:sz w:val="16"/>
          <w:szCs w:val="16"/>
        </w:rPr>
        <w:t>年</w:t>
      </w:r>
      <w:r>
        <w:rPr>
          <w:rFonts w:ascii="宋体" w:hAnsi="宋体" w:eastAsia="宋体" w:cs="宋体"/>
          <w:spacing w:val="16"/>
          <w:sz w:val="16"/>
          <w:szCs w:val="16"/>
        </w:rPr>
        <w:t xml:space="preserve">销售收入首次达到或超过 </w:t>
      </w:r>
      <w:r>
        <w:rPr>
          <w:rFonts w:ascii="宋体" w:hAnsi="宋体" w:eastAsia="宋体" w:cs="宋体"/>
          <w:spacing w:val="16"/>
          <w:sz w:val="17"/>
          <w:szCs w:val="17"/>
        </w:rPr>
        <w:t xml:space="preserve">10 </w:t>
      </w:r>
      <w:r>
        <w:rPr>
          <w:rFonts w:ascii="宋体" w:hAnsi="宋体" w:eastAsia="宋体" w:cs="宋体"/>
          <w:spacing w:val="16"/>
          <w:sz w:val="16"/>
          <w:szCs w:val="16"/>
        </w:rPr>
        <w:t>亿元的省级以上农业产业化龙头</w:t>
      </w:r>
    </w:p>
    <w:p>
      <w:pPr>
        <w:spacing w:line="333" w:lineRule="auto"/>
        <w:rPr>
          <w:rFonts w:ascii="Arial"/>
          <w:sz w:val="21"/>
        </w:rPr>
      </w:pPr>
    </w:p>
    <w:p>
      <w:pPr>
        <w:spacing w:line="256" w:lineRule="exact"/>
        <w:ind w:firstLine="1181"/>
        <w:textAlignment w:val="center"/>
      </w:pPr>
      <w:r>
        <w:drawing>
          <wp:inline distT="0" distB="0" distL="0" distR="0">
            <wp:extent cx="559435" cy="161925"/>
            <wp:effectExtent l="0" t="0" r="0" b="0"/>
            <wp:docPr id="529" name="IM 529"/>
            <wp:cNvGraphicFramePr/>
            <a:graphic xmlns:a="http://schemas.openxmlformats.org/drawingml/2006/main">
              <a:graphicData uri="http://schemas.openxmlformats.org/drawingml/2006/picture">
                <pic:pic xmlns:pic="http://schemas.openxmlformats.org/drawingml/2006/picture">
                  <pic:nvPicPr>
                    <pic:cNvPr id="529" name="IM 529"/>
                    <pic:cNvPicPr/>
                  </pic:nvPicPr>
                  <pic:blipFill>
                    <a:blip r:embed="rId708"/>
                    <a:stretch>
                      <a:fillRect/>
                    </a:stretch>
                  </pic:blipFill>
                  <pic:spPr>
                    <a:xfrm>
                      <a:off x="0" y="0"/>
                      <a:ext cx="559701" cy="162255"/>
                    </a:xfrm>
                    <a:prstGeom prst="rect">
                      <a:avLst/>
                    </a:prstGeom>
                  </pic:spPr>
                </pic:pic>
              </a:graphicData>
            </a:graphic>
          </wp:inline>
        </w:drawing>
      </w:r>
    </w:p>
    <w:p>
      <w:pPr>
        <w:spacing w:before="89" w:line="218" w:lineRule="auto"/>
        <w:ind w:left="1153"/>
        <w:outlineLvl w:val="1"/>
        <w:rPr>
          <w:rFonts w:ascii="宋体" w:hAnsi="宋体" w:eastAsia="宋体" w:cs="宋体"/>
          <w:sz w:val="16"/>
          <w:szCs w:val="16"/>
        </w:rPr>
      </w:pPr>
      <w:r>
        <w:rPr>
          <w:rFonts w:ascii="宋体" w:hAnsi="宋体" w:eastAsia="宋体" w:cs="宋体"/>
          <w:spacing w:val="11"/>
          <w:sz w:val="16"/>
          <w:szCs w:val="16"/>
        </w:rPr>
        <w:t xml:space="preserve">对年销售收入首次突破 </w:t>
      </w:r>
      <w:r>
        <w:rPr>
          <w:rFonts w:ascii="宋体" w:hAnsi="宋体" w:eastAsia="宋体" w:cs="宋体"/>
          <w:spacing w:val="11"/>
          <w:sz w:val="17"/>
          <w:szCs w:val="17"/>
        </w:rPr>
        <w:t xml:space="preserve">100  </w:t>
      </w:r>
      <w:r>
        <w:rPr>
          <w:rFonts w:ascii="宋体" w:hAnsi="宋体" w:eastAsia="宋体" w:cs="宋体"/>
          <w:spacing w:val="11"/>
          <w:sz w:val="16"/>
          <w:szCs w:val="16"/>
        </w:rPr>
        <w:t>(乙元、</w:t>
      </w:r>
      <w:r>
        <w:rPr>
          <w:rFonts w:ascii="宋体" w:hAnsi="宋体" w:eastAsia="宋体" w:cs="宋体"/>
          <w:spacing w:val="11"/>
          <w:sz w:val="17"/>
          <w:szCs w:val="17"/>
        </w:rPr>
        <w:t xml:space="preserve">5 </w:t>
      </w:r>
      <w:r>
        <w:rPr>
          <w:rFonts w:ascii="宋体" w:hAnsi="宋体" w:eastAsia="宋体" w:cs="宋体"/>
          <w:spacing w:val="11"/>
          <w:sz w:val="16"/>
          <w:szCs w:val="16"/>
        </w:rPr>
        <w:t xml:space="preserve">思元、 </w:t>
      </w:r>
      <w:r>
        <w:rPr>
          <w:rFonts w:ascii="宋体" w:hAnsi="宋体" w:eastAsia="宋体" w:cs="宋体"/>
          <w:spacing w:val="11"/>
          <w:sz w:val="17"/>
          <w:szCs w:val="17"/>
        </w:rPr>
        <w:t xml:space="preserve">10 </w:t>
      </w:r>
      <w:r>
        <w:rPr>
          <w:rFonts w:ascii="宋体" w:hAnsi="宋体" w:eastAsia="宋体" w:cs="宋体"/>
          <w:spacing w:val="11"/>
          <w:sz w:val="16"/>
          <w:szCs w:val="16"/>
        </w:rPr>
        <w:t>亿元的龙头一次性</w:t>
      </w:r>
      <w:r>
        <w:rPr>
          <w:rFonts w:ascii="宋体" w:hAnsi="宋体" w:eastAsia="宋体" w:cs="宋体"/>
          <w:spacing w:val="3"/>
          <w:sz w:val="16"/>
          <w:szCs w:val="16"/>
        </w:rPr>
        <w:t>给</w:t>
      </w:r>
    </w:p>
    <w:p>
      <w:pPr>
        <w:spacing w:before="70" w:line="221" w:lineRule="auto"/>
        <w:ind w:left="796"/>
        <w:outlineLvl w:val="1"/>
        <w:rPr>
          <w:rFonts w:ascii="宋体" w:hAnsi="宋体" w:eastAsia="宋体" w:cs="宋体"/>
          <w:sz w:val="16"/>
          <w:szCs w:val="16"/>
        </w:rPr>
      </w:pPr>
      <w:r>
        <w:rPr>
          <w:rFonts w:ascii="宋体" w:hAnsi="宋体" w:eastAsia="宋体" w:cs="宋体"/>
          <w:spacing w:val="14"/>
          <w:sz w:val="16"/>
          <w:szCs w:val="16"/>
        </w:rPr>
        <w:t>予</w:t>
      </w:r>
      <w:r>
        <w:rPr>
          <w:rFonts w:ascii="宋体" w:hAnsi="宋体" w:eastAsia="宋体" w:cs="宋体"/>
          <w:spacing w:val="12"/>
          <w:sz w:val="16"/>
          <w:szCs w:val="16"/>
        </w:rPr>
        <w:t xml:space="preserve"> </w:t>
      </w:r>
      <w:r>
        <w:rPr>
          <w:rFonts w:ascii="宋体" w:hAnsi="宋体" w:eastAsia="宋体" w:cs="宋体"/>
          <w:spacing w:val="7"/>
          <w:sz w:val="17"/>
          <w:szCs w:val="17"/>
        </w:rPr>
        <w:t xml:space="preserve">400 </w:t>
      </w:r>
      <w:r>
        <w:rPr>
          <w:rFonts w:ascii="宋体" w:hAnsi="宋体" w:eastAsia="宋体" w:cs="宋体"/>
          <w:spacing w:val="7"/>
          <w:sz w:val="16"/>
          <w:szCs w:val="16"/>
        </w:rPr>
        <w:t>万元、</w:t>
      </w:r>
      <w:r>
        <w:rPr>
          <w:rFonts w:ascii="宋体" w:hAnsi="宋体" w:eastAsia="宋体" w:cs="宋体"/>
          <w:spacing w:val="7"/>
          <w:sz w:val="17"/>
          <w:szCs w:val="17"/>
        </w:rPr>
        <w:t xml:space="preserve">200 </w:t>
      </w:r>
      <w:r>
        <w:rPr>
          <w:rFonts w:ascii="宋体" w:hAnsi="宋体" w:eastAsia="宋体" w:cs="宋体"/>
          <w:spacing w:val="7"/>
          <w:sz w:val="16"/>
          <w:szCs w:val="16"/>
        </w:rPr>
        <w:t xml:space="preserve">万元、 </w:t>
      </w:r>
      <w:r>
        <w:rPr>
          <w:rFonts w:ascii="宋体" w:hAnsi="宋体" w:eastAsia="宋体" w:cs="宋体"/>
          <w:spacing w:val="7"/>
          <w:sz w:val="17"/>
          <w:szCs w:val="17"/>
        </w:rPr>
        <w:t xml:space="preserve">100 </w:t>
      </w:r>
      <w:r>
        <w:rPr>
          <w:rFonts w:ascii="宋体" w:hAnsi="宋体" w:eastAsia="宋体" w:cs="宋体"/>
          <w:spacing w:val="7"/>
          <w:sz w:val="16"/>
          <w:szCs w:val="16"/>
        </w:rPr>
        <w:t>万元奖励。</w:t>
      </w:r>
    </w:p>
    <w:p>
      <w:pPr>
        <w:spacing w:before="167" w:line="257" w:lineRule="exact"/>
        <w:ind w:firstLine="1234"/>
        <w:textAlignment w:val="center"/>
      </w:pPr>
      <w:r>
        <w:drawing>
          <wp:inline distT="0" distB="0" distL="0" distR="0">
            <wp:extent cx="558800" cy="162560"/>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709"/>
                    <a:stretch>
                      <a:fillRect/>
                    </a:stretch>
                  </pic:blipFill>
                  <pic:spPr>
                    <a:xfrm>
                      <a:off x="0" y="0"/>
                      <a:ext cx="558876" cy="162902"/>
                    </a:xfrm>
                    <a:prstGeom prst="rect">
                      <a:avLst/>
                    </a:prstGeom>
                  </pic:spPr>
                </pic:pic>
              </a:graphicData>
            </a:graphic>
          </wp:inline>
        </w:drawing>
      </w:r>
    </w:p>
    <w:p>
      <w:pPr>
        <w:spacing w:before="71" w:line="228" w:lineRule="auto"/>
        <w:ind w:left="1226"/>
        <w:rPr>
          <w:rFonts w:ascii="宋体" w:hAnsi="宋体" w:eastAsia="宋体" w:cs="宋体"/>
          <w:sz w:val="16"/>
          <w:szCs w:val="16"/>
        </w:rPr>
      </w:pPr>
      <w:r>
        <w:rPr>
          <w:rFonts w:ascii="宋体" w:hAnsi="宋体" w:eastAsia="宋体" w:cs="宋体"/>
          <w:spacing w:val="38"/>
          <w:sz w:val="16"/>
          <w:szCs w:val="16"/>
        </w:rPr>
        <w:t>《</w:t>
      </w:r>
      <w:r>
        <w:rPr>
          <w:rFonts w:ascii="宋体" w:hAnsi="宋体" w:eastAsia="宋体" w:cs="宋体"/>
          <w:spacing w:val="22"/>
          <w:sz w:val="16"/>
          <w:szCs w:val="16"/>
        </w:rPr>
        <w:t>中</w:t>
      </w:r>
      <w:r>
        <w:rPr>
          <w:rFonts w:ascii="宋体" w:hAnsi="宋体" w:eastAsia="宋体" w:cs="宋体"/>
          <w:spacing w:val="19"/>
          <w:sz w:val="16"/>
          <w:szCs w:val="16"/>
        </w:rPr>
        <w:t>共湖南省委农村工作领导小组关于打造农业优势特色千亿产业促进 乡</w:t>
      </w:r>
    </w:p>
    <w:p>
      <w:pPr>
        <w:spacing w:before="62" w:line="220" w:lineRule="auto"/>
        <w:ind w:left="796"/>
        <w:outlineLvl w:val="1"/>
        <w:rPr>
          <w:rFonts w:ascii="宋体" w:hAnsi="宋体" w:eastAsia="宋体" w:cs="宋体"/>
          <w:sz w:val="16"/>
          <w:szCs w:val="16"/>
        </w:rPr>
      </w:pPr>
      <w:r>
        <w:rPr>
          <w:rFonts w:ascii="宋体" w:hAnsi="宋体" w:eastAsia="宋体" w:cs="宋体"/>
          <w:spacing w:val="5"/>
          <w:sz w:val="16"/>
          <w:szCs w:val="16"/>
        </w:rPr>
        <w:t>村产业振兴的意见》   (湘农组发〔</w:t>
      </w:r>
      <w:r>
        <w:rPr>
          <w:rFonts w:ascii="宋体" w:hAnsi="宋体" w:eastAsia="宋体" w:cs="宋体"/>
          <w:spacing w:val="5"/>
          <w:sz w:val="17"/>
          <w:szCs w:val="17"/>
        </w:rPr>
        <w:t>2019</w:t>
      </w:r>
      <w:r>
        <w:rPr>
          <w:rFonts w:ascii="宋体" w:hAnsi="宋体" w:eastAsia="宋体" w:cs="宋体"/>
          <w:spacing w:val="5"/>
          <w:sz w:val="16"/>
          <w:szCs w:val="16"/>
        </w:rPr>
        <w:t xml:space="preserve">〕 </w:t>
      </w:r>
      <w:r>
        <w:rPr>
          <w:rFonts w:ascii="宋体" w:hAnsi="宋体" w:eastAsia="宋体" w:cs="宋体"/>
          <w:spacing w:val="5"/>
          <w:sz w:val="17"/>
          <w:szCs w:val="17"/>
        </w:rPr>
        <w:t xml:space="preserve">1 </w:t>
      </w:r>
      <w:r>
        <w:rPr>
          <w:rFonts w:ascii="宋体" w:hAnsi="宋体" w:eastAsia="宋体" w:cs="宋体"/>
          <w:spacing w:val="4"/>
          <w:sz w:val="16"/>
          <w:szCs w:val="16"/>
        </w:rPr>
        <w:t>号</w:t>
      </w:r>
      <w:r>
        <w:rPr>
          <w:rFonts w:ascii="宋体" w:hAnsi="宋体" w:eastAsia="宋体" w:cs="宋体"/>
          <w:sz w:val="16"/>
          <w:szCs w:val="16"/>
        </w:rPr>
        <w:t>)</w:t>
      </w:r>
    </w:p>
    <w:p>
      <w:pPr>
        <w:spacing w:before="164" w:line="257" w:lineRule="exact"/>
        <w:ind w:firstLine="1232"/>
        <w:textAlignment w:val="center"/>
      </w:pPr>
      <w:r>
        <w:drawing>
          <wp:inline distT="0" distB="0" distL="0" distR="0">
            <wp:extent cx="530225" cy="162560"/>
            <wp:effectExtent l="0" t="0" r="0" b="0"/>
            <wp:docPr id="531"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710"/>
                    <a:stretch>
                      <a:fillRect/>
                    </a:stretch>
                  </pic:blipFill>
                  <pic:spPr>
                    <a:xfrm>
                      <a:off x="0" y="0"/>
                      <a:ext cx="530250" cy="162598"/>
                    </a:xfrm>
                    <a:prstGeom prst="rect">
                      <a:avLst/>
                    </a:prstGeom>
                  </pic:spPr>
                </pic:pic>
              </a:graphicData>
            </a:graphic>
          </wp:inline>
        </w:drawing>
      </w:r>
    </w:p>
    <w:p>
      <w:pPr>
        <w:spacing w:before="69" w:line="231" w:lineRule="auto"/>
        <w:ind w:left="1219"/>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所在地农业农村部门申请</w:t>
      </w:r>
    </w:p>
    <w:p>
      <w:pPr>
        <w:spacing w:before="118" w:line="465" w:lineRule="exact"/>
        <w:ind w:firstLine="746"/>
        <w:textAlignment w:val="center"/>
      </w:pPr>
      <w:r>
        <w:drawing>
          <wp:inline distT="0" distB="0" distL="0" distR="0">
            <wp:extent cx="834390" cy="29527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711"/>
                    <a:stretch>
                      <a:fillRect/>
                    </a:stretch>
                  </pic:blipFill>
                  <pic:spPr>
                    <a:xfrm>
                      <a:off x="0" y="0"/>
                      <a:ext cx="834644" cy="295655"/>
                    </a:xfrm>
                    <a:prstGeom prst="rect">
                      <a:avLst/>
                    </a:prstGeom>
                  </pic:spPr>
                </pic:pic>
              </a:graphicData>
            </a:graphic>
          </wp:inline>
        </w:drawing>
      </w:r>
    </w:p>
    <w:p>
      <w:pPr>
        <w:spacing w:before="45" w:line="231" w:lineRule="auto"/>
        <w:ind w:left="1175"/>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据年度申报通知报送相关材料</w:t>
      </w:r>
    </w:p>
    <w:p>
      <w:pPr>
        <w:spacing w:line="379" w:lineRule="auto"/>
        <w:rPr>
          <w:rFonts w:ascii="Arial"/>
          <w:sz w:val="21"/>
        </w:rPr>
      </w:pPr>
    </w:p>
    <w:p>
      <w:pPr>
        <w:spacing w:line="420" w:lineRule="exact"/>
        <w:ind w:firstLine="739"/>
        <w:textAlignment w:val="center"/>
      </w:pPr>
      <w:r>
        <w:drawing>
          <wp:inline distT="0" distB="0" distL="0" distR="0">
            <wp:extent cx="266700" cy="266700"/>
            <wp:effectExtent l="0" t="0" r="0" b="0"/>
            <wp:docPr id="533" name="IM 533"/>
            <wp:cNvGraphicFramePr/>
            <a:graphic xmlns:a="http://schemas.openxmlformats.org/drawingml/2006/main">
              <a:graphicData uri="http://schemas.openxmlformats.org/drawingml/2006/picture">
                <pic:pic xmlns:pic="http://schemas.openxmlformats.org/drawingml/2006/picture">
                  <pic:nvPicPr>
                    <pic:cNvPr id="533" name="IM 533"/>
                    <pic:cNvPicPr/>
                  </pic:nvPicPr>
                  <pic:blipFill>
                    <a:blip r:embed="rId712"/>
                    <a:stretch>
                      <a:fillRect/>
                    </a:stretch>
                  </pic:blipFill>
                  <pic:spPr>
                    <a:xfrm>
                      <a:off x="0" y="0"/>
                      <a:ext cx="266700" cy="266700"/>
                    </a:xfrm>
                    <a:prstGeom prst="rect">
                      <a:avLst/>
                    </a:prstGeom>
                  </pic:spPr>
                </pic:pic>
              </a:graphicData>
            </a:graphic>
          </wp:inline>
        </w:drawing>
      </w:r>
    </w:p>
    <w:p>
      <w:pPr>
        <w:spacing w:before="112" w:line="220" w:lineRule="auto"/>
        <w:ind w:left="1286"/>
        <w:rPr>
          <w:rFonts w:ascii="宋体" w:hAnsi="宋体" w:eastAsia="宋体" w:cs="宋体"/>
          <w:sz w:val="17"/>
          <w:szCs w:val="17"/>
        </w:rPr>
      </w:pPr>
      <w:r>
        <w:rPr>
          <w:rFonts w:ascii="宋体" w:hAnsi="宋体" w:eastAsia="宋体" w:cs="宋体"/>
          <w:spacing w:val="18"/>
          <w:sz w:val="16"/>
          <w:szCs w:val="16"/>
        </w:rPr>
        <w:t>省</w:t>
      </w:r>
      <w:r>
        <w:rPr>
          <w:rFonts w:ascii="宋体" w:hAnsi="宋体" w:eastAsia="宋体" w:cs="宋体"/>
          <w:spacing w:val="9"/>
          <w:sz w:val="16"/>
          <w:szCs w:val="16"/>
        </w:rPr>
        <w:t xml:space="preserve">农业农村厅 </w:t>
      </w:r>
      <w:r>
        <w:rPr>
          <w:rFonts w:ascii="宋体" w:hAnsi="宋体" w:eastAsia="宋体" w:cs="宋体"/>
          <w:spacing w:val="9"/>
          <w:sz w:val="17"/>
          <w:szCs w:val="17"/>
        </w:rPr>
        <w:t>0731-84431009</w:t>
      </w:r>
    </w:p>
    <w:p>
      <w:pPr>
        <w:sectPr>
          <w:headerReference r:id="rId82" w:type="default"/>
          <w:footerReference r:id="rId83"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2041216" behindDoc="0" locked="0" layoutInCell="0" allowOverlap="1">
            <wp:simplePos x="0" y="0"/>
            <wp:positionH relativeFrom="page">
              <wp:posOffset>682625</wp:posOffset>
            </wp:positionH>
            <wp:positionV relativeFrom="page">
              <wp:posOffset>723900</wp:posOffset>
            </wp:positionV>
            <wp:extent cx="3962400" cy="12065"/>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2037120" behindDoc="0" locked="0" layoutInCell="0" allowOverlap="1">
            <wp:simplePos x="0" y="0"/>
            <wp:positionH relativeFrom="page">
              <wp:posOffset>962660</wp:posOffset>
            </wp:positionH>
            <wp:positionV relativeFrom="page">
              <wp:posOffset>1035685</wp:posOffset>
            </wp:positionV>
            <wp:extent cx="509270" cy="492125"/>
            <wp:effectExtent l="0" t="0" r="0" b="0"/>
            <wp:wrapNone/>
            <wp:docPr id="535" name="IM 535"/>
            <wp:cNvGraphicFramePr/>
            <a:graphic xmlns:a="http://schemas.openxmlformats.org/drawingml/2006/main">
              <a:graphicData uri="http://schemas.openxmlformats.org/drawingml/2006/picture">
                <pic:pic xmlns:pic="http://schemas.openxmlformats.org/drawingml/2006/picture">
                  <pic:nvPicPr>
                    <pic:cNvPr id="535" name="IM 535"/>
                    <pic:cNvPicPr/>
                  </pic:nvPicPr>
                  <pic:blipFill>
                    <a:blip r:embed="rId713"/>
                    <a:stretch>
                      <a:fillRect/>
                    </a:stretch>
                  </pic:blipFill>
                  <pic:spPr>
                    <a:xfrm>
                      <a:off x="0" y="0"/>
                      <a:ext cx="509016" cy="492252"/>
                    </a:xfrm>
                    <a:prstGeom prst="rect">
                      <a:avLst/>
                    </a:prstGeom>
                  </pic:spPr>
                </pic:pic>
              </a:graphicData>
            </a:graphic>
          </wp:anchor>
        </w:drawing>
      </w:r>
      <w:r>
        <w:drawing>
          <wp:anchor distT="0" distB="0" distL="0" distR="0" simplePos="0" relativeHeight="252040192" behindDoc="0" locked="0" layoutInCell="0" allowOverlap="1">
            <wp:simplePos x="0" y="0"/>
            <wp:positionH relativeFrom="page">
              <wp:posOffset>630555</wp:posOffset>
            </wp:positionH>
            <wp:positionV relativeFrom="page">
              <wp:posOffset>2448560</wp:posOffset>
            </wp:positionV>
            <wp:extent cx="259080" cy="25908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714"/>
                    <a:stretch>
                      <a:fillRect/>
                    </a:stretch>
                  </pic:blipFill>
                  <pic:spPr>
                    <a:xfrm>
                      <a:off x="0" y="0"/>
                      <a:ext cx="259080" cy="259079"/>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948690</wp:posOffset>
            </wp:positionH>
            <wp:positionV relativeFrom="page">
              <wp:posOffset>3828415</wp:posOffset>
            </wp:positionV>
            <wp:extent cx="530225" cy="162560"/>
            <wp:effectExtent l="0" t="0" r="0" b="0"/>
            <wp:wrapNone/>
            <wp:docPr id="537" name="IM 537"/>
            <wp:cNvGraphicFramePr/>
            <a:graphic xmlns:a="http://schemas.openxmlformats.org/drawingml/2006/main">
              <a:graphicData uri="http://schemas.openxmlformats.org/drawingml/2006/picture">
                <pic:pic xmlns:pic="http://schemas.openxmlformats.org/drawingml/2006/picture">
                  <pic:nvPicPr>
                    <pic:cNvPr id="537" name="IM 537"/>
                    <pic:cNvPicPr/>
                  </pic:nvPicPr>
                  <pic:blipFill>
                    <a:blip r:embed="rId715"/>
                    <a:stretch>
                      <a:fillRect/>
                    </a:stretch>
                  </pic:blipFill>
                  <pic:spPr>
                    <a:xfrm>
                      <a:off x="0" y="0"/>
                      <a:ext cx="530250" cy="162597"/>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984250</wp:posOffset>
            </wp:positionH>
            <wp:positionV relativeFrom="page">
              <wp:posOffset>5034915</wp:posOffset>
            </wp:positionV>
            <wp:extent cx="1363980" cy="17399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716"/>
                    <a:stretch>
                      <a:fillRect/>
                    </a:stretch>
                  </pic:blipFill>
                  <pic:spPr>
                    <a:xfrm>
                      <a:off x="0" y="0"/>
                      <a:ext cx="1364069" cy="173989"/>
                    </a:xfrm>
                    <a:prstGeom prst="rect">
                      <a:avLst/>
                    </a:prstGeom>
                  </pic:spPr>
                </pic:pic>
              </a:graphicData>
            </a:graphic>
          </wp:anchor>
        </w:drawing>
      </w:r>
    </w:p>
    <w:p>
      <w:pPr>
        <w:spacing w:line="241" w:lineRule="auto"/>
        <w:rPr>
          <w:rFonts w:ascii="Arial"/>
          <w:sz w:val="21"/>
        </w:rPr>
      </w:pPr>
    </w:p>
    <w:p>
      <w:pPr>
        <w:spacing w:before="52" w:line="230" w:lineRule="auto"/>
        <w:ind w:left="841"/>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35" w:lineRule="auto"/>
        <w:rPr>
          <w:rFonts w:ascii="Arial"/>
          <w:sz w:val="21"/>
        </w:rPr>
      </w:pPr>
    </w:p>
    <w:p>
      <w:pPr>
        <w:spacing w:line="335" w:lineRule="auto"/>
        <w:rPr>
          <w:rFonts w:ascii="Arial"/>
          <w:sz w:val="21"/>
        </w:rPr>
      </w:pPr>
    </w:p>
    <w:p>
      <w:pPr>
        <w:spacing w:line="349" w:lineRule="exact"/>
        <w:ind w:firstLine="2186"/>
        <w:textAlignment w:val="center"/>
      </w:pPr>
      <w:r>
        <w:drawing>
          <wp:inline distT="0" distB="0" distL="0" distR="0">
            <wp:extent cx="3035300" cy="220980"/>
            <wp:effectExtent l="0" t="0" r="0" b="0"/>
            <wp:docPr id="539"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717"/>
                    <a:stretch>
                      <a:fillRect/>
                    </a:stretch>
                  </pic:blipFill>
                  <pic:spPr>
                    <a:xfrm>
                      <a:off x="0" y="0"/>
                      <a:ext cx="3035808" cy="221614"/>
                    </a:xfrm>
                    <a:prstGeom prst="rect">
                      <a:avLst/>
                    </a:prstGeom>
                  </pic:spPr>
                </pic:pic>
              </a:graphicData>
            </a:graphic>
          </wp:inline>
        </w:drawing>
      </w:r>
    </w:p>
    <w:p>
      <w:pPr>
        <w:spacing w:line="298" w:lineRule="auto"/>
        <w:rPr>
          <w:rFonts w:ascii="Arial"/>
          <w:sz w:val="21"/>
        </w:rPr>
      </w:pPr>
    </w:p>
    <w:p>
      <w:pPr>
        <w:spacing w:line="299" w:lineRule="auto"/>
        <w:rPr>
          <w:rFonts w:ascii="Arial"/>
          <w:sz w:val="21"/>
        </w:rPr>
      </w:pPr>
    </w:p>
    <w:p>
      <w:pPr>
        <w:spacing w:line="535" w:lineRule="exact"/>
        <w:ind w:firstLine="755"/>
        <w:textAlignment w:val="center"/>
      </w:pPr>
      <w:r>
        <w:drawing>
          <wp:inline distT="0" distB="0" distL="0" distR="0">
            <wp:extent cx="829310" cy="33909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718"/>
                    <a:stretch>
                      <a:fillRect/>
                    </a:stretch>
                  </pic:blipFill>
                  <pic:spPr>
                    <a:xfrm>
                      <a:off x="0" y="0"/>
                      <a:ext cx="829881" cy="339471"/>
                    </a:xfrm>
                    <a:prstGeom prst="rect">
                      <a:avLst/>
                    </a:prstGeom>
                  </pic:spPr>
                </pic:pic>
              </a:graphicData>
            </a:graphic>
          </wp:inline>
        </w:drawing>
      </w:r>
    </w:p>
    <w:p>
      <w:pPr>
        <w:spacing w:before="88" w:line="232" w:lineRule="auto"/>
        <w:ind w:left="1361"/>
        <w:rPr>
          <w:rFonts w:ascii="宋体" w:hAnsi="宋体" w:eastAsia="宋体" w:cs="宋体"/>
          <w:sz w:val="16"/>
          <w:szCs w:val="16"/>
        </w:rPr>
      </w:pPr>
      <w:r>
        <w:rPr>
          <w:rFonts w:ascii="宋体" w:hAnsi="宋体" w:eastAsia="宋体" w:cs="宋体"/>
          <w:spacing w:val="17"/>
          <w:sz w:val="16"/>
          <w:szCs w:val="16"/>
        </w:rPr>
        <w:t>符合支持方向和要求的湘赣边革命老区红色文旅、特色产业培育方面的</w:t>
      </w:r>
      <w:r>
        <w:rPr>
          <w:rFonts w:ascii="宋体" w:hAnsi="宋体" w:eastAsia="宋体" w:cs="宋体"/>
          <w:spacing w:val="15"/>
          <w:sz w:val="16"/>
          <w:szCs w:val="16"/>
        </w:rPr>
        <w:t>建</w:t>
      </w:r>
    </w:p>
    <w:p>
      <w:pPr>
        <w:spacing w:before="26" w:line="232" w:lineRule="auto"/>
        <w:ind w:left="830"/>
        <w:outlineLvl w:val="1"/>
        <w:rPr>
          <w:rFonts w:ascii="宋体" w:hAnsi="宋体" w:eastAsia="宋体" w:cs="宋体"/>
          <w:sz w:val="16"/>
          <w:szCs w:val="16"/>
        </w:rPr>
      </w:pPr>
      <w:bookmarkStart w:id="5" w:name="_bookmark6"/>
      <w:bookmarkEnd w:id="5"/>
      <w:r>
        <w:rPr>
          <w:rFonts w:ascii="宋体" w:hAnsi="宋体" w:eastAsia="宋体" w:cs="宋体"/>
          <w:spacing w:val="11"/>
          <w:sz w:val="16"/>
          <w:szCs w:val="16"/>
        </w:rPr>
        <w:t>设项目</w:t>
      </w:r>
    </w:p>
    <w:p>
      <w:pPr>
        <w:spacing w:before="136" w:line="252" w:lineRule="exact"/>
        <w:ind w:firstLine="1179"/>
        <w:textAlignment w:val="center"/>
      </w:pPr>
      <w:r>
        <w:drawing>
          <wp:inline distT="0" distB="0" distL="0" distR="0">
            <wp:extent cx="559435" cy="160020"/>
            <wp:effectExtent l="0" t="0" r="0" b="0"/>
            <wp:docPr id="541"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719"/>
                    <a:stretch>
                      <a:fillRect/>
                    </a:stretch>
                  </pic:blipFill>
                  <pic:spPr>
                    <a:xfrm>
                      <a:off x="0" y="0"/>
                      <a:ext cx="559701" cy="160350"/>
                    </a:xfrm>
                    <a:prstGeom prst="rect">
                      <a:avLst/>
                    </a:prstGeom>
                  </pic:spPr>
                </pic:pic>
              </a:graphicData>
            </a:graphic>
          </wp:inline>
        </w:drawing>
      </w:r>
    </w:p>
    <w:p>
      <w:pPr>
        <w:spacing w:before="36" w:line="231" w:lineRule="auto"/>
        <w:ind w:left="1192"/>
        <w:rPr>
          <w:rFonts w:ascii="宋体" w:hAnsi="宋体" w:eastAsia="宋体" w:cs="宋体"/>
          <w:sz w:val="16"/>
          <w:szCs w:val="16"/>
        </w:rPr>
      </w:pPr>
      <w:r>
        <w:rPr>
          <w:rFonts w:ascii="宋体" w:hAnsi="宋体" w:eastAsia="宋体" w:cs="宋体"/>
          <w:spacing w:val="28"/>
          <w:sz w:val="16"/>
          <w:szCs w:val="16"/>
        </w:rPr>
        <w:t>专</w:t>
      </w:r>
      <w:r>
        <w:rPr>
          <w:rFonts w:ascii="宋体" w:hAnsi="宋体" w:eastAsia="宋体" w:cs="宋体"/>
          <w:spacing w:val="18"/>
          <w:sz w:val="16"/>
          <w:szCs w:val="16"/>
        </w:rPr>
        <w:t>项</w:t>
      </w:r>
      <w:r>
        <w:rPr>
          <w:rFonts w:ascii="宋体" w:hAnsi="宋体" w:eastAsia="宋体" w:cs="宋体"/>
          <w:spacing w:val="14"/>
          <w:sz w:val="16"/>
          <w:szCs w:val="16"/>
        </w:rPr>
        <w:t>采用投资补助方式，最高按项目固定资产投资额的</w:t>
      </w:r>
      <w:r>
        <w:rPr>
          <w:rFonts w:ascii="宋体" w:hAnsi="宋体" w:eastAsia="宋体" w:cs="宋体"/>
          <w:spacing w:val="14"/>
          <w:sz w:val="17"/>
          <w:szCs w:val="17"/>
        </w:rPr>
        <w:t>30%</w:t>
      </w:r>
      <w:r>
        <w:rPr>
          <w:rFonts w:ascii="宋体" w:hAnsi="宋体" w:eastAsia="宋体" w:cs="宋体"/>
          <w:spacing w:val="14"/>
          <w:sz w:val="16"/>
          <w:szCs w:val="16"/>
        </w:rPr>
        <w:t>予以补助，单个</w:t>
      </w:r>
    </w:p>
    <w:p>
      <w:pPr>
        <w:spacing w:before="56" w:line="220" w:lineRule="auto"/>
        <w:ind w:left="798"/>
        <w:outlineLvl w:val="1"/>
        <w:rPr>
          <w:rFonts w:ascii="宋体" w:hAnsi="宋体" w:eastAsia="宋体" w:cs="宋体"/>
          <w:sz w:val="16"/>
          <w:szCs w:val="16"/>
        </w:rPr>
      </w:pPr>
      <w:r>
        <w:rPr>
          <w:rFonts w:ascii="宋体" w:hAnsi="宋体" w:eastAsia="宋体" w:cs="宋体"/>
          <w:spacing w:val="11"/>
          <w:sz w:val="16"/>
          <w:szCs w:val="16"/>
        </w:rPr>
        <w:t xml:space="preserve">项目补助金额不超过 </w:t>
      </w:r>
      <w:r>
        <w:rPr>
          <w:rFonts w:ascii="宋体" w:hAnsi="宋体" w:eastAsia="宋体" w:cs="宋体"/>
          <w:spacing w:val="11"/>
          <w:sz w:val="17"/>
          <w:szCs w:val="17"/>
        </w:rPr>
        <w:t xml:space="preserve">800 </w:t>
      </w:r>
      <w:r>
        <w:rPr>
          <w:rFonts w:ascii="宋体" w:hAnsi="宋体" w:eastAsia="宋体" w:cs="宋体"/>
          <w:spacing w:val="11"/>
          <w:sz w:val="16"/>
          <w:szCs w:val="16"/>
        </w:rPr>
        <w:t>万元</w:t>
      </w:r>
      <w:r>
        <w:rPr>
          <w:rFonts w:ascii="宋体" w:hAnsi="宋体" w:eastAsia="宋体" w:cs="宋体"/>
          <w:spacing w:val="7"/>
          <w:sz w:val="16"/>
          <w:szCs w:val="16"/>
        </w:rPr>
        <w:t>。</w:t>
      </w:r>
    </w:p>
    <w:p>
      <w:pPr>
        <w:spacing w:before="93" w:line="480" w:lineRule="exact"/>
        <w:ind w:firstLine="688"/>
        <w:textAlignment w:val="center"/>
      </w:pPr>
      <w:r>
        <w:drawing>
          <wp:inline distT="0" distB="0" distL="0" distR="0">
            <wp:extent cx="868045" cy="304800"/>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720"/>
                    <a:stretch>
                      <a:fillRect/>
                    </a:stretch>
                  </pic:blipFill>
                  <pic:spPr>
                    <a:xfrm>
                      <a:off x="0" y="0"/>
                      <a:ext cx="868540" cy="304800"/>
                    </a:xfrm>
                    <a:prstGeom prst="rect">
                      <a:avLst/>
                    </a:prstGeom>
                  </pic:spPr>
                </pic:pic>
              </a:graphicData>
            </a:graphic>
          </wp:inline>
        </w:drawing>
      </w:r>
    </w:p>
    <w:p>
      <w:pPr>
        <w:spacing w:before="114" w:line="218" w:lineRule="auto"/>
        <w:ind w:left="1260"/>
        <w:rPr>
          <w:rFonts w:ascii="宋体" w:hAnsi="宋体" w:eastAsia="宋体" w:cs="宋体"/>
          <w:sz w:val="16"/>
          <w:szCs w:val="16"/>
        </w:rPr>
      </w:pPr>
      <w:r>
        <w:rPr>
          <w:rFonts w:ascii="宋体" w:hAnsi="宋体" w:eastAsia="宋体" w:cs="宋体"/>
          <w:spacing w:val="32"/>
          <w:sz w:val="16"/>
          <w:szCs w:val="16"/>
        </w:rPr>
        <w:t>《</w:t>
      </w:r>
      <w:r>
        <w:rPr>
          <w:rFonts w:ascii="宋体" w:hAnsi="宋体" w:eastAsia="宋体" w:cs="宋体"/>
          <w:spacing w:val="20"/>
          <w:sz w:val="16"/>
          <w:szCs w:val="16"/>
        </w:rPr>
        <w:t xml:space="preserve">湖南省发展和改革委员会关于组织申报 </w:t>
      </w:r>
      <w:r>
        <w:rPr>
          <w:rFonts w:ascii="宋体" w:hAnsi="宋体" w:eastAsia="宋体" w:cs="宋体"/>
          <w:spacing w:val="20"/>
          <w:sz w:val="17"/>
          <w:szCs w:val="17"/>
        </w:rPr>
        <w:t xml:space="preserve">2021 </w:t>
      </w:r>
      <w:r>
        <w:rPr>
          <w:rFonts w:ascii="宋体" w:hAnsi="宋体" w:eastAsia="宋体" w:cs="宋体"/>
          <w:spacing w:val="20"/>
          <w:sz w:val="16"/>
          <w:szCs w:val="16"/>
        </w:rPr>
        <w:t>年省预算内湘赣边区域</w:t>
      </w:r>
    </w:p>
    <w:p>
      <w:pPr>
        <w:spacing w:before="81" w:line="230" w:lineRule="auto"/>
        <w:ind w:left="792"/>
        <w:outlineLvl w:val="1"/>
        <w:rPr>
          <w:rFonts w:ascii="宋体" w:hAnsi="宋体" w:eastAsia="宋体" w:cs="宋体"/>
          <w:sz w:val="16"/>
          <w:szCs w:val="16"/>
        </w:rPr>
      </w:pPr>
      <w:r>
        <w:rPr>
          <w:rFonts w:ascii="宋体" w:hAnsi="宋体" w:eastAsia="宋体" w:cs="宋体"/>
          <w:spacing w:val="19"/>
          <w:sz w:val="16"/>
          <w:szCs w:val="16"/>
        </w:rPr>
        <w:t>合</w:t>
      </w:r>
      <w:r>
        <w:rPr>
          <w:rFonts w:ascii="宋体" w:hAnsi="宋体" w:eastAsia="宋体" w:cs="宋体"/>
          <w:spacing w:val="15"/>
          <w:sz w:val="16"/>
          <w:szCs w:val="16"/>
        </w:rPr>
        <w:t>作专项项目的通知》</w:t>
      </w:r>
    </w:p>
    <w:p>
      <w:pPr>
        <w:spacing w:before="27" w:line="478" w:lineRule="exact"/>
        <w:ind w:firstLine="669"/>
        <w:textAlignment w:val="center"/>
      </w:pPr>
      <w:r>
        <w:drawing>
          <wp:inline distT="0" distB="0" distL="0" distR="0">
            <wp:extent cx="306070" cy="303530"/>
            <wp:effectExtent l="0" t="0" r="0" b="0"/>
            <wp:docPr id="543"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721"/>
                    <a:stretch>
                      <a:fillRect/>
                    </a:stretch>
                  </pic:blipFill>
                  <pic:spPr>
                    <a:xfrm>
                      <a:off x="0" y="0"/>
                      <a:ext cx="306324" cy="303704"/>
                    </a:xfrm>
                    <a:prstGeom prst="rect">
                      <a:avLst/>
                    </a:prstGeom>
                  </pic:spPr>
                </pic:pic>
              </a:graphicData>
            </a:graphic>
          </wp:inline>
        </w:drawing>
      </w:r>
    </w:p>
    <w:p>
      <w:pPr>
        <w:spacing w:line="226" w:lineRule="auto"/>
        <w:ind w:left="1267"/>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所在地农业农村部门申请</w:t>
      </w:r>
    </w:p>
    <w:p>
      <w:pPr>
        <w:spacing w:before="89" w:line="466" w:lineRule="exact"/>
        <w:ind w:firstLine="731"/>
        <w:textAlignment w:val="center"/>
      </w:pPr>
      <w:r>
        <w:drawing>
          <wp:inline distT="0" distB="0" distL="0" distR="0">
            <wp:extent cx="841375" cy="29527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722"/>
                    <a:stretch>
                      <a:fillRect/>
                    </a:stretch>
                  </pic:blipFill>
                  <pic:spPr>
                    <a:xfrm>
                      <a:off x="0" y="0"/>
                      <a:ext cx="841882" cy="295655"/>
                    </a:xfrm>
                    <a:prstGeom prst="rect">
                      <a:avLst/>
                    </a:prstGeom>
                  </pic:spPr>
                </pic:pic>
              </a:graphicData>
            </a:graphic>
          </wp:inline>
        </w:drawing>
      </w:r>
    </w:p>
    <w:p>
      <w:pPr>
        <w:spacing w:before="76" w:line="230" w:lineRule="auto"/>
        <w:ind w:left="1156"/>
        <w:rPr>
          <w:rFonts w:ascii="宋体" w:hAnsi="宋体" w:eastAsia="宋体" w:cs="宋体"/>
          <w:sz w:val="16"/>
          <w:szCs w:val="16"/>
        </w:rPr>
      </w:pPr>
      <w:r>
        <w:rPr>
          <w:rFonts w:ascii="宋体" w:hAnsi="宋体" w:eastAsia="宋体" w:cs="宋体"/>
          <w:spacing w:val="14"/>
          <w:sz w:val="16"/>
          <w:szCs w:val="16"/>
        </w:rPr>
        <w:t>项 目资金申请报告、项目建设单位基本情况、书面承诺、相关批件复</w:t>
      </w:r>
      <w:r>
        <w:rPr>
          <w:rFonts w:ascii="宋体" w:hAnsi="宋体" w:eastAsia="宋体" w:cs="宋体"/>
          <w:spacing w:val="12"/>
          <w:sz w:val="16"/>
          <w:szCs w:val="16"/>
        </w:rPr>
        <w:t>印</w:t>
      </w:r>
    </w:p>
    <w:p>
      <w:pPr>
        <w:spacing w:before="66" w:line="232" w:lineRule="auto"/>
        <w:ind w:left="790"/>
        <w:outlineLvl w:val="1"/>
        <w:rPr>
          <w:rFonts w:ascii="宋体" w:hAnsi="宋体" w:eastAsia="宋体" w:cs="宋体"/>
          <w:sz w:val="16"/>
          <w:szCs w:val="16"/>
        </w:rPr>
      </w:pPr>
      <w:r>
        <w:rPr>
          <w:rFonts w:ascii="宋体" w:hAnsi="宋体" w:eastAsia="宋体" w:cs="宋体"/>
          <w:spacing w:val="4"/>
          <w:sz w:val="16"/>
          <w:szCs w:val="16"/>
        </w:rPr>
        <w:t>件</w:t>
      </w:r>
    </w:p>
    <w:p>
      <w:pPr>
        <w:spacing w:before="182" w:line="420" w:lineRule="exact"/>
        <w:ind w:firstLine="753"/>
        <w:textAlignment w:val="center"/>
      </w:pPr>
      <w:r>
        <w:drawing>
          <wp:inline distT="0" distB="0" distL="0" distR="0">
            <wp:extent cx="266700" cy="266700"/>
            <wp:effectExtent l="0" t="0" r="0" b="0"/>
            <wp:docPr id="545" name="IM 545"/>
            <wp:cNvGraphicFramePr/>
            <a:graphic xmlns:a="http://schemas.openxmlformats.org/drawingml/2006/main">
              <a:graphicData uri="http://schemas.openxmlformats.org/drawingml/2006/picture">
                <pic:pic xmlns:pic="http://schemas.openxmlformats.org/drawingml/2006/picture">
                  <pic:nvPicPr>
                    <pic:cNvPr id="545" name="IM 545"/>
                    <pic:cNvPicPr/>
                  </pic:nvPicPr>
                  <pic:blipFill>
                    <a:blip r:embed="rId723"/>
                    <a:stretch>
                      <a:fillRect/>
                    </a:stretch>
                  </pic:blipFill>
                  <pic:spPr>
                    <a:xfrm>
                      <a:off x="0" y="0"/>
                      <a:ext cx="266700" cy="266700"/>
                    </a:xfrm>
                    <a:prstGeom prst="rect">
                      <a:avLst/>
                    </a:prstGeom>
                  </pic:spPr>
                </pic:pic>
              </a:graphicData>
            </a:graphic>
          </wp:inline>
        </w:drawing>
      </w:r>
    </w:p>
    <w:p>
      <w:pPr>
        <w:spacing w:before="57" w:line="218" w:lineRule="auto"/>
        <w:ind w:left="1288"/>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0731-89990809</w:t>
      </w:r>
    </w:p>
    <w:p>
      <w:pPr>
        <w:spacing w:before="90" w:line="1714" w:lineRule="exact"/>
        <w:ind w:firstLine="662"/>
        <w:textAlignment w:val="center"/>
      </w:pPr>
      <w:r>
        <w:drawing>
          <wp:inline distT="0" distB="0" distL="0" distR="0">
            <wp:extent cx="4140200" cy="108775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724"/>
                    <a:stretch>
                      <a:fillRect/>
                    </a:stretch>
                  </pic:blipFill>
                  <pic:spPr>
                    <a:xfrm>
                      <a:off x="0" y="0"/>
                      <a:ext cx="4140708" cy="1088008"/>
                    </a:xfrm>
                    <a:prstGeom prst="rect">
                      <a:avLst/>
                    </a:prstGeom>
                  </pic:spPr>
                </pic:pic>
              </a:graphicData>
            </a:graphic>
          </wp:inline>
        </w:drawing>
      </w:r>
    </w:p>
    <w:p>
      <w:pPr>
        <w:sectPr>
          <w:footerReference r:id="rId84"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2045312"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547" name="IM 547"/>
            <wp:cNvGraphicFramePr/>
            <a:graphic xmlns:a="http://schemas.openxmlformats.org/drawingml/2006/main">
              <a:graphicData uri="http://schemas.openxmlformats.org/drawingml/2006/picture">
                <pic:pic xmlns:pic="http://schemas.openxmlformats.org/drawingml/2006/picture">
                  <pic:nvPicPr>
                    <pic:cNvPr id="547" name="IM 547"/>
                    <pic:cNvPicPr/>
                  </pic:nvPicPr>
                  <pic:blipFill>
                    <a:blip r:embed="rId582"/>
                    <a:stretch>
                      <a:fillRect/>
                    </a:stretch>
                  </pic:blipFill>
                  <pic:spPr>
                    <a:xfrm>
                      <a:off x="0" y="0"/>
                      <a:ext cx="3962400" cy="12065"/>
                    </a:xfrm>
                    <a:prstGeom prst="rect">
                      <a:avLst/>
                    </a:prstGeom>
                  </pic:spPr>
                </pic:pic>
              </a:graphicData>
            </a:graphic>
          </wp:anchor>
        </w:drawing>
      </w:r>
      <w:r>
        <w:drawing>
          <wp:anchor distT="0" distB="0" distL="0" distR="0" simplePos="0" relativeHeight="252042240" behindDoc="0" locked="0" layoutInCell="0" allowOverlap="1">
            <wp:simplePos x="0" y="0"/>
            <wp:positionH relativeFrom="page">
              <wp:posOffset>1583055</wp:posOffset>
            </wp:positionH>
            <wp:positionV relativeFrom="page">
              <wp:posOffset>990600</wp:posOffset>
            </wp:positionV>
            <wp:extent cx="514985" cy="50927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725"/>
                    <a:stretch>
                      <a:fillRect/>
                    </a:stretch>
                  </pic:blipFill>
                  <pic:spPr>
                    <a:xfrm>
                      <a:off x="0" y="0"/>
                      <a:ext cx="515112" cy="509016"/>
                    </a:xfrm>
                    <a:prstGeom prst="rect">
                      <a:avLst/>
                    </a:prstGeom>
                  </pic:spPr>
                </pic:pic>
              </a:graphicData>
            </a:graphic>
          </wp:anchor>
        </w:drawing>
      </w:r>
      <w:r>
        <w:drawing>
          <wp:anchor distT="0" distB="0" distL="0" distR="0" simplePos="0" relativeHeight="252044288" behindDoc="0" locked="0" layoutInCell="0" allowOverlap="1">
            <wp:simplePos x="0" y="0"/>
            <wp:positionH relativeFrom="page">
              <wp:posOffset>948690</wp:posOffset>
            </wp:positionH>
            <wp:positionV relativeFrom="page">
              <wp:posOffset>3844290</wp:posOffset>
            </wp:positionV>
            <wp:extent cx="530225" cy="162560"/>
            <wp:effectExtent l="0" t="0" r="0" b="0"/>
            <wp:wrapNone/>
            <wp:docPr id="549" name="IM 549"/>
            <wp:cNvGraphicFramePr/>
            <a:graphic xmlns:a="http://schemas.openxmlformats.org/drawingml/2006/main">
              <a:graphicData uri="http://schemas.openxmlformats.org/drawingml/2006/picture">
                <pic:pic xmlns:pic="http://schemas.openxmlformats.org/drawingml/2006/picture">
                  <pic:nvPicPr>
                    <pic:cNvPr id="549" name="IM 549"/>
                    <pic:cNvPicPr/>
                  </pic:nvPicPr>
                  <pic:blipFill>
                    <a:blip r:embed="rId726"/>
                    <a:stretch>
                      <a:fillRect/>
                    </a:stretch>
                  </pic:blipFill>
                  <pic:spPr>
                    <a:xfrm>
                      <a:off x="0" y="0"/>
                      <a:ext cx="530250" cy="162598"/>
                    </a:xfrm>
                    <a:prstGeom prst="rect">
                      <a:avLst/>
                    </a:prstGeom>
                  </pic:spPr>
                </pic:pic>
              </a:graphicData>
            </a:graphic>
          </wp:anchor>
        </w:drawing>
      </w:r>
      <w:r>
        <w:drawing>
          <wp:anchor distT="0" distB="0" distL="0" distR="0" simplePos="0" relativeHeight="252043264" behindDoc="0" locked="0" layoutInCell="0" allowOverlap="1">
            <wp:simplePos x="0" y="0"/>
            <wp:positionH relativeFrom="page">
              <wp:posOffset>965835</wp:posOffset>
            </wp:positionH>
            <wp:positionV relativeFrom="page">
              <wp:posOffset>5355590</wp:posOffset>
            </wp:positionV>
            <wp:extent cx="841375" cy="16764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727"/>
                    <a:stretch>
                      <a:fillRect/>
                    </a:stretch>
                  </pic:blipFill>
                  <pic:spPr>
                    <a:xfrm>
                      <a:off x="0" y="0"/>
                      <a:ext cx="841552" cy="167957"/>
                    </a:xfrm>
                    <a:prstGeom prst="rect">
                      <a:avLst/>
                    </a:prstGeom>
                  </pic:spPr>
                </pic:pic>
              </a:graphicData>
            </a:graphic>
          </wp:anchor>
        </w:drawing>
      </w:r>
    </w:p>
    <w:p>
      <w:pPr>
        <w:spacing w:line="241" w:lineRule="auto"/>
        <w:rPr>
          <w:rFonts w:ascii="Arial"/>
          <w:sz w:val="21"/>
        </w:rPr>
      </w:pPr>
    </w:p>
    <w:p>
      <w:pPr>
        <w:spacing w:before="52" w:line="230" w:lineRule="auto"/>
        <w:ind w:left="6157"/>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23" w:lineRule="auto"/>
        <w:rPr>
          <w:rFonts w:ascii="Arial"/>
          <w:sz w:val="21"/>
        </w:rPr>
      </w:pPr>
    </w:p>
    <w:p>
      <w:pPr>
        <w:spacing w:line="323" w:lineRule="auto"/>
        <w:rPr>
          <w:rFonts w:ascii="Arial"/>
          <w:sz w:val="21"/>
        </w:rPr>
      </w:pPr>
    </w:p>
    <w:p>
      <w:pPr>
        <w:spacing w:line="352" w:lineRule="exact"/>
        <w:ind w:firstLine="3123"/>
        <w:textAlignment w:val="center"/>
      </w:pPr>
      <w:r>
        <w:drawing>
          <wp:inline distT="0" distB="0" distL="0" distR="0">
            <wp:extent cx="1639570" cy="223520"/>
            <wp:effectExtent l="0" t="0" r="0" b="0"/>
            <wp:docPr id="551"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728"/>
                    <a:stretch>
                      <a:fillRect/>
                    </a:stretch>
                  </pic:blipFill>
                  <pic:spPr>
                    <a:xfrm>
                      <a:off x="0" y="0"/>
                      <a:ext cx="1639722" cy="223710"/>
                    </a:xfrm>
                    <a:prstGeom prst="rect">
                      <a:avLst/>
                    </a:prstGeom>
                  </pic:spPr>
                </pic:pic>
              </a:graphicData>
            </a:graphic>
          </wp:inline>
        </w:drawing>
      </w:r>
    </w:p>
    <w:p>
      <w:pPr>
        <w:spacing w:before="219" w:line="495" w:lineRule="exact"/>
        <w:ind w:firstLine="710"/>
        <w:textAlignment w:val="center"/>
      </w:pPr>
      <w:r>
        <w:drawing>
          <wp:inline distT="0" distB="0" distL="0" distR="0">
            <wp:extent cx="857885" cy="31369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729"/>
                    <a:stretch>
                      <a:fillRect/>
                    </a:stretch>
                  </pic:blipFill>
                  <pic:spPr>
                    <a:xfrm>
                      <a:off x="0" y="0"/>
                      <a:ext cx="858202" cy="313944"/>
                    </a:xfrm>
                    <a:prstGeom prst="rect">
                      <a:avLst/>
                    </a:prstGeom>
                  </pic:spPr>
                </pic:pic>
              </a:graphicData>
            </a:graphic>
          </wp:inline>
        </w:drawing>
      </w:r>
    </w:p>
    <w:p>
      <w:pPr>
        <w:spacing w:before="140" w:line="230" w:lineRule="auto"/>
        <w:ind w:left="1251"/>
        <w:outlineLvl w:val="1"/>
        <w:rPr>
          <w:rFonts w:ascii="宋体" w:hAnsi="宋体" w:eastAsia="宋体" w:cs="宋体"/>
          <w:sz w:val="16"/>
          <w:szCs w:val="16"/>
        </w:rPr>
      </w:pPr>
      <w:r>
        <w:rPr>
          <w:rFonts w:ascii="宋体" w:hAnsi="宋体" w:eastAsia="宋体" w:cs="宋体"/>
          <w:spacing w:val="22"/>
          <w:sz w:val="16"/>
          <w:szCs w:val="16"/>
        </w:rPr>
        <w:t>现</w:t>
      </w:r>
      <w:r>
        <w:rPr>
          <w:rFonts w:ascii="宋体" w:hAnsi="宋体" w:eastAsia="宋体" w:cs="宋体"/>
          <w:spacing w:val="16"/>
          <w:sz w:val="16"/>
          <w:szCs w:val="16"/>
        </w:rPr>
        <w:t>代服务业、冷链物流业</w:t>
      </w:r>
    </w:p>
    <w:p>
      <w:pPr>
        <w:spacing w:before="115" w:line="465" w:lineRule="exact"/>
        <w:ind w:firstLine="763"/>
        <w:textAlignment w:val="center"/>
      </w:pPr>
      <w:r>
        <w:drawing>
          <wp:inline distT="0" distB="0" distL="0" distR="0">
            <wp:extent cx="787400" cy="294640"/>
            <wp:effectExtent l="0" t="0" r="0" b="0"/>
            <wp:docPr id="553" name="IM 553"/>
            <wp:cNvGraphicFramePr/>
            <a:graphic xmlns:a="http://schemas.openxmlformats.org/drawingml/2006/main">
              <a:graphicData uri="http://schemas.openxmlformats.org/drawingml/2006/picture">
                <pic:pic xmlns:pic="http://schemas.openxmlformats.org/drawingml/2006/picture">
                  <pic:nvPicPr>
                    <pic:cNvPr id="553" name="IM 553"/>
                    <pic:cNvPicPr/>
                  </pic:nvPicPr>
                  <pic:blipFill>
                    <a:blip r:embed="rId730"/>
                    <a:stretch>
                      <a:fillRect/>
                    </a:stretch>
                  </pic:blipFill>
                  <pic:spPr>
                    <a:xfrm>
                      <a:off x="0" y="0"/>
                      <a:ext cx="787844" cy="294881"/>
                    </a:xfrm>
                    <a:prstGeom prst="rect">
                      <a:avLst/>
                    </a:prstGeom>
                  </pic:spPr>
                </pic:pic>
              </a:graphicData>
            </a:graphic>
          </wp:inline>
        </w:drawing>
      </w:r>
    </w:p>
    <w:p>
      <w:pPr>
        <w:spacing w:before="142" w:line="230" w:lineRule="auto"/>
        <w:ind w:left="1249"/>
        <w:rPr>
          <w:rFonts w:ascii="宋体" w:hAnsi="宋体" w:eastAsia="宋体" w:cs="宋体"/>
          <w:sz w:val="16"/>
          <w:szCs w:val="16"/>
        </w:rPr>
      </w:pPr>
      <w:r>
        <w:rPr>
          <w:rFonts w:ascii="宋体" w:hAnsi="宋体" w:eastAsia="宋体" w:cs="宋体"/>
          <w:spacing w:val="13"/>
          <w:sz w:val="16"/>
          <w:szCs w:val="16"/>
        </w:rPr>
        <w:t>采</w:t>
      </w:r>
      <w:r>
        <w:rPr>
          <w:rFonts w:ascii="宋体" w:hAnsi="宋体" w:eastAsia="宋体" w:cs="宋体"/>
          <w:spacing w:val="12"/>
          <w:sz w:val="16"/>
          <w:szCs w:val="16"/>
        </w:rPr>
        <w:t>取直接补助、 以奖代补等两类方式给予支持。</w:t>
      </w:r>
    </w:p>
    <w:p>
      <w:pPr>
        <w:spacing w:before="136" w:line="220" w:lineRule="exact"/>
        <w:ind w:left="1140"/>
        <w:rPr>
          <w:rFonts w:ascii="宋体" w:hAnsi="宋体" w:eastAsia="宋体" w:cs="宋体"/>
          <w:sz w:val="16"/>
          <w:szCs w:val="16"/>
        </w:rPr>
      </w:pPr>
      <w:r>
        <w:rPr>
          <w:rFonts w:ascii="宋体" w:hAnsi="宋体" w:eastAsia="宋体" w:cs="宋体"/>
          <w:spacing w:val="20"/>
          <w:position w:val="1"/>
          <w:sz w:val="16"/>
          <w:szCs w:val="16"/>
        </w:rPr>
        <w:t>1</w:t>
      </w:r>
      <w:r>
        <w:rPr>
          <w:rFonts w:ascii="宋体" w:hAnsi="宋体" w:eastAsia="宋体" w:cs="宋体"/>
          <w:spacing w:val="15"/>
          <w:position w:val="1"/>
          <w:sz w:val="16"/>
          <w:szCs w:val="16"/>
        </w:rPr>
        <w:t>、直接补助。补助金额不超过项目总投资额的15%。</w:t>
      </w:r>
    </w:p>
    <w:p>
      <w:pPr>
        <w:spacing w:before="114" w:line="230" w:lineRule="auto"/>
        <w:ind w:left="1129"/>
        <w:rPr>
          <w:rFonts w:ascii="宋体" w:hAnsi="宋体" w:eastAsia="宋体" w:cs="宋体"/>
          <w:sz w:val="16"/>
          <w:szCs w:val="16"/>
        </w:rPr>
      </w:pPr>
      <w:r>
        <w:rPr>
          <w:rFonts w:ascii="宋体" w:hAnsi="宋体" w:eastAsia="宋体" w:cs="宋体"/>
          <w:spacing w:val="22"/>
          <w:sz w:val="16"/>
          <w:szCs w:val="16"/>
        </w:rPr>
        <w:t>2</w:t>
      </w:r>
      <w:r>
        <w:rPr>
          <w:rFonts w:ascii="宋体" w:hAnsi="宋体" w:eastAsia="宋体" w:cs="宋体"/>
          <w:spacing w:val="19"/>
          <w:sz w:val="16"/>
          <w:szCs w:val="16"/>
        </w:rPr>
        <w:t>、</w:t>
      </w:r>
      <w:r>
        <w:rPr>
          <w:rFonts w:ascii="宋体" w:hAnsi="宋体" w:eastAsia="宋体" w:cs="宋体"/>
          <w:spacing w:val="11"/>
          <w:sz w:val="16"/>
          <w:szCs w:val="16"/>
        </w:rPr>
        <w:t xml:space="preserve"> 以奖代补 。符合条件的2020年度物流龙头或冷链物流龙头给予</w:t>
      </w:r>
    </w:p>
    <w:p>
      <w:pPr>
        <w:spacing w:before="134" w:line="228" w:lineRule="auto"/>
        <w:ind w:left="942"/>
        <w:outlineLvl w:val="1"/>
        <w:rPr>
          <w:rFonts w:ascii="宋体" w:hAnsi="宋体" w:eastAsia="宋体" w:cs="宋体"/>
          <w:sz w:val="16"/>
          <w:szCs w:val="16"/>
        </w:rPr>
      </w:pPr>
      <w:r>
        <w:rPr>
          <w:rFonts w:ascii="宋体" w:hAnsi="宋体" w:eastAsia="宋体" w:cs="宋体"/>
          <w:spacing w:val="15"/>
          <w:sz w:val="16"/>
          <w:szCs w:val="16"/>
        </w:rPr>
        <w:t>一</w:t>
      </w:r>
      <w:r>
        <w:rPr>
          <w:rFonts w:ascii="宋体" w:hAnsi="宋体" w:eastAsia="宋体" w:cs="宋体"/>
          <w:spacing w:val="14"/>
          <w:sz w:val="16"/>
          <w:szCs w:val="16"/>
        </w:rPr>
        <w:t>次性50万元奖励； 国家服务业标准化试点验收合格项目给予一次性25万元奖励。</w:t>
      </w:r>
    </w:p>
    <w:p>
      <w:pPr>
        <w:spacing w:before="96" w:line="480" w:lineRule="exact"/>
        <w:ind w:firstLine="715"/>
        <w:textAlignment w:val="center"/>
      </w:pPr>
      <w:r>
        <w:drawing>
          <wp:inline distT="0" distB="0" distL="0" distR="0">
            <wp:extent cx="851535" cy="304800"/>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731"/>
                    <a:stretch>
                      <a:fillRect/>
                    </a:stretch>
                  </pic:blipFill>
                  <pic:spPr>
                    <a:xfrm>
                      <a:off x="0" y="0"/>
                      <a:ext cx="851776" cy="304800"/>
                    </a:xfrm>
                    <a:prstGeom prst="rect">
                      <a:avLst/>
                    </a:prstGeom>
                  </pic:spPr>
                </pic:pic>
              </a:graphicData>
            </a:graphic>
          </wp:inline>
        </w:drawing>
      </w:r>
    </w:p>
    <w:p>
      <w:pPr>
        <w:spacing w:before="7" w:line="230" w:lineRule="auto"/>
        <w:ind w:left="1255"/>
        <w:outlineLvl w:val="1"/>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5"/>
          <w:sz w:val="16"/>
          <w:szCs w:val="16"/>
        </w:rPr>
        <w:t>湖</w:t>
      </w:r>
      <w:r>
        <w:rPr>
          <w:rFonts w:ascii="宋体" w:hAnsi="宋体" w:eastAsia="宋体" w:cs="宋体"/>
          <w:spacing w:val="10"/>
          <w:sz w:val="16"/>
          <w:szCs w:val="16"/>
        </w:rPr>
        <w:t>南省现代服务业发展专项资金管理办法》  (湘财外〔2019〕 29号)</w:t>
      </w:r>
    </w:p>
    <w:p>
      <w:pPr>
        <w:spacing w:before="12" w:line="483" w:lineRule="exact"/>
        <w:ind w:firstLine="715"/>
        <w:textAlignment w:val="center"/>
      </w:pPr>
      <w:r>
        <w:drawing>
          <wp:inline distT="0" distB="0" distL="0" distR="0">
            <wp:extent cx="306070" cy="306070"/>
            <wp:effectExtent l="0" t="0" r="0" b="0"/>
            <wp:docPr id="555"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732"/>
                    <a:stretch>
                      <a:fillRect/>
                    </a:stretch>
                  </pic:blipFill>
                  <pic:spPr>
                    <a:xfrm>
                      <a:off x="0" y="0"/>
                      <a:ext cx="306323" cy="306323"/>
                    </a:xfrm>
                    <a:prstGeom prst="rect">
                      <a:avLst/>
                    </a:prstGeom>
                  </pic:spPr>
                </pic:pic>
              </a:graphicData>
            </a:graphic>
          </wp:inline>
        </w:drawing>
      </w:r>
    </w:p>
    <w:p>
      <w:pPr>
        <w:spacing w:before="59" w:line="231" w:lineRule="auto"/>
        <w:ind w:left="1267"/>
        <w:outlineLvl w:val="1"/>
        <w:rPr>
          <w:rFonts w:ascii="宋体" w:hAnsi="宋体" w:eastAsia="宋体" w:cs="宋体"/>
          <w:sz w:val="16"/>
          <w:szCs w:val="16"/>
        </w:rPr>
      </w:pPr>
      <w:r>
        <w:rPr>
          <w:rFonts w:ascii="宋体" w:hAnsi="宋体" w:eastAsia="宋体" w:cs="宋体"/>
          <w:spacing w:val="32"/>
          <w:sz w:val="16"/>
          <w:szCs w:val="16"/>
        </w:rPr>
        <w:t>向</w:t>
      </w:r>
      <w:r>
        <w:rPr>
          <w:rFonts w:ascii="宋体" w:hAnsi="宋体" w:eastAsia="宋体" w:cs="宋体"/>
          <w:spacing w:val="18"/>
          <w:sz w:val="16"/>
          <w:szCs w:val="16"/>
        </w:rPr>
        <w:t>所</w:t>
      </w:r>
      <w:r>
        <w:rPr>
          <w:rFonts w:ascii="宋体" w:hAnsi="宋体" w:eastAsia="宋体" w:cs="宋体"/>
          <w:spacing w:val="16"/>
          <w:sz w:val="16"/>
          <w:szCs w:val="16"/>
        </w:rPr>
        <w:t>属县市区发改部门 (市本级项目向所属园区管委会) 申请</w:t>
      </w:r>
    </w:p>
    <w:p>
      <w:pPr>
        <w:spacing w:before="115" w:line="466" w:lineRule="exact"/>
        <w:ind w:firstLine="763"/>
        <w:textAlignment w:val="center"/>
      </w:pPr>
      <w:r>
        <w:drawing>
          <wp:inline distT="0" distB="0" distL="0" distR="0">
            <wp:extent cx="826770" cy="29527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733"/>
                    <a:stretch>
                      <a:fillRect/>
                    </a:stretch>
                  </pic:blipFill>
                  <pic:spPr>
                    <a:xfrm>
                      <a:off x="0" y="0"/>
                      <a:ext cx="827150" cy="295655"/>
                    </a:xfrm>
                    <a:prstGeom prst="rect">
                      <a:avLst/>
                    </a:prstGeom>
                  </pic:spPr>
                </pic:pic>
              </a:graphicData>
            </a:graphic>
          </wp:inline>
        </w:drawing>
      </w:r>
    </w:p>
    <w:p>
      <w:pPr>
        <w:spacing w:before="155" w:line="230" w:lineRule="auto"/>
        <w:ind w:left="1305"/>
        <w:outlineLvl w:val="1"/>
        <w:rPr>
          <w:rFonts w:ascii="宋体" w:hAnsi="宋体" w:eastAsia="宋体" w:cs="宋体"/>
          <w:sz w:val="16"/>
          <w:szCs w:val="16"/>
        </w:rPr>
      </w:pPr>
      <w:r>
        <w:rPr>
          <w:rFonts w:ascii="宋体" w:hAnsi="宋体" w:eastAsia="宋体" w:cs="宋体"/>
          <w:spacing w:val="15"/>
          <w:sz w:val="16"/>
          <w:szCs w:val="16"/>
        </w:rPr>
        <w:t>项 目资金申请报告、书面承诺、相关批件复印件</w:t>
      </w:r>
      <w:r>
        <w:rPr>
          <w:rFonts w:ascii="宋体" w:hAnsi="宋体" w:eastAsia="宋体" w:cs="宋体"/>
          <w:spacing w:val="10"/>
          <w:sz w:val="16"/>
          <w:szCs w:val="16"/>
        </w:rPr>
        <w:t>等</w:t>
      </w:r>
    </w:p>
    <w:p>
      <w:pPr>
        <w:spacing w:before="56" w:line="420" w:lineRule="exact"/>
        <w:ind w:firstLine="784"/>
        <w:textAlignment w:val="center"/>
      </w:pPr>
      <w:r>
        <w:drawing>
          <wp:inline distT="0" distB="0" distL="0" distR="0">
            <wp:extent cx="1675765" cy="266700"/>
            <wp:effectExtent l="0" t="0" r="0" b="0"/>
            <wp:docPr id="557" name="IM 557"/>
            <wp:cNvGraphicFramePr/>
            <a:graphic xmlns:a="http://schemas.openxmlformats.org/drawingml/2006/main">
              <a:graphicData uri="http://schemas.openxmlformats.org/drawingml/2006/picture">
                <pic:pic xmlns:pic="http://schemas.openxmlformats.org/drawingml/2006/picture">
                  <pic:nvPicPr>
                    <pic:cNvPr id="557" name="IM 557"/>
                    <pic:cNvPicPr/>
                  </pic:nvPicPr>
                  <pic:blipFill>
                    <a:blip r:embed="rId734"/>
                    <a:stretch>
                      <a:fillRect/>
                    </a:stretch>
                  </pic:blipFill>
                  <pic:spPr>
                    <a:xfrm>
                      <a:off x="0" y="0"/>
                      <a:ext cx="1676298" cy="266700"/>
                    </a:xfrm>
                    <a:prstGeom prst="rect">
                      <a:avLst/>
                    </a:prstGeom>
                  </pic:spPr>
                </pic:pic>
              </a:graphicData>
            </a:graphic>
          </wp:inline>
        </w:drawing>
      </w:r>
    </w:p>
    <w:p>
      <w:pPr>
        <w:spacing w:before="133" w:line="218" w:lineRule="auto"/>
        <w:ind w:left="1288"/>
        <w:rPr>
          <w:rFonts w:ascii="宋体" w:hAnsi="宋体" w:eastAsia="宋体" w:cs="宋体"/>
          <w:sz w:val="17"/>
          <w:szCs w:val="17"/>
        </w:rPr>
      </w:pPr>
      <w:r>
        <w:drawing>
          <wp:anchor distT="0" distB="0" distL="0" distR="0" simplePos="0" relativeHeight="252046336" behindDoc="0" locked="0" layoutInCell="1" allowOverlap="1">
            <wp:simplePos x="0" y="0"/>
            <wp:positionH relativeFrom="column">
              <wp:posOffset>487045</wp:posOffset>
            </wp:positionH>
            <wp:positionV relativeFrom="paragraph">
              <wp:posOffset>177800</wp:posOffset>
            </wp:positionV>
            <wp:extent cx="372110" cy="295910"/>
            <wp:effectExtent l="0" t="0" r="0" b="0"/>
            <wp:wrapNone/>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735"/>
                    <a:stretch>
                      <a:fillRect/>
                    </a:stretch>
                  </pic:blipFill>
                  <pic:spPr>
                    <a:xfrm>
                      <a:off x="0" y="0"/>
                      <a:ext cx="371855" cy="295655"/>
                    </a:xfrm>
                    <a:prstGeom prst="rect">
                      <a:avLst/>
                    </a:prstGeom>
                  </pic:spPr>
                </pic:pic>
              </a:graphicData>
            </a:graphic>
          </wp:anchor>
        </w:drawing>
      </w: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0731-89991001</w:t>
      </w:r>
    </w:p>
    <w:p>
      <w:pPr>
        <w:spacing w:before="208" w:line="1143" w:lineRule="exact"/>
        <w:ind w:firstLine="3408"/>
        <w:textAlignment w:val="center"/>
      </w:pPr>
      <w:r>
        <w:drawing>
          <wp:inline distT="0" distB="0" distL="0" distR="0">
            <wp:extent cx="767715" cy="725170"/>
            <wp:effectExtent l="0" t="0" r="0" b="0"/>
            <wp:docPr id="559" name="IM 559"/>
            <wp:cNvGraphicFramePr/>
            <a:graphic xmlns:a="http://schemas.openxmlformats.org/drawingml/2006/main">
              <a:graphicData uri="http://schemas.openxmlformats.org/drawingml/2006/picture">
                <pic:pic xmlns:pic="http://schemas.openxmlformats.org/drawingml/2006/picture">
                  <pic:nvPicPr>
                    <pic:cNvPr id="559" name="IM 559"/>
                    <pic:cNvPicPr/>
                  </pic:nvPicPr>
                  <pic:blipFill>
                    <a:blip r:embed="rId736"/>
                    <a:stretch>
                      <a:fillRect/>
                    </a:stretch>
                  </pic:blipFill>
                  <pic:spPr>
                    <a:xfrm>
                      <a:off x="0" y="0"/>
                      <a:ext cx="768096" cy="725423"/>
                    </a:xfrm>
                    <a:prstGeom prst="rect">
                      <a:avLst/>
                    </a:prstGeom>
                  </pic:spPr>
                </pic:pic>
              </a:graphicData>
            </a:graphic>
          </wp:inline>
        </w:drawing>
      </w:r>
    </w:p>
    <w:p>
      <w:pPr>
        <w:sectPr>
          <w:footerReference r:id="rId85" w:type="default"/>
          <w:pgSz w:w="8400" w:h="11900"/>
          <w:pgMar w:top="400" w:right="283" w:bottom="164" w:left="263" w:header="0" w:footer="0" w:gutter="0"/>
          <w:cols w:space="720" w:num="1"/>
        </w:sectPr>
      </w:pPr>
    </w:p>
    <w:p>
      <w:pPr>
        <w:spacing w:line="294" w:lineRule="auto"/>
        <w:rPr>
          <w:rFonts w:ascii="Arial"/>
          <w:sz w:val="21"/>
        </w:rPr>
      </w:pPr>
      <w:r>
        <w:drawing>
          <wp:anchor distT="0" distB="0" distL="0" distR="0" simplePos="0" relativeHeight="252047360" behindDoc="1" locked="0" layoutInCell="0" allowOverlap="1">
            <wp:simplePos x="0" y="0"/>
            <wp:positionH relativeFrom="page">
              <wp:posOffset>682625</wp:posOffset>
            </wp:positionH>
            <wp:positionV relativeFrom="page">
              <wp:posOffset>723900</wp:posOffset>
            </wp:positionV>
            <wp:extent cx="3962400" cy="12065"/>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2049408" behindDoc="0" locked="0" layoutInCell="0" allowOverlap="1">
            <wp:simplePos x="0" y="0"/>
            <wp:positionH relativeFrom="page">
              <wp:posOffset>1293495</wp:posOffset>
            </wp:positionH>
            <wp:positionV relativeFrom="page">
              <wp:posOffset>859155</wp:posOffset>
            </wp:positionV>
            <wp:extent cx="499745" cy="492125"/>
            <wp:effectExtent l="0" t="0" r="0" b="0"/>
            <wp:wrapNone/>
            <wp:docPr id="561" name="IM 561"/>
            <wp:cNvGraphicFramePr/>
            <a:graphic xmlns:a="http://schemas.openxmlformats.org/drawingml/2006/main">
              <a:graphicData uri="http://schemas.openxmlformats.org/drawingml/2006/picture">
                <pic:pic xmlns:pic="http://schemas.openxmlformats.org/drawingml/2006/picture">
                  <pic:nvPicPr>
                    <pic:cNvPr id="561" name="IM 561"/>
                    <pic:cNvPicPr/>
                  </pic:nvPicPr>
                  <pic:blipFill>
                    <a:blip r:embed="rId737"/>
                    <a:stretch>
                      <a:fillRect/>
                    </a:stretch>
                  </pic:blipFill>
                  <pic:spPr>
                    <a:xfrm>
                      <a:off x="0" y="0"/>
                      <a:ext cx="499872" cy="492252"/>
                    </a:xfrm>
                    <a:prstGeom prst="rect">
                      <a:avLst/>
                    </a:prstGeom>
                  </pic:spPr>
                </pic:pic>
              </a:graphicData>
            </a:graphic>
          </wp:anchor>
        </w:drawing>
      </w:r>
      <w:r>
        <w:drawing>
          <wp:anchor distT="0" distB="0" distL="0" distR="0" simplePos="0" relativeHeight="252052480" behindDoc="0" locked="0" layoutInCell="0" allowOverlap="1">
            <wp:simplePos x="0" y="0"/>
            <wp:positionH relativeFrom="page">
              <wp:posOffset>683895</wp:posOffset>
            </wp:positionH>
            <wp:positionV relativeFrom="page">
              <wp:posOffset>2177415</wp:posOffset>
            </wp:positionV>
            <wp:extent cx="259080" cy="259080"/>
            <wp:effectExtent l="0" t="0" r="0" b="0"/>
            <wp:wrapNone/>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738"/>
                    <a:stretch>
                      <a:fillRect/>
                    </a:stretch>
                  </pic:blipFill>
                  <pic:spPr>
                    <a:xfrm>
                      <a:off x="0" y="0"/>
                      <a:ext cx="259079" cy="259079"/>
                    </a:xfrm>
                    <a:prstGeom prst="rect">
                      <a:avLst/>
                    </a:prstGeom>
                  </pic:spPr>
                </pic:pic>
              </a:graphicData>
            </a:graphic>
          </wp:anchor>
        </w:drawing>
      </w:r>
      <w:r>
        <w:drawing>
          <wp:anchor distT="0" distB="0" distL="0" distR="0" simplePos="0" relativeHeight="252050432" behindDoc="0" locked="0" layoutInCell="0" allowOverlap="1">
            <wp:simplePos x="0" y="0"/>
            <wp:positionH relativeFrom="page">
              <wp:posOffset>963295</wp:posOffset>
            </wp:positionH>
            <wp:positionV relativeFrom="page">
              <wp:posOffset>2848610</wp:posOffset>
            </wp:positionV>
            <wp:extent cx="558800" cy="163195"/>
            <wp:effectExtent l="0" t="0" r="0" b="0"/>
            <wp:wrapNone/>
            <wp:docPr id="563" name="IM 563"/>
            <wp:cNvGraphicFramePr/>
            <a:graphic xmlns:a="http://schemas.openxmlformats.org/drawingml/2006/main">
              <a:graphicData uri="http://schemas.openxmlformats.org/drawingml/2006/picture">
                <pic:pic xmlns:pic="http://schemas.openxmlformats.org/drawingml/2006/picture">
                  <pic:nvPicPr>
                    <pic:cNvPr id="563" name="IM 563"/>
                    <pic:cNvPicPr/>
                  </pic:nvPicPr>
                  <pic:blipFill>
                    <a:blip r:embed="rId739"/>
                    <a:stretch>
                      <a:fillRect/>
                    </a:stretch>
                  </pic:blipFill>
                  <pic:spPr>
                    <a:xfrm>
                      <a:off x="0" y="0"/>
                      <a:ext cx="558876" cy="162903"/>
                    </a:xfrm>
                    <a:prstGeom prst="rect">
                      <a:avLst/>
                    </a:prstGeom>
                  </pic:spPr>
                </pic:pic>
              </a:graphicData>
            </a:graphic>
          </wp:anchor>
        </w:drawing>
      </w:r>
      <w:r>
        <w:drawing>
          <wp:anchor distT="0" distB="0" distL="0" distR="0" simplePos="0" relativeHeight="252051456" behindDoc="0" locked="0" layoutInCell="0" allowOverlap="1">
            <wp:simplePos x="0" y="0"/>
            <wp:positionH relativeFrom="page">
              <wp:posOffset>1014730</wp:posOffset>
            </wp:positionH>
            <wp:positionV relativeFrom="page">
              <wp:posOffset>3485515</wp:posOffset>
            </wp:positionV>
            <wp:extent cx="528320" cy="16383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740"/>
                    <a:stretch>
                      <a:fillRect/>
                    </a:stretch>
                  </pic:blipFill>
                  <pic:spPr>
                    <a:xfrm>
                      <a:off x="0" y="0"/>
                      <a:ext cx="528358" cy="163982"/>
                    </a:xfrm>
                    <a:prstGeom prst="rect">
                      <a:avLst/>
                    </a:prstGeom>
                  </pic:spPr>
                </pic:pic>
              </a:graphicData>
            </a:graphic>
          </wp:anchor>
        </w:drawing>
      </w: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322" w:lineRule="exact"/>
        <w:ind w:firstLine="2647"/>
        <w:textAlignment w:val="center"/>
      </w:pPr>
      <w:r>
        <w:drawing>
          <wp:inline distT="0" distB="0" distL="0" distR="0">
            <wp:extent cx="2488565" cy="203835"/>
            <wp:effectExtent l="0" t="0" r="0" b="0"/>
            <wp:docPr id="565" name="IM 565"/>
            <wp:cNvGraphicFramePr/>
            <a:graphic xmlns:a="http://schemas.openxmlformats.org/drawingml/2006/main">
              <a:graphicData uri="http://schemas.openxmlformats.org/drawingml/2006/picture">
                <pic:pic xmlns:pic="http://schemas.openxmlformats.org/drawingml/2006/picture">
                  <pic:nvPicPr>
                    <pic:cNvPr id="565" name="IM 565"/>
                    <pic:cNvPicPr/>
                  </pic:nvPicPr>
                  <pic:blipFill>
                    <a:blip r:embed="rId741"/>
                    <a:stretch>
                      <a:fillRect/>
                    </a:stretch>
                  </pic:blipFill>
                  <pic:spPr>
                    <a:xfrm>
                      <a:off x="0" y="0"/>
                      <a:ext cx="2488691" cy="204215"/>
                    </a:xfrm>
                    <a:prstGeom prst="rect">
                      <a:avLst/>
                    </a:prstGeom>
                  </pic:spPr>
                </pic:pic>
              </a:graphicData>
            </a:graphic>
          </wp:inline>
        </w:drawing>
      </w:r>
    </w:p>
    <w:p>
      <w:pPr>
        <w:spacing w:line="467" w:lineRule="auto"/>
        <w:rPr>
          <w:rFonts w:ascii="Arial"/>
          <w:sz w:val="21"/>
        </w:rPr>
      </w:pPr>
    </w:p>
    <w:p>
      <w:pPr>
        <w:spacing w:line="497" w:lineRule="exact"/>
        <w:ind w:firstLine="772"/>
        <w:textAlignment w:val="center"/>
      </w:pPr>
      <w:r>
        <w:drawing>
          <wp:inline distT="0" distB="0" distL="0" distR="0">
            <wp:extent cx="868045" cy="314960"/>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742"/>
                    <a:stretch>
                      <a:fillRect/>
                    </a:stretch>
                  </pic:blipFill>
                  <pic:spPr>
                    <a:xfrm>
                      <a:off x="0" y="0"/>
                      <a:ext cx="868108" cy="315467"/>
                    </a:xfrm>
                    <a:prstGeom prst="rect">
                      <a:avLst/>
                    </a:prstGeom>
                  </pic:spPr>
                </pic:pic>
              </a:graphicData>
            </a:graphic>
          </wp:inline>
        </w:drawing>
      </w:r>
    </w:p>
    <w:p>
      <w:pPr>
        <w:spacing w:before="1" w:line="230" w:lineRule="auto"/>
        <w:ind w:left="1174"/>
        <w:rPr>
          <w:rFonts w:ascii="宋体" w:hAnsi="宋体" w:eastAsia="宋体" w:cs="宋体"/>
          <w:sz w:val="16"/>
          <w:szCs w:val="16"/>
        </w:rPr>
      </w:pPr>
      <w:r>
        <w:drawing>
          <wp:anchor distT="0" distB="0" distL="0" distR="0" simplePos="0" relativeHeight="252048384" behindDoc="1" locked="0" layoutInCell="1" allowOverlap="1">
            <wp:simplePos x="0" y="0"/>
            <wp:positionH relativeFrom="column">
              <wp:posOffset>2540</wp:posOffset>
            </wp:positionH>
            <wp:positionV relativeFrom="paragraph">
              <wp:posOffset>-1823720</wp:posOffset>
            </wp:positionV>
            <wp:extent cx="4984750" cy="7555865"/>
            <wp:effectExtent l="0" t="0" r="0" b="0"/>
            <wp:wrapNone/>
            <wp:docPr id="567" name="IM 567"/>
            <wp:cNvGraphicFramePr/>
            <a:graphic xmlns:a="http://schemas.openxmlformats.org/drawingml/2006/main">
              <a:graphicData uri="http://schemas.openxmlformats.org/drawingml/2006/picture">
                <pic:pic xmlns:pic="http://schemas.openxmlformats.org/drawingml/2006/picture">
                  <pic:nvPicPr>
                    <pic:cNvPr id="567" name="IM 567"/>
                    <pic:cNvPicPr/>
                  </pic:nvPicPr>
                  <pic:blipFill>
                    <a:blip r:embed="rId743"/>
                    <a:stretch>
                      <a:fillRect/>
                    </a:stretch>
                  </pic:blipFill>
                  <pic:spPr>
                    <a:xfrm>
                      <a:off x="0" y="0"/>
                      <a:ext cx="4985003" cy="7555992"/>
                    </a:xfrm>
                    <a:prstGeom prst="rect">
                      <a:avLst/>
                    </a:prstGeom>
                  </pic:spPr>
                </pic:pic>
              </a:graphicData>
            </a:graphic>
          </wp:anchor>
        </w:drawing>
      </w:r>
      <w:r>
        <w:rPr>
          <w:rFonts w:ascii="宋体" w:hAnsi="宋体" w:eastAsia="宋体" w:cs="宋体"/>
          <w:spacing w:val="35"/>
          <w:sz w:val="16"/>
          <w:szCs w:val="16"/>
        </w:rPr>
        <w:t>符</w:t>
      </w:r>
      <w:r>
        <w:rPr>
          <w:rFonts w:ascii="宋体" w:hAnsi="宋体" w:eastAsia="宋体" w:cs="宋体"/>
          <w:spacing w:val="21"/>
          <w:sz w:val="16"/>
          <w:szCs w:val="16"/>
        </w:rPr>
        <w:t>合年度申报方向和要求的县乡村三级物流配送系统建设和城乡冷链物流</w:t>
      </w:r>
    </w:p>
    <w:p>
      <w:pPr>
        <w:spacing w:before="16" w:line="232" w:lineRule="auto"/>
        <w:ind w:left="795"/>
        <w:outlineLvl w:val="1"/>
        <w:rPr>
          <w:rFonts w:ascii="宋体" w:hAnsi="宋体" w:eastAsia="宋体" w:cs="宋体"/>
          <w:sz w:val="16"/>
          <w:szCs w:val="16"/>
        </w:rPr>
      </w:pPr>
      <w:r>
        <w:rPr>
          <w:rFonts w:ascii="宋体" w:hAnsi="宋体" w:eastAsia="宋体" w:cs="宋体"/>
          <w:spacing w:val="15"/>
          <w:sz w:val="16"/>
          <w:szCs w:val="16"/>
        </w:rPr>
        <w:t>建</w:t>
      </w:r>
      <w:r>
        <w:rPr>
          <w:rFonts w:ascii="宋体" w:hAnsi="宋体" w:eastAsia="宋体" w:cs="宋体"/>
          <w:spacing w:val="13"/>
          <w:sz w:val="16"/>
          <w:szCs w:val="16"/>
        </w:rPr>
        <w:t>设项目</w:t>
      </w:r>
    </w:p>
    <w:p>
      <w:pPr>
        <w:spacing w:line="241" w:lineRule="auto"/>
        <w:rPr>
          <w:rFonts w:ascii="Arial"/>
          <w:sz w:val="21"/>
        </w:rPr>
      </w:pPr>
    </w:p>
    <w:p>
      <w:pPr>
        <w:spacing w:line="254" w:lineRule="exact"/>
        <w:ind w:firstLine="1255"/>
        <w:textAlignment w:val="center"/>
      </w:pPr>
      <w:r>
        <w:drawing>
          <wp:inline distT="0" distB="0" distL="0" distR="0">
            <wp:extent cx="559435" cy="161290"/>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744"/>
                    <a:stretch>
                      <a:fillRect/>
                    </a:stretch>
                  </pic:blipFill>
                  <pic:spPr>
                    <a:xfrm>
                      <a:off x="0" y="0"/>
                      <a:ext cx="559701" cy="161620"/>
                    </a:xfrm>
                    <a:prstGeom prst="rect">
                      <a:avLst/>
                    </a:prstGeom>
                  </pic:spPr>
                </pic:pic>
              </a:graphicData>
            </a:graphic>
          </wp:inline>
        </w:drawing>
      </w:r>
    </w:p>
    <w:p>
      <w:pPr>
        <w:spacing w:before="25" w:line="231" w:lineRule="auto"/>
        <w:ind w:left="1243"/>
        <w:rPr>
          <w:rFonts w:ascii="宋体" w:hAnsi="宋体" w:eastAsia="宋体" w:cs="宋体"/>
          <w:sz w:val="16"/>
          <w:szCs w:val="16"/>
        </w:rPr>
      </w:pPr>
      <w:r>
        <w:rPr>
          <w:rFonts w:ascii="宋体" w:hAnsi="宋体" w:eastAsia="宋体" w:cs="宋体"/>
          <w:spacing w:val="32"/>
          <w:sz w:val="16"/>
          <w:szCs w:val="16"/>
        </w:rPr>
        <w:t>单</w:t>
      </w:r>
      <w:r>
        <w:rPr>
          <w:rFonts w:ascii="宋体" w:hAnsi="宋体" w:eastAsia="宋体" w:cs="宋体"/>
          <w:spacing w:val="16"/>
          <w:sz w:val="16"/>
          <w:szCs w:val="16"/>
        </w:rPr>
        <w:t>个项目补助资金一般不超过相关设施核定投资额的</w:t>
      </w:r>
      <w:r>
        <w:rPr>
          <w:rFonts w:ascii="宋体" w:hAnsi="宋体" w:eastAsia="宋体" w:cs="宋体"/>
          <w:spacing w:val="16"/>
          <w:sz w:val="17"/>
          <w:szCs w:val="17"/>
        </w:rPr>
        <w:t>30%,</w:t>
      </w:r>
      <w:r>
        <w:rPr>
          <w:rFonts w:ascii="宋体" w:hAnsi="宋体" w:eastAsia="宋体" w:cs="宋体"/>
          <w:spacing w:val="16"/>
          <w:sz w:val="16"/>
          <w:szCs w:val="16"/>
        </w:rPr>
        <w:t>最高不超过</w:t>
      </w:r>
    </w:p>
    <w:p>
      <w:pPr>
        <w:spacing w:before="98" w:line="222" w:lineRule="auto"/>
        <w:ind w:left="797"/>
        <w:outlineLvl w:val="1"/>
        <w:rPr>
          <w:rFonts w:ascii="宋体" w:hAnsi="宋体" w:eastAsia="宋体" w:cs="宋体"/>
          <w:sz w:val="16"/>
          <w:szCs w:val="16"/>
        </w:rPr>
      </w:pPr>
      <w:r>
        <w:rPr>
          <w:rFonts w:ascii="宋体" w:hAnsi="宋体" w:eastAsia="宋体" w:cs="宋体"/>
          <w:spacing w:val="28"/>
          <w:sz w:val="17"/>
          <w:szCs w:val="17"/>
        </w:rPr>
        <w:t>5</w:t>
      </w:r>
      <w:r>
        <w:rPr>
          <w:rFonts w:ascii="宋体" w:hAnsi="宋体" w:eastAsia="宋体" w:cs="宋体"/>
          <w:spacing w:val="27"/>
          <w:sz w:val="17"/>
          <w:szCs w:val="17"/>
        </w:rPr>
        <w:t>0</w:t>
      </w:r>
      <w:r>
        <w:rPr>
          <w:rFonts w:ascii="宋体" w:hAnsi="宋体" w:eastAsia="宋体" w:cs="宋体"/>
          <w:spacing w:val="14"/>
          <w:sz w:val="17"/>
          <w:szCs w:val="17"/>
        </w:rPr>
        <w:t>0</w:t>
      </w:r>
      <w:r>
        <w:rPr>
          <w:rFonts w:ascii="宋体" w:hAnsi="宋体" w:eastAsia="宋体" w:cs="宋体"/>
          <w:spacing w:val="14"/>
          <w:sz w:val="16"/>
          <w:szCs w:val="16"/>
        </w:rPr>
        <w:t>万元；冷链物流检测检验设备购置单个项目补助额度不超过</w:t>
      </w:r>
      <w:r>
        <w:rPr>
          <w:rFonts w:ascii="宋体" w:hAnsi="宋体" w:eastAsia="宋体" w:cs="宋体"/>
          <w:spacing w:val="14"/>
          <w:sz w:val="17"/>
          <w:szCs w:val="17"/>
        </w:rPr>
        <w:t>50</w:t>
      </w:r>
      <w:r>
        <w:rPr>
          <w:rFonts w:ascii="宋体" w:hAnsi="宋体" w:eastAsia="宋体" w:cs="宋体"/>
          <w:spacing w:val="14"/>
          <w:sz w:val="16"/>
          <w:szCs w:val="16"/>
        </w:rPr>
        <w:t>万元。</w:t>
      </w:r>
    </w:p>
    <w:p>
      <w:pPr>
        <w:spacing w:before="99" w:line="444" w:lineRule="exact"/>
        <w:ind w:firstLine="799"/>
        <w:textAlignment w:val="center"/>
      </w:pPr>
      <w:r>
        <w:drawing>
          <wp:inline distT="0" distB="0" distL="0" distR="0">
            <wp:extent cx="286385" cy="281305"/>
            <wp:effectExtent l="0" t="0" r="0" b="0"/>
            <wp:docPr id="569" name="IM 569"/>
            <wp:cNvGraphicFramePr/>
            <a:graphic xmlns:a="http://schemas.openxmlformats.org/drawingml/2006/main">
              <a:graphicData uri="http://schemas.openxmlformats.org/drawingml/2006/picture">
                <pic:pic xmlns:pic="http://schemas.openxmlformats.org/drawingml/2006/picture">
                  <pic:nvPicPr>
                    <pic:cNvPr id="569" name="IM 569"/>
                    <pic:cNvPicPr/>
                  </pic:nvPicPr>
                  <pic:blipFill>
                    <a:blip r:embed="rId745"/>
                    <a:stretch>
                      <a:fillRect/>
                    </a:stretch>
                  </pic:blipFill>
                  <pic:spPr>
                    <a:xfrm>
                      <a:off x="0" y="0"/>
                      <a:ext cx="286512" cy="281612"/>
                    </a:xfrm>
                    <a:prstGeom prst="rect">
                      <a:avLst/>
                    </a:prstGeom>
                  </pic:spPr>
                </pic:pic>
              </a:graphicData>
            </a:graphic>
          </wp:inline>
        </w:drawing>
      </w:r>
    </w:p>
    <w:p>
      <w:pPr>
        <w:spacing w:line="211" w:lineRule="auto"/>
        <w:ind w:left="1260"/>
        <w:rPr>
          <w:rFonts w:ascii="宋体" w:hAnsi="宋体" w:eastAsia="宋体" w:cs="宋体"/>
          <w:sz w:val="16"/>
          <w:szCs w:val="16"/>
        </w:rPr>
      </w:pPr>
      <w:r>
        <w:rPr>
          <w:rFonts w:ascii="宋体" w:hAnsi="宋体" w:eastAsia="宋体" w:cs="宋体"/>
          <w:spacing w:val="15"/>
          <w:sz w:val="16"/>
          <w:szCs w:val="16"/>
        </w:rPr>
        <w:t>《关于组织开展</w:t>
      </w:r>
      <w:r>
        <w:rPr>
          <w:rFonts w:ascii="宋体" w:hAnsi="宋体" w:eastAsia="宋体" w:cs="宋体"/>
          <w:spacing w:val="15"/>
          <w:sz w:val="17"/>
          <w:szCs w:val="17"/>
        </w:rPr>
        <w:t>2021</w:t>
      </w:r>
      <w:r>
        <w:rPr>
          <w:rFonts w:ascii="宋体" w:hAnsi="宋体" w:eastAsia="宋体" w:cs="宋体"/>
          <w:spacing w:val="15"/>
          <w:sz w:val="16"/>
          <w:szCs w:val="16"/>
        </w:rPr>
        <w:t>年度省预算内基建投资物流发展专项项 目 申报工</w:t>
      </w:r>
      <w:r>
        <w:rPr>
          <w:rFonts w:ascii="宋体" w:hAnsi="宋体" w:eastAsia="宋体" w:cs="宋体"/>
          <w:spacing w:val="13"/>
          <w:sz w:val="16"/>
          <w:szCs w:val="16"/>
        </w:rPr>
        <w:t>作</w:t>
      </w:r>
    </w:p>
    <w:p>
      <w:pPr>
        <w:spacing w:before="38" w:line="234" w:lineRule="auto"/>
        <w:ind w:left="819"/>
        <w:outlineLvl w:val="1"/>
        <w:rPr>
          <w:rFonts w:ascii="宋体" w:hAnsi="宋体" w:eastAsia="宋体" w:cs="宋体"/>
          <w:sz w:val="16"/>
          <w:szCs w:val="16"/>
        </w:rPr>
      </w:pPr>
      <w:r>
        <w:rPr>
          <w:rFonts w:ascii="宋体" w:hAnsi="宋体" w:eastAsia="宋体" w:cs="宋体"/>
          <w:spacing w:val="4"/>
          <w:sz w:val="16"/>
          <w:szCs w:val="16"/>
        </w:rPr>
        <w:t>的</w:t>
      </w:r>
      <w:r>
        <w:rPr>
          <w:rFonts w:ascii="宋体" w:hAnsi="宋体" w:eastAsia="宋体" w:cs="宋体"/>
          <w:spacing w:val="3"/>
          <w:sz w:val="16"/>
          <w:szCs w:val="16"/>
        </w:rPr>
        <w:t>通知》</w:t>
      </w:r>
    </w:p>
    <w:p>
      <w:pPr>
        <w:spacing w:before="24" w:line="482" w:lineRule="exact"/>
        <w:ind w:firstLine="827"/>
        <w:textAlignment w:val="center"/>
      </w:pPr>
      <w:r>
        <w:drawing>
          <wp:inline distT="0" distB="0" distL="0" distR="0">
            <wp:extent cx="306070" cy="306070"/>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746"/>
                    <a:stretch>
                      <a:fillRect/>
                    </a:stretch>
                  </pic:blipFill>
                  <pic:spPr>
                    <a:xfrm>
                      <a:off x="0" y="0"/>
                      <a:ext cx="306324" cy="306323"/>
                    </a:xfrm>
                    <a:prstGeom prst="rect">
                      <a:avLst/>
                    </a:prstGeom>
                  </pic:spPr>
                </pic:pic>
              </a:graphicData>
            </a:graphic>
          </wp:inline>
        </w:drawing>
      </w:r>
    </w:p>
    <w:p>
      <w:pPr>
        <w:spacing w:before="83" w:line="232" w:lineRule="auto"/>
        <w:ind w:left="1379"/>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所在地发改部门申请</w:t>
      </w:r>
    </w:p>
    <w:p>
      <w:pPr>
        <w:spacing w:before="208" w:line="475" w:lineRule="exact"/>
        <w:ind w:firstLine="791"/>
        <w:textAlignment w:val="center"/>
      </w:pPr>
      <w:r>
        <w:drawing>
          <wp:inline distT="0" distB="0" distL="0" distR="0">
            <wp:extent cx="843280" cy="301625"/>
            <wp:effectExtent l="0" t="0" r="0" b="0"/>
            <wp:docPr id="571" name="IM 571"/>
            <wp:cNvGraphicFramePr/>
            <a:graphic xmlns:a="http://schemas.openxmlformats.org/drawingml/2006/main">
              <a:graphicData uri="http://schemas.openxmlformats.org/drawingml/2006/picture">
                <pic:pic xmlns:pic="http://schemas.openxmlformats.org/drawingml/2006/picture">
                  <pic:nvPicPr>
                    <pic:cNvPr id="571" name="IM 571"/>
                    <pic:cNvPicPr/>
                  </pic:nvPicPr>
                  <pic:blipFill>
                    <a:blip r:embed="rId747"/>
                    <a:stretch>
                      <a:fillRect/>
                    </a:stretch>
                  </pic:blipFill>
                  <pic:spPr>
                    <a:xfrm>
                      <a:off x="0" y="0"/>
                      <a:ext cx="843788" cy="301752"/>
                    </a:xfrm>
                    <a:prstGeom prst="rect">
                      <a:avLst/>
                    </a:prstGeom>
                  </pic:spPr>
                </pic:pic>
              </a:graphicData>
            </a:graphic>
          </wp:inline>
        </w:drawing>
      </w:r>
    </w:p>
    <w:p>
      <w:pPr>
        <w:spacing w:before="2" w:line="230" w:lineRule="auto"/>
        <w:ind w:left="1365"/>
        <w:outlineLvl w:val="1"/>
        <w:rPr>
          <w:rFonts w:ascii="宋体" w:hAnsi="宋体" w:eastAsia="宋体" w:cs="宋体"/>
          <w:sz w:val="16"/>
          <w:szCs w:val="16"/>
        </w:rPr>
      </w:pPr>
      <w:r>
        <w:rPr>
          <w:rFonts w:ascii="宋体" w:hAnsi="宋体" w:eastAsia="宋体" w:cs="宋体"/>
          <w:spacing w:val="15"/>
          <w:sz w:val="16"/>
          <w:szCs w:val="16"/>
        </w:rPr>
        <w:t>项 目资金申请报告、书面承诺、相关批件复印件</w:t>
      </w:r>
      <w:r>
        <w:rPr>
          <w:rFonts w:ascii="宋体" w:hAnsi="宋体" w:eastAsia="宋体" w:cs="宋体"/>
          <w:spacing w:val="10"/>
          <w:sz w:val="16"/>
          <w:szCs w:val="16"/>
        </w:rPr>
        <w:t>等</w:t>
      </w:r>
    </w:p>
    <w:p>
      <w:pPr>
        <w:spacing w:before="60" w:line="435" w:lineRule="exact"/>
        <w:ind w:firstLine="859"/>
        <w:textAlignment w:val="center"/>
      </w:pPr>
      <w:r>
        <w:drawing>
          <wp:inline distT="0" distB="0" distL="0" distR="0">
            <wp:extent cx="1699895" cy="275590"/>
            <wp:effectExtent l="0" t="0" r="0" b="0"/>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748"/>
                    <a:stretch>
                      <a:fillRect/>
                    </a:stretch>
                  </pic:blipFill>
                  <pic:spPr>
                    <a:xfrm>
                      <a:off x="0" y="0"/>
                      <a:ext cx="1700174" cy="275844"/>
                    </a:xfrm>
                    <a:prstGeom prst="rect">
                      <a:avLst/>
                    </a:prstGeom>
                  </pic:spPr>
                </pic:pic>
              </a:graphicData>
            </a:graphic>
          </wp:inline>
        </w:drawing>
      </w:r>
    </w:p>
    <w:p>
      <w:pPr>
        <w:spacing w:before="71" w:line="229" w:lineRule="auto"/>
        <w:ind w:left="1317"/>
        <w:outlineLvl w:val="1"/>
        <w:rPr>
          <w:rFonts w:ascii="宋体" w:hAnsi="宋体" w:eastAsia="宋体" w:cs="宋体"/>
          <w:sz w:val="18"/>
          <w:szCs w:val="18"/>
        </w:rPr>
      </w:pPr>
      <w:r>
        <w:rPr>
          <w:rFonts w:ascii="宋体" w:hAnsi="宋体" w:eastAsia="宋体" w:cs="宋体"/>
          <w:spacing w:val="16"/>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8"/>
          <w:szCs w:val="18"/>
        </w:rPr>
        <w:t>0731-89990839/0731-89990807</w:t>
      </w:r>
    </w:p>
    <w:p>
      <w:pPr>
        <w:spacing w:before="236" w:line="1507" w:lineRule="exact"/>
        <w:ind w:firstLine="887"/>
        <w:textAlignment w:val="center"/>
      </w:pPr>
      <w:r>
        <w:drawing>
          <wp:inline distT="0" distB="0" distL="0" distR="0">
            <wp:extent cx="3937635" cy="956945"/>
            <wp:effectExtent l="0" t="0" r="0" b="0"/>
            <wp:docPr id="573" name="IM 573"/>
            <wp:cNvGraphicFramePr/>
            <a:graphic xmlns:a="http://schemas.openxmlformats.org/drawingml/2006/main">
              <a:graphicData uri="http://schemas.openxmlformats.org/drawingml/2006/picture">
                <pic:pic xmlns:pic="http://schemas.openxmlformats.org/drawingml/2006/picture">
                  <pic:nvPicPr>
                    <pic:cNvPr id="573" name="IM 573"/>
                    <pic:cNvPicPr/>
                  </pic:nvPicPr>
                  <pic:blipFill>
                    <a:blip r:embed="rId749"/>
                    <a:stretch>
                      <a:fillRect/>
                    </a:stretch>
                  </pic:blipFill>
                  <pic:spPr>
                    <a:xfrm>
                      <a:off x="0" y="0"/>
                      <a:ext cx="3938015" cy="957072"/>
                    </a:xfrm>
                    <a:prstGeom prst="rect">
                      <a:avLst/>
                    </a:prstGeom>
                  </pic:spPr>
                </pic:pic>
              </a:graphicData>
            </a:graphic>
          </wp:inline>
        </w:drawing>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50" w:line="161" w:lineRule="auto"/>
        <w:ind w:right="3"/>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4</w:t>
      </w:r>
    </w:p>
    <w:p>
      <w:pPr>
        <w:sectPr>
          <w:headerReference r:id="rId86" w:type="default"/>
          <w:footerReference r:id="rId87" w:type="default"/>
          <w:pgSz w:w="8400" w:h="11900"/>
          <w:pgMar w:top="400" w:right="280" w:bottom="33" w:left="263" w:header="0" w:footer="0" w:gutter="0"/>
          <w:cols w:space="720" w:num="1"/>
        </w:sectPr>
      </w:pPr>
    </w:p>
    <w:p>
      <w:pPr>
        <w:spacing w:line="315" w:lineRule="auto"/>
        <w:rPr>
          <w:rFonts w:ascii="Arial"/>
          <w:sz w:val="21"/>
        </w:rPr>
      </w:pPr>
      <w:r>
        <w:drawing>
          <wp:anchor distT="0" distB="0" distL="0" distR="0" simplePos="0" relativeHeight="252053504"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582"/>
                    <a:stretch>
                      <a:fillRect/>
                    </a:stretch>
                  </pic:blipFill>
                  <pic:spPr>
                    <a:xfrm>
                      <a:off x="0" y="0"/>
                      <a:ext cx="3962400" cy="12065"/>
                    </a:xfrm>
                    <a:prstGeom prst="rect">
                      <a:avLst/>
                    </a:prstGeom>
                  </pic:spPr>
                </pic:pic>
              </a:graphicData>
            </a:graphic>
          </wp:anchor>
        </w:drawing>
      </w:r>
      <w:r>
        <w:drawing>
          <wp:anchor distT="0" distB="0" distL="0" distR="0" simplePos="0" relativeHeight="252057600" behindDoc="0" locked="0" layoutInCell="0" allowOverlap="1">
            <wp:simplePos x="0" y="0"/>
            <wp:positionH relativeFrom="page">
              <wp:posOffset>1115695</wp:posOffset>
            </wp:positionH>
            <wp:positionV relativeFrom="page">
              <wp:posOffset>2144395</wp:posOffset>
            </wp:positionV>
            <wp:extent cx="559435" cy="161925"/>
            <wp:effectExtent l="0" t="0" r="0" b="0"/>
            <wp:wrapNone/>
            <wp:docPr id="575" name="IM 575"/>
            <wp:cNvGraphicFramePr/>
            <a:graphic xmlns:a="http://schemas.openxmlformats.org/drawingml/2006/main">
              <a:graphicData uri="http://schemas.openxmlformats.org/drawingml/2006/picture">
                <pic:pic xmlns:pic="http://schemas.openxmlformats.org/drawingml/2006/picture">
                  <pic:nvPicPr>
                    <pic:cNvPr id="575" name="IM 575"/>
                    <pic:cNvPicPr/>
                  </pic:nvPicPr>
                  <pic:blipFill>
                    <a:blip r:embed="rId750"/>
                    <a:stretch>
                      <a:fillRect/>
                    </a:stretch>
                  </pic:blipFill>
                  <pic:spPr>
                    <a:xfrm>
                      <a:off x="0" y="0"/>
                      <a:ext cx="559701" cy="161620"/>
                    </a:xfrm>
                    <a:prstGeom prst="rect">
                      <a:avLst/>
                    </a:prstGeom>
                  </pic:spPr>
                </pic:pic>
              </a:graphicData>
            </a:graphic>
          </wp:anchor>
        </w:drawing>
      </w:r>
      <w:r>
        <w:drawing>
          <wp:anchor distT="0" distB="0" distL="0" distR="0" simplePos="0" relativeHeight="252055552" behindDoc="0" locked="0" layoutInCell="0" allowOverlap="1">
            <wp:simplePos x="0" y="0"/>
            <wp:positionH relativeFrom="page">
              <wp:posOffset>1605915</wp:posOffset>
            </wp:positionH>
            <wp:positionV relativeFrom="page">
              <wp:posOffset>995045</wp:posOffset>
            </wp:positionV>
            <wp:extent cx="3174365" cy="19685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751"/>
                    <a:stretch>
                      <a:fillRect/>
                    </a:stretch>
                  </pic:blipFill>
                  <pic:spPr>
                    <a:xfrm>
                      <a:off x="0" y="0"/>
                      <a:ext cx="3174491" cy="196596"/>
                    </a:xfrm>
                    <a:prstGeom prst="rect">
                      <a:avLst/>
                    </a:prstGeom>
                  </pic:spPr>
                </pic:pic>
              </a:graphicData>
            </a:graphic>
          </wp:anchor>
        </w:drawing>
      </w:r>
      <w:r>
        <w:drawing>
          <wp:anchor distT="0" distB="0" distL="0" distR="0" simplePos="0" relativeHeight="252059648" behindDoc="0" locked="0" layoutInCell="0" allowOverlap="1">
            <wp:simplePos x="0" y="0"/>
            <wp:positionH relativeFrom="page">
              <wp:posOffset>1141730</wp:posOffset>
            </wp:positionH>
            <wp:positionV relativeFrom="page">
              <wp:posOffset>3196590</wp:posOffset>
            </wp:positionV>
            <wp:extent cx="518795" cy="163830"/>
            <wp:effectExtent l="0" t="0" r="0" b="0"/>
            <wp:wrapNone/>
            <wp:docPr id="577" name="IM 577"/>
            <wp:cNvGraphicFramePr/>
            <a:graphic xmlns:a="http://schemas.openxmlformats.org/drawingml/2006/main">
              <a:graphicData uri="http://schemas.openxmlformats.org/drawingml/2006/picture">
                <pic:pic xmlns:pic="http://schemas.openxmlformats.org/drawingml/2006/picture">
                  <pic:nvPicPr>
                    <pic:cNvPr id="577" name="IM 577"/>
                    <pic:cNvPicPr/>
                  </pic:nvPicPr>
                  <pic:blipFill>
                    <a:blip r:embed="rId752"/>
                    <a:stretch>
                      <a:fillRect/>
                    </a:stretch>
                  </pic:blipFill>
                  <pic:spPr>
                    <a:xfrm>
                      <a:off x="0" y="0"/>
                      <a:ext cx="518833" cy="163982"/>
                    </a:xfrm>
                    <a:prstGeom prst="rect">
                      <a:avLst/>
                    </a:prstGeom>
                  </pic:spPr>
                </pic:pic>
              </a:graphicData>
            </a:graphic>
          </wp:anchor>
        </w:drawing>
      </w:r>
      <w:r>
        <w:drawing>
          <wp:anchor distT="0" distB="0" distL="0" distR="0" simplePos="0" relativeHeight="252058624" behindDoc="0" locked="0" layoutInCell="0" allowOverlap="1">
            <wp:simplePos x="0" y="0"/>
            <wp:positionH relativeFrom="page">
              <wp:posOffset>1114425</wp:posOffset>
            </wp:positionH>
            <wp:positionV relativeFrom="page">
              <wp:posOffset>3700780</wp:posOffset>
            </wp:positionV>
            <wp:extent cx="532130" cy="16256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753"/>
                    <a:stretch>
                      <a:fillRect/>
                    </a:stretch>
                  </pic:blipFill>
                  <pic:spPr>
                    <a:xfrm>
                      <a:off x="0" y="0"/>
                      <a:ext cx="531939" cy="162598"/>
                    </a:xfrm>
                    <a:prstGeom prst="rect">
                      <a:avLst/>
                    </a:prstGeom>
                  </pic:spPr>
                </pic:pic>
              </a:graphicData>
            </a:graphic>
          </wp:anchor>
        </w:drawing>
      </w:r>
      <w:r>
        <w:drawing>
          <wp:anchor distT="0" distB="0" distL="0" distR="0" simplePos="0" relativeHeight="252056576" behindDoc="0" locked="0" layoutInCell="0" allowOverlap="1">
            <wp:simplePos x="0" y="0"/>
            <wp:positionH relativeFrom="page">
              <wp:posOffset>1157605</wp:posOffset>
            </wp:positionH>
            <wp:positionV relativeFrom="page">
              <wp:posOffset>4131945</wp:posOffset>
            </wp:positionV>
            <wp:extent cx="1365885" cy="173990"/>
            <wp:effectExtent l="0" t="0" r="0" b="0"/>
            <wp:wrapNone/>
            <wp:docPr id="579" name="IM 579"/>
            <wp:cNvGraphicFramePr/>
            <a:graphic xmlns:a="http://schemas.openxmlformats.org/drawingml/2006/main">
              <a:graphicData uri="http://schemas.openxmlformats.org/drawingml/2006/picture">
                <pic:pic xmlns:pic="http://schemas.openxmlformats.org/drawingml/2006/picture">
                  <pic:nvPicPr>
                    <pic:cNvPr id="579" name="IM 579"/>
                    <pic:cNvPicPr/>
                  </pic:nvPicPr>
                  <pic:blipFill>
                    <a:blip r:embed="rId754"/>
                    <a:stretch>
                      <a:fillRect/>
                    </a:stretch>
                  </pic:blipFill>
                  <pic:spPr>
                    <a:xfrm>
                      <a:off x="0" y="0"/>
                      <a:ext cx="1365973" cy="173990"/>
                    </a:xfrm>
                    <a:prstGeom prst="rect">
                      <a:avLst/>
                    </a:prstGeom>
                  </pic:spPr>
                </pic:pic>
              </a:graphicData>
            </a:graphic>
          </wp:anchor>
        </w:drawing>
      </w:r>
    </w:p>
    <w:p>
      <w:pPr>
        <w:spacing w:line="315" w:lineRule="auto"/>
        <w:rPr>
          <w:rFonts w:ascii="Arial"/>
          <w:sz w:val="21"/>
        </w:rPr>
      </w:pPr>
    </w:p>
    <w:p>
      <w:pPr>
        <w:spacing w:line="315" w:lineRule="auto"/>
        <w:rPr>
          <w:rFonts w:ascii="Arial"/>
          <w:sz w:val="21"/>
        </w:rPr>
      </w:pPr>
    </w:p>
    <w:p>
      <w:pPr>
        <w:spacing w:line="789" w:lineRule="exact"/>
        <w:ind w:firstLine="1363"/>
        <w:textAlignment w:val="center"/>
      </w:pPr>
      <w:r>
        <w:drawing>
          <wp:inline distT="0" distB="0" distL="0" distR="0">
            <wp:extent cx="488950" cy="50101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755"/>
                    <a:stretch>
                      <a:fillRect/>
                    </a:stretch>
                  </pic:blipFill>
                  <pic:spPr>
                    <a:xfrm>
                      <a:off x="0" y="0"/>
                      <a:ext cx="489204" cy="501396"/>
                    </a:xfrm>
                    <a:prstGeom prst="rect">
                      <a:avLst/>
                    </a:prstGeom>
                  </pic:spPr>
                </pic:pic>
              </a:graphicData>
            </a:graphic>
          </wp:inline>
        </w:drawing>
      </w:r>
    </w:p>
    <w:p>
      <w:pPr>
        <w:spacing w:before="232" w:line="495" w:lineRule="exact"/>
        <w:ind w:firstLine="964"/>
        <w:textAlignment w:val="center"/>
      </w:pPr>
      <w:r>
        <w:drawing>
          <wp:inline distT="0" distB="0" distL="0" distR="0">
            <wp:extent cx="873125" cy="313690"/>
            <wp:effectExtent l="0" t="0" r="0" b="0"/>
            <wp:docPr id="581" name="IM 581"/>
            <wp:cNvGraphicFramePr/>
            <a:graphic xmlns:a="http://schemas.openxmlformats.org/drawingml/2006/main">
              <a:graphicData uri="http://schemas.openxmlformats.org/drawingml/2006/picture">
                <pic:pic xmlns:pic="http://schemas.openxmlformats.org/drawingml/2006/picture">
                  <pic:nvPicPr>
                    <pic:cNvPr id="581" name="IM 581"/>
                    <pic:cNvPicPr/>
                  </pic:nvPicPr>
                  <pic:blipFill>
                    <a:blip r:embed="rId756"/>
                    <a:stretch>
                      <a:fillRect/>
                    </a:stretch>
                  </pic:blipFill>
                  <pic:spPr>
                    <a:xfrm>
                      <a:off x="0" y="0"/>
                      <a:ext cx="873188" cy="313944"/>
                    </a:xfrm>
                    <a:prstGeom prst="rect">
                      <a:avLst/>
                    </a:prstGeom>
                  </pic:spPr>
                </pic:pic>
              </a:graphicData>
            </a:graphic>
          </wp:inline>
        </w:drawing>
      </w:r>
    </w:p>
    <w:p>
      <w:pPr>
        <w:spacing w:before="46" w:line="220" w:lineRule="auto"/>
        <w:ind w:left="1521"/>
        <w:outlineLvl w:val="1"/>
        <w:rPr>
          <w:rFonts w:ascii="宋体" w:hAnsi="宋体" w:eastAsia="宋体" w:cs="宋体"/>
          <w:sz w:val="16"/>
          <w:szCs w:val="16"/>
        </w:rPr>
      </w:pPr>
      <w:r>
        <w:drawing>
          <wp:anchor distT="0" distB="0" distL="0" distR="0" simplePos="0" relativeHeight="252054528" behindDoc="1" locked="0" layoutInCell="1" allowOverlap="1">
            <wp:simplePos x="0" y="0"/>
            <wp:positionH relativeFrom="column">
              <wp:posOffset>2540</wp:posOffset>
            </wp:positionH>
            <wp:positionV relativeFrom="paragraph">
              <wp:posOffset>-1821180</wp:posOffset>
            </wp:positionV>
            <wp:extent cx="4984750" cy="7555865"/>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743"/>
                    <a:stretch>
                      <a:fillRect/>
                    </a:stretch>
                  </pic:blipFill>
                  <pic:spPr>
                    <a:xfrm>
                      <a:off x="0" y="0"/>
                      <a:ext cx="4985003" cy="7555992"/>
                    </a:xfrm>
                    <a:prstGeom prst="rect">
                      <a:avLst/>
                    </a:prstGeom>
                  </pic:spPr>
                </pic:pic>
              </a:graphicData>
            </a:graphic>
          </wp:anchor>
        </w:drawing>
      </w:r>
      <w:r>
        <w:rPr>
          <w:rFonts w:ascii="宋体" w:hAnsi="宋体" w:eastAsia="宋体" w:cs="宋体"/>
          <w:spacing w:val="14"/>
          <w:sz w:val="16"/>
          <w:szCs w:val="16"/>
        </w:rPr>
        <w:t xml:space="preserve">新建产地预冷设施总投资达 </w:t>
      </w:r>
      <w:r>
        <w:rPr>
          <w:rFonts w:ascii="宋体" w:hAnsi="宋体" w:eastAsia="宋体" w:cs="宋体"/>
          <w:spacing w:val="14"/>
          <w:sz w:val="17"/>
          <w:szCs w:val="17"/>
        </w:rPr>
        <w:t xml:space="preserve">1000 </w:t>
      </w:r>
      <w:r>
        <w:rPr>
          <w:rFonts w:ascii="宋体" w:hAnsi="宋体" w:eastAsia="宋体" w:cs="宋体"/>
          <w:spacing w:val="14"/>
          <w:sz w:val="16"/>
          <w:szCs w:val="16"/>
        </w:rPr>
        <w:t>万元以上</w:t>
      </w:r>
    </w:p>
    <w:p>
      <w:pPr>
        <w:spacing w:line="268" w:lineRule="auto"/>
        <w:rPr>
          <w:rFonts w:ascii="Arial"/>
          <w:sz w:val="21"/>
        </w:rPr>
      </w:pPr>
    </w:p>
    <w:p>
      <w:pPr>
        <w:spacing w:line="268" w:lineRule="auto"/>
        <w:rPr>
          <w:rFonts w:ascii="Arial"/>
          <w:sz w:val="21"/>
        </w:rPr>
      </w:pPr>
    </w:p>
    <w:p>
      <w:pPr>
        <w:framePr w:dropCap="drop" w:lines="0" w:w="1551" w:h="407" w:hRule="exact" w:wrap="around" w:vAnchor="text" w:hAnchor="page" w:x="263" w:y="-242"/>
        <w:spacing w:line="407" w:lineRule="exact"/>
        <w:ind w:left="1027"/>
      </w:pPr>
      <w:r>
        <w:rPr>
          <w:position w:val="-8"/>
        </w:rPr>
        <w:drawing>
          <wp:inline distT="0" distB="0" distL="0" distR="0">
            <wp:extent cx="259080" cy="258445"/>
            <wp:effectExtent l="0" t="0" r="0" b="0"/>
            <wp:docPr id="583" name="IM 583"/>
            <wp:cNvGraphicFramePr/>
            <a:graphic xmlns:a="http://schemas.openxmlformats.org/drawingml/2006/main">
              <a:graphicData uri="http://schemas.openxmlformats.org/drawingml/2006/picture">
                <pic:pic xmlns:pic="http://schemas.openxmlformats.org/drawingml/2006/picture">
                  <pic:nvPicPr>
                    <pic:cNvPr id="583" name="IM 583"/>
                    <pic:cNvPicPr/>
                  </pic:nvPicPr>
                  <pic:blipFill>
                    <a:blip r:embed="rId757"/>
                    <a:stretch>
                      <a:fillRect/>
                    </a:stretch>
                  </pic:blipFill>
                  <pic:spPr>
                    <a:xfrm>
                      <a:off x="0" y="0"/>
                      <a:ext cx="259080" cy="259079"/>
                    </a:xfrm>
                    <a:prstGeom prst="rect">
                      <a:avLst/>
                    </a:prstGeom>
                  </pic:spPr>
                </pic:pic>
              </a:graphicData>
            </a:graphic>
          </wp:inline>
        </w:drawing>
      </w:r>
    </w:p>
    <w:p>
      <w:pPr>
        <w:spacing w:before="1" w:line="231" w:lineRule="auto"/>
        <w:ind w:left="1551"/>
        <w:rPr>
          <w:rFonts w:ascii="宋体" w:hAnsi="宋体" w:eastAsia="宋体" w:cs="宋体"/>
          <w:sz w:val="16"/>
          <w:szCs w:val="16"/>
        </w:rPr>
      </w:pPr>
      <w:r>
        <w:rPr>
          <w:rFonts w:ascii="宋体" w:hAnsi="宋体" w:eastAsia="宋体" w:cs="宋体"/>
          <w:spacing w:val="20"/>
          <w:sz w:val="16"/>
          <w:szCs w:val="16"/>
        </w:rPr>
        <w:t>按</w:t>
      </w:r>
      <w:r>
        <w:rPr>
          <w:rFonts w:ascii="宋体" w:hAnsi="宋体" w:eastAsia="宋体" w:cs="宋体"/>
          <w:spacing w:val="15"/>
          <w:sz w:val="16"/>
          <w:szCs w:val="16"/>
        </w:rPr>
        <w:t xml:space="preserve">不超过总投资 </w:t>
      </w:r>
      <w:r>
        <w:rPr>
          <w:rFonts w:ascii="宋体" w:hAnsi="宋体" w:eastAsia="宋体" w:cs="宋体"/>
          <w:spacing w:val="15"/>
          <w:sz w:val="17"/>
          <w:szCs w:val="17"/>
        </w:rPr>
        <w:t>20%</w:t>
      </w:r>
      <w:r>
        <w:rPr>
          <w:rFonts w:ascii="宋体" w:hAnsi="宋体" w:eastAsia="宋体" w:cs="宋体"/>
          <w:spacing w:val="15"/>
          <w:sz w:val="16"/>
          <w:szCs w:val="16"/>
        </w:rPr>
        <w:t>比例予以补助,最高补助额度</w:t>
      </w:r>
      <w:r>
        <w:rPr>
          <w:rFonts w:ascii="宋体" w:hAnsi="宋体" w:eastAsia="宋体" w:cs="宋体"/>
          <w:spacing w:val="15"/>
          <w:sz w:val="17"/>
          <w:szCs w:val="17"/>
        </w:rPr>
        <w:t xml:space="preserve">300 </w:t>
      </w:r>
      <w:r>
        <w:rPr>
          <w:rFonts w:ascii="宋体" w:hAnsi="宋体" w:eastAsia="宋体" w:cs="宋体"/>
          <w:spacing w:val="15"/>
          <w:sz w:val="16"/>
          <w:szCs w:val="16"/>
        </w:rPr>
        <w:t>万元。</w:t>
      </w:r>
    </w:p>
    <w:p>
      <w:pPr>
        <w:spacing w:before="20" w:line="480" w:lineRule="exact"/>
        <w:ind w:left="1024"/>
        <w:outlineLvl w:val="1"/>
      </w:pPr>
      <w:r>
        <w:rPr>
          <w:position w:val="-10"/>
        </w:rPr>
        <w:drawing>
          <wp:inline distT="0" distB="0" distL="0" distR="0">
            <wp:extent cx="866775" cy="304800"/>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758"/>
                    <a:stretch>
                      <a:fillRect/>
                    </a:stretch>
                  </pic:blipFill>
                  <pic:spPr>
                    <a:xfrm>
                      <a:off x="0" y="0"/>
                      <a:ext cx="867270" cy="304800"/>
                    </a:xfrm>
                    <a:prstGeom prst="rect">
                      <a:avLst/>
                    </a:prstGeom>
                  </pic:spPr>
                </pic:pic>
              </a:graphicData>
            </a:graphic>
          </wp:inline>
        </w:drawing>
      </w:r>
    </w:p>
    <w:p>
      <w:pPr>
        <w:spacing w:before="76" w:line="231" w:lineRule="auto"/>
        <w:ind w:left="1260"/>
        <w:rPr>
          <w:rFonts w:ascii="宋体" w:hAnsi="宋体" w:eastAsia="宋体" w:cs="宋体"/>
          <w:sz w:val="16"/>
          <w:szCs w:val="16"/>
        </w:rPr>
      </w:pPr>
      <w:r>
        <w:rPr>
          <w:rFonts w:ascii="宋体" w:hAnsi="宋体" w:eastAsia="宋体" w:cs="宋体"/>
          <w:spacing w:val="19"/>
          <w:sz w:val="16"/>
          <w:szCs w:val="16"/>
        </w:rPr>
        <w:t>《湖南省人民政府办公厅印发〈关于促进冷链物流业高质量发展的若干</w:t>
      </w:r>
      <w:r>
        <w:rPr>
          <w:rFonts w:ascii="宋体" w:hAnsi="宋体" w:eastAsia="宋体" w:cs="宋体"/>
          <w:spacing w:val="16"/>
          <w:sz w:val="16"/>
          <w:szCs w:val="16"/>
        </w:rPr>
        <w:t>政</w:t>
      </w:r>
    </w:p>
    <w:p>
      <w:pPr>
        <w:spacing w:before="35" w:line="220" w:lineRule="auto"/>
        <w:ind w:left="795"/>
        <w:outlineLvl w:val="1"/>
        <w:rPr>
          <w:rFonts w:ascii="宋体" w:hAnsi="宋体" w:eastAsia="宋体" w:cs="宋体"/>
          <w:sz w:val="16"/>
          <w:szCs w:val="16"/>
        </w:rPr>
      </w:pPr>
      <w:r>
        <w:rPr>
          <w:rFonts w:ascii="宋体" w:hAnsi="宋体" w:eastAsia="宋体" w:cs="宋体"/>
          <w:spacing w:val="8"/>
          <w:sz w:val="16"/>
          <w:szCs w:val="16"/>
        </w:rPr>
        <w:t>策措</w:t>
      </w:r>
      <w:r>
        <w:rPr>
          <w:rFonts w:ascii="宋体" w:hAnsi="宋体" w:eastAsia="宋体" w:cs="宋体"/>
          <w:spacing w:val="6"/>
          <w:sz w:val="16"/>
          <w:szCs w:val="16"/>
        </w:rPr>
        <w:t>施</w:t>
      </w:r>
      <w:r>
        <w:rPr>
          <w:rFonts w:ascii="宋体" w:hAnsi="宋体" w:eastAsia="宋体" w:cs="宋体"/>
          <w:spacing w:val="4"/>
          <w:sz w:val="16"/>
          <w:szCs w:val="16"/>
        </w:rPr>
        <w:t>＞的通知》   (湘政办发〔</w:t>
      </w:r>
      <w:r>
        <w:rPr>
          <w:rFonts w:ascii="宋体" w:hAnsi="宋体" w:eastAsia="宋体" w:cs="宋体"/>
          <w:spacing w:val="4"/>
          <w:sz w:val="17"/>
          <w:szCs w:val="17"/>
        </w:rPr>
        <w:t>2020</w:t>
      </w:r>
      <w:r>
        <w:rPr>
          <w:rFonts w:ascii="宋体" w:hAnsi="宋体" w:eastAsia="宋体" w:cs="宋体"/>
          <w:spacing w:val="4"/>
          <w:sz w:val="16"/>
          <w:szCs w:val="16"/>
        </w:rPr>
        <w:t xml:space="preserve">〕 </w:t>
      </w:r>
      <w:r>
        <w:rPr>
          <w:rFonts w:ascii="宋体" w:hAnsi="宋体" w:eastAsia="宋体" w:cs="宋体"/>
          <w:spacing w:val="4"/>
          <w:sz w:val="17"/>
          <w:szCs w:val="17"/>
        </w:rPr>
        <w:t xml:space="preserve">13 </w:t>
      </w:r>
      <w:r>
        <w:rPr>
          <w:rFonts w:ascii="宋体" w:hAnsi="宋体" w:eastAsia="宋体" w:cs="宋体"/>
          <w:spacing w:val="4"/>
          <w:sz w:val="16"/>
          <w:szCs w:val="16"/>
        </w:rPr>
        <w:t>号)</w:t>
      </w:r>
    </w:p>
    <w:p>
      <w:pPr>
        <w:spacing w:line="483" w:lineRule="exact"/>
        <w:ind w:firstLine="962"/>
        <w:textAlignment w:val="center"/>
      </w:pPr>
      <w:r>
        <w:drawing>
          <wp:inline distT="0" distB="0" distL="0" distR="0">
            <wp:extent cx="304800" cy="306070"/>
            <wp:effectExtent l="0" t="0" r="0" b="0"/>
            <wp:docPr id="585" name="IM 585"/>
            <wp:cNvGraphicFramePr/>
            <a:graphic xmlns:a="http://schemas.openxmlformats.org/drawingml/2006/main">
              <a:graphicData uri="http://schemas.openxmlformats.org/drawingml/2006/picture">
                <pic:pic xmlns:pic="http://schemas.openxmlformats.org/drawingml/2006/picture">
                  <pic:nvPicPr>
                    <pic:cNvPr id="585" name="IM 585"/>
                    <pic:cNvPicPr/>
                  </pic:nvPicPr>
                  <pic:blipFill>
                    <a:blip r:embed="rId759"/>
                    <a:stretch>
                      <a:fillRect/>
                    </a:stretch>
                  </pic:blipFill>
                  <pic:spPr>
                    <a:xfrm>
                      <a:off x="0" y="0"/>
                      <a:ext cx="304800" cy="306323"/>
                    </a:xfrm>
                    <a:prstGeom prst="rect">
                      <a:avLst/>
                    </a:prstGeom>
                  </pic:spPr>
                </pic:pic>
              </a:graphicData>
            </a:graphic>
          </wp:inline>
        </w:drawing>
      </w:r>
    </w:p>
    <w:p>
      <w:pPr>
        <w:spacing w:before="20" w:line="231" w:lineRule="auto"/>
        <w:ind w:left="1567"/>
        <w:outlineLvl w:val="1"/>
        <w:rPr>
          <w:rFonts w:ascii="宋体" w:hAnsi="宋体" w:eastAsia="宋体" w:cs="宋体"/>
          <w:sz w:val="16"/>
          <w:szCs w:val="16"/>
        </w:rPr>
      </w:pPr>
      <w:r>
        <w:rPr>
          <w:rFonts w:ascii="宋体" w:hAnsi="宋体" w:eastAsia="宋体" w:cs="宋体"/>
          <w:spacing w:val="16"/>
          <w:sz w:val="16"/>
          <w:szCs w:val="16"/>
        </w:rPr>
        <w:t>向所在市州发改、财政部门申</w:t>
      </w:r>
      <w:r>
        <w:rPr>
          <w:rFonts w:ascii="宋体" w:hAnsi="宋体" w:eastAsia="宋体" w:cs="宋体"/>
          <w:spacing w:val="13"/>
          <w:sz w:val="16"/>
          <w:szCs w:val="16"/>
        </w:rPr>
        <w:t>请</w:t>
      </w:r>
    </w:p>
    <w:p>
      <w:pPr>
        <w:spacing w:before="103" w:line="466" w:lineRule="exact"/>
        <w:ind w:firstLine="995"/>
        <w:textAlignment w:val="center"/>
      </w:pPr>
      <w:r>
        <w:drawing>
          <wp:inline distT="0" distB="0" distL="0" distR="0">
            <wp:extent cx="295275" cy="295275"/>
            <wp:effectExtent l="0" t="0" r="0" b="0"/>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760"/>
                    <a:stretch>
                      <a:fillRect/>
                    </a:stretch>
                  </pic:blipFill>
                  <pic:spPr>
                    <a:xfrm>
                      <a:off x="0" y="0"/>
                      <a:ext cx="295655" cy="295655"/>
                    </a:xfrm>
                    <a:prstGeom prst="rect">
                      <a:avLst/>
                    </a:prstGeom>
                  </pic:spPr>
                </pic:pic>
              </a:graphicData>
            </a:graphic>
          </wp:inline>
        </w:drawing>
      </w:r>
    </w:p>
    <w:p>
      <w:pPr>
        <w:spacing w:before="18" w:line="230" w:lineRule="auto"/>
        <w:ind w:left="1569"/>
        <w:outlineLvl w:val="1"/>
        <w:rPr>
          <w:rFonts w:ascii="宋体" w:hAnsi="宋体" w:eastAsia="宋体" w:cs="宋体"/>
          <w:sz w:val="16"/>
          <w:szCs w:val="16"/>
        </w:rPr>
      </w:pPr>
      <w:r>
        <w:rPr>
          <w:rFonts w:ascii="宋体" w:hAnsi="宋体" w:eastAsia="宋体" w:cs="宋体"/>
          <w:spacing w:val="15"/>
          <w:sz w:val="16"/>
          <w:szCs w:val="16"/>
        </w:rPr>
        <w:t>项 目资金申请报告、书面承诺、相关批件复印件</w:t>
      </w:r>
      <w:r>
        <w:rPr>
          <w:rFonts w:ascii="宋体" w:hAnsi="宋体" w:eastAsia="宋体" w:cs="宋体"/>
          <w:spacing w:val="10"/>
          <w:sz w:val="16"/>
          <w:szCs w:val="16"/>
        </w:rPr>
        <w:t>等</w:t>
      </w:r>
    </w:p>
    <w:p>
      <w:pPr>
        <w:spacing w:before="64" w:line="420" w:lineRule="exact"/>
        <w:ind w:firstLine="1024"/>
        <w:textAlignment w:val="center"/>
      </w:pPr>
      <w:r>
        <w:drawing>
          <wp:inline distT="0" distB="0" distL="0" distR="0">
            <wp:extent cx="266700" cy="266700"/>
            <wp:effectExtent l="0" t="0" r="0" b="0"/>
            <wp:docPr id="587" name="IM 587"/>
            <wp:cNvGraphicFramePr/>
            <a:graphic xmlns:a="http://schemas.openxmlformats.org/drawingml/2006/main">
              <a:graphicData uri="http://schemas.openxmlformats.org/drawingml/2006/picture">
                <pic:pic xmlns:pic="http://schemas.openxmlformats.org/drawingml/2006/picture">
                  <pic:nvPicPr>
                    <pic:cNvPr id="587" name="IM 587"/>
                    <pic:cNvPicPr/>
                  </pic:nvPicPr>
                  <pic:blipFill>
                    <a:blip r:embed="rId657"/>
                    <a:stretch>
                      <a:fillRect/>
                    </a:stretch>
                  </pic:blipFill>
                  <pic:spPr>
                    <a:xfrm>
                      <a:off x="0" y="0"/>
                      <a:ext cx="266700" cy="266700"/>
                    </a:xfrm>
                    <a:prstGeom prst="rect">
                      <a:avLst/>
                    </a:prstGeom>
                  </pic:spPr>
                </pic:pic>
              </a:graphicData>
            </a:graphic>
          </wp:inline>
        </w:drawing>
      </w:r>
    </w:p>
    <w:p>
      <w:pPr>
        <w:spacing w:before="47" w:line="261" w:lineRule="exact"/>
        <w:ind w:left="1626"/>
        <w:rPr>
          <w:rFonts w:ascii="宋体" w:hAnsi="宋体" w:eastAsia="宋体" w:cs="宋体"/>
          <w:sz w:val="17"/>
          <w:szCs w:val="17"/>
        </w:rPr>
      </w:pPr>
      <w:r>
        <w:rPr>
          <w:rFonts w:ascii="宋体" w:hAnsi="宋体" w:eastAsia="宋体" w:cs="宋体"/>
          <w:spacing w:val="20"/>
          <w:position w:val="7"/>
          <w:sz w:val="16"/>
          <w:szCs w:val="16"/>
        </w:rPr>
        <w:t>省</w:t>
      </w:r>
      <w:r>
        <w:rPr>
          <w:rFonts w:ascii="宋体" w:hAnsi="宋体" w:eastAsia="宋体" w:cs="宋体"/>
          <w:spacing w:val="10"/>
          <w:position w:val="7"/>
          <w:sz w:val="16"/>
          <w:szCs w:val="16"/>
        </w:rPr>
        <w:t xml:space="preserve">发改委 </w:t>
      </w:r>
      <w:r>
        <w:rPr>
          <w:rFonts w:ascii="宋体" w:hAnsi="宋体" w:eastAsia="宋体" w:cs="宋体"/>
          <w:spacing w:val="10"/>
          <w:position w:val="7"/>
          <w:sz w:val="17"/>
          <w:szCs w:val="17"/>
        </w:rPr>
        <w:t>0731-89990807</w:t>
      </w:r>
    </w:p>
    <w:p>
      <w:pPr>
        <w:spacing w:line="221" w:lineRule="auto"/>
        <w:ind w:left="1626"/>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舫或厅 </w:t>
      </w:r>
      <w:r>
        <w:rPr>
          <w:rFonts w:ascii="宋体" w:hAnsi="宋体" w:eastAsia="宋体" w:cs="宋体"/>
          <w:spacing w:val="10"/>
          <w:sz w:val="17"/>
          <w:szCs w:val="17"/>
        </w:rPr>
        <w:t>0731-85165179</w:t>
      </w:r>
    </w:p>
    <w:p>
      <w:pPr>
        <w:spacing w:before="146" w:line="1620" w:lineRule="exact"/>
        <w:ind w:firstLine="856"/>
        <w:textAlignment w:val="center"/>
      </w:pPr>
      <w:r>
        <w:drawing>
          <wp:inline distT="0" distB="0" distL="0" distR="0">
            <wp:extent cx="4033520" cy="1028700"/>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761"/>
                    <a:stretch>
                      <a:fillRect/>
                    </a:stretch>
                  </pic:blipFill>
                  <pic:spPr>
                    <a:xfrm>
                      <a:off x="0" y="0"/>
                      <a:ext cx="4034028" cy="1028700"/>
                    </a:xfrm>
                    <a:prstGeom prst="rect">
                      <a:avLst/>
                    </a:prstGeom>
                  </pic:spPr>
                </pic:pic>
              </a:graphicData>
            </a:graphic>
          </wp:inline>
        </w:drawing>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49" w:line="163" w:lineRule="auto"/>
        <w:ind w:right="3"/>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5</w:t>
      </w:r>
    </w:p>
    <w:p>
      <w:pPr>
        <w:sectPr>
          <w:headerReference r:id="rId88" w:type="default"/>
          <w:pgSz w:w="8400" w:h="11900"/>
          <w:pgMar w:top="400" w:right="280" w:bottom="31" w:left="263" w:header="0" w:footer="0" w:gutter="0"/>
          <w:cols w:space="720" w:num="1"/>
        </w:sectPr>
      </w:pPr>
    </w:p>
    <w:p>
      <w:pPr>
        <w:spacing w:line="241" w:lineRule="auto"/>
        <w:rPr>
          <w:rFonts w:ascii="Arial"/>
          <w:sz w:val="21"/>
        </w:rPr>
      </w:pPr>
      <w:r>
        <w:drawing>
          <wp:anchor distT="0" distB="0" distL="0" distR="0" simplePos="0" relativeHeight="252061696" behindDoc="0" locked="0" layoutInCell="0" allowOverlap="1">
            <wp:simplePos x="0" y="0"/>
            <wp:positionH relativeFrom="page">
              <wp:posOffset>951230</wp:posOffset>
            </wp:positionH>
            <wp:positionV relativeFrom="page">
              <wp:posOffset>1991995</wp:posOffset>
            </wp:positionV>
            <wp:extent cx="559435" cy="162560"/>
            <wp:effectExtent l="0" t="0" r="0" b="0"/>
            <wp:wrapNone/>
            <wp:docPr id="589" name="IM 589"/>
            <wp:cNvGraphicFramePr/>
            <a:graphic xmlns:a="http://schemas.openxmlformats.org/drawingml/2006/main">
              <a:graphicData uri="http://schemas.openxmlformats.org/drawingml/2006/picture">
                <pic:pic xmlns:pic="http://schemas.openxmlformats.org/drawingml/2006/picture">
                  <pic:nvPicPr>
                    <pic:cNvPr id="589" name="IM 589"/>
                    <pic:cNvPicPr/>
                  </pic:nvPicPr>
                  <pic:blipFill>
                    <a:blip r:embed="rId762"/>
                    <a:stretch>
                      <a:fillRect/>
                    </a:stretch>
                  </pic:blipFill>
                  <pic:spPr>
                    <a:xfrm>
                      <a:off x="0" y="0"/>
                      <a:ext cx="559701" cy="162255"/>
                    </a:xfrm>
                    <a:prstGeom prst="rect">
                      <a:avLst/>
                    </a:prstGeom>
                  </pic:spPr>
                </pic:pic>
              </a:graphicData>
            </a:graphic>
          </wp:anchor>
        </w:drawing>
      </w:r>
      <w:r>
        <w:drawing>
          <wp:anchor distT="0" distB="0" distL="0" distR="0" simplePos="0" relativeHeight="252060672" behindDoc="0" locked="0" layoutInCell="0" allowOverlap="1">
            <wp:simplePos x="0" y="0"/>
            <wp:positionH relativeFrom="page">
              <wp:posOffset>664210</wp:posOffset>
            </wp:positionH>
            <wp:positionV relativeFrom="page">
              <wp:posOffset>3344545</wp:posOffset>
            </wp:positionV>
            <wp:extent cx="306070" cy="30607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763"/>
                    <a:stretch>
                      <a:fillRect/>
                    </a:stretch>
                  </pic:blipFill>
                  <pic:spPr>
                    <a:xfrm>
                      <a:off x="0" y="0"/>
                      <a:ext cx="306324" cy="306323"/>
                    </a:xfrm>
                    <a:prstGeom prst="rect">
                      <a:avLst/>
                    </a:prstGeom>
                  </pic:spPr>
                </pic:pic>
              </a:graphicData>
            </a:graphic>
          </wp:anchor>
        </w:drawing>
      </w:r>
      <w:r>
        <w:drawing>
          <wp:anchor distT="0" distB="0" distL="0" distR="0" simplePos="0" relativeHeight="252064768" behindDoc="0" locked="0" layoutInCell="0" allowOverlap="1">
            <wp:simplePos x="0" y="0"/>
            <wp:positionH relativeFrom="page">
              <wp:posOffset>1538605</wp:posOffset>
            </wp:positionH>
            <wp:positionV relativeFrom="page">
              <wp:posOffset>944880</wp:posOffset>
            </wp:positionV>
            <wp:extent cx="298450" cy="208915"/>
            <wp:effectExtent l="0" t="0" r="0" b="0"/>
            <wp:wrapNone/>
            <wp:docPr id="591" name="IM 591"/>
            <wp:cNvGraphicFramePr/>
            <a:graphic xmlns:a="http://schemas.openxmlformats.org/drawingml/2006/main">
              <a:graphicData uri="http://schemas.openxmlformats.org/drawingml/2006/picture">
                <pic:pic xmlns:pic="http://schemas.openxmlformats.org/drawingml/2006/picture">
                  <pic:nvPicPr>
                    <pic:cNvPr id="591" name="IM 591"/>
                    <pic:cNvPicPr/>
                  </pic:nvPicPr>
                  <pic:blipFill>
                    <a:blip r:embed="rId764"/>
                    <a:stretch>
                      <a:fillRect/>
                    </a:stretch>
                  </pic:blipFill>
                  <pic:spPr>
                    <a:xfrm>
                      <a:off x="0" y="0"/>
                      <a:ext cx="298704" cy="208787"/>
                    </a:xfrm>
                    <a:prstGeom prst="rect">
                      <a:avLst/>
                    </a:prstGeom>
                  </pic:spPr>
                </pic:pic>
              </a:graphicData>
            </a:graphic>
          </wp:anchor>
        </w:drawing>
      </w:r>
      <w:r>
        <w:drawing>
          <wp:anchor distT="0" distB="0" distL="0" distR="0" simplePos="0" relativeHeight="252062720" behindDoc="0" locked="0" layoutInCell="0" allowOverlap="1">
            <wp:simplePos x="0" y="0"/>
            <wp:positionH relativeFrom="page">
              <wp:posOffset>983615</wp:posOffset>
            </wp:positionH>
            <wp:positionV relativeFrom="page">
              <wp:posOffset>3898900</wp:posOffset>
            </wp:positionV>
            <wp:extent cx="532130" cy="162560"/>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765"/>
                    <a:stretch>
                      <a:fillRect/>
                    </a:stretch>
                  </pic:blipFill>
                  <pic:spPr>
                    <a:xfrm>
                      <a:off x="0" y="0"/>
                      <a:ext cx="531939" cy="162598"/>
                    </a:xfrm>
                    <a:prstGeom prst="rect">
                      <a:avLst/>
                    </a:prstGeom>
                  </pic:spPr>
                </pic:pic>
              </a:graphicData>
            </a:graphic>
          </wp:anchor>
        </w:drawing>
      </w:r>
      <w:r>
        <w:drawing>
          <wp:anchor distT="0" distB="0" distL="0" distR="0" simplePos="0" relativeHeight="252063744" behindDoc="0" locked="0" layoutInCell="0" allowOverlap="1">
            <wp:simplePos x="0" y="0"/>
            <wp:positionH relativeFrom="page">
              <wp:posOffset>671830</wp:posOffset>
            </wp:positionH>
            <wp:positionV relativeFrom="page">
              <wp:posOffset>4410075</wp:posOffset>
            </wp:positionV>
            <wp:extent cx="266700" cy="266700"/>
            <wp:effectExtent l="0" t="0" r="0" b="0"/>
            <wp:wrapNone/>
            <wp:docPr id="593" name="IM 593"/>
            <wp:cNvGraphicFramePr/>
            <a:graphic xmlns:a="http://schemas.openxmlformats.org/drawingml/2006/main">
              <a:graphicData uri="http://schemas.openxmlformats.org/drawingml/2006/picture">
                <pic:pic xmlns:pic="http://schemas.openxmlformats.org/drawingml/2006/picture">
                  <pic:nvPicPr>
                    <pic:cNvPr id="593" name="IM 593"/>
                    <pic:cNvPicPr/>
                  </pic:nvPicPr>
                  <pic:blipFill>
                    <a:blip r:embed="rId766"/>
                    <a:stretch>
                      <a:fillRect/>
                    </a:stretch>
                  </pic:blipFill>
                  <pic:spPr>
                    <a:xfrm>
                      <a:off x="0" y="0"/>
                      <a:ext cx="266699" cy="266700"/>
                    </a:xfrm>
                    <a:prstGeom prst="rect">
                      <a:avLst/>
                    </a:prstGeom>
                  </pic:spPr>
                </pic:pic>
              </a:graphicData>
            </a:graphic>
          </wp:anchor>
        </w:drawing>
      </w:r>
    </w:p>
    <w:p>
      <w:pPr>
        <w:spacing w:line="241" w:lineRule="auto"/>
        <w:rPr>
          <w:rFonts w:ascii="Arial"/>
          <w:sz w:val="21"/>
        </w:rPr>
      </w:pPr>
    </w:p>
    <w:p>
      <w:pPr>
        <w:tabs>
          <w:tab w:val="left" w:pos="6985"/>
        </w:tabs>
        <w:spacing w:before="52" w:line="230" w:lineRule="auto"/>
        <w:ind w:left="815"/>
        <w:rPr>
          <w:rFonts w:ascii="宋体" w:hAnsi="宋体" w:eastAsia="宋体" w:cs="宋体"/>
          <w:sz w:val="16"/>
          <w:szCs w:val="16"/>
        </w:rPr>
      </w:pPr>
      <w:r>
        <w:rPr>
          <w:rFonts w:ascii="宋体" w:hAnsi="宋体" w:eastAsia="宋体" w:cs="宋体"/>
          <w:sz w:val="16"/>
          <w:szCs w:val="16"/>
        </w:rPr>
        <w:tab/>
      </w: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20" w:lineRule="auto"/>
        <w:rPr>
          <w:rFonts w:ascii="Arial"/>
          <w:sz w:val="21"/>
        </w:rPr>
      </w:pPr>
    </w:p>
    <w:p>
      <w:pPr>
        <w:spacing w:line="348" w:lineRule="exact"/>
        <w:ind w:firstLine="2709"/>
        <w:textAlignment w:val="center"/>
      </w:pPr>
      <w:r>
        <w:drawing>
          <wp:inline distT="0" distB="0" distL="0" distR="0">
            <wp:extent cx="2171065" cy="22098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767"/>
                    <a:stretch>
                      <a:fillRect/>
                    </a:stretch>
                  </pic:blipFill>
                  <pic:spPr>
                    <a:xfrm>
                      <a:off x="0" y="0"/>
                      <a:ext cx="2171699" cy="220980"/>
                    </a:xfrm>
                    <a:prstGeom prst="rect">
                      <a:avLst/>
                    </a:prstGeom>
                  </pic:spPr>
                </pic:pic>
              </a:graphicData>
            </a:graphic>
          </wp:inline>
        </w:drawing>
      </w:r>
    </w:p>
    <w:p>
      <w:pPr>
        <w:spacing w:line="291" w:lineRule="auto"/>
        <w:rPr>
          <w:rFonts w:ascii="Arial"/>
          <w:sz w:val="21"/>
        </w:rPr>
      </w:pPr>
    </w:p>
    <w:p>
      <w:pPr>
        <w:spacing w:line="496" w:lineRule="exact"/>
        <w:ind w:firstLine="767"/>
        <w:textAlignment w:val="center"/>
      </w:pPr>
      <w:r>
        <w:drawing>
          <wp:inline distT="0" distB="0" distL="0" distR="0">
            <wp:extent cx="871855" cy="314960"/>
            <wp:effectExtent l="0" t="0" r="0" b="0"/>
            <wp:docPr id="595" name="IM 595"/>
            <wp:cNvGraphicFramePr/>
            <a:graphic xmlns:a="http://schemas.openxmlformats.org/drawingml/2006/main">
              <a:graphicData uri="http://schemas.openxmlformats.org/drawingml/2006/picture">
                <pic:pic xmlns:pic="http://schemas.openxmlformats.org/drawingml/2006/picture">
                  <pic:nvPicPr>
                    <pic:cNvPr id="595" name="IM 595"/>
                    <pic:cNvPicPr/>
                  </pic:nvPicPr>
                  <pic:blipFill>
                    <a:blip r:embed="rId768"/>
                    <a:stretch>
                      <a:fillRect/>
                    </a:stretch>
                  </pic:blipFill>
                  <pic:spPr>
                    <a:xfrm>
                      <a:off x="0" y="0"/>
                      <a:ext cx="872426" cy="315467"/>
                    </a:xfrm>
                    <a:prstGeom prst="rect">
                      <a:avLst/>
                    </a:prstGeom>
                  </pic:spPr>
                </pic:pic>
              </a:graphicData>
            </a:graphic>
          </wp:inline>
        </w:drawing>
      </w:r>
    </w:p>
    <w:p>
      <w:pPr>
        <w:spacing w:before="75" w:line="228" w:lineRule="auto"/>
        <w:ind w:left="1299"/>
        <w:outlineLvl w:val="1"/>
        <w:rPr>
          <w:rFonts w:ascii="宋体" w:hAnsi="宋体" w:eastAsia="宋体" w:cs="宋体"/>
          <w:sz w:val="16"/>
          <w:szCs w:val="16"/>
        </w:rPr>
      </w:pPr>
      <w:r>
        <w:rPr>
          <w:rFonts w:ascii="宋体" w:hAnsi="宋体" w:eastAsia="宋体" w:cs="宋体"/>
          <w:spacing w:val="23"/>
          <w:sz w:val="16"/>
          <w:szCs w:val="16"/>
        </w:rPr>
        <w:t>对</w:t>
      </w:r>
      <w:r>
        <w:rPr>
          <w:rFonts w:ascii="宋体" w:hAnsi="宋体" w:eastAsia="宋体" w:cs="宋体"/>
          <w:spacing w:val="19"/>
          <w:sz w:val="16"/>
          <w:szCs w:val="16"/>
        </w:rPr>
        <w:t>主导制定国家标准和地方标准的省内冷链物流或行业协会</w:t>
      </w:r>
    </w:p>
    <w:p>
      <w:pPr>
        <w:spacing w:line="290" w:lineRule="auto"/>
        <w:rPr>
          <w:rFonts w:ascii="Arial"/>
          <w:sz w:val="21"/>
        </w:rPr>
      </w:pPr>
    </w:p>
    <w:p>
      <w:pPr>
        <w:spacing w:line="291" w:lineRule="auto"/>
        <w:rPr>
          <w:rFonts w:ascii="Arial"/>
          <w:sz w:val="21"/>
        </w:rPr>
      </w:pPr>
    </w:p>
    <w:p>
      <w:pPr>
        <w:framePr w:dropCap="drop" w:lines="0" w:w="1282" w:h="407" w:hRule="exact" w:wrap="around" w:vAnchor="text" w:hAnchor="page" w:x="263" w:y="-248"/>
        <w:spacing w:line="408" w:lineRule="exact"/>
        <w:ind w:left="847"/>
      </w:pPr>
      <w:r>
        <w:rPr>
          <w:position w:val="-8"/>
        </w:rPr>
        <w:drawing>
          <wp:inline distT="0" distB="0" distL="0" distR="0">
            <wp:extent cx="258445" cy="258445"/>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769"/>
                    <a:stretch>
                      <a:fillRect/>
                    </a:stretch>
                  </pic:blipFill>
                  <pic:spPr>
                    <a:xfrm>
                      <a:off x="0" y="0"/>
                      <a:ext cx="259079" cy="259079"/>
                    </a:xfrm>
                    <a:prstGeom prst="rect">
                      <a:avLst/>
                    </a:prstGeom>
                  </pic:spPr>
                </pic:pic>
              </a:graphicData>
            </a:graphic>
          </wp:inline>
        </w:drawing>
      </w:r>
    </w:p>
    <w:p>
      <w:pPr>
        <w:spacing w:line="222" w:lineRule="auto"/>
        <w:ind w:left="1282"/>
        <w:rPr>
          <w:rFonts w:ascii="宋体" w:hAnsi="宋体" w:eastAsia="宋体" w:cs="宋体"/>
          <w:sz w:val="16"/>
          <w:szCs w:val="16"/>
        </w:rPr>
      </w:pPr>
      <w:r>
        <w:rPr>
          <w:rFonts w:ascii="宋体" w:hAnsi="宋体" w:eastAsia="宋体" w:cs="宋体"/>
          <w:spacing w:val="26"/>
          <w:sz w:val="16"/>
          <w:szCs w:val="16"/>
        </w:rPr>
        <w:t>对</w:t>
      </w:r>
      <w:r>
        <w:rPr>
          <w:rFonts w:ascii="宋体" w:hAnsi="宋体" w:eastAsia="宋体" w:cs="宋体"/>
          <w:spacing w:val="14"/>
          <w:sz w:val="16"/>
          <w:szCs w:val="16"/>
        </w:rPr>
        <w:t>国</w:t>
      </w:r>
      <w:r>
        <w:rPr>
          <w:rFonts w:ascii="宋体" w:hAnsi="宋体" w:eastAsia="宋体" w:cs="宋体"/>
          <w:spacing w:val="13"/>
          <w:sz w:val="16"/>
          <w:szCs w:val="16"/>
        </w:rPr>
        <w:t xml:space="preserve">家标准和地方标准分别一次性给予不超过 </w:t>
      </w:r>
      <w:r>
        <w:rPr>
          <w:rFonts w:ascii="宋体" w:hAnsi="宋体" w:eastAsia="宋体" w:cs="宋体"/>
          <w:spacing w:val="13"/>
          <w:sz w:val="17"/>
          <w:szCs w:val="17"/>
        </w:rPr>
        <w:t xml:space="preserve">30 </w:t>
      </w:r>
      <w:r>
        <w:rPr>
          <w:rFonts w:ascii="宋体" w:hAnsi="宋体" w:eastAsia="宋体" w:cs="宋体"/>
          <w:spacing w:val="13"/>
          <w:sz w:val="16"/>
          <w:szCs w:val="16"/>
        </w:rPr>
        <w:t xml:space="preserve">万元和 </w:t>
      </w:r>
      <w:r>
        <w:rPr>
          <w:rFonts w:ascii="宋体" w:hAnsi="宋体" w:eastAsia="宋体" w:cs="宋体"/>
          <w:spacing w:val="13"/>
          <w:sz w:val="17"/>
          <w:szCs w:val="17"/>
        </w:rPr>
        <w:t xml:space="preserve">15 </w:t>
      </w:r>
      <w:r>
        <w:rPr>
          <w:rFonts w:ascii="宋体" w:hAnsi="宋体" w:eastAsia="宋体" w:cs="宋体"/>
          <w:spacing w:val="13"/>
          <w:sz w:val="16"/>
          <w:szCs w:val="16"/>
        </w:rPr>
        <w:t>万元补助。</w:t>
      </w:r>
    </w:p>
    <w:p>
      <w:pPr>
        <w:spacing w:line="277" w:lineRule="auto"/>
        <w:rPr>
          <w:rFonts w:ascii="Arial"/>
          <w:sz w:val="21"/>
        </w:rPr>
      </w:pPr>
    </w:p>
    <w:p>
      <w:pPr>
        <w:spacing w:before="1" w:line="479" w:lineRule="exact"/>
        <w:ind w:firstLine="806"/>
        <w:textAlignment w:val="center"/>
      </w:pPr>
      <w:r>
        <w:drawing>
          <wp:inline distT="0" distB="0" distL="0" distR="0">
            <wp:extent cx="830580" cy="304165"/>
            <wp:effectExtent l="0" t="0" r="0" b="0"/>
            <wp:docPr id="597" name="IM 597"/>
            <wp:cNvGraphicFramePr/>
            <a:graphic xmlns:a="http://schemas.openxmlformats.org/drawingml/2006/main">
              <a:graphicData uri="http://schemas.openxmlformats.org/drawingml/2006/picture">
                <pic:pic xmlns:pic="http://schemas.openxmlformats.org/drawingml/2006/picture">
                  <pic:nvPicPr>
                    <pic:cNvPr id="597" name="IM 597"/>
                    <pic:cNvPicPr/>
                  </pic:nvPicPr>
                  <pic:blipFill>
                    <a:blip r:embed="rId770"/>
                    <a:stretch>
                      <a:fillRect/>
                    </a:stretch>
                  </pic:blipFill>
                  <pic:spPr>
                    <a:xfrm>
                      <a:off x="0" y="0"/>
                      <a:ext cx="830694" cy="304472"/>
                    </a:xfrm>
                    <a:prstGeom prst="rect">
                      <a:avLst/>
                    </a:prstGeom>
                  </pic:spPr>
                </pic:pic>
              </a:graphicData>
            </a:graphic>
          </wp:inline>
        </w:drawing>
      </w:r>
    </w:p>
    <w:p>
      <w:pPr>
        <w:spacing w:line="230" w:lineRule="auto"/>
        <w:ind w:left="1265"/>
        <w:outlineLvl w:val="1"/>
        <w:rPr>
          <w:rFonts w:ascii="宋体" w:hAnsi="宋体" w:eastAsia="宋体" w:cs="宋体"/>
          <w:sz w:val="16"/>
          <w:szCs w:val="16"/>
        </w:rPr>
      </w:pPr>
      <w:r>
        <w:rPr>
          <w:rFonts w:ascii="宋体" w:hAnsi="宋体" w:eastAsia="宋体" w:cs="宋体"/>
          <w:spacing w:val="19"/>
          <w:sz w:val="16"/>
          <w:szCs w:val="16"/>
        </w:rPr>
        <w:t>《湖南省人民政府办公厅印发〈关于促进冷链物流业高质量发展的若干</w:t>
      </w:r>
      <w:r>
        <w:rPr>
          <w:rFonts w:ascii="宋体" w:hAnsi="宋体" w:eastAsia="宋体" w:cs="宋体"/>
          <w:spacing w:val="14"/>
          <w:sz w:val="16"/>
          <w:szCs w:val="16"/>
        </w:rPr>
        <w:t>政</w:t>
      </w:r>
    </w:p>
    <w:p>
      <w:pPr>
        <w:spacing w:before="62" w:line="221" w:lineRule="auto"/>
        <w:ind w:left="797"/>
        <w:rPr>
          <w:rFonts w:ascii="宋体" w:hAnsi="宋体" w:eastAsia="宋体" w:cs="宋体"/>
          <w:sz w:val="16"/>
          <w:szCs w:val="16"/>
        </w:rPr>
      </w:pPr>
      <w:r>
        <w:rPr>
          <w:rFonts w:ascii="宋体" w:hAnsi="宋体" w:eastAsia="宋体" w:cs="宋体"/>
          <w:spacing w:val="5"/>
          <w:sz w:val="16"/>
          <w:szCs w:val="16"/>
        </w:rPr>
        <w:t>策</w:t>
      </w:r>
      <w:r>
        <w:rPr>
          <w:rFonts w:ascii="宋体" w:hAnsi="宋体" w:eastAsia="宋体" w:cs="宋体"/>
          <w:spacing w:val="4"/>
          <w:sz w:val="16"/>
          <w:szCs w:val="16"/>
        </w:rPr>
        <w:t>措施＞的通知》 (湘政办发〔</w:t>
      </w:r>
      <w:r>
        <w:rPr>
          <w:rFonts w:ascii="宋体" w:hAnsi="宋体" w:eastAsia="宋体" w:cs="宋体"/>
          <w:spacing w:val="4"/>
          <w:sz w:val="17"/>
          <w:szCs w:val="17"/>
        </w:rPr>
        <w:t>2020</w:t>
      </w:r>
      <w:r>
        <w:rPr>
          <w:rFonts w:ascii="宋体" w:hAnsi="宋体" w:eastAsia="宋体" w:cs="宋体"/>
          <w:spacing w:val="4"/>
          <w:sz w:val="16"/>
          <w:szCs w:val="16"/>
        </w:rPr>
        <w:t xml:space="preserve">〕 </w:t>
      </w:r>
      <w:r>
        <w:rPr>
          <w:rFonts w:ascii="宋体" w:hAnsi="宋体" w:eastAsia="宋体" w:cs="宋体"/>
          <w:spacing w:val="4"/>
          <w:sz w:val="17"/>
          <w:szCs w:val="17"/>
        </w:rPr>
        <w:t xml:space="preserve">13 </w:t>
      </w:r>
      <w:r>
        <w:rPr>
          <w:rFonts w:ascii="宋体" w:hAnsi="宋体" w:eastAsia="宋体" w:cs="宋体"/>
          <w:spacing w:val="4"/>
          <w:sz w:val="16"/>
          <w:szCs w:val="16"/>
        </w:rPr>
        <w:t>号)</w:t>
      </w:r>
    </w:p>
    <w:p>
      <w:pPr>
        <w:spacing w:line="469" w:lineRule="auto"/>
        <w:rPr>
          <w:rFonts w:ascii="Arial"/>
          <w:sz w:val="21"/>
        </w:rPr>
      </w:pPr>
    </w:p>
    <w:p>
      <w:pPr>
        <w:spacing w:line="256" w:lineRule="exact"/>
        <w:ind w:firstLine="1309"/>
        <w:textAlignment w:val="center"/>
      </w:pPr>
      <w:r>
        <w:drawing>
          <wp:inline distT="0" distB="0" distL="0" distR="0">
            <wp:extent cx="530225" cy="162560"/>
            <wp:effectExtent l="0" t="0" r="0" b="0"/>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771"/>
                    <a:stretch>
                      <a:fillRect/>
                    </a:stretch>
                  </pic:blipFill>
                  <pic:spPr>
                    <a:xfrm>
                      <a:off x="0" y="0"/>
                      <a:ext cx="530250" cy="162597"/>
                    </a:xfrm>
                    <a:prstGeom prst="rect">
                      <a:avLst/>
                    </a:prstGeom>
                  </pic:spPr>
                </pic:pic>
              </a:graphicData>
            </a:graphic>
          </wp:inline>
        </w:drawing>
      </w:r>
    </w:p>
    <w:p>
      <w:pPr>
        <w:spacing w:before="110" w:line="232" w:lineRule="auto"/>
        <w:ind w:left="1315"/>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所在地市场监管部门申请</w:t>
      </w:r>
    </w:p>
    <w:p>
      <w:pPr>
        <w:spacing w:before="138" w:line="457" w:lineRule="exact"/>
        <w:ind w:firstLine="801"/>
        <w:textAlignment w:val="center"/>
      </w:pPr>
      <w:r>
        <w:drawing>
          <wp:inline distT="0" distB="0" distL="0" distR="0">
            <wp:extent cx="295275" cy="289560"/>
            <wp:effectExtent l="0" t="0" r="0" b="0"/>
            <wp:docPr id="599" name="IM 599"/>
            <wp:cNvGraphicFramePr/>
            <a:graphic xmlns:a="http://schemas.openxmlformats.org/drawingml/2006/main">
              <a:graphicData uri="http://schemas.openxmlformats.org/drawingml/2006/picture">
                <pic:pic xmlns:pic="http://schemas.openxmlformats.org/drawingml/2006/picture">
                  <pic:nvPicPr>
                    <pic:cNvPr id="599" name="IM 599"/>
                    <pic:cNvPicPr/>
                  </pic:nvPicPr>
                  <pic:blipFill>
                    <a:blip r:embed="rId772"/>
                    <a:stretch>
                      <a:fillRect/>
                    </a:stretch>
                  </pic:blipFill>
                  <pic:spPr>
                    <a:xfrm>
                      <a:off x="0" y="0"/>
                      <a:ext cx="295656" cy="289994"/>
                    </a:xfrm>
                    <a:prstGeom prst="rect">
                      <a:avLst/>
                    </a:prstGeom>
                  </pic:spPr>
                </pic:pic>
              </a:graphicData>
            </a:graphic>
          </wp:inline>
        </w:drawing>
      </w:r>
    </w:p>
    <w:p>
      <w:pPr>
        <w:spacing w:line="222" w:lineRule="auto"/>
        <w:ind w:left="1479"/>
        <w:outlineLvl w:val="1"/>
        <w:rPr>
          <w:rFonts w:ascii="宋体" w:hAnsi="宋体" w:eastAsia="宋体" w:cs="宋体"/>
          <w:sz w:val="16"/>
          <w:szCs w:val="16"/>
        </w:rPr>
      </w:pPr>
      <w:r>
        <w:rPr>
          <w:rFonts w:ascii="宋体" w:hAnsi="宋体" w:eastAsia="宋体" w:cs="宋体"/>
          <w:spacing w:val="2"/>
          <w:sz w:val="16"/>
          <w:szCs w:val="16"/>
        </w:rPr>
        <w:t>无</w:t>
      </w:r>
    </w:p>
    <w:p>
      <w:pPr>
        <w:spacing w:line="296" w:lineRule="auto"/>
        <w:rPr>
          <w:rFonts w:ascii="Arial"/>
          <w:sz w:val="21"/>
        </w:rPr>
      </w:pPr>
    </w:p>
    <w:p>
      <w:pPr>
        <w:spacing w:line="258" w:lineRule="exact"/>
        <w:ind w:firstLine="1259"/>
        <w:textAlignment w:val="center"/>
      </w:pPr>
      <w:r>
        <w:drawing>
          <wp:inline distT="0" distB="0" distL="0" distR="0">
            <wp:extent cx="1383030" cy="16319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773"/>
                    <a:stretch>
                      <a:fillRect/>
                    </a:stretch>
                  </pic:blipFill>
                  <pic:spPr>
                    <a:xfrm>
                      <a:off x="0" y="0"/>
                      <a:ext cx="1383119" cy="163829"/>
                    </a:xfrm>
                    <a:prstGeom prst="rect">
                      <a:avLst/>
                    </a:prstGeom>
                  </pic:spPr>
                </pic:pic>
              </a:graphicData>
            </a:graphic>
          </wp:inline>
        </w:drawing>
      </w:r>
    </w:p>
    <w:p>
      <w:pPr>
        <w:spacing w:before="119" w:line="221" w:lineRule="auto"/>
        <w:ind w:left="1389"/>
        <w:outlineLvl w:val="1"/>
        <w:rPr>
          <w:rFonts w:ascii="宋体" w:hAnsi="宋体" w:eastAsia="宋体" w:cs="宋体"/>
          <w:sz w:val="17"/>
          <w:szCs w:val="17"/>
        </w:rPr>
      </w:pPr>
      <w:r>
        <w:rPr>
          <w:rFonts w:ascii="宋体" w:hAnsi="宋体" w:eastAsia="宋体" w:cs="宋体"/>
          <w:spacing w:val="15"/>
          <w:sz w:val="16"/>
          <w:szCs w:val="16"/>
        </w:rPr>
        <w:t>省</w:t>
      </w:r>
      <w:r>
        <w:rPr>
          <w:rFonts w:ascii="宋体" w:hAnsi="宋体" w:eastAsia="宋体" w:cs="宋体"/>
          <w:spacing w:val="9"/>
          <w:sz w:val="16"/>
          <w:szCs w:val="16"/>
        </w:rPr>
        <w:t xml:space="preserve">市场监管局 </w:t>
      </w:r>
      <w:r>
        <w:rPr>
          <w:rFonts w:ascii="宋体" w:hAnsi="宋体" w:eastAsia="宋体" w:cs="宋体"/>
          <w:spacing w:val="9"/>
          <w:sz w:val="17"/>
          <w:szCs w:val="17"/>
        </w:rPr>
        <w:t>0731-85693326</w:t>
      </w:r>
    </w:p>
    <w:p>
      <w:pPr>
        <w:spacing w:line="411" w:lineRule="auto"/>
        <w:rPr>
          <w:rFonts w:ascii="Arial"/>
          <w:sz w:val="21"/>
        </w:rPr>
      </w:pPr>
    </w:p>
    <w:p>
      <w:pPr>
        <w:spacing w:before="1" w:line="412" w:lineRule="exact"/>
        <w:ind w:firstLine="746"/>
        <w:textAlignment w:val="center"/>
      </w:pPr>
      <w:r>
        <w:drawing>
          <wp:inline distT="0" distB="0" distL="0" distR="0">
            <wp:extent cx="1170305" cy="261620"/>
            <wp:effectExtent l="0" t="0" r="0" b="0"/>
            <wp:docPr id="601" name="IM 601"/>
            <wp:cNvGraphicFramePr/>
            <a:graphic xmlns:a="http://schemas.openxmlformats.org/drawingml/2006/main">
              <a:graphicData uri="http://schemas.openxmlformats.org/drawingml/2006/picture">
                <pic:pic xmlns:pic="http://schemas.openxmlformats.org/drawingml/2006/picture">
                  <pic:nvPicPr>
                    <pic:cNvPr id="601" name="IM 601"/>
                    <pic:cNvPicPr/>
                  </pic:nvPicPr>
                  <pic:blipFill>
                    <a:blip r:embed="rId774"/>
                    <a:stretch>
                      <a:fillRect/>
                    </a:stretch>
                  </pic:blipFill>
                  <pic:spPr>
                    <a:xfrm>
                      <a:off x="0" y="0"/>
                      <a:ext cx="1170546" cy="262127"/>
                    </a:xfrm>
                    <a:prstGeom prst="rect">
                      <a:avLst/>
                    </a:prstGeom>
                  </pic:spPr>
                </pic:pic>
              </a:graphicData>
            </a:graphic>
          </wp:inline>
        </w:drawing>
      </w:r>
    </w:p>
    <w:p>
      <w:pPr>
        <w:spacing w:line="388" w:lineRule="auto"/>
        <w:rPr>
          <w:rFonts w:ascii="Arial"/>
          <w:sz w:val="21"/>
        </w:rPr>
      </w:pPr>
    </w:p>
    <w:p>
      <w:pPr>
        <w:spacing w:before="1" w:line="1015" w:lineRule="exact"/>
        <w:ind w:firstLine="3391"/>
        <w:textAlignment w:val="center"/>
      </w:pPr>
      <w:r>
        <w:drawing>
          <wp:inline distT="0" distB="0" distL="0" distR="0">
            <wp:extent cx="670560" cy="644525"/>
            <wp:effectExtent l="0" t="0" r="0" b="0"/>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775"/>
                    <a:stretch>
                      <a:fillRect/>
                    </a:stretch>
                  </pic:blipFill>
                  <pic:spPr>
                    <a:xfrm>
                      <a:off x="0" y="0"/>
                      <a:ext cx="670560" cy="644652"/>
                    </a:xfrm>
                    <a:prstGeom prst="rect">
                      <a:avLst/>
                    </a:prstGeom>
                  </pic:spPr>
                </pic:pic>
              </a:graphicData>
            </a:graphic>
          </wp:inline>
        </w:drawing>
      </w:r>
    </w:p>
    <w:p>
      <w:pPr>
        <w:sectPr>
          <w:headerReference r:id="rId89" w:type="default"/>
          <w:footerReference r:id="rId90" w:type="default"/>
          <w:pgSz w:w="8400" w:h="11900"/>
          <w:pgMar w:top="400" w:right="283" w:bottom="164" w:left="263" w:header="0" w:footer="0" w:gutter="0"/>
          <w:cols w:space="720" w:num="1"/>
        </w:sectPr>
      </w:pPr>
    </w:p>
    <w:p>
      <w:pPr>
        <w:spacing w:line="266" w:lineRule="auto"/>
        <w:rPr>
          <w:rFonts w:ascii="Arial"/>
          <w:sz w:val="21"/>
        </w:rPr>
      </w:pPr>
      <w:r>
        <w:drawing>
          <wp:anchor distT="0" distB="0" distL="0" distR="0" simplePos="0" relativeHeight="252066816" behindDoc="0" locked="0" layoutInCell="0" allowOverlap="1">
            <wp:simplePos x="0" y="0"/>
            <wp:positionH relativeFrom="page">
              <wp:posOffset>1483995</wp:posOffset>
            </wp:positionH>
            <wp:positionV relativeFrom="page">
              <wp:posOffset>801370</wp:posOffset>
            </wp:positionV>
            <wp:extent cx="490855" cy="475615"/>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776"/>
                    <a:stretch>
                      <a:fillRect/>
                    </a:stretch>
                  </pic:blipFill>
                  <pic:spPr>
                    <a:xfrm>
                      <a:off x="0" y="0"/>
                      <a:ext cx="490727" cy="475488"/>
                    </a:xfrm>
                    <a:prstGeom prst="rect">
                      <a:avLst/>
                    </a:prstGeom>
                  </pic:spPr>
                </pic:pic>
              </a:graphicData>
            </a:graphic>
          </wp:anchor>
        </w:drawing>
      </w:r>
      <w:r>
        <w:drawing>
          <wp:anchor distT="0" distB="0" distL="0" distR="0" simplePos="0" relativeHeight="252067840" behindDoc="0" locked="0" layoutInCell="0" allowOverlap="1">
            <wp:simplePos x="0" y="0"/>
            <wp:positionH relativeFrom="page">
              <wp:posOffset>1019175</wp:posOffset>
            </wp:positionH>
            <wp:positionV relativeFrom="page">
              <wp:posOffset>3926840</wp:posOffset>
            </wp:positionV>
            <wp:extent cx="513715" cy="163830"/>
            <wp:effectExtent l="0" t="0" r="0" b="0"/>
            <wp:wrapNone/>
            <wp:docPr id="605" name="IM 605"/>
            <wp:cNvGraphicFramePr/>
            <a:graphic xmlns:a="http://schemas.openxmlformats.org/drawingml/2006/main">
              <a:graphicData uri="http://schemas.openxmlformats.org/drawingml/2006/picture">
                <pic:pic xmlns:pic="http://schemas.openxmlformats.org/drawingml/2006/picture">
                  <pic:nvPicPr>
                    <pic:cNvPr id="605" name="IM 605"/>
                    <pic:cNvPicPr/>
                  </pic:nvPicPr>
                  <pic:blipFill>
                    <a:blip r:embed="rId777"/>
                    <a:stretch>
                      <a:fillRect/>
                    </a:stretch>
                  </pic:blipFill>
                  <pic:spPr>
                    <a:xfrm>
                      <a:off x="0" y="0"/>
                      <a:ext cx="513753" cy="163982"/>
                    </a:xfrm>
                    <a:prstGeom prst="rect">
                      <a:avLst/>
                    </a:prstGeom>
                  </pic:spPr>
                </pic:pic>
              </a:graphicData>
            </a:graphic>
          </wp:anchor>
        </w:drawing>
      </w:r>
      <w:r>
        <w:drawing>
          <wp:anchor distT="0" distB="0" distL="0" distR="0" simplePos="0" relativeHeight="252065792" behindDoc="0" locked="0" layoutInCell="0" allowOverlap="1">
            <wp:simplePos x="0" y="0"/>
            <wp:positionH relativeFrom="page">
              <wp:posOffset>1007745</wp:posOffset>
            </wp:positionH>
            <wp:positionV relativeFrom="page">
              <wp:posOffset>5184140</wp:posOffset>
            </wp:positionV>
            <wp:extent cx="1386840" cy="17399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778"/>
                    <a:stretch>
                      <a:fillRect/>
                    </a:stretch>
                  </pic:blipFill>
                  <pic:spPr>
                    <a:xfrm>
                      <a:off x="0" y="0"/>
                      <a:ext cx="1386928" cy="173989"/>
                    </a:xfrm>
                    <a:prstGeom prst="rect">
                      <a:avLst/>
                    </a:prstGeom>
                  </pic:spPr>
                </pic:pic>
              </a:graphicData>
            </a:graphic>
          </wp:anchor>
        </w:drawing>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324" w:lineRule="exact"/>
        <w:ind w:firstLine="2952"/>
        <w:textAlignment w:val="center"/>
      </w:pPr>
      <w:r>
        <w:drawing>
          <wp:inline distT="0" distB="0" distL="0" distR="0">
            <wp:extent cx="1778000" cy="205740"/>
            <wp:effectExtent l="0" t="0" r="0" b="0"/>
            <wp:docPr id="607" name="IM 607"/>
            <wp:cNvGraphicFramePr/>
            <a:graphic xmlns:a="http://schemas.openxmlformats.org/drawingml/2006/main">
              <a:graphicData uri="http://schemas.openxmlformats.org/drawingml/2006/picture">
                <pic:pic xmlns:pic="http://schemas.openxmlformats.org/drawingml/2006/picture">
                  <pic:nvPicPr>
                    <pic:cNvPr id="607" name="IM 607"/>
                    <pic:cNvPicPr/>
                  </pic:nvPicPr>
                  <pic:blipFill>
                    <a:blip r:embed="rId779"/>
                    <a:stretch>
                      <a:fillRect/>
                    </a:stretch>
                  </pic:blipFill>
                  <pic:spPr>
                    <a:xfrm>
                      <a:off x="0" y="0"/>
                      <a:ext cx="1778507" cy="205740"/>
                    </a:xfrm>
                    <a:prstGeom prst="rect">
                      <a:avLst/>
                    </a:prstGeom>
                  </pic:spPr>
                </pic:pic>
              </a:graphicData>
            </a:graphic>
          </wp:inline>
        </w:drawing>
      </w:r>
    </w:p>
    <w:p>
      <w:pPr>
        <w:spacing w:line="249" w:lineRule="auto"/>
        <w:rPr>
          <w:rFonts w:ascii="Arial"/>
          <w:sz w:val="21"/>
        </w:rPr>
      </w:pPr>
    </w:p>
    <w:p>
      <w:pPr>
        <w:spacing w:line="249" w:lineRule="auto"/>
        <w:rPr>
          <w:rFonts w:ascii="Arial"/>
          <w:sz w:val="21"/>
        </w:rPr>
      </w:pPr>
    </w:p>
    <w:p>
      <w:pPr>
        <w:spacing w:line="494" w:lineRule="exact"/>
        <w:ind w:firstLine="787"/>
        <w:textAlignment w:val="center"/>
      </w:pPr>
      <w:r>
        <w:drawing>
          <wp:inline distT="0" distB="0" distL="0" distR="0">
            <wp:extent cx="859155" cy="313690"/>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780"/>
                    <a:stretch>
                      <a:fillRect/>
                    </a:stretch>
                  </pic:blipFill>
                  <pic:spPr>
                    <a:xfrm>
                      <a:off x="0" y="0"/>
                      <a:ext cx="859599" cy="313944"/>
                    </a:xfrm>
                    <a:prstGeom prst="rect">
                      <a:avLst/>
                    </a:prstGeom>
                  </pic:spPr>
                </pic:pic>
              </a:graphicData>
            </a:graphic>
          </wp:inline>
        </w:drawing>
      </w:r>
    </w:p>
    <w:p>
      <w:pPr>
        <w:spacing w:before="64" w:line="229" w:lineRule="auto"/>
        <w:ind w:left="1156"/>
        <w:rPr>
          <w:rFonts w:hint="eastAsia" w:ascii="宋体" w:hAnsi="宋体" w:eastAsia="宋体" w:cs="宋体"/>
          <w:sz w:val="16"/>
          <w:szCs w:val="16"/>
          <w:lang w:eastAsia="zh-CN"/>
        </w:rPr>
      </w:pPr>
      <w:r>
        <w:rPr>
          <w:rFonts w:ascii="宋体" w:hAnsi="宋体" w:eastAsia="宋体" w:cs="宋体"/>
          <w:spacing w:val="20"/>
          <w:sz w:val="16"/>
          <w:szCs w:val="16"/>
        </w:rPr>
        <w:t>全</w:t>
      </w:r>
      <w:r>
        <w:rPr>
          <w:rFonts w:ascii="宋体" w:hAnsi="宋体" w:eastAsia="宋体" w:cs="宋体"/>
          <w:spacing w:val="19"/>
          <w:sz w:val="16"/>
          <w:szCs w:val="16"/>
        </w:rPr>
        <w:t>省范围内</w:t>
      </w:r>
      <w:r>
        <w:rPr>
          <w:rFonts w:ascii="Times New Roman" w:hAnsi="Times New Roman" w:eastAsia="Times New Roman" w:cs="Times New Roman"/>
          <w:spacing w:val="19"/>
          <w:sz w:val="17"/>
          <w:szCs w:val="17"/>
        </w:rPr>
        <w:t xml:space="preserve">26 </w:t>
      </w:r>
      <w:r>
        <w:rPr>
          <w:rFonts w:ascii="宋体" w:hAnsi="宋体" w:eastAsia="宋体" w:cs="宋体"/>
          <w:spacing w:val="19"/>
          <w:sz w:val="16"/>
          <w:szCs w:val="16"/>
        </w:rPr>
        <w:t>家已获得网络货运平台经营许可</w:t>
      </w:r>
    </w:p>
    <w:p>
      <w:pPr>
        <w:spacing w:line="373" w:lineRule="auto"/>
        <w:rPr>
          <w:rFonts w:ascii="Arial"/>
          <w:sz w:val="21"/>
        </w:rPr>
      </w:pPr>
    </w:p>
    <w:p>
      <w:pPr>
        <w:spacing w:line="408" w:lineRule="exact"/>
        <w:ind w:firstLine="904"/>
        <w:textAlignment w:val="center"/>
      </w:pPr>
      <w:r>
        <w:drawing>
          <wp:inline distT="0" distB="0" distL="0" distR="0">
            <wp:extent cx="801370" cy="258445"/>
            <wp:effectExtent l="0" t="0" r="0" b="0"/>
            <wp:docPr id="609" name="IM 609"/>
            <wp:cNvGraphicFramePr/>
            <a:graphic xmlns:a="http://schemas.openxmlformats.org/drawingml/2006/main">
              <a:graphicData uri="http://schemas.openxmlformats.org/drawingml/2006/picture">
                <pic:pic xmlns:pic="http://schemas.openxmlformats.org/drawingml/2006/picture">
                  <pic:nvPicPr>
                    <pic:cNvPr id="609" name="IM 609"/>
                    <pic:cNvPicPr/>
                  </pic:nvPicPr>
                  <pic:blipFill>
                    <a:blip r:embed="rId781"/>
                    <a:stretch>
                      <a:fillRect/>
                    </a:stretch>
                  </pic:blipFill>
                  <pic:spPr>
                    <a:xfrm>
                      <a:off x="0" y="0"/>
                      <a:ext cx="801446" cy="259079"/>
                    </a:xfrm>
                    <a:prstGeom prst="rect">
                      <a:avLst/>
                    </a:prstGeom>
                  </pic:spPr>
                </pic:pic>
              </a:graphicData>
            </a:graphic>
          </wp:inline>
        </w:drawing>
      </w:r>
    </w:p>
    <w:p>
      <w:pPr>
        <w:spacing w:before="63" w:line="314" w:lineRule="auto"/>
        <w:ind w:left="793" w:right="666" w:firstLine="630"/>
        <w:rPr>
          <w:rFonts w:ascii="宋体" w:hAnsi="宋体" w:eastAsia="宋体" w:cs="宋体"/>
          <w:sz w:val="16"/>
          <w:szCs w:val="16"/>
        </w:rPr>
      </w:pPr>
      <w:r>
        <w:rPr>
          <w:rFonts w:ascii="宋体" w:hAnsi="宋体" w:eastAsia="宋体" w:cs="宋体"/>
          <w:spacing w:val="17"/>
          <w:sz w:val="16"/>
          <w:szCs w:val="16"/>
        </w:rPr>
        <w:t>由</w:t>
      </w:r>
      <w:r>
        <w:rPr>
          <w:rFonts w:ascii="宋体" w:hAnsi="宋体" w:eastAsia="宋体" w:cs="宋体"/>
          <w:spacing w:val="16"/>
          <w:sz w:val="16"/>
          <w:szCs w:val="16"/>
        </w:rPr>
        <w:t>市县针对大型无车承运人 (网络货运) 平台出台财政奖补政策 。省财政</w:t>
      </w:r>
      <w:r>
        <w:rPr>
          <w:rFonts w:ascii="宋体" w:hAnsi="宋体" w:eastAsia="宋体" w:cs="宋体"/>
          <w:sz w:val="16"/>
          <w:szCs w:val="16"/>
        </w:rPr>
        <w:t xml:space="preserve"> </w:t>
      </w:r>
      <w:r>
        <w:rPr>
          <w:rFonts w:ascii="宋体" w:hAnsi="宋体" w:eastAsia="宋体" w:cs="宋体"/>
          <w:spacing w:val="18"/>
          <w:sz w:val="16"/>
          <w:szCs w:val="16"/>
        </w:rPr>
        <w:t>对奖补政策较好的市县，按照省级新增分享部分通过激励性转移支付给予补助。</w:t>
      </w:r>
    </w:p>
    <w:p>
      <w:pPr>
        <w:spacing w:line="256" w:lineRule="auto"/>
        <w:rPr>
          <w:rFonts w:ascii="Arial"/>
          <w:sz w:val="21"/>
        </w:rPr>
      </w:pPr>
    </w:p>
    <w:p>
      <w:pPr>
        <w:spacing w:before="1" w:line="480" w:lineRule="exact"/>
        <w:ind w:firstLine="770"/>
        <w:textAlignment w:val="center"/>
      </w:pPr>
      <w:r>
        <w:drawing>
          <wp:inline distT="0" distB="0" distL="0" distR="0">
            <wp:extent cx="860425" cy="304800"/>
            <wp:effectExtent l="0" t="0" r="0" b="0"/>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782"/>
                    <a:stretch>
                      <a:fillRect/>
                    </a:stretch>
                  </pic:blipFill>
                  <pic:spPr>
                    <a:xfrm>
                      <a:off x="0" y="0"/>
                      <a:ext cx="860539" cy="304800"/>
                    </a:xfrm>
                    <a:prstGeom prst="rect">
                      <a:avLst/>
                    </a:prstGeom>
                  </pic:spPr>
                </pic:pic>
              </a:graphicData>
            </a:graphic>
          </wp:inline>
        </w:drawing>
      </w:r>
    </w:p>
    <w:p>
      <w:pPr>
        <w:spacing w:before="53" w:line="301" w:lineRule="auto"/>
        <w:ind w:left="796" w:right="782" w:firstLine="468"/>
        <w:rPr>
          <w:rFonts w:ascii="宋体" w:hAnsi="宋体" w:eastAsia="宋体" w:cs="宋体"/>
          <w:sz w:val="16"/>
          <w:szCs w:val="16"/>
        </w:rPr>
      </w:pPr>
      <w:r>
        <w:rPr>
          <w:rFonts w:ascii="宋体" w:hAnsi="宋体" w:eastAsia="宋体" w:cs="宋体"/>
          <w:spacing w:val="33"/>
          <w:sz w:val="16"/>
          <w:szCs w:val="16"/>
        </w:rPr>
        <w:t>《</w:t>
      </w:r>
      <w:r>
        <w:rPr>
          <w:rFonts w:ascii="宋体" w:hAnsi="宋体" w:eastAsia="宋体" w:cs="宋体"/>
          <w:spacing w:val="21"/>
          <w:sz w:val="16"/>
          <w:szCs w:val="16"/>
        </w:rPr>
        <w:t>湖南省财政厅湖南省交通运输厅等七厅局联合印发的〈支持道路货运物</w:t>
      </w:r>
      <w:r>
        <w:rPr>
          <w:rFonts w:ascii="宋体" w:hAnsi="宋体" w:eastAsia="宋体" w:cs="宋体"/>
          <w:sz w:val="16"/>
          <w:szCs w:val="16"/>
        </w:rPr>
        <w:t xml:space="preserve"> </w:t>
      </w:r>
      <w:r>
        <w:rPr>
          <w:rFonts w:ascii="宋体" w:hAnsi="宋体" w:eastAsia="宋体" w:cs="宋体"/>
          <w:spacing w:val="10"/>
          <w:sz w:val="16"/>
          <w:szCs w:val="16"/>
        </w:rPr>
        <w:t>流发展</w:t>
      </w:r>
      <w:r>
        <w:rPr>
          <w:rFonts w:ascii="宋体" w:hAnsi="宋体" w:eastAsia="宋体" w:cs="宋体"/>
          <w:spacing w:val="7"/>
          <w:sz w:val="16"/>
          <w:szCs w:val="16"/>
        </w:rPr>
        <w:t>的</w:t>
      </w:r>
      <w:r>
        <w:rPr>
          <w:rFonts w:ascii="宋体" w:hAnsi="宋体" w:eastAsia="宋体" w:cs="宋体"/>
          <w:spacing w:val="5"/>
          <w:sz w:val="16"/>
          <w:szCs w:val="16"/>
        </w:rPr>
        <w:t>若干政策措施〉 》 (湘财税〔</w:t>
      </w:r>
      <w:r>
        <w:rPr>
          <w:rFonts w:ascii="Times New Roman" w:hAnsi="Times New Roman" w:eastAsia="Times New Roman" w:cs="Times New Roman"/>
          <w:spacing w:val="5"/>
          <w:sz w:val="17"/>
          <w:szCs w:val="17"/>
        </w:rPr>
        <w:t>2019</w:t>
      </w:r>
      <w:r>
        <w:rPr>
          <w:rFonts w:ascii="宋体" w:hAnsi="宋体" w:eastAsia="宋体" w:cs="宋体"/>
          <w:spacing w:val="5"/>
          <w:sz w:val="16"/>
          <w:szCs w:val="16"/>
        </w:rPr>
        <w:t>〕</w:t>
      </w:r>
      <w:r>
        <w:rPr>
          <w:rFonts w:ascii="Times New Roman" w:hAnsi="Times New Roman" w:eastAsia="Times New Roman" w:cs="Times New Roman"/>
          <w:spacing w:val="5"/>
          <w:sz w:val="17"/>
          <w:szCs w:val="17"/>
        </w:rPr>
        <w:t xml:space="preserve">21 </w:t>
      </w:r>
      <w:r>
        <w:rPr>
          <w:rFonts w:ascii="宋体" w:hAnsi="宋体" w:eastAsia="宋体" w:cs="宋体"/>
          <w:spacing w:val="5"/>
          <w:sz w:val="16"/>
          <w:szCs w:val="16"/>
        </w:rPr>
        <w:t>号)</w:t>
      </w:r>
    </w:p>
    <w:p>
      <w:pPr>
        <w:spacing w:line="280" w:lineRule="auto"/>
        <w:rPr>
          <w:rFonts w:ascii="Arial"/>
          <w:sz w:val="21"/>
        </w:rPr>
      </w:pPr>
    </w:p>
    <w:p>
      <w:pPr>
        <w:spacing w:line="482" w:lineRule="exact"/>
        <w:ind w:firstLine="767"/>
        <w:textAlignment w:val="center"/>
      </w:pPr>
      <w:r>
        <w:drawing>
          <wp:inline distT="0" distB="0" distL="0" distR="0">
            <wp:extent cx="306070" cy="306070"/>
            <wp:effectExtent l="0" t="0" r="0" b="0"/>
            <wp:docPr id="611" name="IM 611"/>
            <wp:cNvGraphicFramePr/>
            <a:graphic xmlns:a="http://schemas.openxmlformats.org/drawingml/2006/main">
              <a:graphicData uri="http://schemas.openxmlformats.org/drawingml/2006/picture">
                <pic:pic xmlns:pic="http://schemas.openxmlformats.org/drawingml/2006/picture">
                  <pic:nvPicPr>
                    <pic:cNvPr id="611" name="IM 611"/>
                    <pic:cNvPicPr/>
                  </pic:nvPicPr>
                  <pic:blipFill>
                    <a:blip r:embed="rId783"/>
                    <a:stretch>
                      <a:fillRect/>
                    </a:stretch>
                  </pic:blipFill>
                  <pic:spPr>
                    <a:xfrm>
                      <a:off x="0" y="0"/>
                      <a:ext cx="306324" cy="306323"/>
                    </a:xfrm>
                    <a:prstGeom prst="rect">
                      <a:avLst/>
                    </a:prstGeom>
                  </pic:spPr>
                </pic:pic>
              </a:graphicData>
            </a:graphic>
          </wp:inline>
        </w:drawing>
      </w:r>
    </w:p>
    <w:p>
      <w:pPr>
        <w:spacing w:before="30" w:line="232" w:lineRule="auto"/>
        <w:ind w:left="1390"/>
        <w:rPr>
          <w:rFonts w:ascii="宋体" w:hAnsi="宋体" w:eastAsia="宋体" w:cs="宋体"/>
          <w:sz w:val="16"/>
          <w:szCs w:val="16"/>
        </w:rPr>
      </w:pPr>
      <w:r>
        <w:rPr>
          <w:rFonts w:ascii="宋体" w:hAnsi="宋体" w:eastAsia="宋体" w:cs="宋体"/>
          <w:spacing w:val="26"/>
          <w:sz w:val="16"/>
          <w:szCs w:val="16"/>
        </w:rPr>
        <w:t>由</w:t>
      </w:r>
      <w:r>
        <w:rPr>
          <w:rFonts w:ascii="宋体" w:hAnsi="宋体" w:eastAsia="宋体" w:cs="宋体"/>
          <w:spacing w:val="15"/>
          <w:sz w:val="16"/>
          <w:szCs w:val="16"/>
        </w:rPr>
        <w:t>各级交通部门汇总向省财政厅申</w:t>
      </w:r>
    </w:p>
    <w:p>
      <w:pPr>
        <w:spacing w:before="120" w:line="465" w:lineRule="exact"/>
        <w:ind w:firstLine="763"/>
        <w:textAlignment w:val="center"/>
      </w:pPr>
      <w:r>
        <w:drawing>
          <wp:inline distT="0" distB="0" distL="0" distR="0">
            <wp:extent cx="853440" cy="29527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784"/>
                    <a:stretch>
                      <a:fillRect/>
                    </a:stretch>
                  </pic:blipFill>
                  <pic:spPr>
                    <a:xfrm>
                      <a:off x="0" y="0"/>
                      <a:ext cx="853820" cy="295655"/>
                    </a:xfrm>
                    <a:prstGeom prst="rect">
                      <a:avLst/>
                    </a:prstGeom>
                  </pic:spPr>
                </pic:pic>
              </a:graphicData>
            </a:graphic>
          </wp:inline>
        </w:drawing>
      </w:r>
    </w:p>
    <w:p>
      <w:pPr>
        <w:spacing w:before="91" w:line="258" w:lineRule="auto"/>
        <w:ind w:left="1156" w:right="1113" w:firstLine="207"/>
        <w:rPr>
          <w:rFonts w:ascii="宋体" w:hAnsi="宋体" w:eastAsia="宋体" w:cs="宋体"/>
          <w:sz w:val="16"/>
          <w:szCs w:val="16"/>
        </w:rPr>
      </w:pPr>
      <w:r>
        <w:rPr>
          <w:rFonts w:ascii="宋体" w:hAnsi="宋体" w:eastAsia="宋体" w:cs="宋体"/>
          <w:spacing w:val="16"/>
          <w:sz w:val="16"/>
          <w:szCs w:val="16"/>
        </w:rPr>
        <w:t>按照资金申请报告的相关要求， 网络货运需提供相关相应的证</w:t>
      </w:r>
      <w:r>
        <w:rPr>
          <w:rFonts w:ascii="宋体" w:hAnsi="宋体" w:eastAsia="宋体" w:cs="宋体"/>
          <w:spacing w:val="14"/>
          <w:sz w:val="16"/>
          <w:szCs w:val="16"/>
        </w:rPr>
        <w:t>明</w:t>
      </w:r>
      <w:r>
        <w:rPr>
          <w:rFonts w:ascii="宋体" w:hAnsi="宋体" w:eastAsia="宋体" w:cs="宋体"/>
          <w:sz w:val="16"/>
          <w:szCs w:val="16"/>
        </w:rPr>
        <w:t xml:space="preserve"> </w:t>
      </w:r>
      <w:r>
        <w:rPr>
          <w:rFonts w:ascii="宋体" w:hAnsi="宋体" w:eastAsia="宋体" w:cs="宋体"/>
          <w:spacing w:val="12"/>
          <w:sz w:val="16"/>
          <w:szCs w:val="16"/>
        </w:rPr>
        <w:t>材</w:t>
      </w:r>
      <w:r>
        <w:rPr>
          <w:rFonts w:ascii="宋体" w:hAnsi="宋体" w:eastAsia="宋体" w:cs="宋体"/>
          <w:spacing w:val="11"/>
          <w:sz w:val="16"/>
          <w:szCs w:val="16"/>
        </w:rPr>
        <w:t>料</w:t>
      </w:r>
    </w:p>
    <w:p>
      <w:pPr>
        <w:spacing w:before="204" w:line="420" w:lineRule="exact"/>
        <w:ind w:firstLine="784"/>
        <w:textAlignment w:val="center"/>
      </w:pPr>
      <w:r>
        <w:drawing>
          <wp:inline distT="0" distB="0" distL="0" distR="0">
            <wp:extent cx="266700" cy="266700"/>
            <wp:effectExtent l="0" t="0" r="0" b="0"/>
            <wp:docPr id="613" name="IM 613"/>
            <wp:cNvGraphicFramePr/>
            <a:graphic xmlns:a="http://schemas.openxmlformats.org/drawingml/2006/main">
              <a:graphicData uri="http://schemas.openxmlformats.org/drawingml/2006/picture">
                <pic:pic xmlns:pic="http://schemas.openxmlformats.org/drawingml/2006/picture">
                  <pic:nvPicPr>
                    <pic:cNvPr id="613" name="IM 613"/>
                    <pic:cNvPicPr/>
                  </pic:nvPicPr>
                  <pic:blipFill>
                    <a:blip r:embed="rId785"/>
                    <a:stretch>
                      <a:fillRect/>
                    </a:stretch>
                  </pic:blipFill>
                  <pic:spPr>
                    <a:xfrm>
                      <a:off x="0" y="0"/>
                      <a:ext cx="266700" cy="266700"/>
                    </a:xfrm>
                    <a:prstGeom prst="rect">
                      <a:avLst/>
                    </a:prstGeom>
                  </pic:spPr>
                </pic:pic>
              </a:graphicData>
            </a:graphic>
          </wp:inline>
        </w:drawing>
      </w:r>
    </w:p>
    <w:p>
      <w:pPr>
        <w:spacing w:before="104" w:line="232" w:lineRule="auto"/>
        <w:ind w:left="1350"/>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交通厅 </w:t>
      </w:r>
      <w:r>
        <w:rPr>
          <w:rFonts w:ascii="Times New Roman" w:hAnsi="Times New Roman" w:eastAsia="Times New Roman" w:cs="Times New Roman"/>
          <w:spacing w:val="10"/>
          <w:sz w:val="17"/>
          <w:szCs w:val="17"/>
        </w:rPr>
        <w:t>0731-82582249</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49" w:line="161"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7</w:t>
      </w:r>
    </w:p>
    <w:p>
      <w:pPr>
        <w:sectPr>
          <w:headerReference r:id="rId91" w:type="default"/>
          <w:footerReference r:id="rId92" w:type="default"/>
          <w:pgSz w:w="8400" w:h="11900"/>
          <w:pgMar w:top="400" w:right="283" w:bottom="33" w:left="263" w:header="0" w:footer="0" w:gutter="0"/>
          <w:cols w:space="720" w:num="1"/>
        </w:sectPr>
      </w:pPr>
    </w:p>
    <w:p>
      <w:pPr>
        <w:spacing w:line="241" w:lineRule="auto"/>
        <w:rPr>
          <w:rFonts w:ascii="Arial"/>
          <w:sz w:val="21"/>
        </w:rPr>
      </w:pPr>
      <w:r>
        <w:pict>
          <v:rect id="_x0000_s1056" o:spid="_x0000_s1056" o:spt="1" style="position:absolute;left:0pt;margin-left:54pt;margin-top:57pt;height:1pt;width:312pt;mso-position-horizontal-relative:page;mso-position-vertical-relative:page;z-index:252071936;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070912" behindDoc="0" locked="0" layoutInCell="0" allowOverlap="1">
            <wp:simplePos x="0" y="0"/>
            <wp:positionH relativeFrom="page">
              <wp:posOffset>685800</wp:posOffset>
            </wp:positionH>
            <wp:positionV relativeFrom="page">
              <wp:posOffset>2496185</wp:posOffset>
            </wp:positionV>
            <wp:extent cx="259080" cy="25908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786"/>
                    <a:stretch>
                      <a:fillRect/>
                    </a:stretch>
                  </pic:blipFill>
                  <pic:spPr>
                    <a:xfrm>
                      <a:off x="0" y="0"/>
                      <a:ext cx="259080" cy="259079"/>
                    </a:xfrm>
                    <a:prstGeom prst="rect">
                      <a:avLst/>
                    </a:prstGeom>
                  </pic:spPr>
                </pic:pic>
              </a:graphicData>
            </a:graphic>
          </wp:anchor>
        </w:drawing>
      </w:r>
      <w:r>
        <w:drawing>
          <wp:anchor distT="0" distB="0" distL="0" distR="0" simplePos="0" relativeHeight="252068864" behindDoc="0" locked="0" layoutInCell="0" allowOverlap="1">
            <wp:simplePos x="0" y="0"/>
            <wp:positionH relativeFrom="page">
              <wp:posOffset>982980</wp:posOffset>
            </wp:positionH>
            <wp:positionV relativeFrom="page">
              <wp:posOffset>804545</wp:posOffset>
            </wp:positionV>
            <wp:extent cx="490855" cy="484505"/>
            <wp:effectExtent l="0" t="0" r="0" b="0"/>
            <wp:wrapNone/>
            <wp:docPr id="615" name="IM 615"/>
            <wp:cNvGraphicFramePr/>
            <a:graphic xmlns:a="http://schemas.openxmlformats.org/drawingml/2006/main">
              <a:graphicData uri="http://schemas.openxmlformats.org/drawingml/2006/picture">
                <pic:pic xmlns:pic="http://schemas.openxmlformats.org/drawingml/2006/picture">
                  <pic:nvPicPr>
                    <pic:cNvPr id="615" name="IM 615"/>
                    <pic:cNvPicPr/>
                  </pic:nvPicPr>
                  <pic:blipFill>
                    <a:blip r:embed="rId787"/>
                    <a:stretch>
                      <a:fillRect/>
                    </a:stretch>
                  </pic:blipFill>
                  <pic:spPr>
                    <a:xfrm>
                      <a:off x="0" y="0"/>
                      <a:ext cx="490727" cy="484632"/>
                    </a:xfrm>
                    <a:prstGeom prst="rect">
                      <a:avLst/>
                    </a:prstGeom>
                  </pic:spPr>
                </pic:pic>
              </a:graphicData>
            </a:graphic>
          </wp:anchor>
        </w:drawing>
      </w:r>
      <w:r>
        <w:drawing>
          <wp:anchor distT="0" distB="0" distL="0" distR="0" simplePos="0" relativeHeight="252069888" behindDoc="0" locked="0" layoutInCell="0" allowOverlap="1">
            <wp:simplePos x="0" y="0"/>
            <wp:positionH relativeFrom="page">
              <wp:posOffset>982345</wp:posOffset>
            </wp:positionH>
            <wp:positionV relativeFrom="page">
              <wp:posOffset>4375150</wp:posOffset>
            </wp:positionV>
            <wp:extent cx="532130" cy="16256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788"/>
                    <a:stretch>
                      <a:fillRect/>
                    </a:stretch>
                  </pic:blipFill>
                  <pic:spPr>
                    <a:xfrm>
                      <a:off x="0" y="0"/>
                      <a:ext cx="531939" cy="162598"/>
                    </a:xfrm>
                    <a:prstGeom prst="rect">
                      <a:avLst/>
                    </a:prstGeom>
                  </pic:spPr>
                </pic:pic>
              </a:graphicData>
            </a:graphic>
          </wp:anchor>
        </w:drawing>
      </w:r>
    </w:p>
    <w:p>
      <w:pPr>
        <w:spacing w:line="241" w:lineRule="auto"/>
        <w:rPr>
          <w:rFonts w:ascii="Arial"/>
          <w:sz w:val="21"/>
        </w:rPr>
      </w:pPr>
    </w:p>
    <w:p>
      <w:pPr>
        <w:spacing w:before="52" w:line="230" w:lineRule="auto"/>
        <w:ind w:left="846"/>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13" w:lineRule="auto"/>
        <w:rPr>
          <w:rFonts w:ascii="Arial"/>
          <w:sz w:val="21"/>
        </w:rPr>
      </w:pPr>
    </w:p>
    <w:p>
      <w:pPr>
        <w:spacing w:line="324" w:lineRule="exact"/>
        <w:ind w:firstLine="2205"/>
        <w:textAlignment w:val="center"/>
      </w:pPr>
      <w:r>
        <w:drawing>
          <wp:inline distT="0" distB="0" distL="0" distR="0">
            <wp:extent cx="3113405" cy="205740"/>
            <wp:effectExtent l="0" t="0" r="0" b="0"/>
            <wp:docPr id="617" name="IM 617"/>
            <wp:cNvGraphicFramePr/>
            <a:graphic xmlns:a="http://schemas.openxmlformats.org/drawingml/2006/main">
              <a:graphicData uri="http://schemas.openxmlformats.org/drawingml/2006/picture">
                <pic:pic xmlns:pic="http://schemas.openxmlformats.org/drawingml/2006/picture">
                  <pic:nvPicPr>
                    <pic:cNvPr id="617" name="IM 617"/>
                    <pic:cNvPicPr/>
                  </pic:nvPicPr>
                  <pic:blipFill>
                    <a:blip r:embed="rId789"/>
                    <a:stretch>
                      <a:fillRect/>
                    </a:stretch>
                  </pic:blipFill>
                  <pic:spPr>
                    <a:xfrm>
                      <a:off x="0" y="0"/>
                      <a:ext cx="3113532" cy="205740"/>
                    </a:xfrm>
                    <a:prstGeom prst="rect">
                      <a:avLst/>
                    </a:prstGeom>
                  </pic:spPr>
                </pic:pic>
              </a:graphicData>
            </a:graphic>
          </wp:inline>
        </w:drawing>
      </w:r>
    </w:p>
    <w:p>
      <w:pPr>
        <w:spacing w:before="79" w:line="283" w:lineRule="exact"/>
        <w:ind w:firstLine="4041"/>
        <w:textAlignment w:val="center"/>
      </w:pPr>
      <w:r>
        <w:drawing>
          <wp:inline distT="0" distB="0" distL="0" distR="0">
            <wp:extent cx="715645" cy="17970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790"/>
                    <a:stretch>
                      <a:fillRect/>
                    </a:stretch>
                  </pic:blipFill>
                  <pic:spPr>
                    <a:xfrm>
                      <a:off x="0" y="0"/>
                      <a:ext cx="716279" cy="179832"/>
                    </a:xfrm>
                    <a:prstGeom prst="rect">
                      <a:avLst/>
                    </a:prstGeom>
                  </pic:spPr>
                </pic:pic>
              </a:graphicData>
            </a:graphic>
          </wp:inline>
        </w:drawing>
      </w:r>
    </w:p>
    <w:p>
      <w:pPr>
        <w:spacing w:before="225" w:line="497" w:lineRule="exact"/>
        <w:ind w:firstLine="758"/>
        <w:textAlignment w:val="center"/>
      </w:pPr>
      <w:r>
        <w:drawing>
          <wp:inline distT="0" distB="0" distL="0" distR="0">
            <wp:extent cx="875665" cy="314960"/>
            <wp:effectExtent l="0" t="0" r="0" b="0"/>
            <wp:docPr id="619" name="IM 619"/>
            <wp:cNvGraphicFramePr/>
            <a:graphic xmlns:a="http://schemas.openxmlformats.org/drawingml/2006/main">
              <a:graphicData uri="http://schemas.openxmlformats.org/drawingml/2006/picture">
                <pic:pic xmlns:pic="http://schemas.openxmlformats.org/drawingml/2006/picture">
                  <pic:nvPicPr>
                    <pic:cNvPr id="619" name="IM 619"/>
                    <pic:cNvPicPr/>
                  </pic:nvPicPr>
                  <pic:blipFill>
                    <a:blip r:embed="rId791"/>
                    <a:stretch>
                      <a:fillRect/>
                    </a:stretch>
                  </pic:blipFill>
                  <pic:spPr>
                    <a:xfrm>
                      <a:off x="0" y="0"/>
                      <a:ext cx="875728" cy="315467"/>
                    </a:xfrm>
                    <a:prstGeom prst="rect">
                      <a:avLst/>
                    </a:prstGeom>
                  </pic:spPr>
                </pic:pic>
              </a:graphicData>
            </a:graphic>
          </wp:inline>
        </w:drawing>
      </w:r>
    </w:p>
    <w:p>
      <w:pPr>
        <w:spacing w:before="71" w:line="228" w:lineRule="auto"/>
        <w:ind w:left="1358"/>
        <w:outlineLvl w:val="1"/>
        <w:rPr>
          <w:rFonts w:ascii="宋体" w:hAnsi="宋体" w:eastAsia="宋体" w:cs="宋体"/>
          <w:sz w:val="16"/>
          <w:szCs w:val="16"/>
        </w:rPr>
      </w:pPr>
      <w:r>
        <w:rPr>
          <w:rFonts w:ascii="宋体" w:hAnsi="宋体" w:eastAsia="宋体" w:cs="宋体"/>
          <w:spacing w:val="18"/>
          <w:sz w:val="16"/>
          <w:szCs w:val="16"/>
        </w:rPr>
        <w:t>组织实施城镇生活垃圾和生活污水处理设施建设、 医疗废物和危险</w:t>
      </w:r>
    </w:p>
    <w:p>
      <w:pPr>
        <w:spacing w:before="64" w:line="232" w:lineRule="auto"/>
        <w:ind w:left="788"/>
        <w:rPr>
          <w:rFonts w:ascii="宋体" w:hAnsi="宋体" w:eastAsia="宋体" w:cs="宋体"/>
          <w:sz w:val="16"/>
          <w:szCs w:val="16"/>
        </w:rPr>
      </w:pPr>
      <w:r>
        <w:rPr>
          <w:rFonts w:ascii="宋体" w:hAnsi="宋体" w:eastAsia="宋体" w:cs="宋体"/>
          <w:spacing w:val="35"/>
          <w:sz w:val="16"/>
          <w:szCs w:val="16"/>
        </w:rPr>
        <w:t>废</w:t>
      </w:r>
      <w:r>
        <w:rPr>
          <w:rFonts w:ascii="宋体" w:hAnsi="宋体" w:eastAsia="宋体" w:cs="宋体"/>
          <w:spacing w:val="21"/>
          <w:sz w:val="16"/>
          <w:szCs w:val="16"/>
        </w:rPr>
        <w:t>物处置设施建设、能效提升、循环经济发展、资源综合利用、突出环境污染</w:t>
      </w:r>
    </w:p>
    <w:p>
      <w:pPr>
        <w:spacing w:before="59" w:line="232" w:lineRule="auto"/>
        <w:ind w:left="793"/>
        <w:outlineLvl w:val="1"/>
        <w:rPr>
          <w:rFonts w:ascii="宋体" w:hAnsi="宋体" w:eastAsia="宋体" w:cs="宋体"/>
          <w:sz w:val="16"/>
          <w:szCs w:val="16"/>
        </w:rPr>
      </w:pPr>
      <w:r>
        <w:rPr>
          <w:rFonts w:ascii="宋体" w:hAnsi="宋体" w:eastAsia="宋体" w:cs="宋体"/>
          <w:spacing w:val="25"/>
          <w:sz w:val="16"/>
          <w:szCs w:val="16"/>
        </w:rPr>
        <w:t>治</w:t>
      </w:r>
      <w:r>
        <w:rPr>
          <w:rFonts w:ascii="宋体" w:hAnsi="宋体" w:eastAsia="宋体" w:cs="宋体"/>
          <w:spacing w:val="14"/>
          <w:sz w:val="16"/>
          <w:szCs w:val="16"/>
        </w:rPr>
        <w:t>理 等项 目，符合年度申报方向和要求。</w:t>
      </w:r>
    </w:p>
    <w:p>
      <w:pPr>
        <w:spacing w:line="315" w:lineRule="auto"/>
        <w:rPr>
          <w:rFonts w:ascii="Arial"/>
          <w:sz w:val="21"/>
        </w:rPr>
      </w:pPr>
    </w:p>
    <w:p>
      <w:pPr>
        <w:spacing w:before="1" w:line="246" w:lineRule="exact"/>
        <w:ind w:firstLine="1254"/>
        <w:textAlignment w:val="center"/>
      </w:pPr>
      <w:r>
        <w:drawing>
          <wp:inline distT="0" distB="0" distL="0" distR="0">
            <wp:extent cx="559435" cy="155575"/>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792"/>
                    <a:stretch>
                      <a:fillRect/>
                    </a:stretch>
                  </pic:blipFill>
                  <pic:spPr>
                    <a:xfrm>
                      <a:off x="0" y="0"/>
                      <a:ext cx="559701" cy="156209"/>
                    </a:xfrm>
                    <a:prstGeom prst="rect">
                      <a:avLst/>
                    </a:prstGeom>
                  </pic:spPr>
                </pic:pic>
              </a:graphicData>
            </a:graphic>
          </wp:inline>
        </w:drawing>
      </w:r>
    </w:p>
    <w:p>
      <w:pPr>
        <w:spacing w:before="42" w:line="232" w:lineRule="auto"/>
        <w:ind w:left="1354"/>
        <w:outlineLvl w:val="1"/>
        <w:rPr>
          <w:rFonts w:ascii="宋体" w:hAnsi="宋体" w:eastAsia="宋体" w:cs="宋体"/>
          <w:sz w:val="16"/>
          <w:szCs w:val="16"/>
        </w:rPr>
      </w:pPr>
      <w:r>
        <w:rPr>
          <w:rFonts w:ascii="宋体" w:hAnsi="宋体" w:eastAsia="宋体" w:cs="宋体"/>
          <w:spacing w:val="19"/>
          <w:sz w:val="16"/>
          <w:szCs w:val="16"/>
        </w:rPr>
        <w:t>对</w:t>
      </w:r>
      <w:r>
        <w:rPr>
          <w:rFonts w:ascii="宋体" w:hAnsi="宋体" w:eastAsia="宋体" w:cs="宋体"/>
          <w:spacing w:val="18"/>
          <w:sz w:val="16"/>
          <w:szCs w:val="16"/>
        </w:rPr>
        <w:t>符合条件的项目，根据项目投资规模给予适当资金补助。</w:t>
      </w:r>
    </w:p>
    <w:p>
      <w:pPr>
        <w:spacing w:before="66" w:line="466" w:lineRule="exact"/>
        <w:ind w:firstLine="801"/>
        <w:textAlignment w:val="center"/>
      </w:pPr>
      <w:r>
        <w:drawing>
          <wp:inline distT="0" distB="0" distL="0" distR="0">
            <wp:extent cx="843915" cy="295275"/>
            <wp:effectExtent l="0" t="0" r="0" b="0"/>
            <wp:docPr id="621" name="IM 621"/>
            <wp:cNvGraphicFramePr/>
            <a:graphic xmlns:a="http://schemas.openxmlformats.org/drawingml/2006/main">
              <a:graphicData uri="http://schemas.openxmlformats.org/drawingml/2006/picture">
                <pic:pic xmlns:pic="http://schemas.openxmlformats.org/drawingml/2006/picture">
                  <pic:nvPicPr>
                    <pic:cNvPr id="621" name="IM 621"/>
                    <pic:cNvPicPr/>
                  </pic:nvPicPr>
                  <pic:blipFill>
                    <a:blip r:embed="rId793"/>
                    <a:stretch>
                      <a:fillRect/>
                    </a:stretch>
                  </pic:blipFill>
                  <pic:spPr>
                    <a:xfrm>
                      <a:off x="0" y="0"/>
                      <a:ext cx="844283" cy="295655"/>
                    </a:xfrm>
                    <a:prstGeom prst="rect">
                      <a:avLst/>
                    </a:prstGeom>
                  </pic:spPr>
                </pic:pic>
              </a:graphicData>
            </a:graphic>
          </wp:inline>
        </w:drawing>
      </w:r>
    </w:p>
    <w:p>
      <w:pPr>
        <w:spacing w:before="73" w:line="296" w:lineRule="auto"/>
        <w:ind w:left="790" w:right="890" w:firstLine="570"/>
        <w:rPr>
          <w:rFonts w:ascii="宋体" w:hAnsi="宋体" w:eastAsia="宋体" w:cs="宋体"/>
          <w:sz w:val="16"/>
          <w:szCs w:val="16"/>
        </w:rPr>
      </w:pPr>
      <w:r>
        <w:rPr>
          <w:rFonts w:ascii="宋体" w:hAnsi="宋体" w:eastAsia="宋体" w:cs="宋体"/>
          <w:spacing w:val="16"/>
          <w:sz w:val="16"/>
          <w:szCs w:val="16"/>
        </w:rPr>
        <w:t>《</w:t>
      </w:r>
      <w:r>
        <w:rPr>
          <w:rFonts w:ascii="宋体" w:hAnsi="宋体" w:eastAsia="宋体" w:cs="宋体"/>
          <w:spacing w:val="15"/>
          <w:sz w:val="16"/>
          <w:szCs w:val="16"/>
        </w:rPr>
        <w:t>关于组织编报污染治理和资源利用专项</w:t>
      </w:r>
      <w:r>
        <w:rPr>
          <w:rFonts w:ascii="宋体" w:hAnsi="宋体" w:eastAsia="宋体" w:cs="宋体"/>
          <w:spacing w:val="15"/>
          <w:sz w:val="17"/>
          <w:szCs w:val="17"/>
        </w:rPr>
        <w:t>2021</w:t>
      </w:r>
      <w:r>
        <w:rPr>
          <w:rFonts w:ascii="宋体" w:hAnsi="宋体" w:eastAsia="宋体" w:cs="宋体"/>
          <w:spacing w:val="15"/>
          <w:sz w:val="16"/>
          <w:szCs w:val="16"/>
        </w:rPr>
        <w:t>年中央预算内投资计划草</w:t>
      </w:r>
      <w:r>
        <w:rPr>
          <w:rFonts w:ascii="宋体" w:hAnsi="宋体" w:eastAsia="宋体" w:cs="宋体"/>
          <w:sz w:val="16"/>
          <w:szCs w:val="16"/>
        </w:rPr>
        <w:t xml:space="preserve"> </w:t>
      </w:r>
      <w:r>
        <w:rPr>
          <w:rFonts w:ascii="宋体" w:hAnsi="宋体" w:eastAsia="宋体" w:cs="宋体"/>
          <w:spacing w:val="9"/>
          <w:sz w:val="16"/>
          <w:szCs w:val="16"/>
        </w:rPr>
        <w:t>案的通知》 (湘发改环资〔</w:t>
      </w:r>
      <w:r>
        <w:rPr>
          <w:rFonts w:ascii="宋体" w:hAnsi="宋体" w:eastAsia="宋体" w:cs="宋体"/>
          <w:spacing w:val="9"/>
          <w:sz w:val="17"/>
          <w:szCs w:val="17"/>
        </w:rPr>
        <w:t>2020</w:t>
      </w:r>
      <w:r>
        <w:rPr>
          <w:rFonts w:ascii="宋体" w:hAnsi="宋体" w:eastAsia="宋体" w:cs="宋体"/>
          <w:spacing w:val="9"/>
          <w:sz w:val="16"/>
          <w:szCs w:val="16"/>
        </w:rPr>
        <w:t>〕</w:t>
      </w:r>
      <w:r>
        <w:rPr>
          <w:rFonts w:ascii="宋体" w:hAnsi="宋体" w:eastAsia="宋体" w:cs="宋体"/>
          <w:spacing w:val="9"/>
          <w:sz w:val="17"/>
          <w:szCs w:val="17"/>
        </w:rPr>
        <w:t xml:space="preserve">943 </w:t>
      </w:r>
      <w:r>
        <w:rPr>
          <w:rFonts w:ascii="宋体" w:hAnsi="宋体" w:eastAsia="宋体" w:cs="宋体"/>
          <w:spacing w:val="9"/>
          <w:sz w:val="16"/>
          <w:szCs w:val="16"/>
        </w:rPr>
        <w:t>号) 、《关于组织开展省预算内基建投资</w:t>
      </w:r>
      <w:r>
        <w:rPr>
          <w:rFonts w:ascii="宋体" w:hAnsi="宋体" w:eastAsia="宋体" w:cs="宋体"/>
          <w:spacing w:val="2"/>
          <w:sz w:val="16"/>
          <w:szCs w:val="16"/>
        </w:rPr>
        <w:t>“</w:t>
      </w:r>
    </w:p>
    <w:p>
      <w:pPr>
        <w:spacing w:line="230" w:lineRule="auto"/>
        <w:ind w:left="789"/>
        <w:outlineLvl w:val="1"/>
        <w:rPr>
          <w:rFonts w:ascii="宋体" w:hAnsi="宋体" w:eastAsia="宋体" w:cs="宋体"/>
          <w:sz w:val="16"/>
          <w:szCs w:val="16"/>
        </w:rPr>
      </w:pPr>
      <w:r>
        <w:rPr>
          <w:rFonts w:ascii="宋体" w:hAnsi="宋体" w:eastAsia="宋体" w:cs="宋体"/>
          <w:spacing w:val="23"/>
          <w:sz w:val="16"/>
          <w:szCs w:val="16"/>
        </w:rPr>
        <w:t>循</w:t>
      </w:r>
      <w:r>
        <w:rPr>
          <w:rFonts w:ascii="宋体" w:hAnsi="宋体" w:eastAsia="宋体" w:cs="宋体"/>
          <w:spacing w:val="14"/>
          <w:sz w:val="16"/>
          <w:szCs w:val="16"/>
        </w:rPr>
        <w:t>环经济发展和资源综合利用”专项项目 申报工作的通知》</w:t>
      </w:r>
    </w:p>
    <w:p>
      <w:pPr>
        <w:spacing w:before="85" w:line="482" w:lineRule="exact"/>
        <w:ind w:firstLine="796"/>
        <w:textAlignment w:val="center"/>
      </w:pPr>
      <w:r>
        <w:drawing>
          <wp:inline distT="0" distB="0" distL="0" distR="0">
            <wp:extent cx="846455" cy="306070"/>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794"/>
                    <a:stretch>
                      <a:fillRect/>
                    </a:stretch>
                  </pic:blipFill>
                  <pic:spPr>
                    <a:xfrm>
                      <a:off x="0" y="0"/>
                      <a:ext cx="847051" cy="306323"/>
                    </a:xfrm>
                    <a:prstGeom prst="rect">
                      <a:avLst/>
                    </a:prstGeom>
                  </pic:spPr>
                </pic:pic>
              </a:graphicData>
            </a:graphic>
          </wp:inline>
        </w:drawing>
      </w:r>
    </w:p>
    <w:p>
      <w:pPr>
        <w:spacing w:before="57" w:line="232" w:lineRule="auto"/>
        <w:ind w:left="1377"/>
        <w:outlineLvl w:val="1"/>
        <w:rPr>
          <w:rFonts w:ascii="宋体" w:hAnsi="宋体" w:eastAsia="宋体" w:cs="宋体"/>
          <w:sz w:val="16"/>
          <w:szCs w:val="16"/>
        </w:rPr>
      </w:pPr>
      <w:r>
        <w:rPr>
          <w:rFonts w:ascii="宋体" w:hAnsi="宋体" w:eastAsia="宋体" w:cs="宋体"/>
          <w:spacing w:val="18"/>
          <w:sz w:val="16"/>
          <w:szCs w:val="16"/>
        </w:rPr>
        <w:t>向</w:t>
      </w:r>
      <w:r>
        <w:rPr>
          <w:rFonts w:ascii="宋体" w:hAnsi="宋体" w:eastAsia="宋体" w:cs="宋体"/>
          <w:spacing w:val="14"/>
          <w:sz w:val="16"/>
          <w:szCs w:val="16"/>
        </w:rPr>
        <w:t>所在地发改部门申请</w:t>
      </w:r>
    </w:p>
    <w:p>
      <w:pPr>
        <w:spacing w:before="64" w:line="391" w:lineRule="exact"/>
        <w:ind w:firstLine="856"/>
        <w:textAlignment w:val="center"/>
      </w:pPr>
      <w:r>
        <w:drawing>
          <wp:inline distT="0" distB="0" distL="0" distR="0">
            <wp:extent cx="248285" cy="248285"/>
            <wp:effectExtent l="0" t="0" r="0" b="0"/>
            <wp:docPr id="623" name="IM 623"/>
            <wp:cNvGraphicFramePr/>
            <a:graphic xmlns:a="http://schemas.openxmlformats.org/drawingml/2006/main">
              <a:graphicData uri="http://schemas.openxmlformats.org/drawingml/2006/picture">
                <pic:pic xmlns:pic="http://schemas.openxmlformats.org/drawingml/2006/picture">
                  <pic:nvPicPr>
                    <pic:cNvPr id="623" name="IM 623"/>
                    <pic:cNvPicPr/>
                  </pic:nvPicPr>
                  <pic:blipFill>
                    <a:blip r:embed="rId795"/>
                    <a:stretch>
                      <a:fillRect/>
                    </a:stretch>
                  </pic:blipFill>
                  <pic:spPr>
                    <a:xfrm>
                      <a:off x="0" y="0"/>
                      <a:ext cx="248412" cy="248411"/>
                    </a:xfrm>
                    <a:prstGeom prst="rect">
                      <a:avLst/>
                    </a:prstGeom>
                  </pic:spPr>
                </pic:pic>
              </a:graphicData>
            </a:graphic>
          </wp:inline>
        </w:drawing>
      </w:r>
    </w:p>
    <w:p>
      <w:pPr>
        <w:spacing w:before="158" w:line="230" w:lineRule="auto"/>
        <w:ind w:left="1355"/>
        <w:outlineLvl w:val="1"/>
        <w:rPr>
          <w:rFonts w:ascii="宋体" w:hAnsi="宋体" w:eastAsia="宋体" w:cs="宋体"/>
          <w:sz w:val="16"/>
          <w:szCs w:val="16"/>
        </w:rPr>
      </w:pPr>
      <w:r>
        <w:rPr>
          <w:rFonts w:ascii="宋体" w:hAnsi="宋体" w:eastAsia="宋体" w:cs="宋体"/>
          <w:spacing w:val="14"/>
          <w:sz w:val="16"/>
          <w:szCs w:val="16"/>
        </w:rPr>
        <w:t>资金申请报告</w:t>
      </w:r>
    </w:p>
    <w:p>
      <w:pPr>
        <w:spacing w:before="41" w:line="420" w:lineRule="exact"/>
        <w:ind w:firstLine="842"/>
        <w:textAlignment w:val="center"/>
      </w:pPr>
      <w:r>
        <w:drawing>
          <wp:inline distT="0" distB="0" distL="0" distR="0">
            <wp:extent cx="1687830" cy="26670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796"/>
                    <a:stretch>
                      <a:fillRect/>
                    </a:stretch>
                  </pic:blipFill>
                  <pic:spPr>
                    <a:xfrm>
                      <a:off x="0" y="0"/>
                      <a:ext cx="1688363" cy="266700"/>
                    </a:xfrm>
                    <a:prstGeom prst="rect">
                      <a:avLst/>
                    </a:prstGeom>
                  </pic:spPr>
                </pic:pic>
              </a:graphicData>
            </a:graphic>
          </wp:inline>
        </w:drawing>
      </w:r>
    </w:p>
    <w:p>
      <w:pPr>
        <w:spacing w:before="128" w:line="218" w:lineRule="auto"/>
        <w:ind w:left="1346"/>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0731-89991083</w:t>
      </w:r>
    </w:p>
    <w:p>
      <w:pPr>
        <w:spacing w:before="55" w:line="466" w:lineRule="exact"/>
        <w:ind w:firstLine="837"/>
        <w:textAlignment w:val="center"/>
      </w:pPr>
      <w:r>
        <w:drawing>
          <wp:inline distT="0" distB="0" distL="0" distR="0">
            <wp:extent cx="1174750" cy="295275"/>
            <wp:effectExtent l="0" t="0" r="0" b="0"/>
            <wp:docPr id="625" name="IM 625"/>
            <wp:cNvGraphicFramePr/>
            <a:graphic xmlns:a="http://schemas.openxmlformats.org/drawingml/2006/main">
              <a:graphicData uri="http://schemas.openxmlformats.org/drawingml/2006/picture">
                <pic:pic xmlns:pic="http://schemas.openxmlformats.org/drawingml/2006/picture">
                  <pic:nvPicPr>
                    <pic:cNvPr id="625" name="IM 625"/>
                    <pic:cNvPicPr/>
                  </pic:nvPicPr>
                  <pic:blipFill>
                    <a:blip r:embed="rId797"/>
                    <a:stretch>
                      <a:fillRect/>
                    </a:stretch>
                  </pic:blipFill>
                  <pic:spPr>
                    <a:xfrm>
                      <a:off x="0" y="0"/>
                      <a:ext cx="1175245" cy="295655"/>
                    </a:xfrm>
                    <a:prstGeom prst="rect">
                      <a:avLst/>
                    </a:prstGeom>
                  </pic:spPr>
                </pic:pic>
              </a:graphicData>
            </a:graphic>
          </wp:inline>
        </w:drawing>
      </w:r>
    </w:p>
    <w:p>
      <w:pPr>
        <w:spacing w:line="345" w:lineRule="auto"/>
        <w:rPr>
          <w:rFonts w:ascii="Arial"/>
          <w:sz w:val="21"/>
        </w:rPr>
      </w:pPr>
    </w:p>
    <w:p>
      <w:pPr>
        <w:spacing w:before="1" w:line="1070" w:lineRule="exact"/>
        <w:ind w:firstLine="3376"/>
        <w:textAlignment w:val="center"/>
      </w:pPr>
      <w:r>
        <w:drawing>
          <wp:inline distT="0" distB="0" distL="0" distR="0">
            <wp:extent cx="706755" cy="679450"/>
            <wp:effectExtent l="0" t="0" r="0" b="0"/>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798"/>
                    <a:stretch>
                      <a:fillRect/>
                    </a:stretch>
                  </pic:blipFill>
                  <pic:spPr>
                    <a:xfrm>
                      <a:off x="0" y="0"/>
                      <a:ext cx="707135" cy="679704"/>
                    </a:xfrm>
                    <a:prstGeom prst="rect">
                      <a:avLst/>
                    </a:prstGeom>
                  </pic:spPr>
                </pic:pic>
              </a:graphicData>
            </a:graphic>
          </wp:inline>
        </w:drawing>
      </w:r>
    </w:p>
    <w:p>
      <w:pPr>
        <w:sectPr>
          <w:headerReference r:id="rId93" w:type="default"/>
          <w:footerReference r:id="rId94" w:type="default"/>
          <w:pgSz w:w="8400" w:h="11900"/>
          <w:pgMar w:top="400" w:right="281" w:bottom="164" w:left="266" w:header="0" w:footer="0" w:gutter="0"/>
          <w:cols w:space="720" w:num="1"/>
        </w:sectPr>
      </w:pPr>
    </w:p>
    <w:p>
      <w:pPr>
        <w:spacing w:line="241" w:lineRule="auto"/>
        <w:rPr>
          <w:rFonts w:ascii="Arial"/>
          <w:sz w:val="21"/>
        </w:rPr>
      </w:pPr>
      <w:r>
        <w:pict>
          <v:rect id="_x0000_s1057" o:spid="_x0000_s1057" o:spt="1" style="position:absolute;left:0pt;margin-left:54pt;margin-top:57pt;height:1pt;width:312pt;mso-position-horizontal-relative:page;mso-position-vertical-relative:page;z-index:25207500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073984" behindDoc="0" locked="0" layoutInCell="0" allowOverlap="1">
            <wp:simplePos x="0" y="0"/>
            <wp:positionH relativeFrom="page">
              <wp:posOffset>1308735</wp:posOffset>
            </wp:positionH>
            <wp:positionV relativeFrom="page">
              <wp:posOffset>827405</wp:posOffset>
            </wp:positionV>
            <wp:extent cx="506095" cy="472440"/>
            <wp:effectExtent l="0" t="0" r="0" b="0"/>
            <wp:wrapNone/>
            <wp:docPr id="627" name="IM 627"/>
            <wp:cNvGraphicFramePr/>
            <a:graphic xmlns:a="http://schemas.openxmlformats.org/drawingml/2006/main">
              <a:graphicData uri="http://schemas.openxmlformats.org/drawingml/2006/picture">
                <pic:pic xmlns:pic="http://schemas.openxmlformats.org/drawingml/2006/picture">
                  <pic:nvPicPr>
                    <pic:cNvPr id="627" name="IM 627"/>
                    <pic:cNvPicPr/>
                  </pic:nvPicPr>
                  <pic:blipFill>
                    <a:blip r:embed="rId799"/>
                    <a:stretch>
                      <a:fillRect/>
                    </a:stretch>
                  </pic:blipFill>
                  <pic:spPr>
                    <a:xfrm>
                      <a:off x="0" y="0"/>
                      <a:ext cx="505967" cy="472440"/>
                    </a:xfrm>
                    <a:prstGeom prst="rect">
                      <a:avLst/>
                    </a:prstGeom>
                  </pic:spPr>
                </pic:pic>
              </a:graphicData>
            </a:graphic>
          </wp:anchor>
        </w:drawing>
      </w:r>
      <w:r>
        <w:drawing>
          <wp:anchor distT="0" distB="0" distL="0" distR="0" simplePos="0" relativeHeight="252072960" behindDoc="0" locked="0" layoutInCell="0" allowOverlap="1">
            <wp:simplePos x="0" y="0"/>
            <wp:positionH relativeFrom="page">
              <wp:posOffset>1017270</wp:posOffset>
            </wp:positionH>
            <wp:positionV relativeFrom="page">
              <wp:posOffset>4715510</wp:posOffset>
            </wp:positionV>
            <wp:extent cx="1374775" cy="173990"/>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800"/>
                    <a:stretch>
                      <a:fillRect/>
                    </a:stretch>
                  </pic:blipFill>
                  <pic:spPr>
                    <a:xfrm>
                      <a:off x="0" y="0"/>
                      <a:ext cx="1374863" cy="173989"/>
                    </a:xfrm>
                    <a:prstGeom prst="rect">
                      <a:avLst/>
                    </a:prstGeom>
                  </pic:spPr>
                </pic:pic>
              </a:graphicData>
            </a:graphic>
          </wp:anchor>
        </w:drawing>
      </w:r>
    </w:p>
    <w:p>
      <w:pPr>
        <w:spacing w:line="241" w:lineRule="auto"/>
        <w:rPr>
          <w:rFonts w:ascii="Arial"/>
          <w:sz w:val="21"/>
        </w:rPr>
      </w:pPr>
    </w:p>
    <w:p>
      <w:pPr>
        <w:spacing w:before="52" w:line="230" w:lineRule="auto"/>
        <w:ind w:left="6155"/>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402" w:lineRule="auto"/>
        <w:rPr>
          <w:rFonts w:ascii="Arial"/>
          <w:sz w:val="21"/>
        </w:rPr>
      </w:pPr>
    </w:p>
    <w:p>
      <w:pPr>
        <w:spacing w:line="321" w:lineRule="exact"/>
        <w:ind w:firstLine="2733"/>
        <w:textAlignment w:val="center"/>
      </w:pPr>
      <w:r>
        <w:drawing>
          <wp:inline distT="0" distB="0" distL="0" distR="0">
            <wp:extent cx="2311400" cy="203200"/>
            <wp:effectExtent l="0" t="0" r="0" b="0"/>
            <wp:docPr id="629" name="IM 629"/>
            <wp:cNvGraphicFramePr/>
            <a:graphic xmlns:a="http://schemas.openxmlformats.org/drawingml/2006/main">
              <a:graphicData uri="http://schemas.openxmlformats.org/drawingml/2006/picture">
                <pic:pic xmlns:pic="http://schemas.openxmlformats.org/drawingml/2006/picture">
                  <pic:nvPicPr>
                    <pic:cNvPr id="629" name="IM 629"/>
                    <pic:cNvPicPr/>
                  </pic:nvPicPr>
                  <pic:blipFill>
                    <a:blip r:embed="rId801"/>
                    <a:stretch>
                      <a:fillRect/>
                    </a:stretch>
                  </pic:blipFill>
                  <pic:spPr>
                    <a:xfrm>
                      <a:off x="0" y="0"/>
                      <a:ext cx="2311907" cy="203454"/>
                    </a:xfrm>
                    <a:prstGeom prst="rect">
                      <a:avLst/>
                    </a:prstGeom>
                  </pic:spPr>
                </pic:pic>
              </a:graphicData>
            </a:graphic>
          </wp:inline>
        </w:drawing>
      </w:r>
    </w:p>
    <w:p>
      <w:pPr>
        <w:spacing w:line="333" w:lineRule="auto"/>
        <w:rPr>
          <w:rFonts w:ascii="Arial"/>
          <w:sz w:val="21"/>
        </w:rPr>
      </w:pPr>
    </w:p>
    <w:p>
      <w:pPr>
        <w:spacing w:line="497" w:lineRule="exact"/>
        <w:ind w:firstLine="813"/>
        <w:textAlignment w:val="center"/>
      </w:pPr>
      <w:r>
        <w:drawing>
          <wp:inline distT="0" distB="0" distL="0" distR="0">
            <wp:extent cx="840105" cy="314960"/>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802"/>
                    <a:stretch>
                      <a:fillRect/>
                    </a:stretch>
                  </pic:blipFill>
                  <pic:spPr>
                    <a:xfrm>
                      <a:off x="0" y="0"/>
                      <a:ext cx="840676" cy="315467"/>
                    </a:xfrm>
                    <a:prstGeom prst="rect">
                      <a:avLst/>
                    </a:prstGeom>
                  </pic:spPr>
                </pic:pic>
              </a:graphicData>
            </a:graphic>
          </wp:inline>
        </w:drawing>
      </w:r>
    </w:p>
    <w:p>
      <w:pPr>
        <w:spacing w:before="20" w:line="232" w:lineRule="auto"/>
        <w:ind w:left="1354"/>
        <w:outlineLvl w:val="1"/>
        <w:rPr>
          <w:rFonts w:hint="eastAsia" w:ascii="宋体" w:hAnsi="宋体" w:eastAsia="宋体" w:cs="宋体"/>
          <w:sz w:val="16"/>
          <w:szCs w:val="16"/>
          <w:lang w:eastAsia="zh-CN"/>
        </w:rPr>
      </w:pPr>
      <w:r>
        <w:rPr>
          <w:rFonts w:ascii="宋体" w:hAnsi="宋体" w:eastAsia="宋体" w:cs="宋体"/>
          <w:spacing w:val="19"/>
          <w:sz w:val="16"/>
          <w:szCs w:val="16"/>
        </w:rPr>
        <w:t>授牌的服务业集聚区和区内主导产业相关的</w:t>
      </w:r>
    </w:p>
    <w:p>
      <w:pPr>
        <w:spacing w:before="126" w:line="408" w:lineRule="exact"/>
        <w:ind w:firstLine="885"/>
        <w:textAlignment w:val="center"/>
      </w:pPr>
      <w:r>
        <w:drawing>
          <wp:inline distT="0" distB="0" distL="0" distR="0">
            <wp:extent cx="805180" cy="258445"/>
            <wp:effectExtent l="0" t="0" r="0" b="0"/>
            <wp:docPr id="631" name="IM 631"/>
            <wp:cNvGraphicFramePr/>
            <a:graphic xmlns:a="http://schemas.openxmlformats.org/drawingml/2006/main">
              <a:graphicData uri="http://schemas.openxmlformats.org/drawingml/2006/picture">
                <pic:pic xmlns:pic="http://schemas.openxmlformats.org/drawingml/2006/picture">
                  <pic:nvPicPr>
                    <pic:cNvPr id="631" name="IM 631"/>
                    <pic:cNvPicPr/>
                  </pic:nvPicPr>
                  <pic:blipFill>
                    <a:blip r:embed="rId803"/>
                    <a:stretch>
                      <a:fillRect/>
                    </a:stretch>
                  </pic:blipFill>
                  <pic:spPr>
                    <a:xfrm>
                      <a:off x="0" y="0"/>
                      <a:ext cx="805751" cy="259079"/>
                    </a:xfrm>
                    <a:prstGeom prst="rect">
                      <a:avLst/>
                    </a:prstGeom>
                  </pic:spPr>
                </pic:pic>
              </a:graphicData>
            </a:graphic>
          </wp:inline>
        </w:drawing>
      </w:r>
    </w:p>
    <w:p>
      <w:pPr>
        <w:spacing w:before="61" w:line="262" w:lineRule="auto"/>
        <w:ind w:left="792" w:right="736" w:firstLine="494"/>
        <w:rPr>
          <w:rFonts w:ascii="宋体" w:hAnsi="宋体" w:eastAsia="宋体" w:cs="宋体"/>
          <w:sz w:val="16"/>
          <w:szCs w:val="16"/>
        </w:rPr>
      </w:pPr>
      <w:r>
        <w:rPr>
          <w:rFonts w:ascii="宋体" w:hAnsi="宋体" w:eastAsia="宋体" w:cs="宋体"/>
          <w:spacing w:val="22"/>
          <w:sz w:val="16"/>
          <w:szCs w:val="16"/>
        </w:rPr>
        <w:t>对于</w:t>
      </w:r>
      <w:r>
        <w:rPr>
          <w:rFonts w:ascii="宋体" w:hAnsi="宋体" w:eastAsia="宋体" w:cs="宋体"/>
          <w:spacing w:val="13"/>
          <w:sz w:val="16"/>
          <w:szCs w:val="16"/>
        </w:rPr>
        <w:t>新</w:t>
      </w:r>
      <w:r>
        <w:rPr>
          <w:rFonts w:ascii="宋体" w:hAnsi="宋体" w:eastAsia="宋体" w:cs="宋体"/>
          <w:spacing w:val="11"/>
          <w:sz w:val="16"/>
          <w:szCs w:val="16"/>
        </w:rPr>
        <w:t>授牌示范集聚区首次给予</w:t>
      </w:r>
      <w:r>
        <w:rPr>
          <w:rFonts w:ascii="宋体" w:hAnsi="宋体" w:eastAsia="宋体" w:cs="宋体"/>
          <w:spacing w:val="11"/>
          <w:sz w:val="17"/>
          <w:szCs w:val="17"/>
        </w:rPr>
        <w:t>200</w:t>
      </w:r>
      <w:r>
        <w:rPr>
          <w:rFonts w:ascii="宋体" w:hAnsi="宋体" w:eastAsia="宋体" w:cs="宋体"/>
          <w:spacing w:val="11"/>
          <w:sz w:val="16"/>
          <w:szCs w:val="16"/>
        </w:rPr>
        <w:t>万元项目补助，建设满</w:t>
      </w:r>
      <w:r>
        <w:rPr>
          <w:rFonts w:ascii="宋体" w:hAnsi="宋体" w:eastAsia="宋体" w:cs="宋体"/>
          <w:spacing w:val="11"/>
          <w:sz w:val="17"/>
          <w:szCs w:val="17"/>
        </w:rPr>
        <w:t>3</w:t>
      </w:r>
      <w:r>
        <w:rPr>
          <w:rFonts w:ascii="宋体" w:hAnsi="宋体" w:eastAsia="宋体" w:cs="宋体"/>
          <w:spacing w:val="11"/>
          <w:sz w:val="16"/>
          <w:szCs w:val="16"/>
        </w:rPr>
        <w:t>年复核合格后，</w:t>
      </w:r>
      <w:r>
        <w:rPr>
          <w:rFonts w:ascii="宋体" w:hAnsi="宋体" w:eastAsia="宋体" w:cs="宋体"/>
          <w:sz w:val="16"/>
          <w:szCs w:val="16"/>
        </w:rPr>
        <w:t xml:space="preserve">  </w:t>
      </w:r>
      <w:r>
        <w:rPr>
          <w:rFonts w:ascii="宋体" w:hAnsi="宋体" w:eastAsia="宋体" w:cs="宋体"/>
          <w:spacing w:val="28"/>
          <w:sz w:val="16"/>
          <w:szCs w:val="16"/>
        </w:rPr>
        <w:t>再</w:t>
      </w:r>
      <w:r>
        <w:rPr>
          <w:rFonts w:ascii="宋体" w:hAnsi="宋体" w:eastAsia="宋体" w:cs="宋体"/>
          <w:spacing w:val="15"/>
          <w:sz w:val="16"/>
          <w:szCs w:val="16"/>
        </w:rPr>
        <w:t>给</w:t>
      </w:r>
      <w:r>
        <w:rPr>
          <w:rFonts w:ascii="宋体" w:hAnsi="宋体" w:eastAsia="宋体" w:cs="宋体"/>
          <w:spacing w:val="14"/>
          <w:sz w:val="16"/>
          <w:szCs w:val="16"/>
        </w:rPr>
        <w:t>予</w:t>
      </w:r>
      <w:r>
        <w:rPr>
          <w:rFonts w:ascii="宋体" w:hAnsi="宋体" w:eastAsia="宋体" w:cs="宋体"/>
          <w:spacing w:val="14"/>
          <w:sz w:val="17"/>
          <w:szCs w:val="17"/>
        </w:rPr>
        <w:t>200</w:t>
      </w:r>
      <w:r>
        <w:rPr>
          <w:rFonts w:ascii="宋体" w:hAnsi="宋体" w:eastAsia="宋体" w:cs="宋体"/>
          <w:spacing w:val="14"/>
          <w:sz w:val="16"/>
          <w:szCs w:val="16"/>
        </w:rPr>
        <w:t>万元项目补助。补助资金主要用于集聚区公共平台和重点研发创 新</w:t>
      </w:r>
    </w:p>
    <w:p>
      <w:pPr>
        <w:spacing w:before="62" w:line="232" w:lineRule="auto"/>
        <w:ind w:left="792"/>
        <w:outlineLvl w:val="1"/>
        <w:rPr>
          <w:rFonts w:ascii="宋体" w:hAnsi="宋体" w:eastAsia="宋体" w:cs="宋体"/>
          <w:sz w:val="16"/>
          <w:szCs w:val="16"/>
        </w:rPr>
      </w:pPr>
      <w:r>
        <w:rPr>
          <w:rFonts w:ascii="宋体" w:hAnsi="宋体" w:eastAsia="宋体" w:cs="宋体"/>
          <w:spacing w:val="14"/>
          <w:sz w:val="16"/>
          <w:szCs w:val="16"/>
        </w:rPr>
        <w:t>等</w:t>
      </w:r>
      <w:r>
        <w:rPr>
          <w:rFonts w:ascii="宋体" w:hAnsi="宋体" w:eastAsia="宋体" w:cs="宋体"/>
          <w:spacing w:val="11"/>
          <w:sz w:val="16"/>
          <w:szCs w:val="16"/>
        </w:rPr>
        <w:t>项目建设。</w:t>
      </w:r>
    </w:p>
    <w:p>
      <w:pPr>
        <w:spacing w:before="62" w:line="480" w:lineRule="exact"/>
        <w:ind w:firstLine="842"/>
        <w:textAlignment w:val="center"/>
      </w:pPr>
      <w:r>
        <w:drawing>
          <wp:inline distT="0" distB="0" distL="0" distR="0">
            <wp:extent cx="816610" cy="304800"/>
            <wp:effectExtent l="0" t="0" r="0" b="0"/>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804"/>
                    <a:stretch>
                      <a:fillRect/>
                    </a:stretch>
                  </pic:blipFill>
                  <pic:spPr>
                    <a:xfrm>
                      <a:off x="0" y="0"/>
                      <a:ext cx="817105" cy="304800"/>
                    </a:xfrm>
                    <a:prstGeom prst="rect">
                      <a:avLst/>
                    </a:prstGeom>
                  </pic:spPr>
                </pic:pic>
              </a:graphicData>
            </a:graphic>
          </wp:inline>
        </w:drawing>
      </w:r>
    </w:p>
    <w:p>
      <w:pPr>
        <w:spacing w:before="131" w:line="228" w:lineRule="auto"/>
        <w:ind w:left="1221"/>
        <w:rPr>
          <w:rFonts w:ascii="宋体" w:hAnsi="宋体" w:eastAsia="宋体" w:cs="宋体"/>
          <w:sz w:val="16"/>
          <w:szCs w:val="16"/>
        </w:rPr>
      </w:pPr>
      <w:r>
        <w:rPr>
          <w:rFonts w:ascii="宋体" w:hAnsi="宋体" w:eastAsia="宋体" w:cs="宋体"/>
          <w:spacing w:val="14"/>
          <w:sz w:val="16"/>
          <w:szCs w:val="16"/>
        </w:rPr>
        <w:t>《湖南省发展和改革委员会关于印发〈湖南省服务业示范集聚区管理办法 ＞</w:t>
      </w:r>
    </w:p>
    <w:p>
      <w:pPr>
        <w:spacing w:before="59" w:line="221" w:lineRule="auto"/>
        <w:ind w:left="819"/>
        <w:outlineLvl w:val="1"/>
        <w:rPr>
          <w:rFonts w:ascii="宋体" w:hAnsi="宋体" w:eastAsia="宋体" w:cs="宋体"/>
          <w:sz w:val="16"/>
          <w:szCs w:val="16"/>
        </w:rPr>
      </w:pPr>
      <w:r>
        <w:rPr>
          <w:rFonts w:ascii="宋体" w:hAnsi="宋体" w:eastAsia="宋体" w:cs="宋体"/>
          <w:spacing w:val="2"/>
          <w:sz w:val="16"/>
          <w:szCs w:val="16"/>
        </w:rPr>
        <w:t>的通知》 (湘</w:t>
      </w:r>
      <w:r>
        <w:rPr>
          <w:rFonts w:ascii="宋体" w:hAnsi="宋体" w:eastAsia="宋体" w:cs="宋体"/>
          <w:spacing w:val="1"/>
          <w:sz w:val="16"/>
          <w:szCs w:val="16"/>
        </w:rPr>
        <w:t>发改服务〔</w:t>
      </w:r>
      <w:r>
        <w:rPr>
          <w:rFonts w:ascii="宋体" w:hAnsi="宋体" w:eastAsia="宋体" w:cs="宋体"/>
          <w:spacing w:val="1"/>
          <w:sz w:val="17"/>
          <w:szCs w:val="17"/>
        </w:rPr>
        <w:t>2019</w:t>
      </w:r>
      <w:r>
        <w:rPr>
          <w:rFonts w:ascii="宋体" w:hAnsi="宋体" w:eastAsia="宋体" w:cs="宋体"/>
          <w:spacing w:val="1"/>
          <w:sz w:val="16"/>
          <w:szCs w:val="16"/>
        </w:rPr>
        <w:t xml:space="preserve">〕 </w:t>
      </w:r>
      <w:r>
        <w:rPr>
          <w:rFonts w:ascii="宋体" w:hAnsi="宋体" w:eastAsia="宋体" w:cs="宋体"/>
          <w:spacing w:val="1"/>
          <w:sz w:val="17"/>
          <w:szCs w:val="17"/>
        </w:rPr>
        <w:t xml:space="preserve">107 </w:t>
      </w:r>
      <w:r>
        <w:rPr>
          <w:rFonts w:ascii="宋体" w:hAnsi="宋体" w:eastAsia="宋体" w:cs="宋体"/>
          <w:spacing w:val="1"/>
          <w:sz w:val="16"/>
          <w:szCs w:val="16"/>
        </w:rPr>
        <w:t>号)</w:t>
      </w:r>
    </w:p>
    <w:p>
      <w:pPr>
        <w:spacing w:before="57" w:line="482" w:lineRule="exact"/>
        <w:ind w:firstLine="780"/>
        <w:textAlignment w:val="center"/>
      </w:pPr>
      <w:r>
        <w:drawing>
          <wp:inline distT="0" distB="0" distL="0" distR="0">
            <wp:extent cx="855345" cy="306070"/>
            <wp:effectExtent l="0" t="0" r="0" b="0"/>
            <wp:docPr id="633" name="IM 633"/>
            <wp:cNvGraphicFramePr/>
            <a:graphic xmlns:a="http://schemas.openxmlformats.org/drawingml/2006/main">
              <a:graphicData uri="http://schemas.openxmlformats.org/drawingml/2006/picture">
                <pic:pic xmlns:pic="http://schemas.openxmlformats.org/drawingml/2006/picture">
                  <pic:nvPicPr>
                    <pic:cNvPr id="633" name="IM 633"/>
                    <pic:cNvPicPr/>
                  </pic:nvPicPr>
                  <pic:blipFill>
                    <a:blip r:embed="rId805"/>
                    <a:stretch>
                      <a:fillRect/>
                    </a:stretch>
                  </pic:blipFill>
                  <pic:spPr>
                    <a:xfrm>
                      <a:off x="0" y="0"/>
                      <a:ext cx="855814" cy="306323"/>
                    </a:xfrm>
                    <a:prstGeom prst="rect">
                      <a:avLst/>
                    </a:prstGeom>
                  </pic:spPr>
                </pic:pic>
              </a:graphicData>
            </a:graphic>
          </wp:inline>
        </w:drawing>
      </w:r>
    </w:p>
    <w:p>
      <w:pPr>
        <w:spacing w:before="102" w:line="231" w:lineRule="auto"/>
        <w:ind w:left="1377"/>
        <w:outlineLvl w:val="1"/>
        <w:rPr>
          <w:rFonts w:ascii="宋体" w:hAnsi="宋体" w:eastAsia="宋体" w:cs="宋体"/>
          <w:sz w:val="16"/>
          <w:szCs w:val="16"/>
        </w:rPr>
      </w:pPr>
      <w:r>
        <w:rPr>
          <w:rFonts w:ascii="宋体" w:hAnsi="宋体" w:eastAsia="宋体" w:cs="宋体"/>
          <w:spacing w:val="16"/>
          <w:sz w:val="16"/>
          <w:szCs w:val="16"/>
        </w:rPr>
        <w:t>向集聚区所在市州发改部门申</w:t>
      </w:r>
      <w:r>
        <w:rPr>
          <w:rFonts w:ascii="宋体" w:hAnsi="宋体" w:eastAsia="宋体" w:cs="宋体"/>
          <w:spacing w:val="13"/>
          <w:sz w:val="16"/>
          <w:szCs w:val="16"/>
        </w:rPr>
        <w:t>请</w:t>
      </w:r>
    </w:p>
    <w:p>
      <w:pPr>
        <w:spacing w:before="87" w:line="466" w:lineRule="exact"/>
        <w:ind w:firstLine="760"/>
        <w:textAlignment w:val="center"/>
      </w:pPr>
      <w:r>
        <w:drawing>
          <wp:inline distT="0" distB="0" distL="0" distR="0">
            <wp:extent cx="851535" cy="295275"/>
            <wp:effectExtent l="0" t="0" r="0" b="0"/>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806"/>
                    <a:stretch>
                      <a:fillRect/>
                    </a:stretch>
                  </pic:blipFill>
                  <pic:spPr>
                    <a:xfrm>
                      <a:off x="0" y="0"/>
                      <a:ext cx="851916" cy="295655"/>
                    </a:xfrm>
                    <a:prstGeom prst="rect">
                      <a:avLst/>
                    </a:prstGeom>
                  </pic:spPr>
                </pic:pic>
              </a:graphicData>
            </a:graphic>
          </wp:inline>
        </w:drawing>
      </w:r>
    </w:p>
    <w:p>
      <w:pPr>
        <w:spacing w:before="46" w:line="231" w:lineRule="auto"/>
        <w:ind w:left="1353"/>
        <w:outlineLvl w:val="1"/>
        <w:rPr>
          <w:rFonts w:ascii="宋体" w:hAnsi="宋体" w:eastAsia="宋体" w:cs="宋体"/>
          <w:sz w:val="16"/>
          <w:szCs w:val="16"/>
        </w:rPr>
      </w:pPr>
      <w:r>
        <w:rPr>
          <w:rFonts w:ascii="宋体" w:hAnsi="宋体" w:eastAsia="宋体" w:cs="宋体"/>
          <w:spacing w:val="26"/>
          <w:sz w:val="16"/>
          <w:szCs w:val="16"/>
        </w:rPr>
        <w:t>根</w:t>
      </w:r>
      <w:r>
        <w:rPr>
          <w:rFonts w:ascii="宋体" w:hAnsi="宋体" w:eastAsia="宋体" w:cs="宋体"/>
          <w:spacing w:val="18"/>
          <w:sz w:val="16"/>
          <w:szCs w:val="16"/>
        </w:rPr>
        <w:t>据年度申报通知要求提供相应材料</w:t>
      </w:r>
    </w:p>
    <w:p>
      <w:pPr>
        <w:spacing w:line="310" w:lineRule="auto"/>
        <w:rPr>
          <w:rFonts w:ascii="Arial"/>
          <w:sz w:val="21"/>
        </w:rPr>
      </w:pPr>
    </w:p>
    <w:p>
      <w:pPr>
        <w:spacing w:before="1" w:line="420" w:lineRule="exact"/>
        <w:ind w:firstLine="796"/>
        <w:textAlignment w:val="center"/>
      </w:pPr>
      <w:r>
        <w:drawing>
          <wp:inline distT="0" distB="0" distL="0" distR="0">
            <wp:extent cx="266700" cy="266700"/>
            <wp:effectExtent l="0" t="0" r="0" b="0"/>
            <wp:docPr id="635" name="IM 635"/>
            <wp:cNvGraphicFramePr/>
            <a:graphic xmlns:a="http://schemas.openxmlformats.org/drawingml/2006/main">
              <a:graphicData uri="http://schemas.openxmlformats.org/drawingml/2006/picture">
                <pic:pic xmlns:pic="http://schemas.openxmlformats.org/drawingml/2006/picture">
                  <pic:nvPicPr>
                    <pic:cNvPr id="635" name="IM 635"/>
                    <pic:cNvPicPr/>
                  </pic:nvPicPr>
                  <pic:blipFill>
                    <a:blip r:embed="rId807"/>
                    <a:stretch>
                      <a:fillRect/>
                    </a:stretch>
                  </pic:blipFill>
                  <pic:spPr>
                    <a:xfrm>
                      <a:off x="0" y="0"/>
                      <a:ext cx="266700" cy="266700"/>
                    </a:xfrm>
                    <a:prstGeom prst="rect">
                      <a:avLst/>
                    </a:prstGeom>
                  </pic:spPr>
                </pic:pic>
              </a:graphicData>
            </a:graphic>
          </wp:inline>
        </w:drawing>
      </w:r>
    </w:p>
    <w:p>
      <w:pPr>
        <w:spacing w:before="75" w:line="218" w:lineRule="auto"/>
        <w:ind w:left="1346"/>
        <w:outlineLvl w:val="1"/>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0731-89991527</w:t>
      </w:r>
    </w:p>
    <w:p>
      <w:pPr>
        <w:spacing w:before="53" w:line="465" w:lineRule="exact"/>
        <w:ind w:firstLine="720"/>
        <w:textAlignment w:val="center"/>
      </w:pPr>
      <w:r>
        <w:drawing>
          <wp:inline distT="0" distB="0" distL="0" distR="0">
            <wp:extent cx="1229360" cy="295275"/>
            <wp:effectExtent l="0" t="0" r="0" b="0"/>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808"/>
                    <a:stretch>
                      <a:fillRect/>
                    </a:stretch>
                  </pic:blipFill>
                  <pic:spPr>
                    <a:xfrm>
                      <a:off x="0" y="0"/>
                      <a:ext cx="1229601" cy="295655"/>
                    </a:xfrm>
                    <a:prstGeom prst="rect">
                      <a:avLst/>
                    </a:prstGeom>
                  </pic:spPr>
                </pic:pic>
              </a:graphicData>
            </a:graphic>
          </wp:inline>
        </w:drawing>
      </w:r>
    </w:p>
    <w:p>
      <w:pPr>
        <w:spacing w:before="55" w:line="1027" w:lineRule="exact"/>
        <w:ind w:firstLine="3429"/>
        <w:textAlignment w:val="center"/>
      </w:pPr>
      <w:r>
        <w:drawing>
          <wp:inline distT="0" distB="0" distL="0" distR="0">
            <wp:extent cx="657860" cy="651510"/>
            <wp:effectExtent l="0" t="0" r="0" b="0"/>
            <wp:docPr id="637" name="IM 637"/>
            <wp:cNvGraphicFramePr/>
            <a:graphic xmlns:a="http://schemas.openxmlformats.org/drawingml/2006/main">
              <a:graphicData uri="http://schemas.openxmlformats.org/drawingml/2006/picture">
                <pic:pic xmlns:pic="http://schemas.openxmlformats.org/drawingml/2006/picture">
                  <pic:nvPicPr>
                    <pic:cNvPr id="637" name="IM 637"/>
                    <pic:cNvPicPr/>
                  </pic:nvPicPr>
                  <pic:blipFill>
                    <a:blip r:embed="rId809"/>
                    <a:stretch>
                      <a:fillRect/>
                    </a:stretch>
                  </pic:blipFill>
                  <pic:spPr>
                    <a:xfrm>
                      <a:off x="0" y="0"/>
                      <a:ext cx="658367" cy="651763"/>
                    </a:xfrm>
                    <a:prstGeom prst="rect">
                      <a:avLst/>
                    </a:prstGeom>
                  </pic:spPr>
                </pic:pic>
              </a:graphicData>
            </a:graphic>
          </wp:inline>
        </w:drawing>
      </w:r>
    </w:p>
    <w:p>
      <w:pPr>
        <w:sectPr>
          <w:footerReference r:id="rId95" w:type="default"/>
          <w:pgSz w:w="8400" w:h="11900"/>
          <w:pgMar w:top="400" w:right="281" w:bottom="164" w:left="266" w:header="0" w:footer="0" w:gutter="0"/>
          <w:cols w:space="720" w:num="1"/>
        </w:sect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52" w:line="309" w:lineRule="auto"/>
        <w:ind w:left="831" w:right="556" w:firstLine="535"/>
        <w:rPr>
          <w:rFonts w:ascii="宋体" w:hAnsi="宋体" w:eastAsia="宋体" w:cs="宋体"/>
          <w:sz w:val="16"/>
          <w:szCs w:val="16"/>
        </w:rPr>
      </w:pPr>
      <w:r>
        <w:rPr>
          <w:rFonts w:ascii="宋体" w:hAnsi="宋体" w:eastAsia="宋体" w:cs="宋体"/>
          <w:spacing w:val="12"/>
          <w:sz w:val="16"/>
          <w:szCs w:val="16"/>
        </w:rPr>
        <w:t>2019 年-2020 年新建的，位于国家级及省级园区内，园区的前期“135”工</w:t>
      </w:r>
      <w:r>
        <w:rPr>
          <w:rFonts w:ascii="宋体" w:hAnsi="宋体" w:eastAsia="宋体" w:cs="宋体"/>
          <w:spacing w:val="8"/>
          <w:sz w:val="16"/>
          <w:szCs w:val="16"/>
        </w:rPr>
        <w:t>程</w:t>
      </w:r>
      <w:r>
        <w:rPr>
          <w:rFonts w:ascii="宋体" w:hAnsi="宋体" w:eastAsia="宋体" w:cs="宋体"/>
          <w:sz w:val="16"/>
          <w:szCs w:val="16"/>
        </w:rPr>
        <w:t xml:space="preserve"> </w:t>
      </w:r>
      <w:r>
        <w:rPr>
          <w:rFonts w:ascii="宋体" w:hAnsi="宋体" w:eastAsia="宋体" w:cs="宋体"/>
          <w:spacing w:val="13"/>
          <w:sz w:val="16"/>
          <w:szCs w:val="16"/>
        </w:rPr>
        <w:t>奖补厂房入住率达到 90%,</w:t>
      </w:r>
      <w:r>
        <w:rPr>
          <w:rFonts w:hint="eastAsia" w:ascii="宋体" w:hAnsi="宋体" w:eastAsia="宋体" w:cs="宋体"/>
          <w:spacing w:val="13"/>
          <w:sz w:val="16"/>
          <w:szCs w:val="16"/>
          <w:lang w:eastAsia="zh-CN"/>
        </w:rPr>
        <w:t>污水处理</w:t>
      </w:r>
      <w:r>
        <w:rPr>
          <w:rFonts w:ascii="宋体" w:hAnsi="宋体" w:eastAsia="宋体" w:cs="宋体"/>
          <w:spacing w:val="13"/>
          <w:sz w:val="16"/>
          <w:szCs w:val="16"/>
        </w:rPr>
        <w:t>设施达标，新开工厂房项 目已取得住建部门颁</w:t>
      </w:r>
      <w:r>
        <w:rPr>
          <w:rFonts w:ascii="宋体" w:hAnsi="宋体" w:eastAsia="宋体" w:cs="宋体"/>
          <w:spacing w:val="10"/>
          <w:sz w:val="16"/>
          <w:szCs w:val="16"/>
        </w:rPr>
        <w:t>发</w:t>
      </w:r>
      <w:r>
        <w:rPr>
          <w:rFonts w:ascii="宋体" w:hAnsi="宋体" w:eastAsia="宋体" w:cs="宋体"/>
          <w:sz w:val="16"/>
          <w:szCs w:val="16"/>
        </w:rPr>
        <w:t xml:space="preserve"> </w:t>
      </w:r>
      <w:r>
        <w:rPr>
          <w:rFonts w:ascii="宋体" w:hAnsi="宋体" w:eastAsia="宋体" w:cs="宋体"/>
          <w:spacing w:val="13"/>
          <w:sz w:val="16"/>
          <w:szCs w:val="16"/>
        </w:rPr>
        <w:t>的</w:t>
      </w:r>
      <w:r>
        <w:rPr>
          <w:rFonts w:ascii="宋体" w:hAnsi="宋体" w:eastAsia="宋体" w:cs="宋体"/>
          <w:spacing w:val="9"/>
          <w:sz w:val="16"/>
          <w:szCs w:val="16"/>
        </w:rPr>
        <w:t>施工许可证、  自然资源部门颁发的国土及规划证明。</w:t>
      </w:r>
    </w:p>
    <w:p>
      <w:pPr>
        <w:spacing w:line="325" w:lineRule="auto"/>
        <w:rPr>
          <w:rFonts w:ascii="Arial"/>
          <w:sz w:val="21"/>
        </w:rPr>
      </w:pPr>
    </w:p>
    <w:p>
      <w:pPr>
        <w:spacing w:before="52" w:line="310" w:lineRule="auto"/>
        <w:ind w:left="829" w:right="570" w:firstLine="537"/>
        <w:rPr>
          <w:rFonts w:ascii="宋体" w:hAnsi="宋体" w:eastAsia="宋体" w:cs="宋体"/>
          <w:sz w:val="16"/>
          <w:szCs w:val="16"/>
        </w:rPr>
      </w:pPr>
      <w:r>
        <w:rPr>
          <w:rFonts w:ascii="宋体" w:hAnsi="宋体" w:eastAsia="宋体" w:cs="宋体"/>
          <w:spacing w:val="20"/>
          <w:sz w:val="16"/>
          <w:szCs w:val="16"/>
        </w:rPr>
        <w:t>分</w:t>
      </w:r>
      <w:r>
        <w:rPr>
          <w:rFonts w:ascii="宋体" w:hAnsi="宋体" w:eastAsia="宋体" w:cs="宋体"/>
          <w:spacing w:val="14"/>
          <w:sz w:val="16"/>
          <w:szCs w:val="16"/>
        </w:rPr>
        <w:t>2</w:t>
      </w:r>
      <w:r>
        <w:rPr>
          <w:rFonts w:ascii="宋体" w:hAnsi="宋体" w:eastAsia="宋体" w:cs="宋体"/>
          <w:spacing w:val="10"/>
          <w:sz w:val="16"/>
          <w:szCs w:val="16"/>
        </w:rPr>
        <w:t xml:space="preserve"> 类标准补助，湘南湘西地区 (衡阳、郴州、永州、邵阳、怀化、  自 治州</w:t>
      </w:r>
      <w:r>
        <w:rPr>
          <w:rFonts w:ascii="宋体" w:hAnsi="宋体" w:eastAsia="宋体" w:cs="宋体"/>
          <w:sz w:val="16"/>
          <w:szCs w:val="16"/>
        </w:rPr>
        <w:t xml:space="preserve"> </w:t>
      </w:r>
      <w:r>
        <w:rPr>
          <w:rFonts w:ascii="宋体" w:hAnsi="宋体" w:eastAsia="宋体" w:cs="宋体"/>
          <w:spacing w:val="12"/>
          <w:sz w:val="16"/>
          <w:szCs w:val="16"/>
        </w:rPr>
        <w:t>、娄底 7 个市州) 标准为 120 元/平方米，其他地区 100 元/平方米。奖补与招</w:t>
      </w:r>
      <w:r>
        <w:rPr>
          <w:rFonts w:ascii="宋体" w:hAnsi="宋体" w:eastAsia="宋体" w:cs="宋体"/>
          <w:spacing w:val="7"/>
          <w:sz w:val="16"/>
          <w:szCs w:val="16"/>
        </w:rPr>
        <w:t>商</w:t>
      </w:r>
      <w:r>
        <w:rPr>
          <w:rFonts w:ascii="宋体" w:hAnsi="宋体" w:eastAsia="宋体" w:cs="宋体"/>
          <w:sz w:val="16"/>
          <w:szCs w:val="16"/>
        </w:rPr>
        <w:t xml:space="preserve"> </w:t>
      </w:r>
      <w:r>
        <w:rPr>
          <w:rFonts w:ascii="宋体" w:hAnsi="宋体" w:eastAsia="宋体" w:cs="宋体"/>
          <w:spacing w:val="12"/>
          <w:sz w:val="16"/>
          <w:szCs w:val="16"/>
        </w:rPr>
        <w:t>入驻情况挂钩，项目开工先补助 50%, 一年内入驻率达到 75%的再 补助 50%</w:t>
      </w:r>
    </w:p>
    <w:p>
      <w:pPr>
        <w:spacing w:line="319" w:lineRule="auto"/>
        <w:rPr>
          <w:rFonts w:ascii="Arial"/>
          <w:sz w:val="21"/>
        </w:rPr>
      </w:pPr>
    </w:p>
    <w:p>
      <w:pPr>
        <w:spacing w:before="52" w:line="232" w:lineRule="auto"/>
        <w:ind w:left="1370"/>
        <w:rPr>
          <w:rFonts w:ascii="宋体" w:hAnsi="宋体" w:eastAsia="宋体" w:cs="宋体"/>
          <w:sz w:val="16"/>
          <w:szCs w:val="16"/>
        </w:rPr>
      </w:pPr>
      <w:r>
        <w:rPr>
          <w:rFonts w:ascii="宋体" w:hAnsi="宋体" w:eastAsia="宋体" w:cs="宋体"/>
          <w:spacing w:val="10"/>
          <w:sz w:val="16"/>
          <w:szCs w:val="16"/>
        </w:rPr>
        <w:t>《湖南省创新创业园区“135”工程联席会议办公室关于印发&lt;  “135”工程</w:t>
      </w:r>
    </w:p>
    <w:p>
      <w:pPr>
        <w:spacing w:before="63" w:line="228" w:lineRule="auto"/>
        <w:ind w:left="831"/>
        <w:rPr>
          <w:rFonts w:ascii="宋体" w:hAnsi="宋体" w:eastAsia="宋体" w:cs="宋体"/>
          <w:sz w:val="16"/>
          <w:szCs w:val="16"/>
        </w:rPr>
      </w:pPr>
      <w:r>
        <w:rPr>
          <w:rFonts w:ascii="宋体" w:hAnsi="宋体" w:eastAsia="宋体" w:cs="宋体"/>
          <w:spacing w:val="4"/>
          <w:sz w:val="16"/>
          <w:szCs w:val="16"/>
        </w:rPr>
        <w:t>升级版实施方案〉 的通知》  (湘 135 联席办〔2019〕 1 号</w:t>
      </w:r>
      <w:r>
        <w:rPr>
          <w:rFonts w:ascii="宋体" w:hAnsi="宋体" w:eastAsia="宋体" w:cs="宋体"/>
          <w:spacing w:val="1"/>
          <w:sz w:val="16"/>
          <w:szCs w:val="16"/>
        </w:rPr>
        <w:t>)</w:t>
      </w:r>
    </w:p>
    <w:p>
      <w:pPr>
        <w:spacing w:line="356" w:lineRule="auto"/>
        <w:rPr>
          <w:rFonts w:ascii="Arial"/>
          <w:sz w:val="21"/>
        </w:rPr>
      </w:pPr>
    </w:p>
    <w:p>
      <w:pPr>
        <w:spacing w:line="356" w:lineRule="auto"/>
        <w:rPr>
          <w:rFonts w:ascii="Arial"/>
          <w:sz w:val="21"/>
        </w:rPr>
      </w:pPr>
    </w:p>
    <w:p>
      <w:pPr>
        <w:spacing w:before="52" w:line="232" w:lineRule="auto"/>
        <w:ind w:left="1367"/>
        <w:rPr>
          <w:rFonts w:ascii="宋体" w:hAnsi="宋体" w:eastAsia="宋体" w:cs="宋体"/>
          <w:sz w:val="16"/>
          <w:szCs w:val="16"/>
        </w:rPr>
      </w:pPr>
      <w:r>
        <w:rPr>
          <w:rFonts w:ascii="宋体" w:hAnsi="宋体" w:eastAsia="宋体" w:cs="宋体"/>
          <w:spacing w:val="11"/>
          <w:sz w:val="16"/>
          <w:szCs w:val="16"/>
        </w:rPr>
        <w:t>向所在地发改部门申请</w:t>
      </w:r>
    </w:p>
    <w:p>
      <w:pPr>
        <w:spacing w:line="297" w:lineRule="auto"/>
        <w:rPr>
          <w:rFonts w:ascii="Arial"/>
          <w:sz w:val="21"/>
        </w:rPr>
      </w:pPr>
    </w:p>
    <w:p>
      <w:pPr>
        <w:spacing w:line="298" w:lineRule="auto"/>
        <w:rPr>
          <w:rFonts w:ascii="Arial"/>
          <w:sz w:val="21"/>
        </w:rPr>
      </w:pPr>
    </w:p>
    <w:p>
      <w:pPr>
        <w:spacing w:before="52" w:line="259" w:lineRule="auto"/>
        <w:ind w:left="775" w:right="292" w:firstLine="554"/>
        <w:rPr>
          <w:rFonts w:ascii="宋体" w:hAnsi="宋体" w:eastAsia="宋体" w:cs="宋体"/>
          <w:sz w:val="16"/>
          <w:szCs w:val="16"/>
        </w:rPr>
      </w:pPr>
      <w:r>
        <w:rPr>
          <w:rFonts w:ascii="宋体" w:hAnsi="宋体" w:eastAsia="宋体" w:cs="宋体"/>
          <w:spacing w:val="13"/>
          <w:sz w:val="16"/>
          <w:szCs w:val="16"/>
        </w:rPr>
        <w:t>申</w:t>
      </w:r>
      <w:r>
        <w:rPr>
          <w:rFonts w:ascii="宋体" w:hAnsi="宋体" w:eastAsia="宋体" w:cs="宋体"/>
          <w:spacing w:val="8"/>
          <w:sz w:val="16"/>
          <w:szCs w:val="16"/>
        </w:rPr>
        <w:t>报新开工项目奖补，提供施工许可证、 国土及规划证明以及项目坐标数据； 申报</w:t>
      </w:r>
      <w:r>
        <w:rPr>
          <w:rFonts w:ascii="宋体" w:hAnsi="宋体" w:eastAsia="宋体" w:cs="宋体"/>
          <w:sz w:val="16"/>
          <w:szCs w:val="16"/>
        </w:rPr>
        <w:t xml:space="preserve"> </w:t>
      </w:r>
      <w:r>
        <w:rPr>
          <w:rFonts w:ascii="宋体" w:hAnsi="宋体" w:eastAsia="宋体" w:cs="宋体"/>
          <w:spacing w:val="19"/>
          <w:sz w:val="16"/>
          <w:szCs w:val="16"/>
        </w:rPr>
        <w:t>竣</w:t>
      </w:r>
      <w:r>
        <w:rPr>
          <w:rFonts w:ascii="宋体" w:hAnsi="宋体" w:eastAsia="宋体" w:cs="宋体"/>
          <w:spacing w:val="11"/>
          <w:sz w:val="16"/>
          <w:szCs w:val="16"/>
        </w:rPr>
        <w:t>工入驻奖补，提供项目产权证或竣工验收备案表、 已入驻营业执照及现场照片</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3" w:line="228" w:lineRule="auto"/>
        <w:ind w:left="1490"/>
        <w:rPr>
          <w:rFonts w:ascii="宋体" w:hAnsi="宋体" w:eastAsia="宋体" w:cs="宋体"/>
          <w:sz w:val="16"/>
          <w:szCs w:val="16"/>
        </w:rPr>
      </w:pPr>
      <w:r>
        <w:rPr>
          <w:rFonts w:ascii="宋体" w:hAnsi="宋体" w:eastAsia="宋体" w:cs="宋体"/>
          <w:spacing w:val="10"/>
          <w:sz w:val="16"/>
          <w:szCs w:val="16"/>
        </w:rPr>
        <w:t>省</w:t>
      </w:r>
      <w:r>
        <w:rPr>
          <w:rFonts w:ascii="宋体" w:hAnsi="宋体" w:eastAsia="宋体" w:cs="宋体"/>
          <w:spacing w:val="9"/>
          <w:sz w:val="16"/>
          <w:szCs w:val="16"/>
        </w:rPr>
        <w:t>发改委 0731-89990836</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50</w:t>
      </w:r>
    </w:p>
    <w:p>
      <w:pPr>
        <w:sectPr>
          <w:headerReference r:id="rId96" w:type="default"/>
          <w:footerReference r:id="rId97" w:type="default"/>
          <w:pgSz w:w="8400" w:h="11900"/>
          <w:pgMar w:top="400" w:right="283" w:bottom="31" w:left="263" w:header="0" w:footer="0" w:gutter="0"/>
          <w:cols w:space="720" w:num="1"/>
        </w:sectPr>
      </w:pPr>
    </w:p>
    <w:p>
      <w:pPr>
        <w:spacing w:line="241" w:lineRule="auto"/>
        <w:rPr>
          <w:rFonts w:ascii="Arial"/>
          <w:sz w:val="21"/>
        </w:rPr>
      </w:pPr>
      <w:r>
        <w:pict>
          <v:rect id="_x0000_s1058" o:spid="_x0000_s1058" o:spt="1" style="position:absolute;left:0pt;margin-left:53.85pt;margin-top:57pt;height:1pt;width:312pt;mso-position-horizontal-relative:page;mso-position-vertical-relative:page;z-index:252077056;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076032" behindDoc="0" locked="0" layoutInCell="0" allowOverlap="1">
            <wp:simplePos x="0" y="0"/>
            <wp:positionH relativeFrom="page">
              <wp:posOffset>995680</wp:posOffset>
            </wp:positionH>
            <wp:positionV relativeFrom="page">
              <wp:posOffset>3571240</wp:posOffset>
            </wp:positionV>
            <wp:extent cx="544195" cy="163830"/>
            <wp:effectExtent l="0" t="0" r="0" b="0"/>
            <wp:wrapNone/>
            <wp:docPr id="639" name="IM 639"/>
            <wp:cNvGraphicFramePr/>
            <a:graphic xmlns:a="http://schemas.openxmlformats.org/drawingml/2006/main">
              <a:graphicData uri="http://schemas.openxmlformats.org/drawingml/2006/picture">
                <pic:pic xmlns:pic="http://schemas.openxmlformats.org/drawingml/2006/picture">
                  <pic:nvPicPr>
                    <pic:cNvPr id="639" name="IM 639"/>
                    <pic:cNvPicPr/>
                  </pic:nvPicPr>
                  <pic:blipFill>
                    <a:blip r:embed="rId810"/>
                    <a:stretch>
                      <a:fillRect/>
                    </a:stretch>
                  </pic:blipFill>
                  <pic:spPr>
                    <a:xfrm>
                      <a:off x="0" y="0"/>
                      <a:ext cx="544233" cy="163982"/>
                    </a:xfrm>
                    <a:prstGeom prst="rect">
                      <a:avLst/>
                    </a:prstGeom>
                  </pic:spPr>
                </pic:pic>
              </a:graphicData>
            </a:graphic>
          </wp:anchor>
        </w:drawing>
      </w:r>
    </w:p>
    <w:p>
      <w:pPr>
        <w:spacing w:line="241" w:lineRule="auto"/>
        <w:rPr>
          <w:rFonts w:ascii="Arial"/>
          <w:sz w:val="21"/>
        </w:rPr>
      </w:pPr>
    </w:p>
    <w:p>
      <w:pPr>
        <w:spacing w:before="52" w:line="230" w:lineRule="auto"/>
        <w:ind w:left="616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before="204" w:line="703" w:lineRule="exact"/>
        <w:ind w:firstLine="1680"/>
        <w:textAlignment w:val="center"/>
      </w:pPr>
      <w:r>
        <w:drawing>
          <wp:inline distT="0" distB="0" distL="0" distR="0">
            <wp:extent cx="2840355" cy="446405"/>
            <wp:effectExtent l="0" t="0" r="0" b="0"/>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811"/>
                    <a:stretch>
                      <a:fillRect/>
                    </a:stretch>
                  </pic:blipFill>
                  <pic:spPr>
                    <a:xfrm>
                      <a:off x="0" y="0"/>
                      <a:ext cx="2840736" cy="446531"/>
                    </a:xfrm>
                    <a:prstGeom prst="rect">
                      <a:avLst/>
                    </a:prstGeom>
                  </pic:spPr>
                </pic:pic>
              </a:graphicData>
            </a:graphic>
          </wp:inline>
        </w:drawing>
      </w:r>
    </w:p>
    <w:p>
      <w:pPr>
        <w:spacing w:line="276" w:lineRule="auto"/>
        <w:rPr>
          <w:rFonts w:ascii="Arial"/>
          <w:sz w:val="21"/>
        </w:rPr>
      </w:pPr>
    </w:p>
    <w:p>
      <w:pPr>
        <w:spacing w:line="490" w:lineRule="exact"/>
        <w:ind w:firstLine="804"/>
        <w:textAlignment w:val="center"/>
      </w:pPr>
      <w:r>
        <w:drawing>
          <wp:inline distT="0" distB="0" distL="0" distR="0">
            <wp:extent cx="869315" cy="310515"/>
            <wp:effectExtent l="0" t="0" r="0" b="0"/>
            <wp:docPr id="641" name="IM 641"/>
            <wp:cNvGraphicFramePr/>
            <a:graphic xmlns:a="http://schemas.openxmlformats.org/drawingml/2006/main">
              <a:graphicData uri="http://schemas.openxmlformats.org/drawingml/2006/picture">
                <pic:pic xmlns:pic="http://schemas.openxmlformats.org/drawingml/2006/picture">
                  <pic:nvPicPr>
                    <pic:cNvPr id="641" name="IM 641"/>
                    <pic:cNvPicPr/>
                  </pic:nvPicPr>
                  <pic:blipFill>
                    <a:blip r:embed="rId812"/>
                    <a:stretch>
                      <a:fillRect/>
                    </a:stretch>
                  </pic:blipFill>
                  <pic:spPr>
                    <a:xfrm>
                      <a:off x="0" y="0"/>
                      <a:ext cx="869505" cy="310896"/>
                    </a:xfrm>
                    <a:prstGeom prst="rect">
                      <a:avLst/>
                    </a:prstGeom>
                  </pic:spPr>
                </pic:pic>
              </a:graphicData>
            </a:graphic>
          </wp:inline>
        </w:drawing>
      </w:r>
    </w:p>
    <w:p>
      <w:pPr>
        <w:spacing w:before="47" w:line="230" w:lineRule="auto"/>
        <w:ind w:left="1159"/>
        <w:rPr>
          <w:rFonts w:ascii="宋体" w:hAnsi="宋体" w:eastAsia="宋体" w:cs="宋体"/>
          <w:sz w:val="16"/>
          <w:szCs w:val="16"/>
        </w:rPr>
      </w:pPr>
      <w:r>
        <w:rPr>
          <w:rFonts w:ascii="宋体" w:hAnsi="宋体" w:eastAsia="宋体" w:cs="宋体"/>
          <w:spacing w:val="32"/>
          <w:sz w:val="16"/>
          <w:szCs w:val="16"/>
        </w:rPr>
        <w:t>支</w:t>
      </w:r>
      <w:r>
        <w:rPr>
          <w:rFonts w:ascii="宋体" w:hAnsi="宋体" w:eastAsia="宋体" w:cs="宋体"/>
          <w:spacing w:val="18"/>
          <w:sz w:val="16"/>
          <w:szCs w:val="16"/>
        </w:rPr>
        <w:t>持</w:t>
      </w:r>
      <w:r>
        <w:rPr>
          <w:rFonts w:ascii="宋体" w:hAnsi="宋体" w:eastAsia="宋体" w:cs="宋体"/>
          <w:spacing w:val="16"/>
          <w:sz w:val="16"/>
          <w:szCs w:val="16"/>
        </w:rPr>
        <w:t>我省中小转型升级、完善中小服务体系、提升中小人才素</w:t>
      </w:r>
    </w:p>
    <w:p>
      <w:pPr>
        <w:spacing w:before="28" w:line="232" w:lineRule="auto"/>
        <w:ind w:left="799"/>
        <w:outlineLvl w:val="1"/>
        <w:rPr>
          <w:rFonts w:ascii="宋体" w:hAnsi="宋体" w:eastAsia="宋体" w:cs="宋体"/>
          <w:sz w:val="16"/>
          <w:szCs w:val="16"/>
        </w:rPr>
      </w:pPr>
      <w:r>
        <w:rPr>
          <w:rFonts w:ascii="宋体" w:hAnsi="宋体" w:eastAsia="宋体" w:cs="宋体"/>
          <w:spacing w:val="2"/>
          <w:sz w:val="16"/>
          <w:szCs w:val="16"/>
        </w:rPr>
        <w:t>质</w:t>
      </w:r>
    </w:p>
    <w:p>
      <w:pPr>
        <w:spacing w:before="119" w:line="408" w:lineRule="exact"/>
        <w:ind w:firstLine="830"/>
        <w:textAlignment w:val="center"/>
      </w:pPr>
      <w:r>
        <w:drawing>
          <wp:inline distT="0" distB="0" distL="0" distR="0">
            <wp:extent cx="830580" cy="25844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813"/>
                    <a:stretch>
                      <a:fillRect/>
                    </a:stretch>
                  </pic:blipFill>
                  <pic:spPr>
                    <a:xfrm>
                      <a:off x="0" y="0"/>
                      <a:ext cx="831151" cy="259079"/>
                    </a:xfrm>
                    <a:prstGeom prst="rect">
                      <a:avLst/>
                    </a:prstGeom>
                  </pic:spPr>
                </pic:pic>
              </a:graphicData>
            </a:graphic>
          </wp:inline>
        </w:drawing>
      </w:r>
    </w:p>
    <w:p>
      <w:pPr>
        <w:spacing w:before="54" w:line="230" w:lineRule="auto"/>
        <w:ind w:left="1337"/>
        <w:rPr>
          <w:rFonts w:ascii="宋体" w:hAnsi="宋体" w:eastAsia="宋体" w:cs="宋体"/>
          <w:sz w:val="16"/>
          <w:szCs w:val="16"/>
        </w:rPr>
      </w:pPr>
      <w:r>
        <w:rPr>
          <w:rFonts w:ascii="宋体" w:hAnsi="宋体" w:eastAsia="宋体" w:cs="宋体"/>
          <w:spacing w:val="33"/>
          <w:sz w:val="16"/>
          <w:szCs w:val="16"/>
        </w:rPr>
        <w:t>对</w:t>
      </w:r>
      <w:r>
        <w:rPr>
          <w:rFonts w:ascii="宋体" w:hAnsi="宋体" w:eastAsia="宋体" w:cs="宋体"/>
          <w:spacing w:val="21"/>
          <w:sz w:val="16"/>
          <w:szCs w:val="16"/>
        </w:rPr>
        <w:t>符合条件的和项目给予资金补助或奖励，单户支持额度原则</w:t>
      </w:r>
    </w:p>
    <w:p>
      <w:pPr>
        <w:spacing w:before="67" w:line="222" w:lineRule="auto"/>
        <w:ind w:left="802"/>
        <w:outlineLvl w:val="1"/>
        <w:rPr>
          <w:rFonts w:ascii="宋体" w:hAnsi="宋体" w:eastAsia="宋体" w:cs="宋体"/>
          <w:sz w:val="16"/>
          <w:szCs w:val="16"/>
        </w:rPr>
      </w:pPr>
      <w:r>
        <w:rPr>
          <w:rFonts w:ascii="宋体" w:hAnsi="宋体" w:eastAsia="宋体" w:cs="宋体"/>
          <w:spacing w:val="12"/>
          <w:sz w:val="16"/>
          <w:szCs w:val="16"/>
        </w:rPr>
        <w:t>上</w:t>
      </w:r>
      <w:r>
        <w:rPr>
          <w:rFonts w:ascii="宋体" w:hAnsi="宋体" w:eastAsia="宋体" w:cs="宋体"/>
          <w:spacing w:val="7"/>
          <w:sz w:val="16"/>
          <w:szCs w:val="16"/>
        </w:rPr>
        <w:t xml:space="preserve"> 不超过 </w:t>
      </w:r>
      <w:r>
        <w:rPr>
          <w:rFonts w:ascii="宋体" w:hAnsi="宋体" w:eastAsia="宋体" w:cs="宋体"/>
          <w:spacing w:val="7"/>
          <w:sz w:val="17"/>
          <w:szCs w:val="17"/>
        </w:rPr>
        <w:t xml:space="preserve">100 </w:t>
      </w:r>
      <w:r>
        <w:rPr>
          <w:rFonts w:ascii="宋体" w:hAnsi="宋体" w:eastAsia="宋体" w:cs="宋体"/>
          <w:spacing w:val="7"/>
          <w:sz w:val="16"/>
          <w:szCs w:val="16"/>
        </w:rPr>
        <w:t>万元。</w:t>
      </w:r>
    </w:p>
    <w:p>
      <w:pPr>
        <w:spacing w:before="171" w:line="480" w:lineRule="exact"/>
        <w:ind w:firstLine="791"/>
        <w:textAlignment w:val="center"/>
      </w:pPr>
      <w:r>
        <w:drawing>
          <wp:inline distT="0" distB="0" distL="0" distR="0">
            <wp:extent cx="854710" cy="304165"/>
            <wp:effectExtent l="0" t="0" r="0" b="0"/>
            <wp:docPr id="643" name="IM 643"/>
            <wp:cNvGraphicFramePr/>
            <a:graphic xmlns:a="http://schemas.openxmlformats.org/drawingml/2006/main">
              <a:graphicData uri="http://schemas.openxmlformats.org/drawingml/2006/picture">
                <pic:pic xmlns:pic="http://schemas.openxmlformats.org/drawingml/2006/picture">
                  <pic:nvPicPr>
                    <pic:cNvPr id="643" name="IM 643"/>
                    <pic:cNvPicPr/>
                  </pic:nvPicPr>
                  <pic:blipFill>
                    <a:blip r:embed="rId814"/>
                    <a:stretch>
                      <a:fillRect/>
                    </a:stretch>
                  </pic:blipFill>
                  <pic:spPr>
                    <a:xfrm>
                      <a:off x="0" y="0"/>
                      <a:ext cx="855332" cy="304472"/>
                    </a:xfrm>
                    <a:prstGeom prst="rect">
                      <a:avLst/>
                    </a:prstGeom>
                  </pic:spPr>
                </pic:pic>
              </a:graphicData>
            </a:graphic>
          </wp:inline>
        </w:drawing>
      </w:r>
    </w:p>
    <w:p>
      <w:pPr>
        <w:spacing w:line="231" w:lineRule="auto"/>
        <w:ind w:left="1267"/>
        <w:rPr>
          <w:rFonts w:ascii="宋体" w:hAnsi="宋体" w:eastAsia="宋体" w:cs="宋体"/>
          <w:sz w:val="16"/>
          <w:szCs w:val="16"/>
        </w:rPr>
      </w:pPr>
      <w:r>
        <w:rPr>
          <w:rFonts w:ascii="宋体" w:hAnsi="宋体" w:eastAsia="宋体" w:cs="宋体"/>
          <w:spacing w:val="33"/>
          <w:sz w:val="16"/>
          <w:szCs w:val="16"/>
        </w:rPr>
        <w:t>《</w:t>
      </w:r>
      <w:r>
        <w:rPr>
          <w:rFonts w:ascii="宋体" w:hAnsi="宋体" w:eastAsia="宋体" w:cs="宋体"/>
          <w:spacing w:val="21"/>
          <w:sz w:val="16"/>
          <w:szCs w:val="16"/>
        </w:rPr>
        <w:t>湖南省财政厅湖南省工业和信息化厅关于印发〈湖南省中小发展专</w:t>
      </w:r>
    </w:p>
    <w:p>
      <w:pPr>
        <w:spacing w:before="34" w:line="220" w:lineRule="auto"/>
        <w:ind w:left="803"/>
        <w:outlineLvl w:val="1"/>
        <w:rPr>
          <w:rFonts w:ascii="宋体" w:hAnsi="宋体" w:eastAsia="宋体" w:cs="宋体"/>
          <w:sz w:val="16"/>
          <w:szCs w:val="16"/>
        </w:rPr>
      </w:pPr>
      <w:r>
        <w:rPr>
          <w:rFonts w:ascii="宋体" w:hAnsi="宋体" w:eastAsia="宋体" w:cs="宋体"/>
          <w:spacing w:val="3"/>
          <w:sz w:val="16"/>
          <w:szCs w:val="16"/>
        </w:rPr>
        <w:t>项资金管理办法〉 的通知》   (湘财企〔</w:t>
      </w:r>
      <w:r>
        <w:rPr>
          <w:rFonts w:ascii="宋体" w:hAnsi="宋体" w:eastAsia="宋体" w:cs="宋体"/>
          <w:spacing w:val="3"/>
          <w:sz w:val="17"/>
          <w:szCs w:val="17"/>
        </w:rPr>
        <w:t>2020</w:t>
      </w:r>
      <w:r>
        <w:rPr>
          <w:rFonts w:ascii="宋体" w:hAnsi="宋体" w:eastAsia="宋体" w:cs="宋体"/>
          <w:spacing w:val="3"/>
          <w:sz w:val="16"/>
          <w:szCs w:val="16"/>
        </w:rPr>
        <w:t xml:space="preserve">〕 </w:t>
      </w:r>
      <w:r>
        <w:rPr>
          <w:rFonts w:ascii="宋体" w:hAnsi="宋体" w:eastAsia="宋体" w:cs="宋体"/>
          <w:spacing w:val="3"/>
          <w:sz w:val="17"/>
          <w:szCs w:val="17"/>
        </w:rPr>
        <w:t xml:space="preserve">14 </w:t>
      </w:r>
      <w:r>
        <w:rPr>
          <w:rFonts w:ascii="宋体" w:hAnsi="宋体" w:eastAsia="宋体" w:cs="宋体"/>
          <w:spacing w:val="3"/>
          <w:sz w:val="16"/>
          <w:szCs w:val="16"/>
        </w:rPr>
        <w:t>号)</w:t>
      </w:r>
    </w:p>
    <w:p>
      <w:pPr>
        <w:spacing w:before="17" w:line="483" w:lineRule="exact"/>
        <w:ind w:firstLine="801"/>
        <w:textAlignment w:val="center"/>
      </w:pPr>
      <w:r>
        <w:drawing>
          <wp:inline distT="0" distB="0" distL="0" distR="0">
            <wp:extent cx="306070" cy="306070"/>
            <wp:effectExtent l="0" t="0" r="0" b="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815"/>
                    <a:stretch>
                      <a:fillRect/>
                    </a:stretch>
                  </pic:blipFill>
                  <pic:spPr>
                    <a:xfrm>
                      <a:off x="0" y="0"/>
                      <a:ext cx="306323" cy="306323"/>
                    </a:xfrm>
                    <a:prstGeom prst="rect">
                      <a:avLst/>
                    </a:prstGeom>
                  </pic:spPr>
                </pic:pic>
              </a:graphicData>
            </a:graphic>
          </wp:inline>
        </w:drawing>
      </w:r>
    </w:p>
    <w:p>
      <w:pPr>
        <w:spacing w:before="99" w:line="232" w:lineRule="auto"/>
        <w:ind w:left="1387"/>
        <w:outlineLvl w:val="1"/>
        <w:rPr>
          <w:rFonts w:ascii="宋体" w:hAnsi="宋体" w:eastAsia="宋体" w:cs="宋体"/>
          <w:sz w:val="16"/>
          <w:szCs w:val="16"/>
        </w:rPr>
      </w:pPr>
      <w:r>
        <w:rPr>
          <w:rFonts w:ascii="宋体" w:hAnsi="宋体" w:eastAsia="宋体" w:cs="宋体"/>
          <w:spacing w:val="17"/>
          <w:sz w:val="16"/>
          <w:szCs w:val="16"/>
        </w:rPr>
        <w:t>向</w:t>
      </w:r>
      <w:r>
        <w:rPr>
          <w:rFonts w:ascii="宋体" w:hAnsi="宋体" w:eastAsia="宋体" w:cs="宋体"/>
          <w:spacing w:val="16"/>
          <w:sz w:val="16"/>
          <w:szCs w:val="16"/>
        </w:rPr>
        <w:t>所在地工信、财政部门申请</w:t>
      </w:r>
    </w:p>
    <w:p>
      <w:pPr>
        <w:spacing w:before="57" w:line="466" w:lineRule="exact"/>
        <w:ind w:firstLine="825"/>
        <w:textAlignment w:val="center"/>
      </w:pPr>
      <w:r>
        <w:drawing>
          <wp:inline distT="0" distB="0" distL="0" distR="0">
            <wp:extent cx="843915" cy="295275"/>
            <wp:effectExtent l="0" t="0" r="0" b="0"/>
            <wp:docPr id="645" name="IM 645"/>
            <wp:cNvGraphicFramePr/>
            <a:graphic xmlns:a="http://schemas.openxmlformats.org/drawingml/2006/main">
              <a:graphicData uri="http://schemas.openxmlformats.org/drawingml/2006/picture">
                <pic:pic xmlns:pic="http://schemas.openxmlformats.org/drawingml/2006/picture">
                  <pic:nvPicPr>
                    <pic:cNvPr id="645" name="IM 645"/>
                    <pic:cNvPicPr/>
                  </pic:nvPicPr>
                  <pic:blipFill>
                    <a:blip r:embed="rId816"/>
                    <a:stretch>
                      <a:fillRect/>
                    </a:stretch>
                  </pic:blipFill>
                  <pic:spPr>
                    <a:xfrm>
                      <a:off x="0" y="0"/>
                      <a:ext cx="844295" cy="295655"/>
                    </a:xfrm>
                    <a:prstGeom prst="rect">
                      <a:avLst/>
                    </a:prstGeom>
                  </pic:spPr>
                </pic:pic>
              </a:graphicData>
            </a:graphic>
          </wp:inline>
        </w:drawing>
      </w:r>
    </w:p>
    <w:p>
      <w:pPr>
        <w:spacing w:before="63" w:line="228" w:lineRule="auto"/>
        <w:ind w:left="1379"/>
        <w:outlineLvl w:val="1"/>
        <w:rPr>
          <w:rFonts w:ascii="宋体" w:hAnsi="宋体" w:eastAsia="宋体" w:cs="宋体"/>
          <w:sz w:val="16"/>
          <w:szCs w:val="16"/>
        </w:rPr>
      </w:pPr>
      <w:r>
        <w:rPr>
          <w:rFonts w:ascii="宋体" w:hAnsi="宋体" w:eastAsia="宋体" w:cs="宋体"/>
          <w:spacing w:val="9"/>
          <w:sz w:val="16"/>
          <w:szCs w:val="16"/>
        </w:rPr>
        <w:t>申</w:t>
      </w:r>
      <w:r>
        <w:rPr>
          <w:rFonts w:ascii="宋体" w:hAnsi="宋体" w:eastAsia="宋体" w:cs="宋体"/>
          <w:spacing w:val="8"/>
          <w:sz w:val="16"/>
          <w:szCs w:val="16"/>
        </w:rPr>
        <w:t>报材料真实性承诺书、  申请报告及相关附件</w:t>
      </w:r>
    </w:p>
    <w:p>
      <w:pPr>
        <w:spacing w:line="303" w:lineRule="auto"/>
        <w:rPr>
          <w:rFonts w:ascii="Arial"/>
          <w:sz w:val="21"/>
        </w:rPr>
      </w:pPr>
    </w:p>
    <w:p>
      <w:pPr>
        <w:spacing w:before="1" w:line="420" w:lineRule="exact"/>
        <w:ind w:firstLine="861"/>
        <w:textAlignment w:val="center"/>
      </w:pPr>
      <w:r>
        <w:drawing>
          <wp:inline distT="0" distB="0" distL="0" distR="0">
            <wp:extent cx="1680845" cy="26670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817"/>
                    <a:stretch>
                      <a:fillRect/>
                    </a:stretch>
                  </pic:blipFill>
                  <pic:spPr>
                    <a:xfrm>
                      <a:off x="0" y="0"/>
                      <a:ext cx="1681124" cy="266700"/>
                    </a:xfrm>
                    <a:prstGeom prst="rect">
                      <a:avLst/>
                    </a:prstGeom>
                  </pic:spPr>
                </pic:pic>
              </a:graphicData>
            </a:graphic>
          </wp:inline>
        </w:drawing>
      </w:r>
    </w:p>
    <w:p>
      <w:pPr>
        <w:spacing w:before="90" w:line="221" w:lineRule="auto"/>
        <w:ind w:left="1353"/>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工信厅 </w:t>
      </w:r>
      <w:r>
        <w:rPr>
          <w:rFonts w:ascii="宋体" w:hAnsi="宋体" w:eastAsia="宋体" w:cs="宋体"/>
          <w:spacing w:val="10"/>
          <w:sz w:val="17"/>
          <w:szCs w:val="17"/>
        </w:rPr>
        <w:t>0731-88955420</w:t>
      </w:r>
    </w:p>
    <w:p>
      <w:pPr>
        <w:spacing w:before="107" w:line="466" w:lineRule="exact"/>
        <w:ind w:firstLine="844"/>
        <w:textAlignment w:val="center"/>
      </w:pPr>
      <w:r>
        <w:drawing>
          <wp:inline distT="0" distB="0" distL="0" distR="0">
            <wp:extent cx="1173480" cy="295275"/>
            <wp:effectExtent l="0" t="0" r="0" b="0"/>
            <wp:docPr id="647" name="IM 647"/>
            <wp:cNvGraphicFramePr/>
            <a:graphic xmlns:a="http://schemas.openxmlformats.org/drawingml/2006/main">
              <a:graphicData uri="http://schemas.openxmlformats.org/drawingml/2006/picture">
                <pic:pic xmlns:pic="http://schemas.openxmlformats.org/drawingml/2006/picture">
                  <pic:nvPicPr>
                    <pic:cNvPr id="647" name="IM 647"/>
                    <pic:cNvPicPr/>
                  </pic:nvPicPr>
                  <pic:blipFill>
                    <a:blip r:embed="rId818"/>
                    <a:stretch>
                      <a:fillRect/>
                    </a:stretch>
                  </pic:blipFill>
                  <pic:spPr>
                    <a:xfrm>
                      <a:off x="0" y="0"/>
                      <a:ext cx="1173721" cy="295655"/>
                    </a:xfrm>
                    <a:prstGeom prst="rect">
                      <a:avLst/>
                    </a:prstGeom>
                  </pic:spPr>
                </pic:pic>
              </a:graphicData>
            </a:graphic>
          </wp:inline>
        </w:drawing>
      </w:r>
    </w:p>
    <w:p>
      <w:pPr>
        <w:spacing w:line="345" w:lineRule="auto"/>
        <w:rPr>
          <w:rFonts w:ascii="Arial"/>
          <w:sz w:val="21"/>
        </w:rPr>
      </w:pPr>
    </w:p>
    <w:p>
      <w:pPr>
        <w:spacing w:line="1028" w:lineRule="exact"/>
        <w:ind w:firstLine="3415"/>
        <w:textAlignment w:val="center"/>
      </w:pPr>
      <w:r>
        <w:drawing>
          <wp:inline distT="0" distB="0" distL="0" distR="0">
            <wp:extent cx="670560" cy="65214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819"/>
                    <a:stretch>
                      <a:fillRect/>
                    </a:stretch>
                  </pic:blipFill>
                  <pic:spPr>
                    <a:xfrm>
                      <a:off x="0" y="0"/>
                      <a:ext cx="670560" cy="652272"/>
                    </a:xfrm>
                    <a:prstGeom prst="rect">
                      <a:avLst/>
                    </a:prstGeom>
                  </pic:spPr>
                </pic:pic>
              </a:graphicData>
            </a:graphic>
          </wp:inline>
        </w:drawing>
      </w:r>
    </w:p>
    <w:p>
      <w:pPr>
        <w:sectPr>
          <w:headerReference r:id="rId98" w:type="default"/>
          <w:footerReference r:id="rId99" w:type="default"/>
          <w:pgSz w:w="8400" w:h="11900"/>
          <w:pgMar w:top="400" w:right="286" w:bottom="164" w:left="261" w:header="0" w:footer="0" w:gutter="0"/>
          <w:cols w:space="720" w:num="1"/>
        </w:sectPr>
      </w:pPr>
    </w:p>
    <w:p>
      <w:pPr>
        <w:spacing w:line="253" w:lineRule="auto"/>
        <w:rPr>
          <w:rFonts w:ascii="Arial"/>
          <w:sz w:val="21"/>
        </w:rPr>
      </w:pPr>
      <w:r>
        <w:drawing>
          <wp:anchor distT="0" distB="0" distL="0" distR="0" simplePos="0" relativeHeight="252079104" behindDoc="0" locked="0" layoutInCell="0" allowOverlap="1">
            <wp:simplePos x="0" y="0"/>
            <wp:positionH relativeFrom="page">
              <wp:posOffset>1988820</wp:posOffset>
            </wp:positionH>
            <wp:positionV relativeFrom="page">
              <wp:posOffset>892810</wp:posOffset>
            </wp:positionV>
            <wp:extent cx="1974850" cy="22225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820"/>
                    <a:stretch>
                      <a:fillRect/>
                    </a:stretch>
                  </pic:blipFill>
                  <pic:spPr>
                    <a:xfrm>
                      <a:off x="0" y="0"/>
                      <a:ext cx="1975103" cy="222503"/>
                    </a:xfrm>
                    <a:prstGeom prst="rect">
                      <a:avLst/>
                    </a:prstGeom>
                  </pic:spPr>
                </pic:pic>
              </a:graphicData>
            </a:graphic>
          </wp:anchor>
        </w:drawing>
      </w:r>
      <w:r>
        <w:drawing>
          <wp:anchor distT="0" distB="0" distL="0" distR="0" simplePos="0" relativeHeight="252078080" behindDoc="1" locked="0" layoutInCell="0" allowOverlap="1">
            <wp:simplePos x="0" y="0"/>
            <wp:positionH relativeFrom="page">
              <wp:posOffset>965200</wp:posOffset>
            </wp:positionH>
            <wp:positionV relativeFrom="page">
              <wp:posOffset>2766695</wp:posOffset>
            </wp:positionV>
            <wp:extent cx="558800" cy="163195"/>
            <wp:effectExtent l="0" t="0" r="0" b="0"/>
            <wp:wrapNone/>
            <wp:docPr id="651" name="IM 651"/>
            <wp:cNvGraphicFramePr/>
            <a:graphic xmlns:a="http://schemas.openxmlformats.org/drawingml/2006/main">
              <a:graphicData uri="http://schemas.openxmlformats.org/drawingml/2006/picture">
                <pic:pic xmlns:pic="http://schemas.openxmlformats.org/drawingml/2006/picture">
                  <pic:nvPicPr>
                    <pic:cNvPr id="651" name="IM 651"/>
                    <pic:cNvPicPr/>
                  </pic:nvPicPr>
                  <pic:blipFill>
                    <a:blip r:embed="rId821"/>
                    <a:stretch>
                      <a:fillRect/>
                    </a:stretch>
                  </pic:blipFill>
                  <pic:spPr>
                    <a:xfrm>
                      <a:off x="0" y="0"/>
                      <a:ext cx="558876" cy="162902"/>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spacing w:line="802" w:lineRule="exact"/>
        <w:ind w:firstLine="1939"/>
        <w:textAlignment w:val="center"/>
      </w:pPr>
      <w:r>
        <w:drawing>
          <wp:inline distT="0" distB="0" distL="0" distR="0">
            <wp:extent cx="499745" cy="50863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822"/>
                    <a:stretch>
                      <a:fillRect/>
                    </a:stretch>
                  </pic:blipFill>
                  <pic:spPr>
                    <a:xfrm>
                      <a:off x="0" y="0"/>
                      <a:ext cx="499871" cy="509015"/>
                    </a:xfrm>
                    <a:prstGeom prst="rect">
                      <a:avLst/>
                    </a:prstGeom>
                  </pic:spPr>
                </pic:pic>
              </a:graphicData>
            </a:graphic>
          </wp:inline>
        </w:drawing>
      </w:r>
    </w:p>
    <w:p>
      <w:pPr>
        <w:spacing w:line="314" w:lineRule="auto"/>
        <w:rPr>
          <w:rFonts w:ascii="Arial"/>
          <w:sz w:val="21"/>
        </w:rPr>
      </w:pPr>
    </w:p>
    <w:p>
      <w:pPr>
        <w:spacing w:line="548" w:lineRule="exact"/>
        <w:ind w:firstLine="818"/>
        <w:textAlignment w:val="center"/>
      </w:pPr>
      <w:r>
        <w:drawing>
          <wp:inline distT="0" distB="0" distL="0" distR="0">
            <wp:extent cx="842010" cy="347345"/>
            <wp:effectExtent l="0" t="0" r="0" b="0"/>
            <wp:docPr id="653" name="IM 653"/>
            <wp:cNvGraphicFramePr/>
            <a:graphic xmlns:a="http://schemas.openxmlformats.org/drawingml/2006/main">
              <a:graphicData uri="http://schemas.openxmlformats.org/drawingml/2006/picture">
                <pic:pic xmlns:pic="http://schemas.openxmlformats.org/drawingml/2006/picture">
                  <pic:nvPicPr>
                    <pic:cNvPr id="653" name="IM 653"/>
                    <pic:cNvPicPr/>
                  </pic:nvPicPr>
                  <pic:blipFill>
                    <a:blip r:embed="rId823"/>
                    <a:stretch>
                      <a:fillRect/>
                    </a:stretch>
                  </pic:blipFill>
                  <pic:spPr>
                    <a:xfrm>
                      <a:off x="0" y="0"/>
                      <a:ext cx="842581" cy="347471"/>
                    </a:xfrm>
                    <a:prstGeom prst="rect">
                      <a:avLst/>
                    </a:prstGeom>
                  </pic:spPr>
                </pic:pic>
              </a:graphicData>
            </a:graphic>
          </wp:inline>
        </w:drawing>
      </w:r>
    </w:p>
    <w:p>
      <w:pPr>
        <w:spacing w:before="85" w:line="269" w:lineRule="auto"/>
        <w:ind w:left="783" w:right="539" w:firstLine="616"/>
        <w:rPr>
          <w:rFonts w:ascii="宋体" w:hAnsi="宋体" w:eastAsia="宋体" w:cs="宋体"/>
          <w:sz w:val="16"/>
          <w:szCs w:val="16"/>
        </w:rPr>
      </w:pPr>
      <w:r>
        <w:rPr>
          <w:rFonts w:ascii="宋体" w:hAnsi="宋体" w:eastAsia="宋体" w:cs="宋体"/>
          <w:spacing w:val="25"/>
          <w:sz w:val="16"/>
          <w:szCs w:val="16"/>
        </w:rPr>
        <w:t>重</w:t>
      </w:r>
      <w:r>
        <w:rPr>
          <w:rFonts w:ascii="宋体" w:hAnsi="宋体" w:eastAsia="宋体" w:cs="宋体"/>
          <w:spacing w:val="19"/>
          <w:sz w:val="16"/>
          <w:szCs w:val="16"/>
        </w:rPr>
        <w:t>点产业项目建设、工业新兴优势产业链补链强链延链、传统产业转型升级</w:t>
      </w:r>
      <w:r>
        <w:rPr>
          <w:rFonts w:ascii="宋体" w:hAnsi="宋体" w:eastAsia="宋体" w:cs="宋体"/>
          <w:sz w:val="16"/>
          <w:szCs w:val="16"/>
        </w:rPr>
        <w:t xml:space="preserve"> </w:t>
      </w:r>
      <w:bookmarkStart w:id="6" w:name="_bookmark7"/>
      <w:bookmarkEnd w:id="6"/>
      <w:r>
        <w:rPr>
          <w:rFonts w:ascii="宋体" w:hAnsi="宋体" w:eastAsia="宋体" w:cs="宋体"/>
          <w:spacing w:val="12"/>
          <w:sz w:val="16"/>
          <w:szCs w:val="16"/>
        </w:rPr>
        <w:t>等</w:t>
      </w:r>
      <w:r>
        <w:rPr>
          <w:rFonts w:ascii="宋体" w:hAnsi="宋体" w:eastAsia="宋体" w:cs="宋体"/>
          <w:spacing w:val="11"/>
          <w:sz w:val="16"/>
          <w:szCs w:val="16"/>
        </w:rPr>
        <w:t>项目</w:t>
      </w:r>
    </w:p>
    <w:p>
      <w:pPr>
        <w:spacing w:before="62" w:line="408" w:lineRule="exact"/>
        <w:ind w:firstLine="861"/>
        <w:textAlignment w:val="center"/>
      </w:pPr>
      <w:r>
        <w:drawing>
          <wp:inline distT="0" distB="0" distL="0" distR="0">
            <wp:extent cx="797560" cy="25844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824"/>
                    <a:stretch>
                      <a:fillRect/>
                    </a:stretch>
                  </pic:blipFill>
                  <pic:spPr>
                    <a:xfrm>
                      <a:off x="0" y="0"/>
                      <a:ext cx="798004" cy="259079"/>
                    </a:xfrm>
                    <a:prstGeom prst="rect">
                      <a:avLst/>
                    </a:prstGeom>
                  </pic:spPr>
                </pic:pic>
              </a:graphicData>
            </a:graphic>
          </wp:inline>
        </w:drawing>
      </w:r>
    </w:p>
    <w:p>
      <w:pPr>
        <w:spacing w:before="3" w:line="230" w:lineRule="auto"/>
        <w:ind w:left="1285"/>
        <w:rPr>
          <w:rFonts w:ascii="宋体" w:hAnsi="宋体" w:eastAsia="宋体" w:cs="宋体"/>
          <w:sz w:val="16"/>
          <w:szCs w:val="16"/>
        </w:rPr>
      </w:pPr>
      <w:r>
        <w:rPr>
          <w:rFonts w:ascii="宋体" w:hAnsi="宋体" w:eastAsia="宋体" w:cs="宋体"/>
          <w:spacing w:val="20"/>
          <w:sz w:val="16"/>
          <w:szCs w:val="16"/>
        </w:rPr>
        <w:t>对</w:t>
      </w:r>
      <w:r>
        <w:rPr>
          <w:rFonts w:ascii="宋体" w:hAnsi="宋体" w:eastAsia="宋体" w:cs="宋体"/>
          <w:spacing w:val="17"/>
          <w:sz w:val="16"/>
          <w:szCs w:val="16"/>
        </w:rPr>
        <w:t>符合条件的项目给予资金补助或奖励。</w:t>
      </w:r>
    </w:p>
    <w:p>
      <w:pPr>
        <w:spacing w:before="190" w:line="475" w:lineRule="exact"/>
        <w:ind w:firstLine="820"/>
        <w:textAlignment w:val="center"/>
      </w:pPr>
      <w:r>
        <w:drawing>
          <wp:inline distT="0" distB="0" distL="0" distR="0">
            <wp:extent cx="304165" cy="300990"/>
            <wp:effectExtent l="0" t="0" r="0" b="0"/>
            <wp:docPr id="655" name="IM 655"/>
            <wp:cNvGraphicFramePr/>
            <a:graphic xmlns:a="http://schemas.openxmlformats.org/drawingml/2006/main">
              <a:graphicData uri="http://schemas.openxmlformats.org/drawingml/2006/picture">
                <pic:pic xmlns:pic="http://schemas.openxmlformats.org/drawingml/2006/picture">
                  <pic:nvPicPr>
                    <pic:cNvPr id="655" name="IM 655"/>
                    <pic:cNvPicPr/>
                  </pic:nvPicPr>
                  <pic:blipFill>
                    <a:blip r:embed="rId825"/>
                    <a:stretch>
                      <a:fillRect/>
                    </a:stretch>
                  </pic:blipFill>
                  <pic:spPr>
                    <a:xfrm>
                      <a:off x="0" y="0"/>
                      <a:ext cx="304799" cy="301425"/>
                    </a:xfrm>
                    <a:prstGeom prst="rect">
                      <a:avLst/>
                    </a:prstGeom>
                  </pic:spPr>
                </pic:pic>
              </a:graphicData>
            </a:graphic>
          </wp:inline>
        </w:drawing>
      </w:r>
    </w:p>
    <w:p>
      <w:pPr>
        <w:spacing w:before="2" w:line="299" w:lineRule="auto"/>
        <w:ind w:left="783" w:right="573" w:firstLine="414"/>
        <w:rPr>
          <w:rFonts w:ascii="宋体" w:hAnsi="宋体" w:eastAsia="宋体" w:cs="宋体"/>
          <w:sz w:val="16"/>
          <w:szCs w:val="16"/>
        </w:rPr>
      </w:pPr>
      <w:r>
        <w:rPr>
          <w:rFonts w:ascii="宋体" w:hAnsi="宋体" w:eastAsia="宋体" w:cs="宋体"/>
          <w:spacing w:val="19"/>
          <w:sz w:val="16"/>
          <w:szCs w:val="16"/>
        </w:rPr>
        <w:t>《湖南省财政厅湖南省经济和信息化委员会关于印发〈湖南省制造强省专项</w:t>
      </w:r>
      <w:r>
        <w:rPr>
          <w:rFonts w:ascii="宋体" w:hAnsi="宋体" w:eastAsia="宋体" w:cs="宋体"/>
          <w:spacing w:val="13"/>
          <w:sz w:val="16"/>
          <w:szCs w:val="16"/>
        </w:rPr>
        <w:t>资</w:t>
      </w:r>
      <w:r>
        <w:rPr>
          <w:rFonts w:ascii="宋体" w:hAnsi="宋体" w:eastAsia="宋体" w:cs="宋体"/>
          <w:sz w:val="16"/>
          <w:szCs w:val="16"/>
        </w:rPr>
        <w:t xml:space="preserve"> </w:t>
      </w:r>
      <w:r>
        <w:rPr>
          <w:rFonts w:ascii="宋体" w:hAnsi="宋体" w:eastAsia="宋体" w:cs="宋体"/>
          <w:spacing w:val="8"/>
          <w:sz w:val="16"/>
          <w:szCs w:val="16"/>
        </w:rPr>
        <w:t>金管理办法</w:t>
      </w:r>
      <w:r>
        <w:rPr>
          <w:rFonts w:ascii="宋体" w:hAnsi="宋体" w:eastAsia="宋体" w:cs="宋体"/>
          <w:spacing w:val="5"/>
          <w:sz w:val="16"/>
          <w:szCs w:val="16"/>
        </w:rPr>
        <w:t>〉</w:t>
      </w:r>
      <w:r>
        <w:rPr>
          <w:rFonts w:ascii="宋体" w:hAnsi="宋体" w:eastAsia="宋体" w:cs="宋体"/>
          <w:spacing w:val="4"/>
          <w:sz w:val="16"/>
          <w:szCs w:val="16"/>
        </w:rPr>
        <w:t xml:space="preserve"> 的通知》 (湘财企〔</w:t>
      </w:r>
      <w:r>
        <w:rPr>
          <w:rFonts w:ascii="Times New Roman" w:hAnsi="Times New Roman" w:eastAsia="Times New Roman" w:cs="Times New Roman"/>
          <w:spacing w:val="4"/>
          <w:sz w:val="17"/>
          <w:szCs w:val="17"/>
        </w:rPr>
        <w:t>2017</w:t>
      </w:r>
      <w:r>
        <w:rPr>
          <w:rFonts w:ascii="宋体" w:hAnsi="宋体" w:eastAsia="宋体" w:cs="宋体"/>
          <w:spacing w:val="4"/>
          <w:sz w:val="16"/>
          <w:szCs w:val="16"/>
        </w:rPr>
        <w:t>〕</w:t>
      </w:r>
      <w:r>
        <w:rPr>
          <w:rFonts w:ascii="Times New Roman" w:hAnsi="Times New Roman" w:eastAsia="Times New Roman" w:cs="Times New Roman"/>
          <w:spacing w:val="4"/>
          <w:sz w:val="17"/>
          <w:szCs w:val="17"/>
        </w:rPr>
        <w:t xml:space="preserve">70 </w:t>
      </w:r>
      <w:r>
        <w:rPr>
          <w:rFonts w:ascii="宋体" w:hAnsi="宋体" w:eastAsia="宋体" w:cs="宋体"/>
          <w:spacing w:val="4"/>
          <w:sz w:val="16"/>
          <w:szCs w:val="16"/>
        </w:rPr>
        <w:t>号)</w:t>
      </w:r>
    </w:p>
    <w:p>
      <w:pPr>
        <w:spacing w:line="256" w:lineRule="auto"/>
        <w:rPr>
          <w:rFonts w:ascii="Arial"/>
          <w:sz w:val="21"/>
        </w:rPr>
      </w:pPr>
    </w:p>
    <w:p>
      <w:pPr>
        <w:spacing w:line="483" w:lineRule="exact"/>
        <w:ind w:firstLine="816"/>
        <w:textAlignment w:val="center"/>
      </w:pPr>
      <w:r>
        <w:drawing>
          <wp:inline distT="0" distB="0" distL="0" distR="0">
            <wp:extent cx="840740" cy="30607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826"/>
                    <a:stretch>
                      <a:fillRect/>
                    </a:stretch>
                  </pic:blipFill>
                  <pic:spPr>
                    <a:xfrm>
                      <a:off x="0" y="0"/>
                      <a:ext cx="841082" cy="306323"/>
                    </a:xfrm>
                    <a:prstGeom prst="rect">
                      <a:avLst/>
                    </a:prstGeom>
                  </pic:spPr>
                </pic:pic>
              </a:graphicData>
            </a:graphic>
          </wp:inline>
        </w:drawing>
      </w:r>
    </w:p>
    <w:p>
      <w:pPr>
        <w:spacing w:before="89" w:line="232" w:lineRule="auto"/>
        <w:ind w:left="1432"/>
        <w:rPr>
          <w:rFonts w:ascii="宋体" w:hAnsi="宋体" w:eastAsia="宋体" w:cs="宋体"/>
          <w:sz w:val="16"/>
          <w:szCs w:val="16"/>
        </w:rPr>
      </w:pPr>
      <w:r>
        <w:rPr>
          <w:rFonts w:ascii="宋体" w:hAnsi="宋体" w:eastAsia="宋体" w:cs="宋体"/>
          <w:spacing w:val="17"/>
          <w:sz w:val="16"/>
          <w:szCs w:val="16"/>
        </w:rPr>
        <w:t>向</w:t>
      </w:r>
      <w:r>
        <w:rPr>
          <w:rFonts w:ascii="宋体" w:hAnsi="宋体" w:eastAsia="宋体" w:cs="宋体"/>
          <w:spacing w:val="16"/>
          <w:sz w:val="16"/>
          <w:szCs w:val="16"/>
        </w:rPr>
        <w:t>所在地工信、财政部门申请</w:t>
      </w:r>
    </w:p>
    <w:p>
      <w:pPr>
        <w:spacing w:before="77" w:line="474" w:lineRule="exact"/>
        <w:ind w:firstLine="854"/>
        <w:textAlignment w:val="center"/>
      </w:pPr>
      <w:r>
        <w:drawing>
          <wp:inline distT="0" distB="0" distL="0" distR="0">
            <wp:extent cx="822325" cy="300990"/>
            <wp:effectExtent l="0" t="0" r="0" b="0"/>
            <wp:docPr id="657" name="IM 657"/>
            <wp:cNvGraphicFramePr/>
            <a:graphic xmlns:a="http://schemas.openxmlformats.org/drawingml/2006/main">
              <a:graphicData uri="http://schemas.openxmlformats.org/drawingml/2006/picture">
                <pic:pic xmlns:pic="http://schemas.openxmlformats.org/drawingml/2006/picture">
                  <pic:nvPicPr>
                    <pic:cNvPr id="657" name="IM 657"/>
                    <pic:cNvPicPr/>
                  </pic:nvPicPr>
                  <pic:blipFill>
                    <a:blip r:embed="rId827"/>
                    <a:stretch>
                      <a:fillRect/>
                    </a:stretch>
                  </pic:blipFill>
                  <pic:spPr>
                    <a:xfrm>
                      <a:off x="0" y="0"/>
                      <a:ext cx="822832" cy="301371"/>
                    </a:xfrm>
                    <a:prstGeom prst="rect">
                      <a:avLst/>
                    </a:prstGeom>
                  </pic:spPr>
                </pic:pic>
              </a:graphicData>
            </a:graphic>
          </wp:inline>
        </w:drawing>
      </w:r>
    </w:p>
    <w:p>
      <w:pPr>
        <w:spacing w:before="82" w:line="228" w:lineRule="auto"/>
        <w:ind w:left="1499"/>
        <w:rPr>
          <w:rFonts w:ascii="宋体" w:hAnsi="宋体" w:eastAsia="宋体" w:cs="宋体"/>
          <w:sz w:val="16"/>
          <w:szCs w:val="16"/>
        </w:rPr>
      </w:pPr>
      <w:r>
        <w:rPr>
          <w:rFonts w:ascii="宋体" w:hAnsi="宋体" w:eastAsia="宋体" w:cs="宋体"/>
          <w:spacing w:val="8"/>
          <w:sz w:val="16"/>
          <w:szCs w:val="16"/>
        </w:rPr>
        <w:t>申报材料真实性承诺书、  申请报告及相关附</w:t>
      </w:r>
      <w:r>
        <w:rPr>
          <w:rFonts w:ascii="宋体" w:hAnsi="宋体" w:eastAsia="宋体" w:cs="宋体"/>
          <w:spacing w:val="6"/>
          <w:sz w:val="16"/>
          <w:szCs w:val="16"/>
        </w:rPr>
        <w:t>件</w:t>
      </w:r>
    </w:p>
    <w:p>
      <w:pPr>
        <w:spacing w:before="134" w:line="420" w:lineRule="exact"/>
        <w:ind w:firstLine="847"/>
        <w:textAlignment w:val="center"/>
      </w:pPr>
      <w:r>
        <w:drawing>
          <wp:inline distT="0" distB="0" distL="0" distR="0">
            <wp:extent cx="1690370" cy="26670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828"/>
                    <a:stretch>
                      <a:fillRect/>
                    </a:stretch>
                  </pic:blipFill>
                  <pic:spPr>
                    <a:xfrm>
                      <a:off x="0" y="0"/>
                      <a:ext cx="1690903" cy="266700"/>
                    </a:xfrm>
                    <a:prstGeom prst="rect">
                      <a:avLst/>
                    </a:prstGeom>
                  </pic:spPr>
                </pic:pic>
              </a:graphicData>
            </a:graphic>
          </wp:inline>
        </w:drawing>
      </w:r>
    </w:p>
    <w:p>
      <w:pPr>
        <w:spacing w:before="32" w:line="232" w:lineRule="auto"/>
        <w:ind w:left="1482"/>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工信厅 </w:t>
      </w:r>
      <w:r>
        <w:rPr>
          <w:rFonts w:ascii="Times New Roman" w:hAnsi="Times New Roman" w:eastAsia="Times New Roman" w:cs="Times New Roman"/>
          <w:spacing w:val="10"/>
          <w:sz w:val="17"/>
          <w:szCs w:val="17"/>
        </w:rPr>
        <w:t>0731-88955420</w:t>
      </w:r>
    </w:p>
    <w:p>
      <w:pPr>
        <w:spacing w:before="134" w:line="466" w:lineRule="exact"/>
        <w:ind w:firstLine="770"/>
        <w:textAlignment w:val="center"/>
      </w:pPr>
      <w:r>
        <w:drawing>
          <wp:inline distT="0" distB="0" distL="0" distR="0">
            <wp:extent cx="1190625" cy="295275"/>
            <wp:effectExtent l="0" t="0" r="0" b="0"/>
            <wp:docPr id="659" name="IM 659"/>
            <wp:cNvGraphicFramePr/>
            <a:graphic xmlns:a="http://schemas.openxmlformats.org/drawingml/2006/main">
              <a:graphicData uri="http://schemas.openxmlformats.org/drawingml/2006/picture">
                <pic:pic xmlns:pic="http://schemas.openxmlformats.org/drawingml/2006/picture">
                  <pic:nvPicPr>
                    <pic:cNvPr id="659" name="IM 659"/>
                    <pic:cNvPicPr/>
                  </pic:nvPicPr>
                  <pic:blipFill>
                    <a:blip r:embed="rId829"/>
                    <a:stretch>
                      <a:fillRect/>
                    </a:stretch>
                  </pic:blipFill>
                  <pic:spPr>
                    <a:xfrm>
                      <a:off x="0" y="0"/>
                      <a:ext cx="1191120" cy="295655"/>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1025" w:lineRule="exact"/>
        <w:ind w:firstLine="3561"/>
        <w:textAlignment w:val="center"/>
      </w:pPr>
      <w:r>
        <w:drawing>
          <wp:inline distT="0" distB="0" distL="0" distR="0">
            <wp:extent cx="676275" cy="650240"/>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830"/>
                    <a:stretch>
                      <a:fillRect/>
                    </a:stretch>
                  </pic:blipFill>
                  <pic:spPr>
                    <a:xfrm>
                      <a:off x="0" y="0"/>
                      <a:ext cx="676655" cy="650748"/>
                    </a:xfrm>
                    <a:prstGeom prst="rect">
                      <a:avLst/>
                    </a:prstGeom>
                  </pic:spPr>
                </pic:pic>
              </a:graphicData>
            </a:graphic>
          </wp:inline>
        </w:drawing>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52</w:t>
      </w:r>
    </w:p>
    <w:p>
      <w:pPr>
        <w:sectPr>
          <w:headerReference r:id="rId100" w:type="default"/>
          <w:footerReference r:id="rId101" w:type="default"/>
          <w:pgSz w:w="8400" w:h="11900"/>
          <w:pgMar w:top="400" w:right="286" w:bottom="31" w:left="261" w:header="0" w:footer="0" w:gutter="0"/>
          <w:cols w:space="720" w:num="1"/>
        </w:sectPr>
      </w:pPr>
    </w:p>
    <w:p>
      <w:pPr>
        <w:spacing w:line="264" w:lineRule="auto"/>
        <w:rPr>
          <w:rFonts w:ascii="Arial"/>
          <w:sz w:val="21"/>
        </w:rPr>
      </w:pPr>
      <w:r>
        <w:drawing>
          <wp:anchor distT="0" distB="0" distL="0" distR="0" simplePos="0" relativeHeight="252080128" behindDoc="1" locked="0" layoutInCell="0" allowOverlap="1">
            <wp:simplePos x="0" y="0"/>
            <wp:positionH relativeFrom="page">
              <wp:posOffset>683895</wp:posOffset>
            </wp:positionH>
            <wp:positionV relativeFrom="page">
              <wp:posOffset>723900</wp:posOffset>
            </wp:positionV>
            <wp:extent cx="3962400" cy="12065"/>
            <wp:effectExtent l="0" t="0" r="0" b="0"/>
            <wp:wrapNone/>
            <wp:docPr id="661" name="IM 661"/>
            <wp:cNvGraphicFramePr/>
            <a:graphic xmlns:a="http://schemas.openxmlformats.org/drawingml/2006/main">
              <a:graphicData uri="http://schemas.openxmlformats.org/drawingml/2006/picture">
                <pic:pic xmlns:pic="http://schemas.openxmlformats.org/drawingml/2006/picture">
                  <pic:nvPicPr>
                    <pic:cNvPr id="661" name="IM 661"/>
                    <pic:cNvPicPr/>
                  </pic:nvPicPr>
                  <pic:blipFill>
                    <a:blip r:embed="rId284"/>
                    <a:stretch>
                      <a:fillRect/>
                    </a:stretch>
                  </pic:blipFill>
                  <pic:spPr>
                    <a:xfrm>
                      <a:off x="0" y="0"/>
                      <a:ext cx="3962400" cy="12065"/>
                    </a:xfrm>
                    <a:prstGeom prst="rect">
                      <a:avLst/>
                    </a:prstGeom>
                  </pic:spPr>
                </pic:pic>
              </a:graphicData>
            </a:graphic>
          </wp:anchor>
        </w:drawing>
      </w:r>
      <w:r>
        <w:drawing>
          <wp:anchor distT="0" distB="0" distL="0" distR="0" simplePos="0" relativeHeight="252085248" behindDoc="0" locked="0" layoutInCell="0" allowOverlap="1">
            <wp:simplePos x="0" y="0"/>
            <wp:positionH relativeFrom="page">
              <wp:posOffset>1050925</wp:posOffset>
            </wp:positionH>
            <wp:positionV relativeFrom="page">
              <wp:posOffset>2211705</wp:posOffset>
            </wp:positionV>
            <wp:extent cx="559435" cy="162560"/>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831"/>
                    <a:stretch>
                      <a:fillRect/>
                    </a:stretch>
                  </pic:blipFill>
                  <pic:spPr>
                    <a:xfrm>
                      <a:off x="0" y="0"/>
                      <a:ext cx="559701" cy="162255"/>
                    </a:xfrm>
                    <a:prstGeom prst="rect">
                      <a:avLst/>
                    </a:prstGeom>
                  </pic:spPr>
                </pic:pic>
              </a:graphicData>
            </a:graphic>
          </wp:anchor>
        </w:drawing>
      </w:r>
      <w:r>
        <w:drawing>
          <wp:anchor distT="0" distB="0" distL="0" distR="0" simplePos="0" relativeHeight="252084224" behindDoc="0" locked="0" layoutInCell="0" allowOverlap="1">
            <wp:simplePos x="0" y="0"/>
            <wp:positionH relativeFrom="page">
              <wp:posOffset>1083310</wp:posOffset>
            </wp:positionH>
            <wp:positionV relativeFrom="page">
              <wp:posOffset>2764155</wp:posOffset>
            </wp:positionV>
            <wp:extent cx="558800" cy="163195"/>
            <wp:effectExtent l="0" t="0" r="0" b="0"/>
            <wp:wrapNone/>
            <wp:docPr id="663" name="IM 663"/>
            <wp:cNvGraphicFramePr/>
            <a:graphic xmlns:a="http://schemas.openxmlformats.org/drawingml/2006/main">
              <a:graphicData uri="http://schemas.openxmlformats.org/drawingml/2006/picture">
                <pic:pic xmlns:pic="http://schemas.openxmlformats.org/drawingml/2006/picture">
                  <pic:nvPicPr>
                    <pic:cNvPr id="663" name="IM 663"/>
                    <pic:cNvPicPr/>
                  </pic:nvPicPr>
                  <pic:blipFill>
                    <a:blip r:embed="rId832"/>
                    <a:stretch>
                      <a:fillRect/>
                    </a:stretch>
                  </pic:blipFill>
                  <pic:spPr>
                    <a:xfrm>
                      <a:off x="0" y="0"/>
                      <a:ext cx="558876" cy="162902"/>
                    </a:xfrm>
                    <a:prstGeom prst="rect">
                      <a:avLst/>
                    </a:prstGeom>
                  </pic:spPr>
                </pic:pic>
              </a:graphicData>
            </a:graphic>
          </wp:anchor>
        </w:drawing>
      </w:r>
      <w:r>
        <w:drawing>
          <wp:anchor distT="0" distB="0" distL="0" distR="0" simplePos="0" relativeHeight="252082176" behindDoc="0" locked="0" layoutInCell="0" allowOverlap="1">
            <wp:simplePos x="0" y="0"/>
            <wp:positionH relativeFrom="page">
              <wp:posOffset>1075690</wp:posOffset>
            </wp:positionH>
            <wp:positionV relativeFrom="page">
              <wp:posOffset>796925</wp:posOffset>
            </wp:positionV>
            <wp:extent cx="524510" cy="51816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833"/>
                    <a:stretch>
                      <a:fillRect/>
                    </a:stretch>
                  </pic:blipFill>
                  <pic:spPr>
                    <a:xfrm>
                      <a:off x="0" y="0"/>
                      <a:ext cx="524256" cy="518159"/>
                    </a:xfrm>
                    <a:prstGeom prst="rect">
                      <a:avLst/>
                    </a:prstGeom>
                  </pic:spPr>
                </pic:pic>
              </a:graphicData>
            </a:graphic>
          </wp:anchor>
        </w:drawing>
      </w:r>
      <w:r>
        <w:drawing>
          <wp:anchor distT="0" distB="0" distL="0" distR="0" simplePos="0" relativeHeight="252083200" behindDoc="0" locked="0" layoutInCell="0" allowOverlap="1">
            <wp:simplePos x="0" y="0"/>
            <wp:positionH relativeFrom="page">
              <wp:posOffset>1057910</wp:posOffset>
            </wp:positionH>
            <wp:positionV relativeFrom="page">
              <wp:posOffset>1697990</wp:posOffset>
            </wp:positionV>
            <wp:extent cx="560705" cy="162560"/>
            <wp:effectExtent l="0" t="0" r="0" b="0"/>
            <wp:wrapNone/>
            <wp:docPr id="665" name="IM 665"/>
            <wp:cNvGraphicFramePr/>
            <a:graphic xmlns:a="http://schemas.openxmlformats.org/drawingml/2006/main">
              <a:graphicData uri="http://schemas.openxmlformats.org/drawingml/2006/picture">
                <pic:pic xmlns:pic="http://schemas.openxmlformats.org/drawingml/2006/picture">
                  <pic:nvPicPr>
                    <pic:cNvPr id="665" name="IM 665"/>
                    <pic:cNvPicPr/>
                  </pic:nvPicPr>
                  <pic:blipFill>
                    <a:blip r:embed="rId834"/>
                    <a:stretch>
                      <a:fillRect/>
                    </a:stretch>
                  </pic:blipFill>
                  <pic:spPr>
                    <a:xfrm>
                      <a:off x="0" y="0"/>
                      <a:ext cx="560958" cy="162483"/>
                    </a:xfrm>
                    <a:prstGeom prst="rect">
                      <a:avLst/>
                    </a:prstGeom>
                  </pic:spPr>
                </pic:pic>
              </a:graphicData>
            </a:graphic>
          </wp:anchor>
        </w:drawing>
      </w:r>
      <w:r>
        <w:drawing>
          <wp:anchor distT="0" distB="0" distL="0" distR="0" simplePos="0" relativeHeight="252086272" behindDoc="0" locked="0" layoutInCell="0" allowOverlap="1">
            <wp:simplePos x="0" y="0"/>
            <wp:positionH relativeFrom="page">
              <wp:posOffset>1061720</wp:posOffset>
            </wp:positionH>
            <wp:positionV relativeFrom="page">
              <wp:posOffset>3374390</wp:posOffset>
            </wp:positionV>
            <wp:extent cx="544195" cy="163830"/>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835"/>
                    <a:stretch>
                      <a:fillRect/>
                    </a:stretch>
                  </pic:blipFill>
                  <pic:spPr>
                    <a:xfrm>
                      <a:off x="0" y="0"/>
                      <a:ext cx="544233" cy="163982"/>
                    </a:xfrm>
                    <a:prstGeom prst="rect">
                      <a:avLst/>
                    </a:prstGeom>
                  </pic:spPr>
                </pic:pic>
              </a:graphicData>
            </a:graphic>
          </wp:anchor>
        </w:drawing>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324" w:lineRule="exact"/>
        <w:ind w:firstLine="2409"/>
        <w:textAlignment w:val="center"/>
      </w:pPr>
      <w:r>
        <w:drawing>
          <wp:inline distT="0" distB="0" distL="0" distR="0">
            <wp:extent cx="2508250" cy="205105"/>
            <wp:effectExtent l="0" t="0" r="0" b="0"/>
            <wp:docPr id="667" name="IM 667"/>
            <wp:cNvGraphicFramePr/>
            <a:graphic xmlns:a="http://schemas.openxmlformats.org/drawingml/2006/main">
              <a:graphicData uri="http://schemas.openxmlformats.org/drawingml/2006/picture">
                <pic:pic xmlns:pic="http://schemas.openxmlformats.org/drawingml/2006/picture">
                  <pic:nvPicPr>
                    <pic:cNvPr id="667" name="IM 667"/>
                    <pic:cNvPicPr/>
                  </pic:nvPicPr>
                  <pic:blipFill>
                    <a:blip r:embed="rId836"/>
                    <a:stretch>
                      <a:fillRect/>
                    </a:stretch>
                  </pic:blipFill>
                  <pic:spPr>
                    <a:xfrm>
                      <a:off x="0" y="0"/>
                      <a:ext cx="2508504" cy="205739"/>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497" w:lineRule="exact"/>
        <w:ind w:firstLine="878"/>
        <w:textAlignment w:val="center"/>
      </w:pPr>
      <w:r>
        <w:drawing>
          <wp:inline distT="0" distB="0" distL="0" distR="0">
            <wp:extent cx="314960" cy="314960"/>
            <wp:effectExtent l="0" t="0" r="0" b="0"/>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837"/>
                    <a:stretch>
                      <a:fillRect/>
                    </a:stretch>
                  </pic:blipFill>
                  <pic:spPr>
                    <a:xfrm>
                      <a:off x="0" y="0"/>
                      <a:ext cx="315467" cy="315467"/>
                    </a:xfrm>
                    <a:prstGeom prst="rect">
                      <a:avLst/>
                    </a:prstGeom>
                  </pic:spPr>
                </pic:pic>
              </a:graphicData>
            </a:graphic>
          </wp:inline>
        </w:drawing>
      </w:r>
    </w:p>
    <w:p>
      <w:pPr>
        <w:spacing w:before="8" w:line="229" w:lineRule="auto"/>
        <w:ind w:left="1248"/>
        <w:outlineLvl w:val="1"/>
        <w:rPr>
          <w:rFonts w:hint="eastAsia" w:ascii="宋体" w:hAnsi="宋体" w:eastAsia="宋体" w:cs="宋体"/>
          <w:sz w:val="16"/>
          <w:szCs w:val="16"/>
          <w:lang w:eastAsia="zh-CN"/>
        </w:rPr>
      </w:pPr>
      <w:r>
        <w:drawing>
          <wp:anchor distT="0" distB="0" distL="0" distR="0" simplePos="0" relativeHeight="252081152" behindDoc="1" locked="0" layoutInCell="1" allowOverlap="1">
            <wp:simplePos x="0" y="0"/>
            <wp:positionH relativeFrom="column">
              <wp:posOffset>2540</wp:posOffset>
            </wp:positionH>
            <wp:positionV relativeFrom="paragraph">
              <wp:posOffset>-1915160</wp:posOffset>
            </wp:positionV>
            <wp:extent cx="4984750" cy="7555865"/>
            <wp:effectExtent l="0" t="0" r="0" b="0"/>
            <wp:wrapNone/>
            <wp:docPr id="669" name="IM 669"/>
            <wp:cNvGraphicFramePr/>
            <a:graphic xmlns:a="http://schemas.openxmlformats.org/drawingml/2006/main">
              <a:graphicData uri="http://schemas.openxmlformats.org/drawingml/2006/picture">
                <pic:pic xmlns:pic="http://schemas.openxmlformats.org/drawingml/2006/picture">
                  <pic:nvPicPr>
                    <pic:cNvPr id="669" name="IM 669"/>
                    <pic:cNvPicPr/>
                  </pic:nvPicPr>
                  <pic:blipFill>
                    <a:blip r:embed="rId838"/>
                    <a:stretch>
                      <a:fillRect/>
                    </a:stretch>
                  </pic:blipFill>
                  <pic:spPr>
                    <a:xfrm>
                      <a:off x="0" y="0"/>
                      <a:ext cx="4985003" cy="7555992"/>
                    </a:xfrm>
                    <a:prstGeom prst="rect">
                      <a:avLst/>
                    </a:prstGeom>
                  </pic:spPr>
                </pic:pic>
              </a:graphicData>
            </a:graphic>
          </wp:anchor>
        </w:drawing>
      </w:r>
      <w:r>
        <w:rPr>
          <w:rFonts w:ascii="宋体" w:hAnsi="宋体" w:eastAsia="宋体" w:cs="宋体"/>
          <w:spacing w:val="28"/>
          <w:sz w:val="16"/>
          <w:szCs w:val="16"/>
        </w:rPr>
        <w:t>符</w:t>
      </w:r>
      <w:r>
        <w:rPr>
          <w:rFonts w:ascii="宋体" w:hAnsi="宋体" w:eastAsia="宋体" w:cs="宋体"/>
          <w:spacing w:val="18"/>
          <w:sz w:val="16"/>
          <w:szCs w:val="16"/>
        </w:rPr>
        <w:t>合年度申报通知具体要求的数字商务</w:t>
      </w:r>
    </w:p>
    <w:p>
      <w:pPr>
        <w:spacing w:line="315" w:lineRule="auto"/>
        <w:rPr>
          <w:rFonts w:ascii="Arial"/>
          <w:sz w:val="21"/>
        </w:rPr>
      </w:pPr>
    </w:p>
    <w:p>
      <w:pPr>
        <w:spacing w:before="52" w:line="274" w:lineRule="auto"/>
        <w:ind w:left="798" w:right="802" w:firstLine="98"/>
        <w:rPr>
          <w:rFonts w:ascii="宋体" w:hAnsi="宋体" w:eastAsia="宋体" w:cs="宋体"/>
          <w:sz w:val="16"/>
          <w:szCs w:val="16"/>
        </w:rPr>
      </w:pPr>
      <w:r>
        <w:rPr>
          <w:rFonts w:ascii="宋体" w:hAnsi="宋体" w:eastAsia="宋体" w:cs="宋体"/>
          <w:position w:val="-5"/>
          <w:sz w:val="16"/>
          <w:szCs w:val="16"/>
        </w:rPr>
        <w:drawing>
          <wp:inline distT="0" distB="0" distL="0" distR="0">
            <wp:extent cx="258445" cy="258445"/>
            <wp:effectExtent l="0" t="0" r="0" b="0"/>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839"/>
                    <a:stretch>
                      <a:fillRect/>
                    </a:stretch>
                  </pic:blipFill>
                  <pic:spPr>
                    <a:xfrm>
                      <a:off x="0" y="0"/>
                      <a:ext cx="259079" cy="259079"/>
                    </a:xfrm>
                    <a:prstGeom prst="rect">
                      <a:avLst/>
                    </a:prstGeom>
                  </pic:spPr>
                </pic:pic>
              </a:graphicData>
            </a:graphic>
          </wp:inline>
        </w:drawing>
      </w:r>
      <w:r>
        <w:rPr>
          <w:rFonts w:ascii="宋体" w:hAnsi="宋体" w:eastAsia="宋体" w:cs="宋体"/>
          <w:spacing w:val="32"/>
          <w:sz w:val="16"/>
          <w:szCs w:val="16"/>
        </w:rPr>
        <w:t>对</w:t>
      </w:r>
      <w:r>
        <w:rPr>
          <w:rFonts w:ascii="宋体" w:hAnsi="宋体" w:eastAsia="宋体" w:cs="宋体"/>
          <w:spacing w:val="19"/>
          <w:sz w:val="16"/>
          <w:szCs w:val="16"/>
        </w:rPr>
        <w:t>首</w:t>
      </w:r>
      <w:r>
        <w:rPr>
          <w:rFonts w:ascii="宋体" w:hAnsi="宋体" w:eastAsia="宋体" w:cs="宋体"/>
          <w:spacing w:val="16"/>
          <w:sz w:val="16"/>
          <w:szCs w:val="16"/>
        </w:rPr>
        <w:t>次被认定为国家级、省级的数字商务， 电商产业园区，直播电商</w:t>
      </w:r>
      <w:r>
        <w:rPr>
          <w:rFonts w:ascii="宋体" w:hAnsi="宋体" w:eastAsia="宋体" w:cs="宋体"/>
          <w:sz w:val="16"/>
          <w:szCs w:val="16"/>
        </w:rPr>
        <w:t xml:space="preserve"> </w:t>
      </w:r>
      <w:r>
        <w:rPr>
          <w:rFonts w:ascii="宋体" w:hAnsi="宋体" w:eastAsia="宋体" w:cs="宋体"/>
          <w:spacing w:val="15"/>
          <w:sz w:val="16"/>
          <w:szCs w:val="16"/>
        </w:rPr>
        <w:t>基 地 、产业公共直播间建设，数字转型重点培育项目等给予一定资金支持。</w:t>
      </w:r>
    </w:p>
    <w:p>
      <w:pPr>
        <w:spacing w:line="400" w:lineRule="auto"/>
        <w:rPr>
          <w:rFonts w:ascii="Arial"/>
          <w:sz w:val="21"/>
        </w:rPr>
      </w:pPr>
    </w:p>
    <w:p>
      <w:pPr>
        <w:framePr w:dropCap="drop" w:lines="0" w:w="1395" w:h="480" w:hRule="exact" w:wrap="around" w:vAnchor="text" w:hAnchor="page" w:x="261" w:y="-363"/>
        <w:spacing w:line="480" w:lineRule="exact"/>
        <w:ind w:left="895"/>
      </w:pPr>
      <w:r>
        <w:rPr>
          <w:position w:val="-10"/>
        </w:rPr>
        <w:drawing>
          <wp:inline distT="0" distB="0" distL="0" distR="0">
            <wp:extent cx="304165" cy="304800"/>
            <wp:effectExtent l="0" t="0" r="0" b="0"/>
            <wp:docPr id="671" name="IM 671"/>
            <wp:cNvGraphicFramePr/>
            <a:graphic xmlns:a="http://schemas.openxmlformats.org/drawingml/2006/main">
              <a:graphicData uri="http://schemas.openxmlformats.org/drawingml/2006/picture">
                <pic:pic xmlns:pic="http://schemas.openxmlformats.org/drawingml/2006/picture">
                  <pic:nvPicPr>
                    <pic:cNvPr id="671" name="IM 671"/>
                    <pic:cNvPicPr/>
                  </pic:nvPicPr>
                  <pic:blipFill>
                    <a:blip r:embed="rId840"/>
                    <a:stretch>
                      <a:fillRect/>
                    </a:stretch>
                  </pic:blipFill>
                  <pic:spPr>
                    <a:xfrm>
                      <a:off x="0" y="0"/>
                      <a:ext cx="304799" cy="304800"/>
                    </a:xfrm>
                    <a:prstGeom prst="rect">
                      <a:avLst/>
                    </a:prstGeom>
                  </pic:spPr>
                </pic:pic>
              </a:graphicData>
            </a:graphic>
          </wp:inline>
        </w:drawing>
      </w:r>
    </w:p>
    <w:p>
      <w:pPr>
        <w:spacing w:before="1" w:line="230" w:lineRule="auto"/>
        <w:ind w:left="1395"/>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6"/>
          <w:sz w:val="16"/>
          <w:szCs w:val="16"/>
        </w:rPr>
        <w:t>湖南省商务厅湖南省财政厅关于做好 2021 年度省级电子商务资金项</w:t>
      </w:r>
    </w:p>
    <w:p>
      <w:pPr>
        <w:spacing w:before="61" w:line="232" w:lineRule="auto"/>
        <w:ind w:left="831"/>
        <w:rPr>
          <w:rFonts w:ascii="宋体" w:hAnsi="宋体" w:eastAsia="宋体" w:cs="宋体"/>
          <w:sz w:val="16"/>
          <w:szCs w:val="16"/>
        </w:rPr>
      </w:pPr>
      <w:r>
        <w:rPr>
          <w:rFonts w:ascii="宋体" w:hAnsi="宋体" w:eastAsia="宋体" w:cs="宋体"/>
          <w:spacing w:val="6"/>
          <w:sz w:val="16"/>
          <w:szCs w:val="16"/>
        </w:rPr>
        <w:t xml:space="preserve">目 </w:t>
      </w:r>
      <w:r>
        <w:rPr>
          <w:rFonts w:ascii="宋体" w:hAnsi="宋体" w:eastAsia="宋体" w:cs="宋体"/>
          <w:spacing w:val="3"/>
          <w:sz w:val="16"/>
          <w:szCs w:val="16"/>
        </w:rPr>
        <w:t>申报工作的通知》    (湘商电〔 2021 〕3 号)</w:t>
      </w:r>
    </w:p>
    <w:p>
      <w:pPr>
        <w:spacing w:before="72" w:line="482" w:lineRule="exact"/>
        <w:ind w:firstLine="804"/>
        <w:textAlignment w:val="center"/>
      </w:pPr>
      <w:r>
        <w:drawing>
          <wp:inline distT="0" distB="0" distL="0" distR="0">
            <wp:extent cx="306070" cy="306070"/>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841"/>
                    <a:stretch>
                      <a:fillRect/>
                    </a:stretch>
                  </pic:blipFill>
                  <pic:spPr>
                    <a:xfrm>
                      <a:off x="0" y="0"/>
                      <a:ext cx="306323" cy="306323"/>
                    </a:xfrm>
                    <a:prstGeom prst="rect">
                      <a:avLst/>
                    </a:prstGeom>
                  </pic:spPr>
                </pic:pic>
              </a:graphicData>
            </a:graphic>
          </wp:inline>
        </w:drawing>
      </w:r>
    </w:p>
    <w:p>
      <w:pPr>
        <w:spacing w:before="138" w:line="229" w:lineRule="auto"/>
        <w:ind w:left="1293"/>
        <w:rPr>
          <w:rFonts w:ascii="宋体" w:hAnsi="宋体" w:eastAsia="宋体" w:cs="宋体"/>
          <w:sz w:val="16"/>
          <w:szCs w:val="16"/>
        </w:rPr>
      </w:pPr>
      <w:r>
        <w:rPr>
          <w:rFonts w:ascii="宋体" w:hAnsi="宋体" w:eastAsia="宋体" w:cs="宋体"/>
          <w:spacing w:val="20"/>
          <w:sz w:val="16"/>
          <w:szCs w:val="16"/>
        </w:rPr>
        <w:t>通</w:t>
      </w:r>
      <w:r>
        <w:rPr>
          <w:rFonts w:ascii="宋体" w:hAnsi="宋体" w:eastAsia="宋体" w:cs="宋体"/>
          <w:spacing w:val="18"/>
          <w:sz w:val="16"/>
          <w:szCs w:val="16"/>
        </w:rPr>
        <w:t>过“湖南省电子商务统计监测管理系统” (端) 填报申报材料</w:t>
      </w:r>
    </w:p>
    <w:p>
      <w:pPr>
        <w:spacing w:line="257" w:lineRule="auto"/>
        <w:rPr>
          <w:rFonts w:ascii="Arial"/>
          <w:sz w:val="21"/>
        </w:rPr>
      </w:pPr>
    </w:p>
    <w:p>
      <w:pPr>
        <w:spacing w:before="1" w:line="256" w:lineRule="exact"/>
        <w:ind w:firstLine="1470"/>
        <w:textAlignment w:val="center"/>
      </w:pPr>
      <w:r>
        <w:drawing>
          <wp:inline distT="0" distB="0" distL="0" distR="0">
            <wp:extent cx="531495" cy="162560"/>
            <wp:effectExtent l="0" t="0" r="0" b="0"/>
            <wp:docPr id="673" name="IM 673"/>
            <wp:cNvGraphicFramePr/>
            <a:graphic xmlns:a="http://schemas.openxmlformats.org/drawingml/2006/main">
              <a:graphicData uri="http://schemas.openxmlformats.org/drawingml/2006/picture">
                <pic:pic xmlns:pic="http://schemas.openxmlformats.org/drawingml/2006/picture">
                  <pic:nvPicPr>
                    <pic:cNvPr id="673" name="IM 673"/>
                    <pic:cNvPicPr/>
                  </pic:nvPicPr>
                  <pic:blipFill>
                    <a:blip r:embed="rId842"/>
                    <a:stretch>
                      <a:fillRect/>
                    </a:stretch>
                  </pic:blipFill>
                  <pic:spPr>
                    <a:xfrm>
                      <a:off x="0" y="0"/>
                      <a:ext cx="531939" cy="162598"/>
                    </a:xfrm>
                    <a:prstGeom prst="rect">
                      <a:avLst/>
                    </a:prstGeom>
                  </pic:spPr>
                </pic:pic>
              </a:graphicData>
            </a:graphic>
          </wp:inline>
        </w:drawing>
      </w:r>
    </w:p>
    <w:p>
      <w:pPr>
        <w:spacing w:before="100" w:line="230" w:lineRule="auto"/>
        <w:ind w:left="1276"/>
        <w:outlineLvl w:val="1"/>
        <w:rPr>
          <w:rFonts w:ascii="宋体" w:hAnsi="宋体" w:eastAsia="宋体" w:cs="宋体"/>
          <w:sz w:val="16"/>
          <w:szCs w:val="16"/>
        </w:rPr>
      </w:pPr>
      <w:r>
        <w:drawing>
          <wp:anchor distT="0" distB="0" distL="0" distR="0" simplePos="0" relativeHeight="252087296" behindDoc="0" locked="0" layoutInCell="1" allowOverlap="1">
            <wp:simplePos x="0" y="0"/>
            <wp:positionH relativeFrom="column">
              <wp:posOffset>540385</wp:posOffset>
            </wp:positionH>
            <wp:positionV relativeFrom="paragraph">
              <wp:posOffset>17780</wp:posOffset>
            </wp:positionV>
            <wp:extent cx="295910" cy="29591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843"/>
                    <a:stretch>
                      <a:fillRect/>
                    </a:stretch>
                  </pic:blipFill>
                  <pic:spPr>
                    <a:xfrm>
                      <a:off x="0" y="0"/>
                      <a:ext cx="295655" cy="295655"/>
                    </a:xfrm>
                    <a:prstGeom prst="rect">
                      <a:avLst/>
                    </a:prstGeom>
                  </pic:spPr>
                </pic:pic>
              </a:graphicData>
            </a:graphic>
          </wp:anchor>
        </w:drawing>
      </w:r>
      <w:r>
        <w:rPr>
          <w:rFonts w:ascii="宋体" w:hAnsi="宋体" w:eastAsia="宋体" w:cs="宋体"/>
          <w:spacing w:val="4"/>
          <w:sz w:val="16"/>
          <w:szCs w:val="16"/>
        </w:rPr>
        <w:t>基本资料、  申报材料等</w:t>
      </w:r>
    </w:p>
    <w:p>
      <w:pPr>
        <w:spacing w:before="61" w:line="424" w:lineRule="exact"/>
        <w:ind w:firstLine="885"/>
        <w:textAlignment w:val="center"/>
      </w:pPr>
      <w:r>
        <w:drawing>
          <wp:inline distT="0" distB="0" distL="0" distR="0">
            <wp:extent cx="1681480" cy="269240"/>
            <wp:effectExtent l="0" t="0" r="0" b="0"/>
            <wp:docPr id="675" name="IM 675"/>
            <wp:cNvGraphicFramePr/>
            <a:graphic xmlns:a="http://schemas.openxmlformats.org/drawingml/2006/main">
              <a:graphicData uri="http://schemas.openxmlformats.org/drawingml/2006/picture">
                <pic:pic xmlns:pic="http://schemas.openxmlformats.org/drawingml/2006/picture">
                  <pic:nvPicPr>
                    <pic:cNvPr id="675" name="IM 675"/>
                    <pic:cNvPicPr/>
                  </pic:nvPicPr>
                  <pic:blipFill>
                    <a:blip r:embed="rId844"/>
                    <a:stretch>
                      <a:fillRect/>
                    </a:stretch>
                  </pic:blipFill>
                  <pic:spPr>
                    <a:xfrm>
                      <a:off x="0" y="0"/>
                      <a:ext cx="1681759" cy="269557"/>
                    </a:xfrm>
                    <a:prstGeom prst="rect">
                      <a:avLst/>
                    </a:prstGeom>
                  </pic:spPr>
                </pic:pic>
              </a:graphicData>
            </a:graphic>
          </wp:inline>
        </w:drawing>
      </w:r>
    </w:p>
    <w:p>
      <w:pPr>
        <w:spacing w:before="89" w:line="221" w:lineRule="auto"/>
        <w:ind w:left="1293"/>
        <w:rPr>
          <w:rFonts w:ascii="宋体" w:hAnsi="宋体" w:eastAsia="宋体" w:cs="宋体"/>
          <w:sz w:val="17"/>
          <w:szCs w:val="17"/>
        </w:rPr>
      </w:pPr>
      <w:r>
        <w:rPr>
          <w:rFonts w:ascii="宋体" w:hAnsi="宋体" w:eastAsia="宋体" w:cs="宋体"/>
          <w:spacing w:val="11"/>
          <w:sz w:val="16"/>
          <w:szCs w:val="16"/>
        </w:rPr>
        <w:t xml:space="preserve">省商务厅 </w:t>
      </w:r>
      <w:r>
        <w:rPr>
          <w:rFonts w:ascii="宋体" w:hAnsi="宋体" w:eastAsia="宋体" w:cs="宋体"/>
          <w:spacing w:val="11"/>
          <w:sz w:val="17"/>
          <w:szCs w:val="17"/>
        </w:rPr>
        <w:t xml:space="preserve">0731 </w:t>
      </w:r>
      <w:r>
        <w:rPr>
          <w:rFonts w:ascii="宋体" w:hAnsi="宋体" w:eastAsia="宋体" w:cs="宋体"/>
          <w:spacing w:val="11"/>
          <w:sz w:val="16"/>
          <w:szCs w:val="16"/>
        </w:rPr>
        <w:t xml:space="preserve">一 </w:t>
      </w:r>
      <w:r>
        <w:rPr>
          <w:rFonts w:ascii="宋体" w:hAnsi="宋体" w:eastAsia="宋体" w:cs="宋体"/>
          <w:spacing w:val="11"/>
          <w:sz w:val="17"/>
          <w:szCs w:val="17"/>
        </w:rPr>
        <w:t>8228709</w:t>
      </w:r>
      <w:r>
        <w:rPr>
          <w:rFonts w:ascii="宋体" w:hAnsi="宋体" w:eastAsia="宋体" w:cs="宋体"/>
          <w:spacing w:val="9"/>
          <w:sz w:val="17"/>
          <w:szCs w:val="17"/>
        </w:rPr>
        <w:t>6</w:t>
      </w:r>
    </w:p>
    <w:p>
      <w:pPr>
        <w:spacing w:before="181" w:line="1612" w:lineRule="exact"/>
        <w:ind w:firstLine="664"/>
        <w:textAlignment w:val="center"/>
      </w:pPr>
      <w:r>
        <w:drawing>
          <wp:inline distT="0" distB="0" distL="0" distR="0">
            <wp:extent cx="4065905" cy="1023620"/>
            <wp:effectExtent l="0" t="0" r="0" b="0"/>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845"/>
                    <a:stretch>
                      <a:fillRect/>
                    </a:stretch>
                  </pic:blipFill>
                  <pic:spPr>
                    <a:xfrm>
                      <a:off x="0" y="0"/>
                      <a:ext cx="4066032" cy="1023874"/>
                    </a:xfrm>
                    <a:prstGeom prst="rect">
                      <a:avLst/>
                    </a:prstGeom>
                  </pic:spPr>
                </pic:pic>
              </a:graphicData>
            </a:graphic>
          </wp:inline>
        </w:drawing>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50" w:line="164" w:lineRule="auto"/>
        <w:ind w:right="3"/>
        <w:jc w:val="right"/>
        <w:rPr>
          <w:rFonts w:ascii="Arial" w:hAnsi="Arial" w:eastAsia="Arial" w:cs="Arial"/>
          <w:sz w:val="17"/>
          <w:szCs w:val="17"/>
        </w:rPr>
      </w:pPr>
      <w:r>
        <w:rPr>
          <w:rFonts w:ascii="Arial" w:hAnsi="Arial" w:eastAsia="Arial" w:cs="Arial"/>
          <w:spacing w:val="2"/>
          <w:sz w:val="17"/>
          <w:szCs w:val="17"/>
        </w:rPr>
        <w:t>53</w:t>
      </w:r>
    </w:p>
    <w:p>
      <w:pPr>
        <w:sectPr>
          <w:headerReference r:id="rId102" w:type="default"/>
          <w:pgSz w:w="8400" w:h="11900"/>
          <w:pgMar w:top="400" w:right="283" w:bottom="31" w:left="261" w:header="0" w:footer="0" w:gutter="0"/>
          <w:cols w:space="720" w:num="1"/>
        </w:sectPr>
      </w:pPr>
    </w:p>
    <w:p>
      <w:pPr>
        <w:spacing w:line="247" w:lineRule="auto"/>
        <w:rPr>
          <w:rFonts w:ascii="Arial"/>
          <w:sz w:val="21"/>
        </w:rPr>
      </w:pPr>
      <w:r>
        <w:drawing>
          <wp:anchor distT="0" distB="0" distL="0" distR="0" simplePos="0" relativeHeight="252088320" behindDoc="1" locked="0" layoutInCell="0" allowOverlap="1">
            <wp:simplePos x="0" y="0"/>
            <wp:positionH relativeFrom="page">
              <wp:posOffset>685800</wp:posOffset>
            </wp:positionH>
            <wp:positionV relativeFrom="page">
              <wp:posOffset>762000</wp:posOffset>
            </wp:positionV>
            <wp:extent cx="3962400" cy="11430"/>
            <wp:effectExtent l="0" t="0" r="0" b="0"/>
            <wp:wrapNone/>
            <wp:docPr id="677" name="IM 677"/>
            <wp:cNvGraphicFramePr/>
            <a:graphic xmlns:a="http://schemas.openxmlformats.org/drawingml/2006/main">
              <a:graphicData uri="http://schemas.openxmlformats.org/drawingml/2006/picture">
                <pic:pic xmlns:pic="http://schemas.openxmlformats.org/drawingml/2006/picture">
                  <pic:nvPicPr>
                    <pic:cNvPr id="677" name="IM 677"/>
                    <pic:cNvPicPr/>
                  </pic:nvPicPr>
                  <pic:blipFill>
                    <a:blip r:embed="rId332"/>
                    <a:stretch>
                      <a:fillRect/>
                    </a:stretch>
                  </pic:blipFill>
                  <pic:spPr>
                    <a:xfrm>
                      <a:off x="0" y="0"/>
                      <a:ext cx="3962400" cy="11430"/>
                    </a:xfrm>
                    <a:prstGeom prst="rect">
                      <a:avLst/>
                    </a:prstGeom>
                  </pic:spPr>
                </pic:pic>
              </a:graphicData>
            </a:graphic>
          </wp:anchor>
        </w:drawing>
      </w:r>
      <w:r>
        <w:drawing>
          <wp:anchor distT="0" distB="0" distL="0" distR="0" simplePos="0" relativeHeight="252091392" behindDoc="0" locked="0" layoutInCell="0" allowOverlap="1">
            <wp:simplePos x="0" y="0"/>
            <wp:positionH relativeFrom="page">
              <wp:posOffset>801370</wp:posOffset>
            </wp:positionH>
            <wp:positionV relativeFrom="page">
              <wp:posOffset>3712210</wp:posOffset>
            </wp:positionV>
            <wp:extent cx="304800" cy="30480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846"/>
                    <a:stretch>
                      <a:fillRect/>
                    </a:stretch>
                  </pic:blipFill>
                  <pic:spPr>
                    <a:xfrm>
                      <a:off x="0" y="0"/>
                      <a:ext cx="304799" cy="304800"/>
                    </a:xfrm>
                    <a:prstGeom prst="rect">
                      <a:avLst/>
                    </a:prstGeom>
                  </pic:spPr>
                </pic:pic>
              </a:graphicData>
            </a:graphic>
          </wp:anchor>
        </w:drawing>
      </w:r>
      <w:r>
        <w:drawing>
          <wp:anchor distT="0" distB="0" distL="0" distR="0" simplePos="0" relativeHeight="252093440" behindDoc="0" locked="0" layoutInCell="0" allowOverlap="1">
            <wp:simplePos x="0" y="0"/>
            <wp:positionH relativeFrom="page">
              <wp:posOffset>784225</wp:posOffset>
            </wp:positionH>
            <wp:positionV relativeFrom="page">
              <wp:posOffset>4824730</wp:posOffset>
            </wp:positionV>
            <wp:extent cx="295910" cy="295910"/>
            <wp:effectExtent l="0" t="0" r="0" b="0"/>
            <wp:wrapNone/>
            <wp:docPr id="679" name="IM 679"/>
            <wp:cNvGraphicFramePr/>
            <a:graphic xmlns:a="http://schemas.openxmlformats.org/drawingml/2006/main">
              <a:graphicData uri="http://schemas.openxmlformats.org/drawingml/2006/picture">
                <pic:pic xmlns:pic="http://schemas.openxmlformats.org/drawingml/2006/picture">
                  <pic:nvPicPr>
                    <pic:cNvPr id="679" name="IM 679"/>
                    <pic:cNvPicPr/>
                  </pic:nvPicPr>
                  <pic:blipFill>
                    <a:blip r:embed="rId847"/>
                    <a:stretch>
                      <a:fillRect/>
                    </a:stretch>
                  </pic:blipFill>
                  <pic:spPr>
                    <a:xfrm>
                      <a:off x="0" y="0"/>
                      <a:ext cx="295656" cy="295655"/>
                    </a:xfrm>
                    <a:prstGeom prst="rect">
                      <a:avLst/>
                    </a:prstGeom>
                  </pic:spPr>
                </pic:pic>
              </a:graphicData>
            </a:graphic>
          </wp:anchor>
        </w:drawing>
      </w:r>
      <w:r>
        <w:drawing>
          <wp:anchor distT="0" distB="0" distL="0" distR="0" simplePos="0" relativeHeight="252090368" behindDoc="0" locked="0" layoutInCell="0" allowOverlap="1">
            <wp:simplePos x="0" y="0"/>
            <wp:positionH relativeFrom="page">
              <wp:posOffset>1171575</wp:posOffset>
            </wp:positionH>
            <wp:positionV relativeFrom="page">
              <wp:posOffset>746125</wp:posOffset>
            </wp:positionV>
            <wp:extent cx="507365" cy="492125"/>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848"/>
                    <a:stretch>
                      <a:fillRect/>
                    </a:stretch>
                  </pic:blipFill>
                  <pic:spPr>
                    <a:xfrm>
                      <a:off x="0" y="0"/>
                      <a:ext cx="507492" cy="492252"/>
                    </a:xfrm>
                    <a:prstGeom prst="rect">
                      <a:avLst/>
                    </a:prstGeom>
                  </pic:spPr>
                </pic:pic>
              </a:graphicData>
            </a:graphic>
          </wp:anchor>
        </w:drawing>
      </w:r>
      <w:r>
        <w:drawing>
          <wp:anchor distT="0" distB="0" distL="0" distR="0" simplePos="0" relativeHeight="252095488" behindDoc="0" locked="0" layoutInCell="0" allowOverlap="1">
            <wp:simplePos x="0" y="0"/>
            <wp:positionH relativeFrom="page">
              <wp:posOffset>805815</wp:posOffset>
            </wp:positionH>
            <wp:positionV relativeFrom="page">
              <wp:posOffset>1755140</wp:posOffset>
            </wp:positionV>
            <wp:extent cx="259080" cy="259080"/>
            <wp:effectExtent l="0" t="0" r="0" b="0"/>
            <wp:wrapNone/>
            <wp:docPr id="681" name="IM 681"/>
            <wp:cNvGraphicFramePr/>
            <a:graphic xmlns:a="http://schemas.openxmlformats.org/drawingml/2006/main">
              <a:graphicData uri="http://schemas.openxmlformats.org/drawingml/2006/picture">
                <pic:pic xmlns:pic="http://schemas.openxmlformats.org/drawingml/2006/picture">
                  <pic:nvPicPr>
                    <pic:cNvPr id="681" name="IM 681"/>
                    <pic:cNvPicPr/>
                  </pic:nvPicPr>
                  <pic:blipFill>
                    <a:blip r:embed="rId442"/>
                    <a:stretch>
                      <a:fillRect/>
                    </a:stretch>
                  </pic:blipFill>
                  <pic:spPr>
                    <a:xfrm>
                      <a:off x="0" y="0"/>
                      <a:ext cx="259080" cy="259079"/>
                    </a:xfrm>
                    <a:prstGeom prst="rect">
                      <a:avLst/>
                    </a:prstGeom>
                  </pic:spPr>
                </pic:pic>
              </a:graphicData>
            </a:graphic>
          </wp:anchor>
        </w:drawing>
      </w:r>
      <w:r>
        <w:drawing>
          <wp:anchor distT="0" distB="0" distL="0" distR="0" simplePos="0" relativeHeight="252092416" behindDoc="0" locked="0" layoutInCell="0" allowOverlap="1">
            <wp:simplePos x="0" y="0"/>
            <wp:positionH relativeFrom="page">
              <wp:posOffset>1140460</wp:posOffset>
            </wp:positionH>
            <wp:positionV relativeFrom="page">
              <wp:posOffset>4413885</wp:posOffset>
            </wp:positionV>
            <wp:extent cx="549275" cy="16383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849"/>
                    <a:stretch>
                      <a:fillRect/>
                    </a:stretch>
                  </pic:blipFill>
                  <pic:spPr>
                    <a:xfrm>
                      <a:off x="0" y="0"/>
                      <a:ext cx="549300" cy="163982"/>
                    </a:xfrm>
                    <a:prstGeom prst="rect">
                      <a:avLst/>
                    </a:prstGeom>
                  </pic:spPr>
                </pic:pic>
              </a:graphicData>
            </a:graphic>
          </wp:anchor>
        </w:drawing>
      </w:r>
      <w:r>
        <w:drawing>
          <wp:anchor distT="0" distB="0" distL="0" distR="0" simplePos="0" relativeHeight="252094464" behindDoc="0" locked="0" layoutInCell="0" allowOverlap="1">
            <wp:simplePos x="0" y="0"/>
            <wp:positionH relativeFrom="page">
              <wp:posOffset>766445</wp:posOffset>
            </wp:positionH>
            <wp:positionV relativeFrom="page">
              <wp:posOffset>5417820</wp:posOffset>
            </wp:positionV>
            <wp:extent cx="266700" cy="259080"/>
            <wp:effectExtent l="0" t="0" r="0" b="0"/>
            <wp:wrapNone/>
            <wp:docPr id="683" name="IM 683"/>
            <wp:cNvGraphicFramePr/>
            <a:graphic xmlns:a="http://schemas.openxmlformats.org/drawingml/2006/main">
              <a:graphicData uri="http://schemas.openxmlformats.org/drawingml/2006/picture">
                <pic:pic xmlns:pic="http://schemas.openxmlformats.org/drawingml/2006/picture">
                  <pic:nvPicPr>
                    <pic:cNvPr id="683" name="IM 683"/>
                    <pic:cNvPicPr/>
                  </pic:nvPicPr>
                  <pic:blipFill>
                    <a:blip r:embed="rId850"/>
                    <a:stretch>
                      <a:fillRect/>
                    </a:stretch>
                  </pic:blipFill>
                  <pic:spPr>
                    <a:xfrm>
                      <a:off x="0" y="0"/>
                      <a:ext cx="266700" cy="259079"/>
                    </a:xfrm>
                    <a:prstGeom prst="rect">
                      <a:avLst/>
                    </a:prstGeom>
                  </pic:spPr>
                </pic:pic>
              </a:graphicData>
            </a:graphic>
          </wp:anchor>
        </w:drawing>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324" w:lineRule="exact"/>
        <w:ind w:firstLine="2440"/>
        <w:textAlignment w:val="center"/>
      </w:pPr>
      <w:r>
        <w:drawing>
          <wp:inline distT="0" distB="0" distL="0" distR="0">
            <wp:extent cx="2706370" cy="205740"/>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851"/>
                    <a:stretch>
                      <a:fillRect/>
                    </a:stretch>
                  </pic:blipFill>
                  <pic:spPr>
                    <a:xfrm>
                      <a:off x="0" y="0"/>
                      <a:ext cx="2706624" cy="205740"/>
                    </a:xfrm>
                    <a:prstGeom prst="rect">
                      <a:avLst/>
                    </a:prstGeom>
                  </pic:spPr>
                </pic:pic>
              </a:graphicData>
            </a:graphic>
          </wp:inline>
        </w:drawing>
      </w:r>
    </w:p>
    <w:p>
      <w:pPr>
        <w:spacing w:line="274" w:lineRule="auto"/>
        <w:rPr>
          <w:rFonts w:ascii="Arial"/>
          <w:sz w:val="21"/>
        </w:rPr>
      </w:pPr>
    </w:p>
    <w:p>
      <w:pPr>
        <w:spacing w:line="500" w:lineRule="exact"/>
        <w:ind w:firstLine="981"/>
        <w:textAlignment w:val="center"/>
      </w:pPr>
      <w:r>
        <w:drawing>
          <wp:inline distT="0" distB="0" distL="0" distR="0">
            <wp:extent cx="870585" cy="317500"/>
            <wp:effectExtent l="0" t="0" r="0" b="0"/>
            <wp:docPr id="685" name="IM 685"/>
            <wp:cNvGraphicFramePr/>
            <a:graphic xmlns:a="http://schemas.openxmlformats.org/drawingml/2006/main">
              <a:graphicData uri="http://schemas.openxmlformats.org/drawingml/2006/picture">
                <pic:pic xmlns:pic="http://schemas.openxmlformats.org/drawingml/2006/picture">
                  <pic:nvPicPr>
                    <pic:cNvPr id="685" name="IM 685"/>
                    <pic:cNvPicPr/>
                  </pic:nvPicPr>
                  <pic:blipFill>
                    <a:blip r:embed="rId852"/>
                    <a:stretch>
                      <a:fillRect/>
                    </a:stretch>
                  </pic:blipFill>
                  <pic:spPr>
                    <a:xfrm>
                      <a:off x="0" y="0"/>
                      <a:ext cx="871156" cy="317880"/>
                    </a:xfrm>
                    <a:prstGeom prst="rect">
                      <a:avLst/>
                    </a:prstGeom>
                  </pic:spPr>
                </pic:pic>
              </a:graphicData>
            </a:graphic>
          </wp:inline>
        </w:drawing>
      </w:r>
    </w:p>
    <w:p>
      <w:pPr>
        <w:spacing w:before="35" w:line="232" w:lineRule="auto"/>
        <w:ind w:left="1694"/>
        <w:rPr>
          <w:rFonts w:hint="eastAsia" w:ascii="宋体" w:hAnsi="宋体" w:eastAsia="宋体" w:cs="宋体"/>
          <w:sz w:val="16"/>
          <w:szCs w:val="16"/>
          <w:lang w:eastAsia="zh-CN"/>
        </w:rPr>
      </w:pPr>
      <w:r>
        <w:drawing>
          <wp:anchor distT="0" distB="0" distL="0" distR="0" simplePos="0" relativeHeight="252089344" behindDoc="1" locked="0" layoutInCell="1" allowOverlap="1">
            <wp:simplePos x="0" y="0"/>
            <wp:positionH relativeFrom="column">
              <wp:posOffset>2540</wp:posOffset>
            </wp:positionH>
            <wp:positionV relativeFrom="paragraph">
              <wp:posOffset>-1546225</wp:posOffset>
            </wp:positionV>
            <wp:extent cx="4841875" cy="7470775"/>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853"/>
                    <a:stretch>
                      <a:fillRect/>
                    </a:stretch>
                  </pic:blipFill>
                  <pic:spPr>
                    <a:xfrm>
                      <a:off x="0" y="0"/>
                      <a:ext cx="4841748" cy="7470647"/>
                    </a:xfrm>
                    <a:prstGeom prst="rect">
                      <a:avLst/>
                    </a:prstGeom>
                  </pic:spPr>
                </pic:pic>
              </a:graphicData>
            </a:graphic>
          </wp:anchor>
        </w:drawing>
      </w:r>
      <w:r>
        <w:rPr>
          <w:rFonts w:ascii="宋体" w:hAnsi="宋体" w:eastAsia="宋体" w:cs="宋体"/>
          <w:spacing w:val="14"/>
          <w:sz w:val="16"/>
          <w:szCs w:val="16"/>
        </w:rPr>
        <w:t>省</w:t>
      </w:r>
      <w:r>
        <w:rPr>
          <w:rFonts w:ascii="宋体" w:hAnsi="宋体" w:eastAsia="宋体" w:cs="宋体"/>
          <w:spacing w:val="13"/>
          <w:sz w:val="16"/>
          <w:szCs w:val="16"/>
        </w:rPr>
        <w:t>内</w:t>
      </w:r>
    </w:p>
    <w:p>
      <w:pPr>
        <w:spacing w:before="196" w:line="256" w:lineRule="exact"/>
        <w:ind w:firstLine="1449"/>
        <w:textAlignment w:val="center"/>
      </w:pPr>
      <w:r>
        <w:drawing>
          <wp:inline distT="0" distB="0" distL="0" distR="0">
            <wp:extent cx="559435" cy="161925"/>
            <wp:effectExtent l="0" t="0" r="0" b="0"/>
            <wp:docPr id="687" name="IM 687"/>
            <wp:cNvGraphicFramePr/>
            <a:graphic xmlns:a="http://schemas.openxmlformats.org/drawingml/2006/main">
              <a:graphicData uri="http://schemas.openxmlformats.org/drawingml/2006/picture">
                <pic:pic xmlns:pic="http://schemas.openxmlformats.org/drawingml/2006/picture">
                  <pic:nvPicPr>
                    <pic:cNvPr id="687" name="IM 687"/>
                    <pic:cNvPicPr/>
                  </pic:nvPicPr>
                  <pic:blipFill>
                    <a:blip r:embed="rId854"/>
                    <a:stretch>
                      <a:fillRect/>
                    </a:stretch>
                  </pic:blipFill>
                  <pic:spPr>
                    <a:xfrm>
                      <a:off x="0" y="0"/>
                      <a:ext cx="559701" cy="162255"/>
                    </a:xfrm>
                    <a:prstGeom prst="rect">
                      <a:avLst/>
                    </a:prstGeom>
                  </pic:spPr>
                </pic:pic>
              </a:graphicData>
            </a:graphic>
          </wp:inline>
        </w:drawing>
      </w:r>
    </w:p>
    <w:p>
      <w:pPr>
        <w:spacing w:before="79" w:line="230" w:lineRule="auto"/>
        <w:ind w:left="1259"/>
        <w:rPr>
          <w:rFonts w:ascii="宋体" w:hAnsi="宋体" w:eastAsia="宋体" w:cs="宋体"/>
          <w:sz w:val="16"/>
          <w:szCs w:val="16"/>
        </w:rPr>
      </w:pPr>
      <w:r>
        <w:rPr>
          <w:rFonts w:ascii="Times New Roman" w:hAnsi="Times New Roman" w:eastAsia="Times New Roman" w:cs="Times New Roman"/>
          <w:spacing w:val="10"/>
          <w:sz w:val="17"/>
          <w:szCs w:val="17"/>
        </w:rPr>
        <w:t>1</w:t>
      </w:r>
      <w:r>
        <w:rPr>
          <w:rFonts w:ascii="Times New Roman" w:hAnsi="Times New Roman" w:eastAsia="Times New Roman" w:cs="Times New Roman"/>
          <w:spacing w:val="8"/>
          <w:sz w:val="17"/>
          <w:szCs w:val="17"/>
        </w:rPr>
        <w:t xml:space="preserve"> </w:t>
      </w:r>
      <w:r>
        <w:rPr>
          <w:rFonts w:ascii="宋体" w:hAnsi="宋体" w:eastAsia="宋体" w:cs="宋体"/>
          <w:spacing w:val="8"/>
          <w:sz w:val="16"/>
          <w:szCs w:val="16"/>
        </w:rPr>
        <w:t xml:space="preserve">、    国内授权的发明专利按每件 </w:t>
      </w:r>
      <w:r>
        <w:rPr>
          <w:rFonts w:ascii="Times New Roman" w:hAnsi="Times New Roman" w:eastAsia="Times New Roman" w:cs="Times New Roman"/>
          <w:spacing w:val="8"/>
          <w:sz w:val="17"/>
          <w:szCs w:val="17"/>
        </w:rPr>
        <w:t xml:space="preserve">2000 </w:t>
      </w:r>
      <w:r>
        <w:rPr>
          <w:rFonts w:ascii="宋体" w:hAnsi="宋体" w:eastAsia="宋体" w:cs="宋体"/>
          <w:spacing w:val="8"/>
          <w:sz w:val="16"/>
          <w:szCs w:val="16"/>
        </w:rPr>
        <w:t>元标准给予一次性资助，注册的地理 标志</w:t>
      </w:r>
    </w:p>
    <w:p>
      <w:pPr>
        <w:spacing w:before="52" w:line="318" w:lineRule="auto"/>
        <w:ind w:left="854" w:right="280"/>
        <w:rPr>
          <w:rFonts w:ascii="宋体" w:hAnsi="宋体" w:eastAsia="宋体" w:cs="宋体"/>
          <w:sz w:val="16"/>
          <w:szCs w:val="16"/>
        </w:rPr>
      </w:pPr>
      <w:r>
        <w:rPr>
          <w:rFonts w:ascii="宋体" w:hAnsi="宋体" w:eastAsia="宋体" w:cs="宋体"/>
          <w:spacing w:val="24"/>
          <w:sz w:val="16"/>
          <w:szCs w:val="16"/>
        </w:rPr>
        <w:t>商</w:t>
      </w:r>
      <w:r>
        <w:rPr>
          <w:rFonts w:ascii="宋体" w:hAnsi="宋体" w:eastAsia="宋体" w:cs="宋体"/>
          <w:spacing w:val="20"/>
          <w:sz w:val="16"/>
          <w:szCs w:val="16"/>
        </w:rPr>
        <w:t>标</w:t>
      </w:r>
      <w:r>
        <w:rPr>
          <w:rFonts w:ascii="宋体" w:hAnsi="宋体" w:eastAsia="宋体" w:cs="宋体"/>
          <w:spacing w:val="12"/>
          <w:sz w:val="16"/>
          <w:szCs w:val="16"/>
        </w:rPr>
        <w:t xml:space="preserve">按每件 </w:t>
      </w:r>
      <w:r>
        <w:rPr>
          <w:rFonts w:ascii="Times New Roman" w:hAnsi="Times New Roman" w:eastAsia="Times New Roman" w:cs="Times New Roman"/>
          <w:spacing w:val="12"/>
          <w:sz w:val="17"/>
          <w:szCs w:val="17"/>
        </w:rPr>
        <w:t xml:space="preserve">5 </w:t>
      </w:r>
      <w:r>
        <w:rPr>
          <w:rFonts w:ascii="宋体" w:hAnsi="宋体" w:eastAsia="宋体" w:cs="宋体"/>
          <w:spacing w:val="12"/>
          <w:sz w:val="16"/>
          <w:szCs w:val="16"/>
        </w:rPr>
        <w:t xml:space="preserve">万元标准给予一次性资助，获批的地理标志产品按每件 </w:t>
      </w:r>
      <w:r>
        <w:rPr>
          <w:rFonts w:ascii="Times New Roman" w:hAnsi="Times New Roman" w:eastAsia="Times New Roman" w:cs="Times New Roman"/>
          <w:spacing w:val="12"/>
          <w:sz w:val="17"/>
          <w:szCs w:val="17"/>
        </w:rPr>
        <w:t xml:space="preserve">10 </w:t>
      </w:r>
      <w:r>
        <w:rPr>
          <w:rFonts w:ascii="宋体" w:hAnsi="宋体" w:eastAsia="宋体" w:cs="宋体"/>
          <w:spacing w:val="12"/>
          <w:sz w:val="16"/>
          <w:szCs w:val="16"/>
        </w:rPr>
        <w:t>万元 标准给予</w:t>
      </w:r>
      <w:r>
        <w:rPr>
          <w:rFonts w:ascii="宋体" w:hAnsi="宋体" w:eastAsia="宋体" w:cs="宋体"/>
          <w:sz w:val="16"/>
          <w:szCs w:val="16"/>
        </w:rPr>
        <w:t xml:space="preserve"> </w:t>
      </w:r>
      <w:r>
        <w:rPr>
          <w:rFonts w:ascii="宋体" w:hAnsi="宋体" w:eastAsia="宋体" w:cs="宋体"/>
          <w:spacing w:val="13"/>
          <w:sz w:val="16"/>
          <w:szCs w:val="16"/>
        </w:rPr>
        <w:t>一</w:t>
      </w:r>
      <w:r>
        <w:rPr>
          <w:rFonts w:ascii="宋体" w:hAnsi="宋体" w:eastAsia="宋体" w:cs="宋体"/>
          <w:spacing w:val="12"/>
          <w:sz w:val="16"/>
          <w:szCs w:val="16"/>
        </w:rPr>
        <w:t>次性资助。</w:t>
      </w:r>
    </w:p>
    <w:p>
      <w:pPr>
        <w:spacing w:before="2" w:line="309" w:lineRule="auto"/>
        <w:ind w:left="850" w:right="282" w:firstLine="372"/>
        <w:rPr>
          <w:rFonts w:ascii="宋体" w:hAnsi="宋体" w:eastAsia="宋体" w:cs="宋体"/>
          <w:sz w:val="16"/>
          <w:szCs w:val="16"/>
        </w:rPr>
      </w:pPr>
      <w:r>
        <w:rPr>
          <w:rFonts w:ascii="Times New Roman" w:hAnsi="Times New Roman" w:eastAsia="Times New Roman" w:cs="Times New Roman"/>
          <w:spacing w:val="11"/>
          <w:sz w:val="17"/>
          <w:szCs w:val="17"/>
        </w:rPr>
        <w:t>2</w:t>
      </w:r>
      <w:r>
        <w:rPr>
          <w:rFonts w:ascii="Times New Roman" w:hAnsi="Times New Roman" w:eastAsia="Times New Roman" w:cs="Times New Roman"/>
          <w:spacing w:val="9"/>
          <w:sz w:val="17"/>
          <w:szCs w:val="17"/>
        </w:rPr>
        <w:t xml:space="preserve"> </w:t>
      </w:r>
      <w:r>
        <w:rPr>
          <w:rFonts w:ascii="宋体" w:hAnsi="宋体" w:eastAsia="宋体" w:cs="宋体"/>
          <w:spacing w:val="9"/>
          <w:sz w:val="16"/>
          <w:szCs w:val="16"/>
        </w:rPr>
        <w:t xml:space="preserve">、   通过专利合作条约 </w:t>
      </w:r>
      <w:r>
        <w:rPr>
          <w:rFonts w:ascii="宋体" w:hAnsi="宋体" w:eastAsia="宋体" w:cs="宋体"/>
          <w:spacing w:val="9"/>
          <w:sz w:val="17"/>
          <w:szCs w:val="17"/>
        </w:rPr>
        <w:t>(</w:t>
      </w:r>
      <w:r>
        <w:rPr>
          <w:rFonts w:ascii="Times New Roman" w:hAnsi="Times New Roman" w:eastAsia="Times New Roman" w:cs="Times New Roman"/>
          <w:sz w:val="17"/>
          <w:szCs w:val="17"/>
        </w:rPr>
        <w:t>PCT</w:t>
      </w:r>
      <w:r>
        <w:rPr>
          <w:rFonts w:ascii="宋体" w:hAnsi="宋体" w:eastAsia="宋体" w:cs="宋体"/>
          <w:spacing w:val="9"/>
          <w:sz w:val="17"/>
          <w:szCs w:val="17"/>
        </w:rPr>
        <w:t xml:space="preserve">) </w:t>
      </w:r>
      <w:r>
        <w:rPr>
          <w:rFonts w:ascii="宋体" w:hAnsi="宋体" w:eastAsia="宋体" w:cs="宋体"/>
          <w:spacing w:val="9"/>
          <w:sz w:val="16"/>
          <w:szCs w:val="16"/>
        </w:rPr>
        <w:t>途径和巴黎公约途径提出的国外专利申请，  在完</w:t>
      </w:r>
      <w:r>
        <w:rPr>
          <w:rFonts w:ascii="宋体" w:hAnsi="宋体" w:eastAsia="宋体" w:cs="宋体"/>
          <w:sz w:val="16"/>
          <w:szCs w:val="16"/>
        </w:rPr>
        <w:t xml:space="preserve"> </w:t>
      </w:r>
      <w:r>
        <w:rPr>
          <w:rFonts w:ascii="宋体" w:hAnsi="宋体" w:eastAsia="宋体" w:cs="宋体"/>
          <w:spacing w:val="26"/>
          <w:sz w:val="16"/>
          <w:szCs w:val="16"/>
        </w:rPr>
        <w:t>成</w:t>
      </w:r>
      <w:r>
        <w:rPr>
          <w:rFonts w:ascii="宋体" w:hAnsi="宋体" w:eastAsia="宋体" w:cs="宋体"/>
          <w:spacing w:val="25"/>
          <w:sz w:val="16"/>
          <w:szCs w:val="16"/>
        </w:rPr>
        <w:t>国</w:t>
      </w:r>
      <w:r>
        <w:rPr>
          <w:rFonts w:ascii="宋体" w:hAnsi="宋体" w:eastAsia="宋体" w:cs="宋体"/>
          <w:spacing w:val="13"/>
          <w:sz w:val="16"/>
          <w:szCs w:val="16"/>
        </w:rPr>
        <w:t>际阶段</w:t>
      </w:r>
      <w:r>
        <w:rPr>
          <w:rFonts w:hint="eastAsia" w:ascii="宋体" w:hAnsi="宋体" w:eastAsia="宋体" w:cs="宋体"/>
          <w:spacing w:val="13"/>
          <w:sz w:val="16"/>
          <w:szCs w:val="16"/>
          <w:lang w:eastAsia="zh-CN"/>
        </w:rPr>
        <w:t>审查</w:t>
      </w:r>
      <w:r>
        <w:rPr>
          <w:rFonts w:ascii="宋体" w:hAnsi="宋体" w:eastAsia="宋体" w:cs="宋体"/>
          <w:spacing w:val="13"/>
          <w:sz w:val="16"/>
          <w:szCs w:val="16"/>
        </w:rPr>
        <w:t xml:space="preserve">并进入国家 (地区) 公布的，每件资助 </w:t>
      </w:r>
      <w:r>
        <w:rPr>
          <w:rFonts w:ascii="Times New Roman" w:hAnsi="Times New Roman" w:eastAsia="Times New Roman" w:cs="Times New Roman"/>
          <w:spacing w:val="13"/>
          <w:sz w:val="17"/>
          <w:szCs w:val="17"/>
        </w:rPr>
        <w:t xml:space="preserve">1 </w:t>
      </w:r>
      <w:r>
        <w:rPr>
          <w:rFonts w:ascii="宋体" w:hAnsi="宋体" w:eastAsia="宋体" w:cs="宋体"/>
          <w:spacing w:val="13"/>
          <w:sz w:val="16"/>
          <w:szCs w:val="16"/>
        </w:rPr>
        <w:t>万元；获得国外 授 权的专利</w:t>
      </w:r>
      <w:r>
        <w:rPr>
          <w:rFonts w:ascii="宋体" w:hAnsi="宋体" w:eastAsia="宋体" w:cs="宋体"/>
          <w:sz w:val="16"/>
          <w:szCs w:val="16"/>
        </w:rPr>
        <w:t xml:space="preserve"> </w:t>
      </w:r>
      <w:r>
        <w:rPr>
          <w:rFonts w:ascii="宋体" w:hAnsi="宋体" w:eastAsia="宋体" w:cs="宋体"/>
          <w:spacing w:val="18"/>
          <w:sz w:val="16"/>
          <w:szCs w:val="16"/>
        </w:rPr>
        <w:t>，</w:t>
      </w:r>
      <w:r>
        <w:rPr>
          <w:rFonts w:ascii="宋体" w:hAnsi="宋体" w:eastAsia="宋体" w:cs="宋体"/>
          <w:spacing w:val="16"/>
          <w:sz w:val="16"/>
          <w:szCs w:val="16"/>
        </w:rPr>
        <w:t>按</w:t>
      </w:r>
      <w:r>
        <w:rPr>
          <w:rFonts w:ascii="宋体" w:hAnsi="宋体" w:eastAsia="宋体" w:cs="宋体"/>
          <w:spacing w:val="9"/>
          <w:sz w:val="16"/>
          <w:szCs w:val="16"/>
        </w:rPr>
        <w:t xml:space="preserve">欧洲、美国、  日本 </w:t>
      </w:r>
      <w:r>
        <w:rPr>
          <w:rFonts w:ascii="Times New Roman" w:hAnsi="Times New Roman" w:eastAsia="Times New Roman" w:cs="Times New Roman"/>
          <w:spacing w:val="9"/>
          <w:sz w:val="17"/>
          <w:szCs w:val="17"/>
        </w:rPr>
        <w:t xml:space="preserve">5 </w:t>
      </w:r>
      <w:r>
        <w:rPr>
          <w:rFonts w:ascii="宋体" w:hAnsi="宋体" w:eastAsia="宋体" w:cs="宋体"/>
          <w:spacing w:val="9"/>
          <w:sz w:val="16"/>
          <w:szCs w:val="16"/>
        </w:rPr>
        <w:t xml:space="preserve">万元/件，其他国家 (地区) </w:t>
      </w:r>
      <w:r>
        <w:rPr>
          <w:rFonts w:ascii="Times New Roman" w:hAnsi="Times New Roman" w:eastAsia="Times New Roman" w:cs="Times New Roman"/>
          <w:spacing w:val="9"/>
          <w:sz w:val="17"/>
          <w:szCs w:val="17"/>
        </w:rPr>
        <w:t xml:space="preserve">1 </w:t>
      </w:r>
      <w:r>
        <w:rPr>
          <w:rFonts w:ascii="宋体" w:hAnsi="宋体" w:eastAsia="宋体" w:cs="宋体"/>
          <w:spacing w:val="9"/>
          <w:sz w:val="16"/>
          <w:szCs w:val="16"/>
        </w:rPr>
        <w:t>万元/件给予 一 次性资助。</w:t>
      </w:r>
    </w:p>
    <w:p>
      <w:pPr>
        <w:spacing w:before="1" w:line="311" w:lineRule="auto"/>
        <w:ind w:left="871" w:right="328" w:firstLine="359"/>
        <w:rPr>
          <w:rFonts w:ascii="宋体" w:hAnsi="宋体" w:eastAsia="宋体" w:cs="宋体"/>
          <w:sz w:val="16"/>
          <w:szCs w:val="16"/>
        </w:rPr>
      </w:pPr>
      <w:r>
        <w:rPr>
          <w:rFonts w:ascii="Times New Roman" w:hAnsi="Times New Roman" w:eastAsia="Times New Roman" w:cs="Times New Roman"/>
          <w:spacing w:val="20"/>
          <w:sz w:val="17"/>
          <w:szCs w:val="17"/>
        </w:rPr>
        <w:t xml:space="preserve">3 </w:t>
      </w:r>
      <w:r>
        <w:rPr>
          <w:rFonts w:ascii="宋体" w:hAnsi="宋体" w:eastAsia="宋体" w:cs="宋体"/>
          <w:spacing w:val="17"/>
          <w:sz w:val="16"/>
          <w:szCs w:val="16"/>
        </w:rPr>
        <w:t>、</w:t>
      </w:r>
      <w:r>
        <w:rPr>
          <w:rFonts w:ascii="宋体" w:hAnsi="宋体" w:eastAsia="宋体" w:cs="宋体"/>
          <w:spacing w:val="10"/>
          <w:sz w:val="16"/>
          <w:szCs w:val="16"/>
        </w:rPr>
        <w:t xml:space="preserve">   通过马德里体系提出的国际商标申请，在完成国际阶段</w:t>
      </w:r>
      <w:r>
        <w:rPr>
          <w:rFonts w:hint="eastAsia" w:ascii="宋体" w:hAnsi="宋体" w:eastAsia="宋体" w:cs="宋体"/>
          <w:spacing w:val="10"/>
          <w:sz w:val="16"/>
          <w:szCs w:val="16"/>
          <w:lang w:eastAsia="zh-CN"/>
        </w:rPr>
        <w:t>审查</w:t>
      </w:r>
      <w:r>
        <w:rPr>
          <w:rFonts w:ascii="宋体" w:hAnsi="宋体" w:eastAsia="宋体" w:cs="宋体"/>
          <w:spacing w:val="10"/>
          <w:sz w:val="16"/>
          <w:szCs w:val="16"/>
        </w:rPr>
        <w:t xml:space="preserve">并在 </w:t>
      </w:r>
      <w:r>
        <w:rPr>
          <w:rFonts w:ascii="Times New Roman" w:hAnsi="Times New Roman" w:eastAsia="Times New Roman" w:cs="Times New Roman"/>
          <w:sz w:val="17"/>
          <w:szCs w:val="17"/>
        </w:rPr>
        <w:t>WIPO</w:t>
      </w:r>
      <w:r>
        <w:rPr>
          <w:rFonts w:ascii="Times New Roman" w:hAnsi="Times New Roman" w:eastAsia="Times New Roman" w:cs="Times New Roman"/>
          <w:spacing w:val="10"/>
          <w:sz w:val="17"/>
          <w:szCs w:val="17"/>
        </w:rPr>
        <w:t xml:space="preserve"> </w:t>
      </w:r>
      <w:r>
        <w:rPr>
          <w:rFonts w:ascii="宋体" w:hAnsi="宋体" w:eastAsia="宋体" w:cs="宋体"/>
          <w:spacing w:val="10"/>
          <w:sz w:val="16"/>
          <w:szCs w:val="16"/>
        </w:rPr>
        <w:t>国际</w:t>
      </w:r>
      <w:r>
        <w:rPr>
          <w:rFonts w:ascii="宋体" w:hAnsi="宋体" w:eastAsia="宋体" w:cs="宋体"/>
          <w:sz w:val="16"/>
          <w:szCs w:val="16"/>
        </w:rPr>
        <w:t xml:space="preserve"> </w:t>
      </w:r>
      <w:r>
        <w:rPr>
          <w:rFonts w:ascii="宋体" w:hAnsi="宋体" w:eastAsia="宋体" w:cs="宋体"/>
          <w:spacing w:val="26"/>
          <w:sz w:val="16"/>
          <w:szCs w:val="16"/>
        </w:rPr>
        <w:t>商</w:t>
      </w:r>
      <w:r>
        <w:rPr>
          <w:rFonts w:ascii="宋体" w:hAnsi="宋体" w:eastAsia="宋体" w:cs="宋体"/>
          <w:spacing w:val="17"/>
          <w:sz w:val="16"/>
          <w:szCs w:val="16"/>
        </w:rPr>
        <w:t>标</w:t>
      </w:r>
      <w:r>
        <w:rPr>
          <w:rFonts w:ascii="宋体" w:hAnsi="宋体" w:eastAsia="宋体" w:cs="宋体"/>
          <w:spacing w:val="13"/>
          <w:sz w:val="16"/>
          <w:szCs w:val="16"/>
        </w:rPr>
        <w:t xml:space="preserve">公告上公布的，按每件 </w:t>
      </w:r>
      <w:r>
        <w:rPr>
          <w:rFonts w:ascii="Times New Roman" w:hAnsi="Times New Roman" w:eastAsia="Times New Roman" w:cs="Times New Roman"/>
          <w:spacing w:val="13"/>
          <w:sz w:val="17"/>
          <w:szCs w:val="17"/>
        </w:rPr>
        <w:t xml:space="preserve">5000 </w:t>
      </w:r>
      <w:r>
        <w:rPr>
          <w:rFonts w:ascii="宋体" w:hAnsi="宋体" w:eastAsia="宋体" w:cs="宋体"/>
          <w:spacing w:val="13"/>
          <w:sz w:val="16"/>
          <w:szCs w:val="16"/>
        </w:rPr>
        <w:t>元给予一次性资助。</w:t>
      </w:r>
    </w:p>
    <w:p>
      <w:pPr>
        <w:spacing w:before="1" w:line="254" w:lineRule="auto"/>
        <w:ind w:left="865" w:right="273" w:firstLine="356"/>
        <w:rPr>
          <w:rFonts w:ascii="宋体" w:hAnsi="宋体" w:eastAsia="宋体" w:cs="宋体"/>
          <w:sz w:val="16"/>
          <w:szCs w:val="16"/>
        </w:rPr>
      </w:pPr>
      <w:r>
        <w:rPr>
          <w:rFonts w:ascii="Times New Roman" w:hAnsi="Times New Roman" w:eastAsia="Times New Roman" w:cs="Times New Roman"/>
          <w:spacing w:val="18"/>
          <w:sz w:val="17"/>
          <w:szCs w:val="17"/>
        </w:rPr>
        <w:t xml:space="preserve">4 </w:t>
      </w:r>
      <w:r>
        <w:rPr>
          <w:rFonts w:ascii="宋体" w:hAnsi="宋体" w:eastAsia="宋体" w:cs="宋体"/>
          <w:spacing w:val="18"/>
          <w:sz w:val="16"/>
          <w:szCs w:val="16"/>
        </w:rPr>
        <w:t>、</w:t>
      </w:r>
      <w:r>
        <w:rPr>
          <w:rFonts w:ascii="宋体" w:hAnsi="宋体" w:eastAsia="宋体" w:cs="宋体"/>
          <w:spacing w:val="11"/>
          <w:sz w:val="16"/>
          <w:szCs w:val="16"/>
        </w:rPr>
        <w:t xml:space="preserve"> </w:t>
      </w:r>
      <w:r>
        <w:rPr>
          <w:rFonts w:ascii="宋体" w:hAnsi="宋体" w:eastAsia="宋体" w:cs="宋体"/>
          <w:spacing w:val="9"/>
          <w:sz w:val="16"/>
          <w:szCs w:val="16"/>
        </w:rPr>
        <w:t xml:space="preserve">  对成功获得银行金融机构专利权质押贷款的，按其专利权质押贷款的一定</w:t>
      </w:r>
      <w:r>
        <w:rPr>
          <w:rFonts w:ascii="宋体" w:hAnsi="宋体" w:eastAsia="宋体" w:cs="宋体"/>
          <w:sz w:val="16"/>
          <w:szCs w:val="16"/>
        </w:rPr>
        <w:t xml:space="preserve"> </w:t>
      </w:r>
      <w:r>
        <w:rPr>
          <w:rFonts w:ascii="宋体" w:hAnsi="宋体" w:eastAsia="宋体" w:cs="宋体"/>
          <w:spacing w:val="14"/>
          <w:sz w:val="16"/>
          <w:szCs w:val="16"/>
        </w:rPr>
        <w:t>额度给予评估费补贴</w:t>
      </w:r>
      <w:r>
        <w:rPr>
          <w:rFonts w:ascii="宋体" w:hAnsi="宋体" w:eastAsia="宋体" w:cs="宋体"/>
          <w:spacing w:val="13"/>
          <w:sz w:val="16"/>
          <w:szCs w:val="16"/>
        </w:rPr>
        <w:t>。</w:t>
      </w:r>
    </w:p>
    <w:p>
      <w:pPr>
        <w:spacing w:before="34" w:line="257" w:lineRule="exact"/>
        <w:ind w:firstLine="1448"/>
        <w:textAlignment w:val="center"/>
      </w:pPr>
      <w:r>
        <w:drawing>
          <wp:inline distT="0" distB="0" distL="0" distR="0">
            <wp:extent cx="558800" cy="16256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855"/>
                    <a:stretch>
                      <a:fillRect/>
                    </a:stretch>
                  </pic:blipFill>
                  <pic:spPr>
                    <a:xfrm>
                      <a:off x="0" y="0"/>
                      <a:ext cx="558876" cy="162903"/>
                    </a:xfrm>
                    <a:prstGeom prst="rect">
                      <a:avLst/>
                    </a:prstGeom>
                  </pic:spPr>
                </pic:pic>
              </a:graphicData>
            </a:graphic>
          </wp:inline>
        </w:drawing>
      </w:r>
    </w:p>
    <w:p>
      <w:pPr>
        <w:spacing w:before="114" w:line="303" w:lineRule="auto"/>
        <w:ind w:left="849" w:right="390" w:firstLine="631"/>
        <w:rPr>
          <w:rFonts w:ascii="宋体" w:hAnsi="宋体" w:eastAsia="宋体" w:cs="宋体"/>
          <w:sz w:val="16"/>
          <w:szCs w:val="16"/>
        </w:rPr>
      </w:pPr>
      <w:r>
        <w:rPr>
          <w:rFonts w:ascii="宋体" w:hAnsi="宋体" w:eastAsia="宋体" w:cs="宋体"/>
          <w:spacing w:val="28"/>
          <w:sz w:val="16"/>
          <w:szCs w:val="16"/>
        </w:rPr>
        <w:t>《</w:t>
      </w:r>
      <w:r>
        <w:rPr>
          <w:rFonts w:ascii="宋体" w:hAnsi="宋体" w:eastAsia="宋体" w:cs="宋体"/>
          <w:spacing w:val="21"/>
          <w:sz w:val="16"/>
          <w:szCs w:val="16"/>
        </w:rPr>
        <w:t>湖南省财政厅湖南省市场监督管理局关于印发〈湖南省知识产权战略推进</w:t>
      </w:r>
      <w:r>
        <w:rPr>
          <w:rFonts w:ascii="宋体" w:hAnsi="宋体" w:eastAsia="宋体" w:cs="宋体"/>
          <w:sz w:val="16"/>
          <w:szCs w:val="16"/>
        </w:rPr>
        <w:t xml:space="preserve"> </w:t>
      </w:r>
      <w:r>
        <w:rPr>
          <w:rFonts w:ascii="宋体" w:hAnsi="宋体" w:eastAsia="宋体" w:cs="宋体"/>
          <w:spacing w:val="6"/>
          <w:sz w:val="16"/>
          <w:szCs w:val="16"/>
        </w:rPr>
        <w:t>专项资金</w:t>
      </w:r>
      <w:r>
        <w:rPr>
          <w:rFonts w:ascii="宋体" w:hAnsi="宋体" w:eastAsia="宋体" w:cs="宋体"/>
          <w:spacing w:val="5"/>
          <w:sz w:val="16"/>
          <w:szCs w:val="16"/>
        </w:rPr>
        <w:t>管</w:t>
      </w:r>
      <w:r>
        <w:rPr>
          <w:rFonts w:ascii="宋体" w:hAnsi="宋体" w:eastAsia="宋体" w:cs="宋体"/>
          <w:spacing w:val="3"/>
          <w:sz w:val="16"/>
          <w:szCs w:val="16"/>
        </w:rPr>
        <w:t>理办法〉 的通知》 (湘财行〔</w:t>
      </w:r>
      <w:r>
        <w:rPr>
          <w:rFonts w:ascii="Times New Roman" w:hAnsi="Times New Roman" w:eastAsia="Times New Roman" w:cs="Times New Roman"/>
          <w:spacing w:val="3"/>
          <w:sz w:val="17"/>
          <w:szCs w:val="17"/>
        </w:rPr>
        <w:t>2019</w:t>
      </w:r>
      <w:r>
        <w:rPr>
          <w:rFonts w:ascii="宋体" w:hAnsi="宋体" w:eastAsia="宋体" w:cs="宋体"/>
          <w:spacing w:val="3"/>
          <w:sz w:val="16"/>
          <w:szCs w:val="16"/>
        </w:rPr>
        <w:t xml:space="preserve">〕 </w:t>
      </w:r>
      <w:r>
        <w:rPr>
          <w:rFonts w:ascii="Times New Roman" w:hAnsi="Times New Roman" w:eastAsia="Times New Roman" w:cs="Times New Roman"/>
          <w:spacing w:val="3"/>
          <w:sz w:val="17"/>
          <w:szCs w:val="17"/>
        </w:rPr>
        <w:t xml:space="preserve">11 </w:t>
      </w:r>
      <w:r>
        <w:rPr>
          <w:rFonts w:ascii="宋体" w:hAnsi="宋体" w:eastAsia="宋体" w:cs="宋体"/>
          <w:spacing w:val="3"/>
          <w:sz w:val="16"/>
          <w:szCs w:val="16"/>
        </w:rPr>
        <w:t>号)</w:t>
      </w:r>
    </w:p>
    <w:p>
      <w:pPr>
        <w:spacing w:before="43" w:line="482" w:lineRule="exact"/>
        <w:ind w:firstLine="1024"/>
        <w:textAlignment w:val="center"/>
      </w:pPr>
      <w:r>
        <w:drawing>
          <wp:inline distT="0" distB="0" distL="0" distR="0">
            <wp:extent cx="306070" cy="306070"/>
            <wp:effectExtent l="0" t="0" r="0" b="0"/>
            <wp:docPr id="689" name="IM 689"/>
            <wp:cNvGraphicFramePr/>
            <a:graphic xmlns:a="http://schemas.openxmlformats.org/drawingml/2006/main">
              <a:graphicData uri="http://schemas.openxmlformats.org/drawingml/2006/picture">
                <pic:pic xmlns:pic="http://schemas.openxmlformats.org/drawingml/2006/picture">
                  <pic:nvPicPr>
                    <pic:cNvPr id="689" name="IM 689"/>
                    <pic:cNvPicPr/>
                  </pic:nvPicPr>
                  <pic:blipFill>
                    <a:blip r:embed="rId841"/>
                    <a:stretch>
                      <a:fillRect/>
                    </a:stretch>
                  </pic:blipFill>
                  <pic:spPr>
                    <a:xfrm>
                      <a:off x="0" y="0"/>
                      <a:ext cx="306324" cy="306323"/>
                    </a:xfrm>
                    <a:prstGeom prst="rect">
                      <a:avLst/>
                    </a:prstGeom>
                  </pic:spPr>
                </pic:pic>
              </a:graphicData>
            </a:graphic>
          </wp:inline>
        </w:drawing>
      </w:r>
    </w:p>
    <w:p>
      <w:pPr>
        <w:spacing w:before="143" w:line="232" w:lineRule="auto"/>
        <w:ind w:left="1639"/>
        <w:rPr>
          <w:rFonts w:ascii="宋体" w:hAnsi="宋体" w:eastAsia="宋体" w:cs="宋体"/>
          <w:sz w:val="16"/>
          <w:szCs w:val="16"/>
        </w:rPr>
      </w:pPr>
      <w:r>
        <w:rPr>
          <w:rFonts w:ascii="宋体" w:hAnsi="宋体" w:eastAsia="宋体" w:cs="宋体"/>
          <w:spacing w:val="15"/>
          <w:sz w:val="16"/>
          <w:szCs w:val="16"/>
        </w:rPr>
        <w:t>向省市场监督管理局申</w:t>
      </w:r>
      <w:r>
        <w:rPr>
          <w:rFonts w:ascii="宋体" w:hAnsi="宋体" w:eastAsia="宋体" w:cs="宋体"/>
          <w:spacing w:val="14"/>
          <w:sz w:val="16"/>
          <w:szCs w:val="16"/>
        </w:rPr>
        <w:t>请</w:t>
      </w:r>
    </w:p>
    <w:p>
      <w:pPr>
        <w:spacing w:before="65" w:line="256" w:lineRule="exact"/>
        <w:ind w:firstLine="1529"/>
        <w:textAlignment w:val="center"/>
      </w:pPr>
      <w:r>
        <w:drawing>
          <wp:inline distT="0" distB="0" distL="0" distR="0">
            <wp:extent cx="531495" cy="16256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856"/>
                    <a:stretch>
                      <a:fillRect/>
                    </a:stretch>
                  </pic:blipFill>
                  <pic:spPr>
                    <a:xfrm>
                      <a:off x="0" y="0"/>
                      <a:ext cx="531939" cy="162598"/>
                    </a:xfrm>
                    <a:prstGeom prst="rect">
                      <a:avLst/>
                    </a:prstGeom>
                  </pic:spPr>
                </pic:pic>
              </a:graphicData>
            </a:graphic>
          </wp:inline>
        </w:drawing>
      </w:r>
    </w:p>
    <w:p>
      <w:pPr>
        <w:spacing w:before="81" w:line="230" w:lineRule="auto"/>
        <w:ind w:left="1473"/>
        <w:rPr>
          <w:rFonts w:ascii="宋体" w:hAnsi="宋体" w:eastAsia="宋体" w:cs="宋体"/>
          <w:sz w:val="16"/>
          <w:szCs w:val="16"/>
        </w:rPr>
      </w:pPr>
      <w:r>
        <w:rPr>
          <w:rFonts w:ascii="宋体" w:hAnsi="宋体" w:eastAsia="宋体" w:cs="宋体"/>
          <w:spacing w:val="5"/>
          <w:sz w:val="16"/>
          <w:szCs w:val="16"/>
        </w:rPr>
        <w:t>《资助申报表》 、  申报资助相关证明材料等</w:t>
      </w:r>
    </w:p>
    <w:p>
      <w:pPr>
        <w:spacing w:line="340" w:lineRule="auto"/>
        <w:rPr>
          <w:rFonts w:ascii="Arial"/>
          <w:sz w:val="21"/>
        </w:rPr>
      </w:pPr>
    </w:p>
    <w:p>
      <w:pPr>
        <w:spacing w:line="274" w:lineRule="exact"/>
        <w:ind w:firstLine="1471"/>
        <w:textAlignment w:val="center"/>
      </w:pPr>
      <w:r>
        <w:drawing>
          <wp:inline distT="0" distB="0" distL="0" distR="0">
            <wp:extent cx="1402080" cy="173355"/>
            <wp:effectExtent l="0" t="0" r="0" b="0"/>
            <wp:docPr id="691" name="IM 691"/>
            <wp:cNvGraphicFramePr/>
            <a:graphic xmlns:a="http://schemas.openxmlformats.org/drawingml/2006/main">
              <a:graphicData uri="http://schemas.openxmlformats.org/drawingml/2006/picture">
                <pic:pic xmlns:pic="http://schemas.openxmlformats.org/drawingml/2006/picture">
                  <pic:nvPicPr>
                    <pic:cNvPr id="691" name="IM 691"/>
                    <pic:cNvPicPr/>
                  </pic:nvPicPr>
                  <pic:blipFill>
                    <a:blip r:embed="rId857"/>
                    <a:stretch>
                      <a:fillRect/>
                    </a:stretch>
                  </pic:blipFill>
                  <pic:spPr>
                    <a:xfrm>
                      <a:off x="0" y="0"/>
                      <a:ext cx="1402169" cy="173989"/>
                    </a:xfrm>
                    <a:prstGeom prst="rect">
                      <a:avLst/>
                    </a:prstGeom>
                  </pic:spPr>
                </pic:pic>
              </a:graphicData>
            </a:graphic>
          </wp:inline>
        </w:drawing>
      </w:r>
    </w:p>
    <w:p>
      <w:pPr>
        <w:spacing w:before="137" w:line="232" w:lineRule="auto"/>
        <w:ind w:left="1574"/>
        <w:rPr>
          <w:rFonts w:ascii="Times New Roman" w:hAnsi="Times New Roman" w:eastAsia="Times New Roman" w:cs="Times New Roman"/>
          <w:sz w:val="17"/>
          <w:szCs w:val="17"/>
        </w:rPr>
      </w:pPr>
      <w:r>
        <w:rPr>
          <w:rFonts w:ascii="宋体" w:hAnsi="宋体" w:eastAsia="宋体" w:cs="宋体"/>
          <w:spacing w:val="16"/>
          <w:sz w:val="16"/>
          <w:szCs w:val="16"/>
        </w:rPr>
        <w:t>省</w:t>
      </w:r>
      <w:r>
        <w:rPr>
          <w:rFonts w:ascii="宋体" w:hAnsi="宋体" w:eastAsia="宋体" w:cs="宋体"/>
          <w:spacing w:val="10"/>
          <w:sz w:val="16"/>
          <w:szCs w:val="16"/>
        </w:rPr>
        <w:t xml:space="preserve">市场监督管理局 </w:t>
      </w:r>
      <w:r>
        <w:rPr>
          <w:rFonts w:ascii="Times New Roman" w:hAnsi="Times New Roman" w:eastAsia="Times New Roman" w:cs="Times New Roman"/>
          <w:spacing w:val="10"/>
          <w:sz w:val="17"/>
          <w:szCs w:val="17"/>
        </w:rPr>
        <w:t>0731-85693326</w:t>
      </w:r>
    </w:p>
    <w:p>
      <w:pPr>
        <w:spacing w:before="1" w:line="466" w:lineRule="exact"/>
        <w:ind w:firstLine="880"/>
        <w:textAlignment w:val="center"/>
      </w:pPr>
      <w:r>
        <w:drawing>
          <wp:inline distT="0" distB="0" distL="0" distR="0">
            <wp:extent cx="1200150" cy="295275"/>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858"/>
                    <a:stretch>
                      <a:fillRect/>
                    </a:stretch>
                  </pic:blipFill>
                  <pic:spPr>
                    <a:xfrm>
                      <a:off x="0" y="0"/>
                      <a:ext cx="1200518" cy="295655"/>
                    </a:xfrm>
                    <a:prstGeom prst="rect">
                      <a:avLst/>
                    </a:prstGeom>
                  </pic:spPr>
                </pic:pic>
              </a:graphicData>
            </a:graphic>
          </wp:inline>
        </w:drawing>
      </w:r>
    </w:p>
    <w:p>
      <w:pPr>
        <w:spacing w:line="300" w:lineRule="auto"/>
        <w:rPr>
          <w:rFonts w:ascii="Arial"/>
          <w:sz w:val="21"/>
        </w:rPr>
      </w:pPr>
    </w:p>
    <w:p>
      <w:pPr>
        <w:spacing w:before="1" w:line="974" w:lineRule="exact"/>
        <w:ind w:firstLine="3429"/>
        <w:textAlignment w:val="center"/>
      </w:pPr>
      <w:r>
        <w:drawing>
          <wp:inline distT="0" distB="0" distL="0" distR="0">
            <wp:extent cx="661035" cy="618490"/>
            <wp:effectExtent l="0" t="0" r="0" b="0"/>
            <wp:docPr id="693" name="IM 693"/>
            <wp:cNvGraphicFramePr/>
            <a:graphic xmlns:a="http://schemas.openxmlformats.org/drawingml/2006/main">
              <a:graphicData uri="http://schemas.openxmlformats.org/drawingml/2006/picture">
                <pic:pic xmlns:pic="http://schemas.openxmlformats.org/drawingml/2006/picture">
                  <pic:nvPicPr>
                    <pic:cNvPr id="693" name="IM 693"/>
                    <pic:cNvPicPr/>
                  </pic:nvPicPr>
                  <pic:blipFill>
                    <a:blip r:embed="rId859"/>
                    <a:stretch>
                      <a:fillRect/>
                    </a:stretch>
                  </pic:blipFill>
                  <pic:spPr>
                    <a:xfrm>
                      <a:off x="0" y="0"/>
                      <a:ext cx="661416" cy="618744"/>
                    </a:xfrm>
                    <a:prstGeom prst="rect">
                      <a:avLst/>
                    </a:prstGeom>
                  </pic:spPr>
                </pic:pic>
              </a:graphicData>
            </a:graphic>
          </wp:inline>
        </w:drawing>
      </w:r>
    </w:p>
    <w:p>
      <w:pPr>
        <w:spacing w:line="357" w:lineRule="auto"/>
        <w:rPr>
          <w:rFonts w:ascii="Arial"/>
          <w:sz w:val="21"/>
        </w:rPr>
      </w:pPr>
    </w:p>
    <w:p>
      <w:pPr>
        <w:spacing w:line="357" w:lineRule="auto"/>
        <w:rPr>
          <w:rFonts w:ascii="Arial"/>
          <w:sz w:val="21"/>
        </w:rPr>
      </w:pPr>
    </w:p>
    <w:p>
      <w:pPr>
        <w:spacing w:before="49" w:line="163" w:lineRule="auto"/>
        <w:jc w:val="right"/>
        <w:rPr>
          <w:rFonts w:ascii="Arial" w:hAnsi="Arial" w:eastAsia="Arial" w:cs="Arial"/>
          <w:sz w:val="17"/>
          <w:szCs w:val="17"/>
        </w:rPr>
      </w:pPr>
      <w:r>
        <w:rPr>
          <w:rFonts w:ascii="Arial" w:hAnsi="Arial" w:eastAsia="Arial" w:cs="Arial"/>
          <w:spacing w:val="2"/>
          <w:sz w:val="17"/>
          <w:szCs w:val="17"/>
        </w:rPr>
        <w:t>54</w:t>
      </w:r>
    </w:p>
    <w:p>
      <w:pPr>
        <w:sectPr>
          <w:headerReference r:id="rId103" w:type="default"/>
          <w:pgSz w:w="8400" w:h="11900"/>
          <w:pgMar w:top="400" w:right="281" w:bottom="31" w:left="266" w:header="0" w:footer="0" w:gutter="0"/>
          <w:cols w:space="720" w:num="1"/>
        </w:sectPr>
      </w:pPr>
    </w:p>
    <w:p>
      <w:pPr>
        <w:spacing w:line="241" w:lineRule="auto"/>
        <w:rPr>
          <w:rFonts w:ascii="Arial"/>
          <w:sz w:val="21"/>
        </w:rPr>
      </w:pPr>
      <w:r>
        <w:pict>
          <v:rect id="_x0000_s1059" o:spid="_x0000_s1059" o:spt="1" style="position:absolute;left:0pt;margin-left:54pt;margin-top:57pt;height:1pt;width:312pt;mso-position-horizontal-relative:page;mso-position-vertical-relative:page;z-index:252100608;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099584" behindDoc="0" locked="0" layoutInCell="0" allowOverlap="1">
            <wp:simplePos x="0" y="0"/>
            <wp:positionH relativeFrom="page">
              <wp:posOffset>768985</wp:posOffset>
            </wp:positionH>
            <wp:positionV relativeFrom="page">
              <wp:posOffset>2020570</wp:posOffset>
            </wp:positionV>
            <wp:extent cx="259080" cy="259080"/>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860"/>
                    <a:stretch>
                      <a:fillRect/>
                    </a:stretch>
                  </pic:blipFill>
                  <pic:spPr>
                    <a:xfrm>
                      <a:off x="0" y="0"/>
                      <a:ext cx="259080" cy="259079"/>
                    </a:xfrm>
                    <a:prstGeom prst="rect">
                      <a:avLst/>
                    </a:prstGeom>
                  </pic:spPr>
                </pic:pic>
              </a:graphicData>
            </a:graphic>
          </wp:anchor>
        </w:drawing>
      </w:r>
      <w:r>
        <w:drawing>
          <wp:anchor distT="0" distB="0" distL="0" distR="0" simplePos="0" relativeHeight="252097536" behindDoc="0" locked="0" layoutInCell="0" allowOverlap="1">
            <wp:simplePos x="0" y="0"/>
            <wp:positionH relativeFrom="page">
              <wp:posOffset>702310</wp:posOffset>
            </wp:positionH>
            <wp:positionV relativeFrom="page">
              <wp:posOffset>3194050</wp:posOffset>
            </wp:positionV>
            <wp:extent cx="304800" cy="306070"/>
            <wp:effectExtent l="0" t="0" r="0" b="0"/>
            <wp:wrapNone/>
            <wp:docPr id="695" name="IM 695"/>
            <wp:cNvGraphicFramePr/>
            <a:graphic xmlns:a="http://schemas.openxmlformats.org/drawingml/2006/main">
              <a:graphicData uri="http://schemas.openxmlformats.org/drawingml/2006/picture">
                <pic:pic xmlns:pic="http://schemas.openxmlformats.org/drawingml/2006/picture">
                  <pic:nvPicPr>
                    <pic:cNvPr id="695" name="IM 695"/>
                    <pic:cNvPicPr/>
                  </pic:nvPicPr>
                  <pic:blipFill>
                    <a:blip r:embed="rId861"/>
                    <a:stretch>
                      <a:fillRect/>
                    </a:stretch>
                  </pic:blipFill>
                  <pic:spPr>
                    <a:xfrm>
                      <a:off x="0" y="0"/>
                      <a:ext cx="304800" cy="306323"/>
                    </a:xfrm>
                    <a:prstGeom prst="rect">
                      <a:avLst/>
                    </a:prstGeom>
                  </pic:spPr>
                </pic:pic>
              </a:graphicData>
            </a:graphic>
          </wp:anchor>
        </w:drawing>
      </w:r>
      <w:r>
        <w:drawing>
          <wp:anchor distT="0" distB="0" distL="0" distR="0" simplePos="0" relativeHeight="252098560" behindDoc="0" locked="0" layoutInCell="0" allowOverlap="1">
            <wp:simplePos x="0" y="0"/>
            <wp:positionH relativeFrom="page">
              <wp:posOffset>1080770</wp:posOffset>
            </wp:positionH>
            <wp:positionV relativeFrom="page">
              <wp:posOffset>3917950</wp:posOffset>
            </wp:positionV>
            <wp:extent cx="535305" cy="164465"/>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862"/>
                    <a:stretch>
                      <a:fillRect/>
                    </a:stretch>
                  </pic:blipFill>
                  <pic:spPr>
                    <a:xfrm>
                      <a:off x="0" y="0"/>
                      <a:ext cx="535114" cy="164515"/>
                    </a:xfrm>
                    <a:prstGeom prst="rect">
                      <a:avLst/>
                    </a:prstGeom>
                  </pic:spPr>
                </pic:pic>
              </a:graphicData>
            </a:graphic>
          </wp:anchor>
        </w:drawing>
      </w:r>
      <w:r>
        <w:drawing>
          <wp:anchor distT="0" distB="0" distL="0" distR="0" simplePos="0" relativeHeight="252096512" behindDoc="0" locked="0" layoutInCell="0" allowOverlap="1">
            <wp:simplePos x="0" y="0"/>
            <wp:positionH relativeFrom="page">
              <wp:posOffset>1050925</wp:posOffset>
            </wp:positionH>
            <wp:positionV relativeFrom="page">
              <wp:posOffset>4502785</wp:posOffset>
            </wp:positionV>
            <wp:extent cx="1405255" cy="173990"/>
            <wp:effectExtent l="0" t="0" r="0" b="0"/>
            <wp:wrapNone/>
            <wp:docPr id="697" name="IM 697"/>
            <wp:cNvGraphicFramePr/>
            <a:graphic xmlns:a="http://schemas.openxmlformats.org/drawingml/2006/main">
              <a:graphicData uri="http://schemas.openxmlformats.org/drawingml/2006/picture">
                <pic:pic xmlns:pic="http://schemas.openxmlformats.org/drawingml/2006/picture">
                  <pic:nvPicPr>
                    <pic:cNvPr id="697" name="IM 697"/>
                    <pic:cNvPicPr/>
                  </pic:nvPicPr>
                  <pic:blipFill>
                    <a:blip r:embed="rId863"/>
                    <a:stretch>
                      <a:fillRect/>
                    </a:stretch>
                  </pic:blipFill>
                  <pic:spPr>
                    <a:xfrm>
                      <a:off x="0" y="0"/>
                      <a:ext cx="1405343" cy="173989"/>
                    </a:xfrm>
                    <a:prstGeom prst="rect">
                      <a:avLst/>
                    </a:prstGeom>
                  </pic:spPr>
                </pic:pic>
              </a:graphicData>
            </a:graphic>
          </wp:anchor>
        </w:drawing>
      </w:r>
    </w:p>
    <w:p>
      <w:pPr>
        <w:spacing w:line="241" w:lineRule="auto"/>
        <w:rPr>
          <w:rFonts w:ascii="Arial"/>
          <w:sz w:val="21"/>
        </w:rPr>
      </w:pPr>
    </w:p>
    <w:p>
      <w:pPr>
        <w:spacing w:before="52" w:line="230" w:lineRule="auto"/>
        <w:ind w:left="616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before="175" w:line="768" w:lineRule="exact"/>
        <w:ind w:firstLine="1454"/>
        <w:textAlignment w:val="center"/>
      </w:pPr>
      <w:r>
        <w:drawing>
          <wp:inline distT="0" distB="0" distL="0" distR="0">
            <wp:extent cx="3398520" cy="48704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864"/>
                    <a:stretch>
                      <a:fillRect/>
                    </a:stretch>
                  </pic:blipFill>
                  <pic:spPr>
                    <a:xfrm>
                      <a:off x="0" y="0"/>
                      <a:ext cx="3398520" cy="487679"/>
                    </a:xfrm>
                    <a:prstGeom prst="rect">
                      <a:avLst/>
                    </a:prstGeom>
                  </pic:spPr>
                </pic:pic>
              </a:graphicData>
            </a:graphic>
          </wp:inline>
        </w:drawing>
      </w:r>
    </w:p>
    <w:p>
      <w:pPr>
        <w:spacing w:line="269" w:lineRule="auto"/>
        <w:rPr>
          <w:rFonts w:ascii="Arial"/>
          <w:sz w:val="21"/>
        </w:rPr>
      </w:pPr>
    </w:p>
    <w:p>
      <w:pPr>
        <w:spacing w:line="475" w:lineRule="exact"/>
        <w:ind w:firstLine="804"/>
        <w:textAlignment w:val="center"/>
      </w:pPr>
      <w:r>
        <w:drawing>
          <wp:inline distT="0" distB="0" distL="0" distR="0">
            <wp:extent cx="889000" cy="301625"/>
            <wp:effectExtent l="0" t="0" r="0" b="0"/>
            <wp:docPr id="699" name="IM 699"/>
            <wp:cNvGraphicFramePr/>
            <a:graphic xmlns:a="http://schemas.openxmlformats.org/drawingml/2006/main">
              <a:graphicData uri="http://schemas.openxmlformats.org/drawingml/2006/picture">
                <pic:pic xmlns:pic="http://schemas.openxmlformats.org/drawingml/2006/picture">
                  <pic:nvPicPr>
                    <pic:cNvPr id="699" name="IM 699"/>
                    <pic:cNvPicPr/>
                  </pic:nvPicPr>
                  <pic:blipFill>
                    <a:blip r:embed="rId865"/>
                    <a:stretch>
                      <a:fillRect/>
                    </a:stretch>
                  </pic:blipFill>
                  <pic:spPr>
                    <a:xfrm>
                      <a:off x="0" y="0"/>
                      <a:ext cx="889190" cy="301752"/>
                    </a:xfrm>
                    <a:prstGeom prst="rect">
                      <a:avLst/>
                    </a:prstGeom>
                  </pic:spPr>
                </pic:pic>
              </a:graphicData>
            </a:graphic>
          </wp:inline>
        </w:drawing>
      </w:r>
    </w:p>
    <w:p>
      <w:pPr>
        <w:spacing w:before="47" w:line="228" w:lineRule="auto"/>
        <w:ind w:left="1456"/>
        <w:outlineLvl w:val="1"/>
        <w:rPr>
          <w:rFonts w:ascii="宋体" w:hAnsi="宋体" w:eastAsia="宋体" w:cs="宋体"/>
          <w:sz w:val="16"/>
          <w:szCs w:val="16"/>
        </w:rPr>
      </w:pPr>
      <w:r>
        <w:rPr>
          <w:rFonts w:ascii="宋体" w:hAnsi="宋体" w:eastAsia="宋体" w:cs="宋体"/>
          <w:spacing w:val="18"/>
          <w:sz w:val="16"/>
          <w:szCs w:val="16"/>
        </w:rPr>
        <w:t>和实施的项目符合年度申报通知的方向和要求</w:t>
      </w:r>
    </w:p>
    <w:p>
      <w:pPr>
        <w:spacing w:line="268" w:lineRule="auto"/>
        <w:rPr>
          <w:rFonts w:ascii="Arial"/>
          <w:sz w:val="21"/>
        </w:rPr>
      </w:pPr>
    </w:p>
    <w:p>
      <w:pPr>
        <w:spacing w:line="257" w:lineRule="exact"/>
        <w:ind w:firstLine="1456"/>
        <w:textAlignment w:val="center"/>
      </w:pPr>
      <w:r>
        <w:drawing>
          <wp:inline distT="0" distB="0" distL="0" distR="0">
            <wp:extent cx="571500" cy="163195"/>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866"/>
                    <a:stretch>
                      <a:fillRect/>
                    </a:stretch>
                  </pic:blipFill>
                  <pic:spPr>
                    <a:xfrm>
                      <a:off x="0" y="0"/>
                      <a:ext cx="571779" cy="163512"/>
                    </a:xfrm>
                    <a:prstGeom prst="rect">
                      <a:avLst/>
                    </a:prstGeom>
                  </pic:spPr>
                </pic:pic>
              </a:graphicData>
            </a:graphic>
          </wp:inline>
        </w:drawing>
      </w:r>
    </w:p>
    <w:p>
      <w:pPr>
        <w:spacing w:before="60" w:line="230" w:lineRule="auto"/>
        <w:ind w:left="1513"/>
        <w:outlineLvl w:val="1"/>
        <w:rPr>
          <w:rFonts w:ascii="宋体" w:hAnsi="宋体" w:eastAsia="宋体" w:cs="宋体"/>
          <w:sz w:val="16"/>
          <w:szCs w:val="16"/>
        </w:rPr>
      </w:pPr>
      <w:r>
        <w:rPr>
          <w:rFonts w:ascii="宋体" w:hAnsi="宋体" w:eastAsia="宋体" w:cs="宋体"/>
          <w:spacing w:val="17"/>
          <w:sz w:val="16"/>
          <w:szCs w:val="16"/>
        </w:rPr>
        <w:t>对符合条件的项目给予资金支持</w:t>
      </w:r>
      <w:r>
        <w:rPr>
          <w:rFonts w:ascii="宋体" w:hAnsi="宋体" w:eastAsia="宋体" w:cs="宋体"/>
          <w:spacing w:val="14"/>
          <w:sz w:val="16"/>
          <w:szCs w:val="16"/>
        </w:rPr>
        <w:t>。</w:t>
      </w:r>
    </w:p>
    <w:p>
      <w:pPr>
        <w:spacing w:before="119" w:line="480" w:lineRule="exact"/>
        <w:ind w:firstLine="907"/>
        <w:textAlignment w:val="center"/>
      </w:pPr>
      <w:r>
        <w:drawing>
          <wp:inline distT="0" distB="0" distL="0" distR="0">
            <wp:extent cx="859790" cy="304800"/>
            <wp:effectExtent l="0" t="0" r="0" b="0"/>
            <wp:docPr id="701" name="IM 701"/>
            <wp:cNvGraphicFramePr/>
            <a:graphic xmlns:a="http://schemas.openxmlformats.org/drawingml/2006/main">
              <a:graphicData uri="http://schemas.openxmlformats.org/drawingml/2006/picture">
                <pic:pic xmlns:pic="http://schemas.openxmlformats.org/drawingml/2006/picture">
                  <pic:nvPicPr>
                    <pic:cNvPr id="701" name="IM 701"/>
                    <pic:cNvPicPr/>
                  </pic:nvPicPr>
                  <pic:blipFill>
                    <a:blip r:embed="rId867"/>
                    <a:stretch>
                      <a:fillRect/>
                    </a:stretch>
                  </pic:blipFill>
                  <pic:spPr>
                    <a:xfrm>
                      <a:off x="0" y="0"/>
                      <a:ext cx="860285" cy="304800"/>
                    </a:xfrm>
                    <a:prstGeom prst="rect">
                      <a:avLst/>
                    </a:prstGeom>
                  </pic:spPr>
                </pic:pic>
              </a:graphicData>
            </a:graphic>
          </wp:inline>
        </w:drawing>
      </w:r>
    </w:p>
    <w:p>
      <w:pPr>
        <w:spacing w:before="42" w:line="220" w:lineRule="auto"/>
        <w:ind w:left="1267"/>
        <w:rPr>
          <w:rFonts w:ascii="宋体" w:hAnsi="宋体" w:eastAsia="宋体" w:cs="宋体"/>
          <w:sz w:val="16"/>
          <w:szCs w:val="16"/>
        </w:rPr>
      </w:pPr>
      <w:r>
        <w:rPr>
          <w:rFonts w:ascii="宋体" w:hAnsi="宋体" w:eastAsia="宋体" w:cs="宋体"/>
          <w:spacing w:val="28"/>
          <w:sz w:val="16"/>
          <w:szCs w:val="16"/>
        </w:rPr>
        <w:t>《</w:t>
      </w:r>
      <w:r>
        <w:rPr>
          <w:rFonts w:ascii="宋体" w:hAnsi="宋体" w:eastAsia="宋体" w:cs="宋体"/>
          <w:spacing w:val="21"/>
          <w:sz w:val="16"/>
          <w:szCs w:val="16"/>
        </w:rPr>
        <w:t xml:space="preserve"> </w:t>
      </w:r>
      <w:r>
        <w:rPr>
          <w:rFonts w:ascii="宋体" w:hAnsi="宋体" w:eastAsia="宋体" w:cs="宋体"/>
          <w:spacing w:val="14"/>
          <w:sz w:val="16"/>
          <w:szCs w:val="16"/>
        </w:rPr>
        <w:t xml:space="preserve">关于做好 </w:t>
      </w:r>
      <w:r>
        <w:rPr>
          <w:rFonts w:ascii="宋体" w:hAnsi="宋体" w:eastAsia="宋体" w:cs="宋体"/>
          <w:spacing w:val="14"/>
          <w:sz w:val="17"/>
          <w:szCs w:val="17"/>
        </w:rPr>
        <w:t xml:space="preserve">2021 </w:t>
      </w:r>
      <w:r>
        <w:rPr>
          <w:rFonts w:ascii="宋体" w:hAnsi="宋体" w:eastAsia="宋体" w:cs="宋体"/>
          <w:spacing w:val="14"/>
          <w:sz w:val="16"/>
          <w:szCs w:val="16"/>
        </w:rPr>
        <w:t>年湖南省移动互联网产业发展专项资金项目 申报工作</w:t>
      </w:r>
    </w:p>
    <w:p>
      <w:pPr>
        <w:spacing w:before="81" w:line="221" w:lineRule="auto"/>
        <w:ind w:left="807"/>
        <w:outlineLvl w:val="1"/>
        <w:rPr>
          <w:rFonts w:ascii="宋体" w:hAnsi="宋体" w:eastAsia="宋体" w:cs="宋体"/>
          <w:sz w:val="16"/>
          <w:szCs w:val="16"/>
        </w:rPr>
      </w:pPr>
      <w:r>
        <w:rPr>
          <w:rFonts w:ascii="宋体" w:hAnsi="宋体" w:eastAsia="宋体" w:cs="宋体"/>
          <w:spacing w:val="10"/>
          <w:sz w:val="16"/>
          <w:szCs w:val="16"/>
        </w:rPr>
        <w:t xml:space="preserve">的 </w:t>
      </w:r>
      <w:r>
        <w:rPr>
          <w:rFonts w:ascii="宋体" w:hAnsi="宋体" w:eastAsia="宋体" w:cs="宋体"/>
          <w:spacing w:val="7"/>
          <w:sz w:val="16"/>
          <w:szCs w:val="16"/>
        </w:rPr>
        <w:t>通</w:t>
      </w:r>
      <w:r>
        <w:rPr>
          <w:rFonts w:ascii="宋体" w:hAnsi="宋体" w:eastAsia="宋体" w:cs="宋体"/>
          <w:spacing w:val="5"/>
          <w:sz w:val="16"/>
          <w:szCs w:val="16"/>
        </w:rPr>
        <w:t>知》 (湘工信软〔</w:t>
      </w:r>
      <w:r>
        <w:rPr>
          <w:rFonts w:ascii="宋体" w:hAnsi="宋体" w:eastAsia="宋体" w:cs="宋体"/>
          <w:spacing w:val="5"/>
          <w:sz w:val="17"/>
          <w:szCs w:val="17"/>
        </w:rPr>
        <w:t>2020</w:t>
      </w:r>
      <w:r>
        <w:rPr>
          <w:rFonts w:ascii="宋体" w:hAnsi="宋体" w:eastAsia="宋体" w:cs="宋体"/>
          <w:spacing w:val="5"/>
          <w:sz w:val="16"/>
          <w:szCs w:val="16"/>
        </w:rPr>
        <w:t>〕</w:t>
      </w:r>
      <w:r>
        <w:rPr>
          <w:rFonts w:ascii="宋体" w:hAnsi="宋体" w:eastAsia="宋体" w:cs="宋体"/>
          <w:spacing w:val="5"/>
          <w:sz w:val="17"/>
          <w:szCs w:val="17"/>
        </w:rPr>
        <w:t xml:space="preserve">507 </w:t>
      </w:r>
      <w:r>
        <w:rPr>
          <w:rFonts w:ascii="宋体" w:hAnsi="宋体" w:eastAsia="宋体" w:cs="宋体"/>
          <w:spacing w:val="5"/>
          <w:sz w:val="16"/>
          <w:szCs w:val="16"/>
        </w:rPr>
        <w:t>号)</w:t>
      </w:r>
    </w:p>
    <w:p>
      <w:pPr>
        <w:spacing w:before="166" w:line="258" w:lineRule="exact"/>
        <w:ind w:firstLine="1429"/>
        <w:textAlignment w:val="center"/>
      </w:pPr>
      <w:r>
        <w:drawing>
          <wp:inline distT="0" distB="0" distL="0" distR="0">
            <wp:extent cx="534670" cy="16383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868"/>
                    <a:stretch>
                      <a:fillRect/>
                    </a:stretch>
                  </pic:blipFill>
                  <pic:spPr>
                    <a:xfrm>
                      <a:off x="0" y="0"/>
                      <a:ext cx="534708" cy="163982"/>
                    </a:xfrm>
                    <a:prstGeom prst="rect">
                      <a:avLst/>
                    </a:prstGeom>
                  </pic:spPr>
                </pic:pic>
              </a:graphicData>
            </a:graphic>
          </wp:inline>
        </w:drawing>
      </w:r>
    </w:p>
    <w:p>
      <w:pPr>
        <w:spacing w:before="155" w:line="233" w:lineRule="auto"/>
        <w:ind w:left="1309"/>
        <w:rPr>
          <w:rFonts w:ascii="宋体" w:hAnsi="宋体" w:eastAsia="宋体" w:cs="宋体"/>
          <w:sz w:val="16"/>
          <w:szCs w:val="16"/>
        </w:rPr>
      </w:pPr>
      <w:r>
        <w:rPr>
          <w:rFonts w:ascii="宋体" w:hAnsi="宋体" w:eastAsia="宋体" w:cs="宋体"/>
          <w:spacing w:val="31"/>
          <w:sz w:val="16"/>
          <w:szCs w:val="16"/>
        </w:rPr>
        <w:t>通</w:t>
      </w:r>
      <w:r>
        <w:rPr>
          <w:rFonts w:ascii="宋体" w:hAnsi="宋体" w:eastAsia="宋体" w:cs="宋体"/>
          <w:spacing w:val="16"/>
          <w:sz w:val="16"/>
          <w:szCs w:val="16"/>
        </w:rPr>
        <w:t>过《湖南省工业和信息化厅项目管理系统》 或《湖南省财政项目资</w:t>
      </w:r>
    </w:p>
    <w:p>
      <w:pPr>
        <w:spacing w:before="16" w:line="232" w:lineRule="auto"/>
        <w:ind w:left="799"/>
        <w:outlineLvl w:val="1"/>
        <w:rPr>
          <w:rFonts w:ascii="宋体" w:hAnsi="宋体" w:eastAsia="宋体" w:cs="宋体"/>
          <w:sz w:val="16"/>
          <w:szCs w:val="16"/>
        </w:rPr>
      </w:pPr>
      <w:r>
        <w:rPr>
          <w:rFonts w:ascii="宋体" w:hAnsi="宋体" w:eastAsia="宋体" w:cs="宋体"/>
          <w:spacing w:val="14"/>
          <w:sz w:val="16"/>
          <w:szCs w:val="16"/>
        </w:rPr>
        <w:t>金 管理系统》 网上申报，或向所在地工信部门申</w:t>
      </w:r>
      <w:r>
        <w:rPr>
          <w:rFonts w:ascii="宋体" w:hAnsi="宋体" w:eastAsia="宋体" w:cs="宋体"/>
          <w:spacing w:val="9"/>
          <w:sz w:val="16"/>
          <w:szCs w:val="16"/>
        </w:rPr>
        <w:t>报</w:t>
      </w:r>
    </w:p>
    <w:p>
      <w:pPr>
        <w:spacing w:before="37" w:line="466" w:lineRule="exact"/>
        <w:ind w:firstLine="864"/>
        <w:textAlignment w:val="center"/>
      </w:pPr>
      <w:r>
        <w:drawing>
          <wp:inline distT="0" distB="0" distL="0" distR="0">
            <wp:extent cx="295275" cy="295275"/>
            <wp:effectExtent l="0" t="0" r="0" b="0"/>
            <wp:docPr id="703" name="IM 703"/>
            <wp:cNvGraphicFramePr/>
            <a:graphic xmlns:a="http://schemas.openxmlformats.org/drawingml/2006/main">
              <a:graphicData uri="http://schemas.openxmlformats.org/drawingml/2006/picture">
                <pic:pic xmlns:pic="http://schemas.openxmlformats.org/drawingml/2006/picture">
                  <pic:nvPicPr>
                    <pic:cNvPr id="703" name="IM 703"/>
                    <pic:cNvPicPr/>
                  </pic:nvPicPr>
                  <pic:blipFill>
                    <a:blip r:embed="rId869"/>
                    <a:stretch>
                      <a:fillRect/>
                    </a:stretch>
                  </pic:blipFill>
                  <pic:spPr>
                    <a:xfrm>
                      <a:off x="0" y="0"/>
                      <a:ext cx="295656" cy="295655"/>
                    </a:xfrm>
                    <a:prstGeom prst="rect">
                      <a:avLst/>
                    </a:prstGeom>
                  </pic:spPr>
                </pic:pic>
              </a:graphicData>
            </a:graphic>
          </wp:inline>
        </w:drawing>
      </w:r>
    </w:p>
    <w:p>
      <w:pPr>
        <w:spacing w:before="57" w:line="229" w:lineRule="auto"/>
        <w:ind w:left="1310"/>
        <w:rPr>
          <w:rFonts w:ascii="宋体" w:hAnsi="宋体" w:eastAsia="宋体" w:cs="宋体"/>
          <w:sz w:val="16"/>
          <w:szCs w:val="16"/>
        </w:rPr>
      </w:pPr>
      <w:r>
        <w:rPr>
          <w:rFonts w:ascii="宋体" w:hAnsi="宋体" w:eastAsia="宋体" w:cs="宋体"/>
          <w:spacing w:val="26"/>
          <w:sz w:val="16"/>
          <w:szCs w:val="16"/>
        </w:rPr>
        <w:t>专</w:t>
      </w:r>
      <w:r>
        <w:rPr>
          <w:rFonts w:ascii="宋体" w:hAnsi="宋体" w:eastAsia="宋体" w:cs="宋体"/>
          <w:spacing w:val="20"/>
          <w:sz w:val="16"/>
          <w:szCs w:val="16"/>
        </w:rPr>
        <w:t>项</w:t>
      </w:r>
      <w:r>
        <w:rPr>
          <w:rFonts w:ascii="宋体" w:hAnsi="宋体" w:eastAsia="宋体" w:cs="宋体"/>
          <w:spacing w:val="13"/>
          <w:sz w:val="16"/>
          <w:szCs w:val="16"/>
        </w:rPr>
        <w:t>资金申请表、 出具法人代表签字并加盖申报单位公章的《项目 申报材</w:t>
      </w:r>
    </w:p>
    <w:p>
      <w:pPr>
        <w:spacing w:before="58" w:line="228" w:lineRule="auto"/>
        <w:ind w:left="796"/>
        <w:outlineLvl w:val="1"/>
        <w:rPr>
          <w:rFonts w:ascii="宋体" w:hAnsi="宋体" w:eastAsia="宋体" w:cs="宋体"/>
          <w:sz w:val="16"/>
          <w:szCs w:val="16"/>
        </w:rPr>
      </w:pPr>
      <w:r>
        <w:rPr>
          <w:rFonts w:ascii="宋体" w:hAnsi="宋体" w:eastAsia="宋体" w:cs="宋体"/>
          <w:spacing w:val="12"/>
          <w:sz w:val="16"/>
          <w:szCs w:val="16"/>
        </w:rPr>
        <w:t>料</w:t>
      </w:r>
      <w:r>
        <w:rPr>
          <w:rFonts w:ascii="宋体" w:hAnsi="宋体" w:eastAsia="宋体" w:cs="宋体"/>
          <w:spacing w:val="7"/>
          <w:sz w:val="16"/>
          <w:szCs w:val="16"/>
        </w:rPr>
        <w:t>真</w:t>
      </w:r>
      <w:r>
        <w:rPr>
          <w:rFonts w:ascii="宋体" w:hAnsi="宋体" w:eastAsia="宋体" w:cs="宋体"/>
          <w:spacing w:val="6"/>
          <w:sz w:val="16"/>
          <w:szCs w:val="16"/>
        </w:rPr>
        <w:t>实性承诺书》 、 申报指南要求提供的其他资料。</w:t>
      </w:r>
    </w:p>
    <w:p>
      <w:pPr>
        <w:spacing w:before="34" w:line="420" w:lineRule="exact"/>
        <w:ind w:firstLine="804"/>
        <w:textAlignment w:val="center"/>
      </w:pPr>
      <w:r>
        <w:drawing>
          <wp:inline distT="0" distB="0" distL="0" distR="0">
            <wp:extent cx="287655" cy="266700"/>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870"/>
                    <a:stretch>
                      <a:fillRect/>
                    </a:stretch>
                  </pic:blipFill>
                  <pic:spPr>
                    <a:xfrm>
                      <a:off x="0" y="0"/>
                      <a:ext cx="288036" cy="266700"/>
                    </a:xfrm>
                    <a:prstGeom prst="rect">
                      <a:avLst/>
                    </a:prstGeom>
                  </pic:spPr>
                </pic:pic>
              </a:graphicData>
            </a:graphic>
          </wp:inline>
        </w:drawing>
      </w:r>
    </w:p>
    <w:p>
      <w:pPr>
        <w:spacing w:before="85" w:line="221" w:lineRule="auto"/>
        <w:ind w:left="1480"/>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工信厅 </w:t>
      </w:r>
      <w:r>
        <w:rPr>
          <w:rFonts w:ascii="宋体" w:hAnsi="宋体" w:eastAsia="宋体" w:cs="宋体"/>
          <w:spacing w:val="10"/>
          <w:sz w:val="17"/>
          <w:szCs w:val="17"/>
        </w:rPr>
        <w:t>0731-88955461</w:t>
      </w:r>
    </w:p>
    <w:p>
      <w:pPr>
        <w:spacing w:line="274" w:lineRule="auto"/>
        <w:rPr>
          <w:rFonts w:ascii="Arial"/>
          <w:sz w:val="21"/>
        </w:rPr>
      </w:pPr>
    </w:p>
    <w:p>
      <w:pPr>
        <w:spacing w:before="1" w:line="1602" w:lineRule="exact"/>
        <w:ind w:firstLine="904"/>
        <w:textAlignment w:val="center"/>
      </w:pPr>
      <w:r>
        <w:drawing>
          <wp:inline distT="0" distB="0" distL="0" distR="0">
            <wp:extent cx="4060825" cy="1017270"/>
            <wp:effectExtent l="0" t="0" r="0" b="0"/>
            <wp:docPr id="705" name="IM 705"/>
            <wp:cNvGraphicFramePr/>
            <a:graphic xmlns:a="http://schemas.openxmlformats.org/drawingml/2006/main">
              <a:graphicData uri="http://schemas.openxmlformats.org/drawingml/2006/picture">
                <pic:pic xmlns:pic="http://schemas.openxmlformats.org/drawingml/2006/picture">
                  <pic:nvPicPr>
                    <pic:cNvPr id="705" name="IM 705"/>
                    <pic:cNvPicPr/>
                  </pic:nvPicPr>
                  <pic:blipFill>
                    <a:blip r:embed="rId871"/>
                    <a:stretch>
                      <a:fillRect/>
                    </a:stretch>
                  </pic:blipFill>
                  <pic:spPr>
                    <a:xfrm>
                      <a:off x="0" y="0"/>
                      <a:ext cx="4061459" cy="1017397"/>
                    </a:xfrm>
                    <a:prstGeom prst="rect">
                      <a:avLst/>
                    </a:prstGeom>
                  </pic:spPr>
                </pic:pic>
              </a:graphicData>
            </a:graphic>
          </wp:inline>
        </w:drawing>
      </w:r>
    </w:p>
    <w:p>
      <w:pPr>
        <w:sectPr>
          <w:headerReference r:id="rId104" w:type="default"/>
          <w:footerReference r:id="rId105" w:type="default"/>
          <w:pgSz w:w="8400" w:h="11900"/>
          <w:pgMar w:top="400" w:right="286" w:bottom="162" w:left="261" w:header="0" w:footer="0" w:gutter="0"/>
          <w:cols w:space="720" w:num="1"/>
        </w:sectPr>
      </w:pPr>
    </w:p>
    <w:p>
      <w:pPr>
        <w:spacing w:line="297" w:lineRule="auto"/>
        <w:rPr>
          <w:rFonts w:ascii="Arial"/>
          <w:sz w:val="21"/>
        </w:rPr>
      </w:pPr>
      <w:r>
        <w:drawing>
          <wp:anchor distT="0" distB="0" distL="0" distR="0" simplePos="0" relativeHeight="252101632" behindDoc="0" locked="0" layoutInCell="0" allowOverlap="1">
            <wp:simplePos x="0" y="0"/>
            <wp:positionH relativeFrom="page">
              <wp:posOffset>1386205</wp:posOffset>
            </wp:positionH>
            <wp:positionV relativeFrom="page">
              <wp:posOffset>692785</wp:posOffset>
            </wp:positionV>
            <wp:extent cx="524510" cy="518160"/>
            <wp:effectExtent l="0" t="0" r="0" b="0"/>
            <wp:wrapNone/>
            <wp:docPr id="707" name="IM 707"/>
            <wp:cNvGraphicFramePr/>
            <a:graphic xmlns:a="http://schemas.openxmlformats.org/drawingml/2006/main">
              <a:graphicData uri="http://schemas.openxmlformats.org/drawingml/2006/picture">
                <pic:pic xmlns:pic="http://schemas.openxmlformats.org/drawingml/2006/picture">
                  <pic:nvPicPr>
                    <pic:cNvPr id="707" name="IM 707"/>
                    <pic:cNvPicPr/>
                  </pic:nvPicPr>
                  <pic:blipFill>
                    <a:blip r:embed="rId872"/>
                    <a:stretch>
                      <a:fillRect/>
                    </a:stretch>
                  </pic:blipFill>
                  <pic:spPr>
                    <a:xfrm>
                      <a:off x="0" y="0"/>
                      <a:ext cx="524255" cy="518160"/>
                    </a:xfrm>
                    <a:prstGeom prst="rect">
                      <a:avLst/>
                    </a:prstGeom>
                  </pic:spPr>
                </pic:pic>
              </a:graphicData>
            </a:graphic>
          </wp:anchor>
        </w:drawing>
      </w:r>
      <w:r>
        <w:drawing>
          <wp:anchor distT="0" distB="0" distL="0" distR="0" simplePos="0" relativeHeight="252102656" behindDoc="0" locked="0" layoutInCell="0" allowOverlap="1">
            <wp:simplePos x="0" y="0"/>
            <wp:positionH relativeFrom="page">
              <wp:posOffset>1136015</wp:posOffset>
            </wp:positionH>
            <wp:positionV relativeFrom="page">
              <wp:posOffset>3055620</wp:posOffset>
            </wp:positionV>
            <wp:extent cx="525145" cy="16383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873"/>
                    <a:stretch>
                      <a:fillRect/>
                    </a:stretch>
                  </pic:blipFill>
                  <pic:spPr>
                    <a:xfrm>
                      <a:off x="0" y="0"/>
                      <a:ext cx="525183" cy="163982"/>
                    </a:xfrm>
                    <a:prstGeom prst="rect">
                      <a:avLst/>
                    </a:prstGeom>
                  </pic:spPr>
                </pic:pic>
              </a:graphicData>
            </a:graphic>
          </wp:anchor>
        </w:drawing>
      </w:r>
    </w:p>
    <w:p>
      <w:pPr>
        <w:spacing w:line="297" w:lineRule="auto"/>
        <w:rPr>
          <w:rFonts w:ascii="Arial"/>
          <w:sz w:val="21"/>
        </w:rPr>
      </w:pPr>
    </w:p>
    <w:p>
      <w:pPr>
        <w:spacing w:line="298" w:lineRule="auto"/>
        <w:rPr>
          <w:rFonts w:ascii="Arial"/>
          <w:sz w:val="21"/>
        </w:rPr>
      </w:pPr>
    </w:p>
    <w:p>
      <w:pPr>
        <w:spacing w:line="351" w:lineRule="exact"/>
        <w:ind w:firstLine="2841"/>
        <w:textAlignment w:val="center"/>
      </w:pPr>
      <w:r>
        <w:drawing>
          <wp:inline distT="0" distB="0" distL="0" distR="0">
            <wp:extent cx="1974850" cy="222250"/>
            <wp:effectExtent l="0" t="0" r="0" b="0"/>
            <wp:docPr id="709" name="IM 709"/>
            <wp:cNvGraphicFramePr/>
            <a:graphic xmlns:a="http://schemas.openxmlformats.org/drawingml/2006/main">
              <a:graphicData uri="http://schemas.openxmlformats.org/drawingml/2006/picture">
                <pic:pic xmlns:pic="http://schemas.openxmlformats.org/drawingml/2006/picture">
                  <pic:nvPicPr>
                    <pic:cNvPr id="709" name="IM 709"/>
                    <pic:cNvPicPr/>
                  </pic:nvPicPr>
                  <pic:blipFill>
                    <a:blip r:embed="rId874"/>
                    <a:stretch>
                      <a:fillRect/>
                    </a:stretch>
                  </pic:blipFill>
                  <pic:spPr>
                    <a:xfrm>
                      <a:off x="0" y="0"/>
                      <a:ext cx="1975103" cy="222504"/>
                    </a:xfrm>
                    <a:prstGeom prst="rect">
                      <a:avLst/>
                    </a:prstGeom>
                  </pic:spPr>
                </pic:pic>
              </a:graphicData>
            </a:graphic>
          </wp:inline>
        </w:drawing>
      </w:r>
    </w:p>
    <w:p>
      <w:pPr>
        <w:spacing w:line="379" w:lineRule="auto"/>
        <w:rPr>
          <w:rFonts w:ascii="Arial"/>
          <w:sz w:val="21"/>
        </w:rPr>
      </w:pPr>
    </w:p>
    <w:p>
      <w:pPr>
        <w:spacing w:line="497" w:lineRule="exact"/>
        <w:ind w:firstLine="1012"/>
        <w:textAlignment w:val="center"/>
      </w:pPr>
      <w:r>
        <w:drawing>
          <wp:inline distT="0" distB="0" distL="0" distR="0">
            <wp:extent cx="850900" cy="314960"/>
            <wp:effectExtent l="0" t="0" r="0" b="0"/>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875"/>
                    <a:stretch>
                      <a:fillRect/>
                    </a:stretch>
                  </pic:blipFill>
                  <pic:spPr>
                    <a:xfrm>
                      <a:off x="0" y="0"/>
                      <a:ext cx="851217" cy="315467"/>
                    </a:xfrm>
                    <a:prstGeom prst="rect">
                      <a:avLst/>
                    </a:prstGeom>
                  </pic:spPr>
                </pic:pic>
              </a:graphicData>
            </a:graphic>
          </wp:inline>
        </w:drawing>
      </w:r>
    </w:p>
    <w:p>
      <w:pPr>
        <w:spacing w:before="59" w:line="230" w:lineRule="auto"/>
        <w:ind w:left="1570"/>
        <w:rPr>
          <w:rFonts w:hint="eastAsia" w:ascii="宋体" w:hAnsi="宋体" w:eastAsia="宋体" w:cs="宋体"/>
          <w:sz w:val="16"/>
          <w:szCs w:val="16"/>
          <w:lang w:eastAsia="zh-CN"/>
        </w:rPr>
      </w:pPr>
      <w:r>
        <w:rPr>
          <w:rFonts w:ascii="宋体" w:hAnsi="宋体" w:eastAsia="宋体" w:cs="宋体"/>
          <w:spacing w:val="19"/>
          <w:sz w:val="16"/>
          <w:szCs w:val="16"/>
        </w:rPr>
        <w:t>符合当年旅游发展专项资金申报通知要求的文化旅游</w:t>
      </w:r>
    </w:p>
    <w:p>
      <w:pPr>
        <w:spacing w:before="180" w:line="408" w:lineRule="exact"/>
        <w:ind w:firstLine="1070"/>
        <w:textAlignment w:val="center"/>
      </w:pPr>
      <w:r>
        <w:drawing>
          <wp:inline distT="0" distB="0" distL="0" distR="0">
            <wp:extent cx="831215" cy="258445"/>
            <wp:effectExtent l="0" t="0" r="0" b="0"/>
            <wp:docPr id="711" name="IM 711"/>
            <wp:cNvGraphicFramePr/>
            <a:graphic xmlns:a="http://schemas.openxmlformats.org/drawingml/2006/main">
              <a:graphicData uri="http://schemas.openxmlformats.org/drawingml/2006/picture">
                <pic:pic xmlns:pic="http://schemas.openxmlformats.org/drawingml/2006/picture">
                  <pic:nvPicPr>
                    <pic:cNvPr id="711" name="IM 711"/>
                    <pic:cNvPicPr/>
                  </pic:nvPicPr>
                  <pic:blipFill>
                    <a:blip r:embed="rId876"/>
                    <a:stretch>
                      <a:fillRect/>
                    </a:stretch>
                  </pic:blipFill>
                  <pic:spPr>
                    <a:xfrm>
                      <a:off x="0" y="0"/>
                      <a:ext cx="831786" cy="259079"/>
                    </a:xfrm>
                    <a:prstGeom prst="rect">
                      <a:avLst/>
                    </a:prstGeom>
                  </pic:spPr>
                </pic:pic>
              </a:graphicData>
            </a:graphic>
          </wp:inline>
        </w:drawing>
      </w:r>
    </w:p>
    <w:p>
      <w:pPr>
        <w:spacing w:before="3" w:line="231" w:lineRule="auto"/>
        <w:ind w:left="1565"/>
        <w:rPr>
          <w:rFonts w:ascii="宋体" w:hAnsi="宋体" w:eastAsia="宋体" w:cs="宋体"/>
          <w:sz w:val="16"/>
          <w:szCs w:val="16"/>
        </w:rPr>
      </w:pPr>
      <w:r>
        <w:rPr>
          <w:rFonts w:ascii="宋体" w:hAnsi="宋体" w:eastAsia="宋体" w:cs="宋体"/>
          <w:spacing w:val="19"/>
          <w:sz w:val="16"/>
          <w:szCs w:val="16"/>
        </w:rPr>
        <w:t>对</w:t>
      </w:r>
      <w:r>
        <w:rPr>
          <w:rFonts w:ascii="宋体" w:hAnsi="宋体" w:eastAsia="宋体" w:cs="宋体"/>
          <w:spacing w:val="18"/>
          <w:sz w:val="16"/>
          <w:szCs w:val="16"/>
        </w:rPr>
        <w:t>符合条件的项目采取直接补助、贷款贴息等方式予以支持。</w:t>
      </w:r>
    </w:p>
    <w:p>
      <w:pPr>
        <w:spacing w:before="110" w:line="480" w:lineRule="exact"/>
        <w:ind w:firstLine="1029"/>
        <w:textAlignment w:val="center"/>
      </w:pPr>
      <w:r>
        <w:drawing>
          <wp:inline distT="0" distB="0" distL="0" distR="0">
            <wp:extent cx="836295" cy="304800"/>
            <wp:effectExtent l="0" t="0" r="0" b="0"/>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877"/>
                    <a:stretch>
                      <a:fillRect/>
                    </a:stretch>
                  </pic:blipFill>
                  <pic:spPr>
                    <a:xfrm>
                      <a:off x="0" y="0"/>
                      <a:ext cx="836536" cy="304800"/>
                    </a:xfrm>
                    <a:prstGeom prst="rect">
                      <a:avLst/>
                    </a:prstGeom>
                  </pic:spPr>
                </pic:pic>
              </a:graphicData>
            </a:graphic>
          </wp:inline>
        </w:drawing>
      </w:r>
    </w:p>
    <w:p>
      <w:pPr>
        <w:spacing w:before="85" w:line="236" w:lineRule="auto"/>
        <w:ind w:left="1275" w:right="334" w:firstLine="195"/>
        <w:rPr>
          <w:rFonts w:ascii="宋体" w:hAnsi="宋体" w:eastAsia="宋体" w:cs="宋体"/>
          <w:sz w:val="16"/>
          <w:szCs w:val="16"/>
        </w:rPr>
      </w:pPr>
      <w:r>
        <w:rPr>
          <w:rFonts w:ascii="宋体" w:hAnsi="宋体" w:eastAsia="宋体" w:cs="宋体"/>
          <w:spacing w:val="18"/>
          <w:sz w:val="16"/>
          <w:szCs w:val="16"/>
        </w:rPr>
        <w:t>《湖南省财政厅湖南省旅游局关于印发〈湖南省旅游发展专项资金管理办法</w:t>
      </w:r>
      <w:r>
        <w:rPr>
          <w:rFonts w:ascii="宋体" w:hAnsi="宋体" w:eastAsia="宋体" w:cs="宋体"/>
          <w:spacing w:val="11"/>
          <w:sz w:val="16"/>
          <w:szCs w:val="16"/>
        </w:rPr>
        <w:t>〉</w:t>
      </w:r>
      <w:r>
        <w:rPr>
          <w:rFonts w:ascii="宋体" w:hAnsi="宋体" w:eastAsia="宋体" w:cs="宋体"/>
          <w:sz w:val="16"/>
          <w:szCs w:val="16"/>
        </w:rPr>
        <w:t xml:space="preserve"> </w:t>
      </w:r>
      <w:r>
        <w:rPr>
          <w:rFonts w:ascii="宋体" w:hAnsi="宋体" w:eastAsia="宋体" w:cs="宋体"/>
          <w:spacing w:val="7"/>
          <w:sz w:val="16"/>
          <w:szCs w:val="16"/>
        </w:rPr>
        <w:t>的</w:t>
      </w:r>
      <w:r>
        <w:rPr>
          <w:rFonts w:ascii="宋体" w:hAnsi="宋体" w:eastAsia="宋体" w:cs="宋体"/>
          <w:spacing w:val="4"/>
          <w:sz w:val="16"/>
          <w:szCs w:val="16"/>
        </w:rPr>
        <w:t>通知》 (湘财外〔</w:t>
      </w:r>
      <w:r>
        <w:rPr>
          <w:rFonts w:ascii="Times New Roman" w:hAnsi="Times New Roman" w:eastAsia="Times New Roman" w:cs="Times New Roman"/>
          <w:spacing w:val="4"/>
          <w:sz w:val="17"/>
          <w:szCs w:val="17"/>
        </w:rPr>
        <w:t>2015</w:t>
      </w:r>
      <w:r>
        <w:rPr>
          <w:rFonts w:ascii="宋体" w:hAnsi="宋体" w:eastAsia="宋体" w:cs="宋体"/>
          <w:spacing w:val="4"/>
          <w:sz w:val="16"/>
          <w:szCs w:val="16"/>
        </w:rPr>
        <w:t>〕</w:t>
      </w:r>
      <w:r>
        <w:rPr>
          <w:rFonts w:ascii="Times New Roman" w:hAnsi="Times New Roman" w:eastAsia="Times New Roman" w:cs="Times New Roman"/>
          <w:spacing w:val="4"/>
          <w:sz w:val="17"/>
          <w:szCs w:val="17"/>
        </w:rPr>
        <w:t xml:space="preserve">29 </w:t>
      </w:r>
      <w:r>
        <w:rPr>
          <w:rFonts w:ascii="宋体" w:hAnsi="宋体" w:eastAsia="宋体" w:cs="宋体"/>
          <w:spacing w:val="4"/>
          <w:sz w:val="16"/>
          <w:szCs w:val="16"/>
        </w:rPr>
        <w:t>号)</w:t>
      </w:r>
    </w:p>
    <w:p>
      <w:pPr>
        <w:spacing w:line="483" w:lineRule="exact"/>
        <w:ind w:firstLine="950"/>
        <w:textAlignment w:val="center"/>
      </w:pPr>
      <w:r>
        <w:drawing>
          <wp:inline distT="0" distB="0" distL="0" distR="0">
            <wp:extent cx="306070" cy="306070"/>
            <wp:effectExtent l="0" t="0" r="0" b="0"/>
            <wp:docPr id="713" name="IM 713"/>
            <wp:cNvGraphicFramePr/>
            <a:graphic xmlns:a="http://schemas.openxmlformats.org/drawingml/2006/main">
              <a:graphicData uri="http://schemas.openxmlformats.org/drawingml/2006/picture">
                <pic:pic xmlns:pic="http://schemas.openxmlformats.org/drawingml/2006/picture">
                  <pic:nvPicPr>
                    <pic:cNvPr id="713" name="IM 713"/>
                    <pic:cNvPicPr/>
                  </pic:nvPicPr>
                  <pic:blipFill>
                    <a:blip r:embed="rId878"/>
                    <a:stretch>
                      <a:fillRect/>
                    </a:stretch>
                  </pic:blipFill>
                  <pic:spPr>
                    <a:xfrm>
                      <a:off x="0" y="0"/>
                      <a:ext cx="306324" cy="306323"/>
                    </a:xfrm>
                    <a:prstGeom prst="rect">
                      <a:avLst/>
                    </a:prstGeom>
                  </pic:spPr>
                </pic:pic>
              </a:graphicData>
            </a:graphic>
          </wp:inline>
        </w:drawing>
      </w:r>
    </w:p>
    <w:p>
      <w:pPr>
        <w:spacing w:before="46" w:line="232" w:lineRule="auto"/>
        <w:ind w:left="1569"/>
        <w:rPr>
          <w:rFonts w:ascii="宋体" w:hAnsi="宋体" w:eastAsia="宋体" w:cs="宋体"/>
          <w:sz w:val="16"/>
          <w:szCs w:val="16"/>
        </w:rPr>
      </w:pPr>
      <w:r>
        <w:rPr>
          <w:rFonts w:ascii="宋体" w:hAnsi="宋体" w:eastAsia="宋体" w:cs="宋体"/>
          <w:spacing w:val="16"/>
          <w:sz w:val="16"/>
          <w:szCs w:val="16"/>
        </w:rPr>
        <w:t>向所在地文旅部门逐级申</w:t>
      </w:r>
      <w:r>
        <w:rPr>
          <w:rFonts w:ascii="宋体" w:hAnsi="宋体" w:eastAsia="宋体" w:cs="宋体"/>
          <w:spacing w:val="13"/>
          <w:sz w:val="16"/>
          <w:szCs w:val="16"/>
        </w:rPr>
        <w:t>请</w:t>
      </w:r>
    </w:p>
    <w:p>
      <w:pPr>
        <w:spacing w:before="156" w:line="465" w:lineRule="exact"/>
        <w:ind w:firstLine="1005"/>
        <w:textAlignment w:val="center"/>
      </w:pPr>
      <w:r>
        <w:drawing>
          <wp:inline distT="0" distB="0" distL="0" distR="0">
            <wp:extent cx="850265" cy="29527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879"/>
                    <a:stretch>
                      <a:fillRect/>
                    </a:stretch>
                  </pic:blipFill>
                  <pic:spPr>
                    <a:xfrm>
                      <a:off x="0" y="0"/>
                      <a:ext cx="850645" cy="295655"/>
                    </a:xfrm>
                    <a:prstGeom prst="rect">
                      <a:avLst/>
                    </a:prstGeom>
                  </pic:spPr>
                </pic:pic>
              </a:graphicData>
            </a:graphic>
          </wp:inline>
        </w:drawing>
      </w:r>
    </w:p>
    <w:p>
      <w:pPr>
        <w:spacing w:before="45" w:line="229" w:lineRule="auto"/>
        <w:ind w:left="1572"/>
        <w:rPr>
          <w:rFonts w:ascii="宋体" w:hAnsi="宋体" w:eastAsia="宋体" w:cs="宋体"/>
          <w:sz w:val="16"/>
          <w:szCs w:val="16"/>
        </w:rPr>
      </w:pPr>
      <w:r>
        <w:rPr>
          <w:rFonts w:ascii="宋体" w:hAnsi="宋体" w:eastAsia="宋体" w:cs="宋体"/>
          <w:spacing w:val="30"/>
          <w:sz w:val="16"/>
          <w:szCs w:val="16"/>
        </w:rPr>
        <w:t>具</w:t>
      </w:r>
      <w:r>
        <w:rPr>
          <w:rFonts w:ascii="宋体" w:hAnsi="宋体" w:eastAsia="宋体" w:cs="宋体"/>
          <w:spacing w:val="18"/>
          <w:sz w:val="16"/>
          <w:szCs w:val="16"/>
        </w:rPr>
        <w:t>体以当年旅游发展专项资金申报通知要求为准</w:t>
      </w:r>
    </w:p>
    <w:p>
      <w:pPr>
        <w:spacing w:line="254" w:lineRule="auto"/>
        <w:rPr>
          <w:rFonts w:ascii="Arial"/>
          <w:sz w:val="21"/>
        </w:rPr>
      </w:pPr>
    </w:p>
    <w:p>
      <w:pPr>
        <w:spacing w:before="1" w:line="420" w:lineRule="exact"/>
        <w:ind w:firstLine="1056"/>
        <w:textAlignment w:val="center"/>
      </w:pPr>
      <w:r>
        <w:drawing>
          <wp:inline distT="0" distB="0" distL="0" distR="0">
            <wp:extent cx="1688465" cy="266700"/>
            <wp:effectExtent l="0" t="0" r="0" b="0"/>
            <wp:docPr id="715" name="IM 715"/>
            <wp:cNvGraphicFramePr/>
            <a:graphic xmlns:a="http://schemas.openxmlformats.org/drawingml/2006/main">
              <a:graphicData uri="http://schemas.openxmlformats.org/drawingml/2006/picture">
                <pic:pic xmlns:pic="http://schemas.openxmlformats.org/drawingml/2006/picture">
                  <pic:nvPicPr>
                    <pic:cNvPr id="715" name="IM 715"/>
                    <pic:cNvPicPr/>
                  </pic:nvPicPr>
                  <pic:blipFill>
                    <a:blip r:embed="rId880"/>
                    <a:stretch>
                      <a:fillRect/>
                    </a:stretch>
                  </pic:blipFill>
                  <pic:spPr>
                    <a:xfrm>
                      <a:off x="0" y="0"/>
                      <a:ext cx="1688490" cy="266700"/>
                    </a:xfrm>
                    <a:prstGeom prst="rect">
                      <a:avLst/>
                    </a:prstGeom>
                  </pic:spPr>
                </pic:pic>
              </a:graphicData>
            </a:graphic>
          </wp:inline>
        </w:drawing>
      </w:r>
    </w:p>
    <w:p>
      <w:pPr>
        <w:spacing w:before="30" w:line="249" w:lineRule="exact"/>
        <w:ind w:left="1516"/>
        <w:rPr>
          <w:rFonts w:ascii="Times New Roman" w:hAnsi="Times New Roman" w:eastAsia="Times New Roman" w:cs="Times New Roman"/>
          <w:sz w:val="17"/>
          <w:szCs w:val="17"/>
        </w:rPr>
      </w:pPr>
      <w:r>
        <w:rPr>
          <w:rFonts w:ascii="宋体" w:hAnsi="宋体" w:eastAsia="宋体" w:cs="宋体"/>
          <w:spacing w:val="10"/>
          <w:position w:val="6"/>
          <w:sz w:val="16"/>
          <w:szCs w:val="16"/>
        </w:rPr>
        <w:t xml:space="preserve">省文化和旅游厅 </w:t>
      </w:r>
      <w:r>
        <w:rPr>
          <w:rFonts w:ascii="Times New Roman" w:hAnsi="Times New Roman" w:eastAsia="Times New Roman" w:cs="Times New Roman"/>
          <w:spacing w:val="10"/>
          <w:position w:val="6"/>
          <w:sz w:val="17"/>
          <w:szCs w:val="17"/>
        </w:rPr>
        <w:t>0731-8528602</w:t>
      </w:r>
      <w:r>
        <w:rPr>
          <w:rFonts w:ascii="Times New Roman" w:hAnsi="Times New Roman" w:eastAsia="Times New Roman" w:cs="Times New Roman"/>
          <w:spacing w:val="6"/>
          <w:position w:val="6"/>
          <w:sz w:val="17"/>
          <w:szCs w:val="17"/>
        </w:rPr>
        <w:t>2</w:t>
      </w:r>
    </w:p>
    <w:p>
      <w:pPr>
        <w:spacing w:before="1" w:line="231" w:lineRule="auto"/>
        <w:ind w:left="1540"/>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0"/>
          <w:sz w:val="16"/>
          <w:szCs w:val="16"/>
        </w:rPr>
        <w:t xml:space="preserve">财政厅 </w:t>
      </w:r>
      <w:r>
        <w:rPr>
          <w:rFonts w:ascii="Times New Roman" w:hAnsi="Times New Roman" w:eastAsia="Times New Roman" w:cs="Times New Roman"/>
          <w:spacing w:val="10"/>
          <w:sz w:val="17"/>
          <w:szCs w:val="17"/>
        </w:rPr>
        <w:t>0731-85165219</w:t>
      </w:r>
    </w:p>
    <w:p>
      <w:pPr>
        <w:spacing w:before="191" w:line="1628" w:lineRule="exact"/>
        <w:ind w:firstLine="984"/>
        <w:textAlignment w:val="center"/>
      </w:pPr>
      <w:r>
        <w:drawing>
          <wp:inline distT="0" distB="0" distL="0" distR="0">
            <wp:extent cx="3864610" cy="1033145"/>
            <wp:effectExtent l="0" t="0" r="0" b="0"/>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881"/>
                    <a:stretch>
                      <a:fillRect/>
                    </a:stretch>
                  </pic:blipFill>
                  <pic:spPr>
                    <a:xfrm>
                      <a:off x="0" y="0"/>
                      <a:ext cx="3864863" cy="1033272"/>
                    </a:xfrm>
                    <a:prstGeom prst="rect">
                      <a:avLst/>
                    </a:prstGeom>
                  </pic:spPr>
                </pic:pic>
              </a:graphicData>
            </a:graphic>
          </wp:inline>
        </w:drawing>
      </w:r>
    </w:p>
    <w:p>
      <w:pPr>
        <w:sectPr>
          <w:headerReference r:id="rId106" w:type="default"/>
          <w:footerReference r:id="rId107" w:type="default"/>
          <w:pgSz w:w="8400" w:h="11900"/>
          <w:pgMar w:top="400" w:right="286" w:bottom="164" w:left="261" w:header="0" w:footer="0" w:gutter="0"/>
          <w:cols w:space="720" w:num="1"/>
        </w:sectPr>
      </w:pPr>
    </w:p>
    <w:p>
      <w:pPr>
        <w:spacing w:line="277" w:lineRule="auto"/>
        <w:rPr>
          <w:rFonts w:ascii="Arial"/>
          <w:sz w:val="21"/>
        </w:rPr>
      </w:pPr>
      <w:r>
        <w:drawing>
          <wp:anchor distT="0" distB="0" distL="0" distR="0" simplePos="0" relativeHeight="252104704" behindDoc="0" locked="0" layoutInCell="0" allowOverlap="1">
            <wp:simplePos x="0" y="0"/>
            <wp:positionH relativeFrom="page">
              <wp:posOffset>777240</wp:posOffset>
            </wp:positionH>
            <wp:positionV relativeFrom="page">
              <wp:posOffset>4826000</wp:posOffset>
            </wp:positionV>
            <wp:extent cx="295910" cy="29591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882"/>
                    <a:stretch>
                      <a:fillRect/>
                    </a:stretch>
                  </pic:blipFill>
                  <pic:spPr>
                    <a:xfrm>
                      <a:off x="0" y="0"/>
                      <a:ext cx="295656" cy="295655"/>
                    </a:xfrm>
                    <a:prstGeom prst="rect">
                      <a:avLst/>
                    </a:prstGeom>
                  </pic:spPr>
                </pic:pic>
              </a:graphicData>
            </a:graphic>
          </wp:anchor>
        </w:drawing>
      </w:r>
      <w:r>
        <w:drawing>
          <wp:anchor distT="0" distB="0" distL="0" distR="0" simplePos="0" relativeHeight="252103680" behindDoc="0" locked="0" layoutInCell="0" allowOverlap="1">
            <wp:simplePos x="0" y="0"/>
            <wp:positionH relativeFrom="page">
              <wp:posOffset>1619885</wp:posOffset>
            </wp:positionH>
            <wp:positionV relativeFrom="page">
              <wp:posOffset>653415</wp:posOffset>
            </wp:positionV>
            <wp:extent cx="524510" cy="492125"/>
            <wp:effectExtent l="0" t="0" r="0" b="0"/>
            <wp:wrapNone/>
            <wp:docPr id="719" name="IM 719"/>
            <wp:cNvGraphicFramePr/>
            <a:graphic xmlns:a="http://schemas.openxmlformats.org/drawingml/2006/main">
              <a:graphicData uri="http://schemas.openxmlformats.org/drawingml/2006/picture">
                <pic:pic xmlns:pic="http://schemas.openxmlformats.org/drawingml/2006/picture">
                  <pic:nvPicPr>
                    <pic:cNvPr id="719" name="IM 719"/>
                    <pic:cNvPicPr/>
                  </pic:nvPicPr>
                  <pic:blipFill>
                    <a:blip r:embed="rId883"/>
                    <a:stretch>
                      <a:fillRect/>
                    </a:stretch>
                  </pic:blipFill>
                  <pic:spPr>
                    <a:xfrm>
                      <a:off x="0" y="0"/>
                      <a:ext cx="524255" cy="492252"/>
                    </a:xfrm>
                    <a:prstGeom prst="rect">
                      <a:avLst/>
                    </a:prstGeom>
                  </pic:spPr>
                </pic:pic>
              </a:graphicData>
            </a:graphic>
          </wp:anchor>
        </w:drawing>
      </w:r>
      <w:r>
        <w:drawing>
          <wp:anchor distT="0" distB="0" distL="0" distR="0" simplePos="0" relativeHeight="252107776" behindDoc="0" locked="0" layoutInCell="0" allowOverlap="1">
            <wp:simplePos x="0" y="0"/>
            <wp:positionH relativeFrom="page">
              <wp:posOffset>807085</wp:posOffset>
            </wp:positionH>
            <wp:positionV relativeFrom="page">
              <wp:posOffset>2098040</wp:posOffset>
            </wp:positionV>
            <wp:extent cx="259080" cy="25908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884"/>
                    <a:stretch>
                      <a:fillRect/>
                    </a:stretch>
                  </pic:blipFill>
                  <pic:spPr>
                    <a:xfrm>
                      <a:off x="0" y="0"/>
                      <a:ext cx="259080" cy="259079"/>
                    </a:xfrm>
                    <a:prstGeom prst="rect">
                      <a:avLst/>
                    </a:prstGeom>
                  </pic:spPr>
                </pic:pic>
              </a:graphicData>
            </a:graphic>
          </wp:anchor>
        </w:drawing>
      </w:r>
      <w:r>
        <w:drawing>
          <wp:anchor distT="0" distB="0" distL="0" distR="0" simplePos="0" relativeHeight="252105728" behindDoc="0" locked="0" layoutInCell="0" allowOverlap="1">
            <wp:simplePos x="0" y="0"/>
            <wp:positionH relativeFrom="page">
              <wp:posOffset>1134745</wp:posOffset>
            </wp:positionH>
            <wp:positionV relativeFrom="page">
              <wp:posOffset>4457065</wp:posOffset>
            </wp:positionV>
            <wp:extent cx="530225" cy="162560"/>
            <wp:effectExtent l="0" t="0" r="0" b="0"/>
            <wp:wrapNone/>
            <wp:docPr id="721" name="IM 721"/>
            <wp:cNvGraphicFramePr/>
            <a:graphic xmlns:a="http://schemas.openxmlformats.org/drawingml/2006/main">
              <a:graphicData uri="http://schemas.openxmlformats.org/drawingml/2006/picture">
                <pic:pic xmlns:pic="http://schemas.openxmlformats.org/drawingml/2006/picture">
                  <pic:nvPicPr>
                    <pic:cNvPr id="721" name="IM 721"/>
                    <pic:cNvPicPr/>
                  </pic:nvPicPr>
                  <pic:blipFill>
                    <a:blip r:embed="rId885"/>
                    <a:stretch>
                      <a:fillRect/>
                    </a:stretch>
                  </pic:blipFill>
                  <pic:spPr>
                    <a:xfrm>
                      <a:off x="0" y="0"/>
                      <a:ext cx="530250" cy="162598"/>
                    </a:xfrm>
                    <a:prstGeom prst="rect">
                      <a:avLst/>
                    </a:prstGeom>
                  </pic:spPr>
                </pic:pic>
              </a:graphicData>
            </a:graphic>
          </wp:anchor>
        </w:drawing>
      </w:r>
      <w:r>
        <w:drawing>
          <wp:anchor distT="0" distB="0" distL="0" distR="0" simplePos="0" relativeHeight="252106752" behindDoc="0" locked="0" layoutInCell="0" allowOverlap="1">
            <wp:simplePos x="0" y="0"/>
            <wp:positionH relativeFrom="page">
              <wp:posOffset>762000</wp:posOffset>
            </wp:positionH>
            <wp:positionV relativeFrom="page">
              <wp:posOffset>5247005</wp:posOffset>
            </wp:positionV>
            <wp:extent cx="266700" cy="266700"/>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886"/>
                    <a:stretch>
                      <a:fillRect/>
                    </a:stretch>
                  </pic:blipFill>
                  <pic:spPr>
                    <a:xfrm>
                      <a:off x="0" y="0"/>
                      <a:ext cx="266700" cy="266700"/>
                    </a:xfrm>
                    <a:prstGeom prst="rect">
                      <a:avLst/>
                    </a:prstGeom>
                  </pic:spPr>
                </pic:pic>
              </a:graphicData>
            </a:graphic>
          </wp:anchor>
        </w:drawing>
      </w:r>
    </w:p>
    <w:p>
      <w:pPr>
        <w:spacing w:line="278" w:lineRule="auto"/>
        <w:rPr>
          <w:rFonts w:ascii="Arial"/>
          <w:sz w:val="21"/>
        </w:rPr>
      </w:pPr>
    </w:p>
    <w:p>
      <w:pPr>
        <w:spacing w:line="278" w:lineRule="auto"/>
        <w:rPr>
          <w:rFonts w:ascii="Arial"/>
          <w:sz w:val="21"/>
        </w:rPr>
      </w:pPr>
    </w:p>
    <w:p>
      <w:pPr>
        <w:spacing w:line="348" w:lineRule="exact"/>
        <w:ind w:firstLine="3213"/>
        <w:textAlignment w:val="center"/>
      </w:pPr>
      <w:r>
        <w:drawing>
          <wp:inline distT="0" distB="0" distL="0" distR="0">
            <wp:extent cx="1455420" cy="220980"/>
            <wp:effectExtent l="0" t="0" r="0" b="0"/>
            <wp:docPr id="723" name="IM 723"/>
            <wp:cNvGraphicFramePr/>
            <a:graphic xmlns:a="http://schemas.openxmlformats.org/drawingml/2006/main">
              <a:graphicData uri="http://schemas.openxmlformats.org/drawingml/2006/picture">
                <pic:pic xmlns:pic="http://schemas.openxmlformats.org/drawingml/2006/picture">
                  <pic:nvPicPr>
                    <pic:cNvPr id="723" name="IM 723"/>
                    <pic:cNvPicPr/>
                  </pic:nvPicPr>
                  <pic:blipFill>
                    <a:blip r:embed="rId887"/>
                    <a:stretch>
                      <a:fillRect/>
                    </a:stretch>
                  </pic:blipFill>
                  <pic:spPr>
                    <a:xfrm>
                      <a:off x="0" y="0"/>
                      <a:ext cx="1455420" cy="220980"/>
                    </a:xfrm>
                    <a:prstGeom prst="rect">
                      <a:avLst/>
                    </a:prstGeom>
                  </pic:spPr>
                </pic:pic>
              </a:graphicData>
            </a:graphic>
          </wp:inline>
        </w:drawing>
      </w:r>
    </w:p>
    <w:p>
      <w:pPr>
        <w:spacing w:line="262" w:lineRule="auto"/>
        <w:rPr>
          <w:rFonts w:ascii="Arial"/>
          <w:sz w:val="21"/>
        </w:rPr>
      </w:pPr>
    </w:p>
    <w:p>
      <w:pPr>
        <w:spacing w:line="497" w:lineRule="exact"/>
        <w:ind w:firstLine="1008"/>
        <w:textAlignment w:val="center"/>
      </w:pPr>
      <w:r>
        <w:drawing>
          <wp:inline distT="0" distB="0" distL="0" distR="0">
            <wp:extent cx="853440" cy="314960"/>
            <wp:effectExtent l="0" t="0" r="0" b="0"/>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888"/>
                    <a:stretch>
                      <a:fillRect/>
                    </a:stretch>
                  </pic:blipFill>
                  <pic:spPr>
                    <a:xfrm>
                      <a:off x="0" y="0"/>
                      <a:ext cx="853820" cy="315467"/>
                    </a:xfrm>
                    <a:prstGeom prst="rect">
                      <a:avLst/>
                    </a:prstGeom>
                  </pic:spPr>
                </pic:pic>
              </a:graphicData>
            </a:graphic>
          </wp:inline>
        </w:drawing>
      </w:r>
    </w:p>
    <w:p>
      <w:pPr>
        <w:spacing w:before="68" w:line="247" w:lineRule="auto"/>
        <w:ind w:left="799" w:right="743" w:firstLine="404"/>
        <w:rPr>
          <w:rFonts w:ascii="宋体" w:hAnsi="宋体" w:eastAsia="宋体" w:cs="宋体"/>
          <w:sz w:val="16"/>
          <w:szCs w:val="16"/>
        </w:rPr>
      </w:pPr>
      <w:r>
        <w:rPr>
          <w:rFonts w:ascii="Times New Roman" w:hAnsi="Times New Roman" w:eastAsia="Times New Roman" w:cs="Times New Roman"/>
          <w:spacing w:val="14"/>
          <w:sz w:val="17"/>
          <w:szCs w:val="17"/>
        </w:rPr>
        <w:t xml:space="preserve">1 </w:t>
      </w:r>
      <w:r>
        <w:rPr>
          <w:rFonts w:ascii="宋体" w:hAnsi="宋体" w:eastAsia="宋体" w:cs="宋体"/>
          <w:spacing w:val="14"/>
          <w:sz w:val="17"/>
          <w:szCs w:val="17"/>
        </w:rPr>
        <w:t>、</w:t>
      </w:r>
      <w:r>
        <w:rPr>
          <w:rFonts w:ascii="宋体" w:hAnsi="宋体" w:eastAsia="宋体" w:cs="宋体"/>
          <w:spacing w:val="14"/>
          <w:sz w:val="16"/>
          <w:szCs w:val="16"/>
        </w:rPr>
        <w:t>已建立研发准备金制度，并已在科技部门备案，先行投入自筹资金</w:t>
      </w:r>
      <w:r>
        <w:rPr>
          <w:rFonts w:ascii="宋体" w:hAnsi="宋体" w:eastAsia="宋体" w:cs="宋体"/>
          <w:spacing w:val="10"/>
          <w:sz w:val="16"/>
          <w:szCs w:val="16"/>
        </w:rPr>
        <w:t>开</w:t>
      </w:r>
      <w:r>
        <w:rPr>
          <w:rFonts w:ascii="宋体" w:hAnsi="宋体" w:eastAsia="宋体" w:cs="宋体"/>
          <w:sz w:val="16"/>
          <w:szCs w:val="16"/>
        </w:rPr>
        <w:t xml:space="preserve"> </w:t>
      </w:r>
      <w:r>
        <w:rPr>
          <w:rFonts w:ascii="宋体" w:hAnsi="宋体" w:eastAsia="宋体" w:cs="宋体"/>
          <w:spacing w:val="18"/>
          <w:sz w:val="16"/>
          <w:szCs w:val="16"/>
        </w:rPr>
        <w:t>展</w:t>
      </w:r>
      <w:r>
        <w:rPr>
          <w:rFonts w:ascii="宋体" w:hAnsi="宋体" w:eastAsia="宋体" w:cs="宋体"/>
          <w:spacing w:val="16"/>
          <w:sz w:val="16"/>
          <w:szCs w:val="16"/>
        </w:rPr>
        <w:t>研究开发活动</w:t>
      </w:r>
    </w:p>
    <w:p>
      <w:pPr>
        <w:spacing w:before="1" w:line="268" w:lineRule="auto"/>
        <w:ind w:left="806" w:right="738" w:firstLine="363"/>
        <w:rPr>
          <w:rFonts w:ascii="宋体" w:hAnsi="宋体" w:eastAsia="宋体" w:cs="宋体"/>
          <w:sz w:val="16"/>
          <w:szCs w:val="16"/>
        </w:rPr>
      </w:pPr>
      <w:r>
        <w:rPr>
          <w:rFonts w:ascii="Times New Roman" w:hAnsi="Times New Roman" w:eastAsia="Times New Roman" w:cs="Times New Roman"/>
          <w:spacing w:val="14"/>
          <w:sz w:val="17"/>
          <w:szCs w:val="17"/>
        </w:rPr>
        <w:t xml:space="preserve">2 </w:t>
      </w:r>
      <w:r>
        <w:rPr>
          <w:rFonts w:ascii="宋体" w:hAnsi="宋体" w:eastAsia="宋体" w:cs="宋体"/>
          <w:spacing w:val="12"/>
          <w:sz w:val="17"/>
          <w:szCs w:val="17"/>
        </w:rPr>
        <w:t>、</w:t>
      </w:r>
      <w:r>
        <w:rPr>
          <w:rFonts w:ascii="宋体" w:hAnsi="宋体" w:eastAsia="宋体" w:cs="宋体"/>
          <w:spacing w:val="7"/>
          <w:sz w:val="16"/>
          <w:szCs w:val="16"/>
        </w:rPr>
        <w:t>按规定完成税务部门年度研发费用加计扣除备案，   已享受研发费用加计扣</w:t>
      </w:r>
      <w:r>
        <w:rPr>
          <w:rFonts w:ascii="宋体" w:hAnsi="宋体" w:eastAsia="宋体" w:cs="宋体"/>
          <w:sz w:val="16"/>
          <w:szCs w:val="16"/>
        </w:rPr>
        <w:t xml:space="preserve"> </w:t>
      </w:r>
      <w:r>
        <w:rPr>
          <w:rFonts w:ascii="宋体" w:hAnsi="宋体" w:eastAsia="宋体" w:cs="宋体"/>
          <w:spacing w:val="10"/>
          <w:sz w:val="16"/>
          <w:szCs w:val="16"/>
        </w:rPr>
        <w:t>除</w:t>
      </w:r>
      <w:r>
        <w:rPr>
          <w:rFonts w:ascii="宋体" w:hAnsi="宋体" w:eastAsia="宋体" w:cs="宋体"/>
          <w:spacing w:val="9"/>
          <w:sz w:val="16"/>
          <w:szCs w:val="16"/>
        </w:rPr>
        <w:t>政策</w:t>
      </w:r>
    </w:p>
    <w:p>
      <w:pPr>
        <w:spacing w:before="72" w:line="258" w:lineRule="exact"/>
        <w:ind w:firstLine="1488"/>
        <w:textAlignment w:val="center"/>
      </w:pPr>
      <w:r>
        <w:drawing>
          <wp:inline distT="0" distB="0" distL="0" distR="0">
            <wp:extent cx="550545" cy="163195"/>
            <wp:effectExtent l="0" t="0" r="0" b="0"/>
            <wp:docPr id="725" name="IM 725"/>
            <wp:cNvGraphicFramePr/>
            <a:graphic xmlns:a="http://schemas.openxmlformats.org/drawingml/2006/main">
              <a:graphicData uri="http://schemas.openxmlformats.org/drawingml/2006/picture">
                <pic:pic xmlns:pic="http://schemas.openxmlformats.org/drawingml/2006/picture">
                  <pic:nvPicPr>
                    <pic:cNvPr id="725" name="IM 725"/>
                    <pic:cNvPicPr/>
                  </pic:nvPicPr>
                  <pic:blipFill>
                    <a:blip r:embed="rId889"/>
                    <a:stretch>
                      <a:fillRect/>
                    </a:stretch>
                  </pic:blipFill>
                  <pic:spPr>
                    <a:xfrm>
                      <a:off x="0" y="0"/>
                      <a:ext cx="550824" cy="163512"/>
                    </a:xfrm>
                    <a:prstGeom prst="rect">
                      <a:avLst/>
                    </a:prstGeom>
                  </pic:spPr>
                </pic:pic>
              </a:graphicData>
            </a:graphic>
          </wp:inline>
        </w:drawing>
      </w:r>
    </w:p>
    <w:p>
      <w:pPr>
        <w:spacing w:before="75" w:line="276" w:lineRule="auto"/>
        <w:ind w:left="801" w:right="663" w:firstLine="402"/>
        <w:rPr>
          <w:rFonts w:ascii="宋体" w:hAnsi="宋体" w:eastAsia="宋体" w:cs="宋体"/>
          <w:sz w:val="16"/>
          <w:szCs w:val="16"/>
        </w:rPr>
      </w:pPr>
      <w:r>
        <w:rPr>
          <w:rFonts w:ascii="Times New Roman" w:hAnsi="Times New Roman" w:eastAsia="Times New Roman" w:cs="Times New Roman"/>
          <w:spacing w:val="26"/>
          <w:sz w:val="17"/>
          <w:szCs w:val="17"/>
        </w:rPr>
        <w:t>1</w:t>
      </w:r>
      <w:r>
        <w:rPr>
          <w:rFonts w:ascii="Times New Roman" w:hAnsi="Times New Roman" w:eastAsia="Times New Roman" w:cs="Times New Roman"/>
          <w:spacing w:val="17"/>
          <w:sz w:val="17"/>
          <w:szCs w:val="17"/>
        </w:rPr>
        <w:t xml:space="preserve"> </w:t>
      </w:r>
      <w:r>
        <w:rPr>
          <w:rFonts w:ascii="Times New Roman" w:hAnsi="Times New Roman" w:eastAsia="Times New Roman" w:cs="Times New Roman"/>
          <w:spacing w:val="13"/>
          <w:sz w:val="17"/>
          <w:szCs w:val="17"/>
        </w:rPr>
        <w:t xml:space="preserve">.    </w:t>
      </w:r>
      <w:r>
        <w:rPr>
          <w:rFonts w:ascii="宋体" w:hAnsi="宋体" w:eastAsia="宋体" w:cs="宋体"/>
          <w:spacing w:val="13"/>
          <w:sz w:val="16"/>
          <w:szCs w:val="16"/>
        </w:rPr>
        <w:t>符合条件的高新技术、建有省级及以上研发平台且考核优秀的、</w:t>
      </w:r>
      <w:r>
        <w:rPr>
          <w:rFonts w:ascii="宋体" w:hAnsi="宋体" w:eastAsia="宋体" w:cs="宋体"/>
          <w:sz w:val="16"/>
          <w:szCs w:val="16"/>
        </w:rPr>
        <w:t xml:space="preserve"> </w:t>
      </w:r>
      <w:r>
        <w:rPr>
          <w:rFonts w:ascii="宋体" w:hAnsi="宋体" w:eastAsia="宋体" w:cs="宋体"/>
          <w:spacing w:val="17"/>
          <w:sz w:val="16"/>
          <w:szCs w:val="16"/>
        </w:rPr>
        <w:t>首</w:t>
      </w:r>
      <w:r>
        <w:rPr>
          <w:rFonts w:ascii="宋体" w:hAnsi="宋体" w:eastAsia="宋体" w:cs="宋体"/>
          <w:spacing w:val="15"/>
          <w:sz w:val="16"/>
          <w:szCs w:val="16"/>
        </w:rPr>
        <w:t xml:space="preserve">次纳入奖补范围的，按 </w:t>
      </w:r>
      <w:r>
        <w:rPr>
          <w:rFonts w:ascii="Times New Roman" w:hAnsi="Times New Roman" w:eastAsia="Times New Roman" w:cs="Times New Roman"/>
          <w:spacing w:val="15"/>
          <w:sz w:val="17"/>
          <w:szCs w:val="17"/>
        </w:rPr>
        <w:t xml:space="preserve">2020 </w:t>
      </w:r>
      <w:r>
        <w:rPr>
          <w:rFonts w:ascii="宋体" w:hAnsi="宋体" w:eastAsia="宋体" w:cs="宋体"/>
          <w:spacing w:val="15"/>
          <w:sz w:val="16"/>
          <w:szCs w:val="16"/>
        </w:rPr>
        <w:t xml:space="preserve">年度比 </w:t>
      </w:r>
      <w:r>
        <w:rPr>
          <w:rFonts w:ascii="Times New Roman" w:hAnsi="Times New Roman" w:eastAsia="Times New Roman" w:cs="Times New Roman"/>
          <w:spacing w:val="15"/>
          <w:sz w:val="17"/>
          <w:szCs w:val="17"/>
        </w:rPr>
        <w:t xml:space="preserve">2019 </w:t>
      </w:r>
      <w:r>
        <w:rPr>
          <w:rFonts w:ascii="宋体" w:hAnsi="宋体" w:eastAsia="宋体" w:cs="宋体"/>
          <w:spacing w:val="15"/>
          <w:sz w:val="16"/>
          <w:szCs w:val="16"/>
        </w:rPr>
        <w:t>年度享受研发费用加计扣除政策</w:t>
      </w:r>
      <w:r>
        <w:rPr>
          <w:rFonts w:ascii="宋体" w:hAnsi="宋体" w:eastAsia="宋体" w:cs="宋体"/>
          <w:sz w:val="16"/>
          <w:szCs w:val="16"/>
        </w:rPr>
        <w:t xml:space="preserve"> </w:t>
      </w:r>
      <w:r>
        <w:rPr>
          <w:rFonts w:ascii="宋体" w:hAnsi="宋体" w:eastAsia="宋体" w:cs="宋体"/>
          <w:spacing w:val="24"/>
          <w:sz w:val="16"/>
          <w:szCs w:val="16"/>
        </w:rPr>
        <w:t>的实</w:t>
      </w:r>
      <w:r>
        <w:rPr>
          <w:rFonts w:ascii="宋体" w:hAnsi="宋体" w:eastAsia="宋体" w:cs="宋体"/>
          <w:spacing w:val="13"/>
          <w:sz w:val="16"/>
          <w:szCs w:val="16"/>
        </w:rPr>
        <w:t>际</w:t>
      </w:r>
      <w:r>
        <w:rPr>
          <w:rFonts w:ascii="宋体" w:hAnsi="宋体" w:eastAsia="宋体" w:cs="宋体"/>
          <w:spacing w:val="12"/>
          <w:sz w:val="16"/>
          <w:szCs w:val="16"/>
        </w:rPr>
        <w:t xml:space="preserve">研发投入新增部分的 </w:t>
      </w:r>
      <w:r>
        <w:rPr>
          <w:rFonts w:ascii="Times New Roman" w:hAnsi="Times New Roman" w:eastAsia="Times New Roman" w:cs="Times New Roman"/>
          <w:spacing w:val="12"/>
          <w:sz w:val="17"/>
          <w:szCs w:val="17"/>
        </w:rPr>
        <w:t>10%</w:t>
      </w:r>
      <w:r>
        <w:rPr>
          <w:rFonts w:ascii="宋体" w:hAnsi="宋体" w:eastAsia="宋体" w:cs="宋体"/>
          <w:spacing w:val="12"/>
          <w:sz w:val="16"/>
          <w:szCs w:val="16"/>
        </w:rPr>
        <w:t xml:space="preserve">计算，年度奖补最高 </w:t>
      </w:r>
      <w:r>
        <w:rPr>
          <w:rFonts w:ascii="Times New Roman" w:hAnsi="Times New Roman" w:eastAsia="Times New Roman" w:cs="Times New Roman"/>
          <w:spacing w:val="12"/>
          <w:sz w:val="17"/>
          <w:szCs w:val="17"/>
        </w:rPr>
        <w:t xml:space="preserve">1000 </w:t>
      </w:r>
      <w:r>
        <w:rPr>
          <w:rFonts w:ascii="宋体" w:hAnsi="宋体" w:eastAsia="宋体" w:cs="宋体"/>
          <w:spacing w:val="12"/>
          <w:sz w:val="16"/>
          <w:szCs w:val="16"/>
        </w:rPr>
        <w:t>万元。</w:t>
      </w:r>
    </w:p>
    <w:p>
      <w:pPr>
        <w:spacing w:before="24" w:line="269" w:lineRule="auto"/>
        <w:ind w:left="795" w:right="777" w:firstLine="374"/>
        <w:rPr>
          <w:rFonts w:ascii="宋体" w:hAnsi="宋体" w:eastAsia="宋体" w:cs="宋体"/>
          <w:sz w:val="16"/>
          <w:szCs w:val="16"/>
        </w:rPr>
      </w:pPr>
      <w:r>
        <w:rPr>
          <w:rFonts w:ascii="Times New Roman" w:hAnsi="Times New Roman" w:eastAsia="Times New Roman" w:cs="Times New Roman"/>
          <w:spacing w:val="20"/>
          <w:sz w:val="17"/>
          <w:szCs w:val="17"/>
        </w:rPr>
        <w:t xml:space="preserve">2 </w:t>
      </w:r>
      <w:r>
        <w:rPr>
          <w:rFonts w:ascii="Times New Roman" w:hAnsi="Times New Roman" w:eastAsia="Times New Roman" w:cs="Times New Roman"/>
          <w:spacing w:val="19"/>
          <w:sz w:val="17"/>
          <w:szCs w:val="17"/>
        </w:rPr>
        <w:t>.</w:t>
      </w:r>
      <w:r>
        <w:rPr>
          <w:rFonts w:ascii="Times New Roman" w:hAnsi="Times New Roman" w:eastAsia="Times New Roman" w:cs="Times New Roman"/>
          <w:spacing w:val="10"/>
          <w:sz w:val="17"/>
          <w:szCs w:val="17"/>
        </w:rPr>
        <w:t xml:space="preserve">    </w:t>
      </w:r>
      <w:r>
        <w:rPr>
          <w:rFonts w:ascii="宋体" w:hAnsi="宋体" w:eastAsia="宋体" w:cs="宋体"/>
          <w:spacing w:val="10"/>
          <w:sz w:val="16"/>
          <w:szCs w:val="16"/>
        </w:rPr>
        <w:t xml:space="preserve">符合条件的其他，按 </w:t>
      </w:r>
      <w:r>
        <w:rPr>
          <w:rFonts w:ascii="Times New Roman" w:hAnsi="Times New Roman" w:eastAsia="Times New Roman" w:cs="Times New Roman"/>
          <w:spacing w:val="10"/>
          <w:sz w:val="17"/>
          <w:szCs w:val="17"/>
        </w:rPr>
        <w:t xml:space="preserve">2020 </w:t>
      </w:r>
      <w:r>
        <w:rPr>
          <w:rFonts w:ascii="宋体" w:hAnsi="宋体" w:eastAsia="宋体" w:cs="宋体"/>
          <w:spacing w:val="10"/>
          <w:sz w:val="16"/>
          <w:szCs w:val="16"/>
        </w:rPr>
        <w:t xml:space="preserve">年度比 </w:t>
      </w:r>
      <w:r>
        <w:rPr>
          <w:rFonts w:ascii="Times New Roman" w:hAnsi="Times New Roman" w:eastAsia="Times New Roman" w:cs="Times New Roman"/>
          <w:spacing w:val="10"/>
          <w:sz w:val="17"/>
          <w:szCs w:val="17"/>
        </w:rPr>
        <w:t xml:space="preserve">2019 </w:t>
      </w:r>
      <w:r>
        <w:rPr>
          <w:rFonts w:ascii="宋体" w:hAnsi="宋体" w:eastAsia="宋体" w:cs="宋体"/>
          <w:spacing w:val="10"/>
          <w:sz w:val="16"/>
          <w:szCs w:val="16"/>
        </w:rPr>
        <w:t>年度享受研发费用加计扣除</w:t>
      </w:r>
      <w:r>
        <w:rPr>
          <w:rFonts w:ascii="宋体" w:hAnsi="宋体" w:eastAsia="宋体" w:cs="宋体"/>
          <w:sz w:val="16"/>
          <w:szCs w:val="16"/>
        </w:rPr>
        <w:t xml:space="preserve"> </w:t>
      </w:r>
      <w:r>
        <w:rPr>
          <w:rFonts w:ascii="宋体" w:hAnsi="宋体" w:eastAsia="宋体" w:cs="宋体"/>
          <w:spacing w:val="24"/>
          <w:sz w:val="16"/>
          <w:szCs w:val="16"/>
        </w:rPr>
        <w:t>政</w:t>
      </w:r>
      <w:r>
        <w:rPr>
          <w:rFonts w:ascii="宋体" w:hAnsi="宋体" w:eastAsia="宋体" w:cs="宋体"/>
          <w:spacing w:val="13"/>
          <w:sz w:val="16"/>
          <w:szCs w:val="16"/>
        </w:rPr>
        <w:t xml:space="preserve"> 策的实际研发投入新增部分的</w:t>
      </w:r>
      <w:r>
        <w:rPr>
          <w:rFonts w:ascii="Times New Roman" w:hAnsi="Times New Roman" w:eastAsia="Times New Roman" w:cs="Times New Roman"/>
          <w:spacing w:val="13"/>
          <w:sz w:val="17"/>
          <w:szCs w:val="17"/>
        </w:rPr>
        <w:t>10%</w:t>
      </w:r>
      <w:r>
        <w:rPr>
          <w:rFonts w:ascii="宋体" w:hAnsi="宋体" w:eastAsia="宋体" w:cs="宋体"/>
          <w:spacing w:val="13"/>
          <w:sz w:val="16"/>
          <w:szCs w:val="16"/>
        </w:rPr>
        <w:t xml:space="preserve">计算，年度奖补最高 </w:t>
      </w:r>
      <w:r>
        <w:rPr>
          <w:rFonts w:ascii="Times New Roman" w:hAnsi="Times New Roman" w:eastAsia="Times New Roman" w:cs="Times New Roman"/>
          <w:spacing w:val="13"/>
          <w:sz w:val="17"/>
          <w:szCs w:val="17"/>
        </w:rPr>
        <w:t xml:space="preserve">500 </w:t>
      </w:r>
      <w:r>
        <w:rPr>
          <w:rFonts w:ascii="宋体" w:hAnsi="宋体" w:eastAsia="宋体" w:cs="宋体"/>
          <w:spacing w:val="13"/>
          <w:sz w:val="16"/>
          <w:szCs w:val="16"/>
        </w:rPr>
        <w:t>万元。</w:t>
      </w:r>
    </w:p>
    <w:p>
      <w:pPr>
        <w:spacing w:line="480" w:lineRule="exact"/>
        <w:ind w:firstLine="1029"/>
        <w:textAlignment w:val="center"/>
      </w:pPr>
      <w:r>
        <w:drawing>
          <wp:inline distT="0" distB="0" distL="0" distR="0">
            <wp:extent cx="874395" cy="30480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890"/>
                    <a:stretch>
                      <a:fillRect/>
                    </a:stretch>
                  </pic:blipFill>
                  <pic:spPr>
                    <a:xfrm>
                      <a:off x="0" y="0"/>
                      <a:ext cx="874763" cy="304800"/>
                    </a:xfrm>
                    <a:prstGeom prst="rect">
                      <a:avLst/>
                    </a:prstGeom>
                  </pic:spPr>
                </pic:pic>
              </a:graphicData>
            </a:graphic>
          </wp:inline>
        </w:drawing>
      </w:r>
    </w:p>
    <w:p>
      <w:pPr>
        <w:spacing w:before="77" w:line="269" w:lineRule="auto"/>
        <w:ind w:left="795" w:right="782" w:firstLine="493"/>
        <w:rPr>
          <w:rFonts w:ascii="宋体" w:hAnsi="宋体" w:eastAsia="宋体" w:cs="宋体"/>
          <w:sz w:val="16"/>
          <w:szCs w:val="16"/>
        </w:rPr>
      </w:pPr>
      <w:r>
        <w:rPr>
          <w:rFonts w:ascii="宋体" w:hAnsi="宋体" w:eastAsia="宋体" w:cs="宋体"/>
          <w:spacing w:val="34"/>
          <w:sz w:val="16"/>
          <w:szCs w:val="16"/>
        </w:rPr>
        <w:t>《</w:t>
      </w:r>
      <w:r>
        <w:rPr>
          <w:rFonts w:ascii="宋体" w:hAnsi="宋体" w:eastAsia="宋体" w:cs="宋体"/>
          <w:spacing w:val="19"/>
          <w:sz w:val="16"/>
          <w:szCs w:val="16"/>
        </w:rPr>
        <w:t xml:space="preserve"> </w:t>
      </w:r>
      <w:r>
        <w:rPr>
          <w:rFonts w:ascii="宋体" w:hAnsi="宋体" w:eastAsia="宋体" w:cs="宋体"/>
          <w:spacing w:val="17"/>
          <w:sz w:val="16"/>
          <w:szCs w:val="16"/>
        </w:rPr>
        <w:t>湖南省人民政府办公厅关于印发〈湖南创新型省份建设若干财政政策措</w:t>
      </w:r>
      <w:r>
        <w:rPr>
          <w:rFonts w:ascii="宋体" w:hAnsi="宋体" w:eastAsia="宋体" w:cs="宋体"/>
          <w:sz w:val="16"/>
          <w:szCs w:val="16"/>
        </w:rPr>
        <w:t xml:space="preserve"> </w:t>
      </w:r>
      <w:r>
        <w:rPr>
          <w:rFonts w:ascii="宋体" w:hAnsi="宋体" w:eastAsia="宋体" w:cs="宋体"/>
          <w:spacing w:val="16"/>
          <w:sz w:val="16"/>
          <w:szCs w:val="16"/>
        </w:rPr>
        <w:t>施〉</w:t>
      </w:r>
      <w:r>
        <w:rPr>
          <w:rFonts w:ascii="宋体" w:hAnsi="宋体" w:eastAsia="宋体" w:cs="宋体"/>
          <w:spacing w:val="12"/>
          <w:sz w:val="16"/>
          <w:szCs w:val="16"/>
        </w:rPr>
        <w:t xml:space="preserve"> </w:t>
      </w:r>
      <w:r>
        <w:rPr>
          <w:rFonts w:ascii="宋体" w:hAnsi="宋体" w:eastAsia="宋体" w:cs="宋体"/>
          <w:spacing w:val="8"/>
          <w:sz w:val="16"/>
          <w:szCs w:val="16"/>
        </w:rPr>
        <w:t>的通知》 (湘政办发〔</w:t>
      </w:r>
      <w:r>
        <w:rPr>
          <w:rFonts w:ascii="Times New Roman" w:hAnsi="Times New Roman" w:eastAsia="Times New Roman" w:cs="Times New Roman"/>
          <w:spacing w:val="8"/>
          <w:sz w:val="17"/>
          <w:szCs w:val="17"/>
        </w:rPr>
        <w:t>2019</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3 </w:t>
      </w:r>
      <w:r>
        <w:rPr>
          <w:rFonts w:ascii="宋体" w:hAnsi="宋体" w:eastAsia="宋体" w:cs="宋体"/>
          <w:spacing w:val="8"/>
          <w:sz w:val="16"/>
          <w:szCs w:val="16"/>
        </w:rPr>
        <w:t>号) 、《湖南省财政厅湖南省科技厅关于 印</w:t>
      </w:r>
      <w:r>
        <w:rPr>
          <w:rFonts w:ascii="宋体" w:hAnsi="宋体" w:eastAsia="宋体" w:cs="宋体"/>
          <w:sz w:val="16"/>
          <w:szCs w:val="16"/>
        </w:rPr>
        <w:t xml:space="preserve">  </w:t>
      </w:r>
      <w:r>
        <w:rPr>
          <w:rFonts w:ascii="宋体" w:hAnsi="宋体" w:eastAsia="宋体" w:cs="宋体"/>
          <w:spacing w:val="14"/>
          <w:sz w:val="16"/>
          <w:szCs w:val="16"/>
        </w:rPr>
        <w:t>发〈湖南</w:t>
      </w:r>
      <w:r>
        <w:rPr>
          <w:rFonts w:ascii="宋体" w:hAnsi="宋体" w:eastAsia="宋体" w:cs="宋体"/>
          <w:spacing w:val="10"/>
          <w:sz w:val="16"/>
          <w:szCs w:val="16"/>
        </w:rPr>
        <w:t>省</w:t>
      </w:r>
      <w:r>
        <w:rPr>
          <w:rFonts w:ascii="宋体" w:hAnsi="宋体" w:eastAsia="宋体" w:cs="宋体"/>
          <w:spacing w:val="7"/>
          <w:sz w:val="16"/>
          <w:szCs w:val="16"/>
        </w:rPr>
        <w:t>创新型省份建设专项资金管理办法〉  的通知》 (湘财教〔</w:t>
      </w:r>
      <w:r>
        <w:rPr>
          <w:rFonts w:ascii="Times New Roman" w:hAnsi="Times New Roman" w:eastAsia="Times New Roman" w:cs="Times New Roman"/>
          <w:spacing w:val="7"/>
          <w:sz w:val="17"/>
          <w:szCs w:val="17"/>
        </w:rPr>
        <w:t>2019</w:t>
      </w:r>
      <w:r>
        <w:rPr>
          <w:rFonts w:ascii="宋体" w:hAnsi="宋体" w:eastAsia="宋体" w:cs="宋体"/>
          <w:spacing w:val="7"/>
          <w:sz w:val="16"/>
          <w:szCs w:val="16"/>
        </w:rPr>
        <w:t>〕</w:t>
      </w:r>
      <w:r>
        <w:rPr>
          <w:rFonts w:ascii="Times New Roman" w:hAnsi="Times New Roman" w:eastAsia="Times New Roman" w:cs="Times New Roman"/>
          <w:spacing w:val="7"/>
          <w:sz w:val="17"/>
          <w:szCs w:val="17"/>
        </w:rPr>
        <w:t xml:space="preserve">22 </w:t>
      </w:r>
      <w:r>
        <w:rPr>
          <w:rFonts w:ascii="宋体" w:hAnsi="宋体" w:eastAsia="宋体" w:cs="宋体"/>
          <w:spacing w:val="7"/>
          <w:sz w:val="16"/>
          <w:szCs w:val="16"/>
        </w:rPr>
        <w:t>号)</w:t>
      </w:r>
      <w:r>
        <w:rPr>
          <w:rFonts w:ascii="宋体" w:hAnsi="宋体" w:eastAsia="宋体" w:cs="宋体"/>
          <w:sz w:val="16"/>
          <w:szCs w:val="16"/>
        </w:rPr>
        <w:t xml:space="preserve"> </w:t>
      </w:r>
      <w:r>
        <w:rPr>
          <w:rFonts w:ascii="宋体" w:hAnsi="宋体" w:eastAsia="宋体" w:cs="宋体"/>
          <w:spacing w:val="30"/>
          <w:sz w:val="16"/>
          <w:szCs w:val="16"/>
        </w:rPr>
        <w:t>、</w:t>
      </w:r>
      <w:r>
        <w:rPr>
          <w:rFonts w:ascii="宋体" w:hAnsi="宋体" w:eastAsia="宋体" w:cs="宋体"/>
          <w:spacing w:val="17"/>
          <w:sz w:val="16"/>
          <w:szCs w:val="16"/>
        </w:rPr>
        <w:t xml:space="preserve"> </w:t>
      </w:r>
      <w:r>
        <w:rPr>
          <w:rFonts w:ascii="宋体" w:hAnsi="宋体" w:eastAsia="宋体" w:cs="宋体"/>
          <w:spacing w:val="15"/>
          <w:sz w:val="16"/>
          <w:szCs w:val="16"/>
        </w:rPr>
        <w:t xml:space="preserve"> 《湖南省科学技术厅关于印发〈湖南省科技创新计划项目管理办法 ＞的通知</w:t>
      </w:r>
      <w:r>
        <w:rPr>
          <w:rFonts w:ascii="宋体" w:hAnsi="宋体" w:eastAsia="宋体" w:cs="宋体"/>
          <w:sz w:val="16"/>
          <w:szCs w:val="16"/>
        </w:rPr>
        <w:t xml:space="preserve"> </w:t>
      </w:r>
      <w:r>
        <w:rPr>
          <w:rFonts w:ascii="宋体" w:hAnsi="宋体" w:eastAsia="宋体" w:cs="宋体"/>
          <w:spacing w:val="16"/>
          <w:sz w:val="16"/>
          <w:szCs w:val="16"/>
        </w:rPr>
        <w:t>》</w:t>
      </w:r>
      <w:r>
        <w:rPr>
          <w:rFonts w:ascii="宋体" w:hAnsi="宋体" w:eastAsia="宋体" w:cs="宋体"/>
          <w:spacing w:val="11"/>
          <w:sz w:val="16"/>
          <w:szCs w:val="16"/>
        </w:rPr>
        <w:t xml:space="preserve"> </w:t>
      </w:r>
      <w:r>
        <w:rPr>
          <w:rFonts w:ascii="宋体" w:hAnsi="宋体" w:eastAsia="宋体" w:cs="宋体"/>
          <w:spacing w:val="8"/>
          <w:sz w:val="16"/>
          <w:szCs w:val="16"/>
        </w:rPr>
        <w:t>(湘科发〔</w:t>
      </w:r>
      <w:r>
        <w:rPr>
          <w:rFonts w:ascii="Times New Roman" w:hAnsi="Times New Roman" w:eastAsia="Times New Roman" w:cs="Times New Roman"/>
          <w:spacing w:val="8"/>
          <w:sz w:val="17"/>
          <w:szCs w:val="17"/>
        </w:rPr>
        <w:t>2020</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69 </w:t>
      </w:r>
      <w:r>
        <w:rPr>
          <w:rFonts w:ascii="宋体" w:hAnsi="宋体" w:eastAsia="宋体" w:cs="宋体"/>
          <w:spacing w:val="8"/>
          <w:sz w:val="16"/>
          <w:szCs w:val="16"/>
        </w:rPr>
        <w:t xml:space="preserve">号) 、《关于开展 </w:t>
      </w:r>
      <w:r>
        <w:rPr>
          <w:rFonts w:ascii="Times New Roman" w:hAnsi="Times New Roman" w:eastAsia="Times New Roman" w:cs="Times New Roman"/>
          <w:spacing w:val="8"/>
          <w:sz w:val="17"/>
          <w:szCs w:val="17"/>
        </w:rPr>
        <w:t xml:space="preserve">2021 </w:t>
      </w:r>
      <w:r>
        <w:rPr>
          <w:rFonts w:ascii="宋体" w:hAnsi="宋体" w:eastAsia="宋体" w:cs="宋体"/>
          <w:spacing w:val="8"/>
          <w:sz w:val="16"/>
          <w:szCs w:val="16"/>
        </w:rPr>
        <w:t>年研发财政奖补资 金申报工作</w:t>
      </w:r>
      <w:r>
        <w:rPr>
          <w:rFonts w:ascii="宋体" w:hAnsi="宋体" w:eastAsia="宋体" w:cs="宋体"/>
          <w:sz w:val="16"/>
          <w:szCs w:val="16"/>
        </w:rPr>
        <w:t xml:space="preserve"> </w:t>
      </w:r>
      <w:r>
        <w:rPr>
          <w:rFonts w:ascii="宋体" w:hAnsi="宋体" w:eastAsia="宋体" w:cs="宋体"/>
          <w:spacing w:val="2"/>
          <w:sz w:val="16"/>
          <w:szCs w:val="16"/>
        </w:rPr>
        <w:t>的通知》 (湘科计</w:t>
      </w:r>
      <w:r>
        <w:rPr>
          <w:rFonts w:ascii="宋体" w:hAnsi="宋体" w:eastAsia="宋体" w:cs="宋体"/>
          <w:spacing w:val="1"/>
          <w:sz w:val="16"/>
          <w:szCs w:val="16"/>
        </w:rPr>
        <w:t>〔</w:t>
      </w:r>
      <w:r>
        <w:rPr>
          <w:rFonts w:ascii="Times New Roman" w:hAnsi="Times New Roman" w:eastAsia="Times New Roman" w:cs="Times New Roman"/>
          <w:spacing w:val="1"/>
          <w:sz w:val="17"/>
          <w:szCs w:val="17"/>
        </w:rPr>
        <w:t>2021</w:t>
      </w:r>
      <w:r>
        <w:rPr>
          <w:rFonts w:ascii="宋体" w:hAnsi="宋体" w:eastAsia="宋体" w:cs="宋体"/>
          <w:spacing w:val="1"/>
          <w:sz w:val="16"/>
          <w:szCs w:val="16"/>
        </w:rPr>
        <w:t xml:space="preserve">〕 </w:t>
      </w:r>
      <w:r>
        <w:rPr>
          <w:rFonts w:ascii="Times New Roman" w:hAnsi="Times New Roman" w:eastAsia="Times New Roman" w:cs="Times New Roman"/>
          <w:spacing w:val="1"/>
          <w:sz w:val="17"/>
          <w:szCs w:val="17"/>
        </w:rPr>
        <w:t xml:space="preserve">13 </w:t>
      </w:r>
      <w:r>
        <w:rPr>
          <w:rFonts w:ascii="宋体" w:hAnsi="宋体" w:eastAsia="宋体" w:cs="宋体"/>
          <w:spacing w:val="1"/>
          <w:sz w:val="16"/>
          <w:szCs w:val="16"/>
        </w:rPr>
        <w:t>号)</w:t>
      </w:r>
    </w:p>
    <w:p>
      <w:pPr>
        <w:spacing w:before="31" w:line="482" w:lineRule="exact"/>
        <w:ind w:firstLine="931"/>
        <w:textAlignment w:val="center"/>
      </w:pPr>
      <w:r>
        <w:drawing>
          <wp:inline distT="0" distB="0" distL="0" distR="0">
            <wp:extent cx="306070" cy="306070"/>
            <wp:effectExtent l="0" t="0" r="0" b="0"/>
            <wp:docPr id="727" name="IM 727"/>
            <wp:cNvGraphicFramePr/>
            <a:graphic xmlns:a="http://schemas.openxmlformats.org/drawingml/2006/main">
              <a:graphicData uri="http://schemas.openxmlformats.org/drawingml/2006/picture">
                <pic:pic xmlns:pic="http://schemas.openxmlformats.org/drawingml/2006/picture">
                  <pic:nvPicPr>
                    <pic:cNvPr id="727" name="IM 727"/>
                    <pic:cNvPicPr/>
                  </pic:nvPicPr>
                  <pic:blipFill>
                    <a:blip r:embed="rId891"/>
                    <a:stretch>
                      <a:fillRect/>
                    </a:stretch>
                  </pic:blipFill>
                  <pic:spPr>
                    <a:xfrm>
                      <a:off x="0" y="0"/>
                      <a:ext cx="306323" cy="306323"/>
                    </a:xfrm>
                    <a:prstGeom prst="rect">
                      <a:avLst/>
                    </a:prstGeom>
                  </pic:spPr>
                </pic:pic>
              </a:graphicData>
            </a:graphic>
          </wp:inline>
        </w:drawing>
      </w:r>
    </w:p>
    <w:p>
      <w:pPr>
        <w:spacing w:before="14" w:line="231" w:lineRule="auto"/>
        <w:ind w:left="1530"/>
        <w:rPr>
          <w:rFonts w:ascii="宋体" w:hAnsi="宋体" w:eastAsia="宋体" w:cs="宋体"/>
          <w:sz w:val="16"/>
          <w:szCs w:val="16"/>
        </w:rPr>
      </w:pPr>
      <w:r>
        <w:rPr>
          <w:rFonts w:ascii="宋体" w:hAnsi="宋体" w:eastAsia="宋体" w:cs="宋体"/>
          <w:spacing w:val="23"/>
          <w:sz w:val="16"/>
          <w:szCs w:val="16"/>
        </w:rPr>
        <w:t>通</w:t>
      </w:r>
      <w:r>
        <w:rPr>
          <w:rFonts w:ascii="宋体" w:hAnsi="宋体" w:eastAsia="宋体" w:cs="宋体"/>
          <w:spacing w:val="15"/>
          <w:sz w:val="16"/>
          <w:szCs w:val="16"/>
        </w:rPr>
        <w:t>过 “湖南省科技管理信息系统公共服务平台”在线申报</w:t>
      </w:r>
    </w:p>
    <w:p>
      <w:pPr>
        <w:spacing w:before="55" w:line="256" w:lineRule="exact"/>
        <w:ind w:firstLine="1512"/>
        <w:textAlignment w:val="center"/>
      </w:pPr>
      <w:r>
        <w:drawing>
          <wp:inline distT="0" distB="0" distL="0" distR="0">
            <wp:extent cx="528955" cy="162560"/>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892"/>
                    <a:stretch>
                      <a:fillRect/>
                    </a:stretch>
                  </pic:blipFill>
                  <pic:spPr>
                    <a:xfrm>
                      <a:off x="0" y="0"/>
                      <a:ext cx="529462" cy="162598"/>
                    </a:xfrm>
                    <a:prstGeom prst="rect">
                      <a:avLst/>
                    </a:prstGeom>
                  </pic:spPr>
                </pic:pic>
              </a:graphicData>
            </a:graphic>
          </wp:inline>
        </w:drawing>
      </w:r>
    </w:p>
    <w:p>
      <w:pPr>
        <w:spacing w:before="55" w:line="230" w:lineRule="auto"/>
        <w:ind w:left="1641"/>
        <w:rPr>
          <w:rFonts w:ascii="宋体" w:hAnsi="宋体" w:eastAsia="宋体" w:cs="宋体"/>
          <w:sz w:val="16"/>
          <w:szCs w:val="16"/>
        </w:rPr>
      </w:pPr>
      <w:r>
        <w:rPr>
          <w:rFonts w:ascii="宋体" w:hAnsi="宋体" w:eastAsia="宋体" w:cs="宋体"/>
          <w:spacing w:val="23"/>
          <w:sz w:val="16"/>
          <w:szCs w:val="16"/>
        </w:rPr>
        <w:t>支</w:t>
      </w:r>
      <w:r>
        <w:rPr>
          <w:rFonts w:ascii="宋体" w:hAnsi="宋体" w:eastAsia="宋体" w:cs="宋体"/>
          <w:spacing w:val="18"/>
          <w:sz w:val="16"/>
          <w:szCs w:val="16"/>
        </w:rPr>
        <w:t>持研发财政奖补资金申报表</w:t>
      </w:r>
    </w:p>
    <w:p>
      <w:pPr>
        <w:spacing w:before="91" w:line="256" w:lineRule="exact"/>
        <w:ind w:firstLine="1512"/>
        <w:textAlignment w:val="center"/>
      </w:pPr>
      <w:r>
        <w:drawing>
          <wp:inline distT="0" distB="0" distL="0" distR="0">
            <wp:extent cx="1339215" cy="162560"/>
            <wp:effectExtent l="0" t="0" r="0" b="0"/>
            <wp:docPr id="729" name="IM 729"/>
            <wp:cNvGraphicFramePr/>
            <a:graphic xmlns:a="http://schemas.openxmlformats.org/drawingml/2006/main">
              <a:graphicData uri="http://schemas.openxmlformats.org/drawingml/2006/picture">
                <pic:pic xmlns:pic="http://schemas.openxmlformats.org/drawingml/2006/picture">
                  <pic:nvPicPr>
                    <pic:cNvPr id="729" name="IM 729"/>
                    <pic:cNvPicPr/>
                  </pic:nvPicPr>
                  <pic:blipFill>
                    <a:blip r:embed="rId893"/>
                    <a:stretch>
                      <a:fillRect/>
                    </a:stretch>
                  </pic:blipFill>
                  <pic:spPr>
                    <a:xfrm>
                      <a:off x="0" y="0"/>
                      <a:ext cx="1339621" cy="162585"/>
                    </a:xfrm>
                    <a:prstGeom prst="rect">
                      <a:avLst/>
                    </a:prstGeom>
                  </pic:spPr>
                </pic:pic>
              </a:graphicData>
            </a:graphic>
          </wp:inline>
        </w:drawing>
      </w:r>
    </w:p>
    <w:p>
      <w:pPr>
        <w:spacing w:before="128" w:line="231" w:lineRule="auto"/>
        <w:ind w:left="1521"/>
        <w:rPr>
          <w:rFonts w:ascii="Times New Roman" w:hAnsi="Times New Roman" w:eastAsia="Times New Roman" w:cs="Times New Roman"/>
          <w:sz w:val="17"/>
          <w:szCs w:val="17"/>
        </w:rPr>
      </w:pPr>
      <w:r>
        <w:rPr>
          <w:rFonts w:ascii="宋体" w:hAnsi="宋体" w:eastAsia="宋体" w:cs="宋体"/>
          <w:spacing w:val="12"/>
          <w:sz w:val="16"/>
          <w:szCs w:val="16"/>
        </w:rPr>
        <w:t>省</w:t>
      </w:r>
      <w:r>
        <w:rPr>
          <w:rFonts w:ascii="宋体" w:hAnsi="宋体" w:eastAsia="宋体" w:cs="宋体"/>
          <w:spacing w:val="10"/>
          <w:sz w:val="16"/>
          <w:szCs w:val="16"/>
        </w:rPr>
        <w:t xml:space="preserve">科技厅 </w:t>
      </w:r>
      <w:r>
        <w:rPr>
          <w:rFonts w:ascii="Times New Roman" w:hAnsi="Times New Roman" w:eastAsia="Times New Roman" w:cs="Times New Roman"/>
          <w:spacing w:val="10"/>
          <w:sz w:val="17"/>
          <w:szCs w:val="17"/>
        </w:rPr>
        <w:t>0731 -88988995</w:t>
      </w:r>
    </w:p>
    <w:p>
      <w:pPr>
        <w:spacing w:before="19" w:line="1642" w:lineRule="exact"/>
        <w:ind w:firstLine="847"/>
        <w:textAlignment w:val="center"/>
      </w:pPr>
      <w:r>
        <w:drawing>
          <wp:inline distT="0" distB="0" distL="0" distR="0">
            <wp:extent cx="3884295" cy="1042035"/>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894"/>
                    <a:stretch>
                      <a:fillRect/>
                    </a:stretch>
                  </pic:blipFill>
                  <pic:spPr>
                    <a:xfrm>
                      <a:off x="0" y="0"/>
                      <a:ext cx="3884676" cy="1042415"/>
                    </a:xfrm>
                    <a:prstGeom prst="rect">
                      <a:avLst/>
                    </a:prstGeom>
                  </pic:spPr>
                </pic:pic>
              </a:graphicData>
            </a:graphic>
          </wp:inline>
        </w:drawing>
      </w:r>
    </w:p>
    <w:p>
      <w:pPr>
        <w:sectPr>
          <w:headerReference r:id="rId108" w:type="default"/>
          <w:footerReference r:id="rId109" w:type="default"/>
          <w:pgSz w:w="8400" w:h="11900"/>
          <w:pgMar w:top="400" w:right="281" w:bottom="162" w:left="266" w:header="0" w:footer="0" w:gutter="0"/>
          <w:cols w:space="720" w:num="1"/>
        </w:sectPr>
      </w:pPr>
    </w:p>
    <w:p>
      <w:pPr>
        <w:spacing w:line="241" w:lineRule="auto"/>
        <w:rPr>
          <w:rFonts w:ascii="Arial"/>
          <w:sz w:val="21"/>
        </w:rPr>
      </w:pPr>
      <w:r>
        <w:pict>
          <v:rect id="_x0000_s1060" o:spid="_x0000_s1060" o:spt="1" style="position:absolute;left:0pt;margin-left:53.85pt;margin-top:57pt;height:1pt;width:312pt;mso-position-horizontal-relative:page;mso-position-vertical-relative:page;z-index:252112896;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108800" behindDoc="0" locked="0" layoutInCell="0" allowOverlap="1">
            <wp:simplePos x="0" y="0"/>
            <wp:positionH relativeFrom="page">
              <wp:posOffset>982980</wp:posOffset>
            </wp:positionH>
            <wp:positionV relativeFrom="page">
              <wp:posOffset>816610</wp:posOffset>
            </wp:positionV>
            <wp:extent cx="490855" cy="499745"/>
            <wp:effectExtent l="0" t="0" r="0" b="0"/>
            <wp:wrapNone/>
            <wp:docPr id="731" name="IM 731"/>
            <wp:cNvGraphicFramePr/>
            <a:graphic xmlns:a="http://schemas.openxmlformats.org/drawingml/2006/main">
              <a:graphicData uri="http://schemas.openxmlformats.org/drawingml/2006/picture">
                <pic:pic xmlns:pic="http://schemas.openxmlformats.org/drawingml/2006/picture">
                  <pic:nvPicPr>
                    <pic:cNvPr id="731" name="IM 731"/>
                    <pic:cNvPicPr/>
                  </pic:nvPicPr>
                  <pic:blipFill>
                    <a:blip r:embed="rId895"/>
                    <a:stretch>
                      <a:fillRect/>
                    </a:stretch>
                  </pic:blipFill>
                  <pic:spPr>
                    <a:xfrm>
                      <a:off x="0" y="0"/>
                      <a:ext cx="490727" cy="499871"/>
                    </a:xfrm>
                    <a:prstGeom prst="rect">
                      <a:avLst/>
                    </a:prstGeom>
                  </pic:spPr>
                </pic:pic>
              </a:graphicData>
            </a:graphic>
          </wp:anchor>
        </w:drawing>
      </w:r>
      <w:r>
        <w:drawing>
          <wp:anchor distT="0" distB="0" distL="0" distR="0" simplePos="0" relativeHeight="252110848" behindDoc="0" locked="0" layoutInCell="0" allowOverlap="1">
            <wp:simplePos x="0" y="0"/>
            <wp:positionH relativeFrom="page">
              <wp:posOffset>1167765</wp:posOffset>
            </wp:positionH>
            <wp:positionV relativeFrom="page">
              <wp:posOffset>2777490</wp:posOffset>
            </wp:positionV>
            <wp:extent cx="540385" cy="165100"/>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896"/>
                    <a:stretch>
                      <a:fillRect/>
                    </a:stretch>
                  </pic:blipFill>
                  <pic:spPr>
                    <a:xfrm>
                      <a:off x="0" y="0"/>
                      <a:ext cx="540461" cy="164846"/>
                    </a:xfrm>
                    <a:prstGeom prst="rect">
                      <a:avLst/>
                    </a:prstGeom>
                  </pic:spPr>
                </pic:pic>
              </a:graphicData>
            </a:graphic>
          </wp:anchor>
        </w:drawing>
      </w:r>
      <w:r>
        <w:drawing>
          <wp:anchor distT="0" distB="0" distL="0" distR="0" simplePos="0" relativeHeight="252109824" behindDoc="0" locked="0" layoutInCell="0" allowOverlap="1">
            <wp:simplePos x="0" y="0"/>
            <wp:positionH relativeFrom="page">
              <wp:posOffset>1195705</wp:posOffset>
            </wp:positionH>
            <wp:positionV relativeFrom="page">
              <wp:posOffset>4005580</wp:posOffset>
            </wp:positionV>
            <wp:extent cx="548640" cy="163830"/>
            <wp:effectExtent l="0" t="0" r="0" b="0"/>
            <wp:wrapNone/>
            <wp:docPr id="733" name="IM 733"/>
            <wp:cNvGraphicFramePr/>
            <a:graphic xmlns:a="http://schemas.openxmlformats.org/drawingml/2006/main">
              <a:graphicData uri="http://schemas.openxmlformats.org/drawingml/2006/picture">
                <pic:pic xmlns:pic="http://schemas.openxmlformats.org/drawingml/2006/picture">
                  <pic:nvPicPr>
                    <pic:cNvPr id="733" name="IM 733"/>
                    <pic:cNvPicPr/>
                  </pic:nvPicPr>
                  <pic:blipFill>
                    <a:blip r:embed="rId897"/>
                    <a:stretch>
                      <a:fillRect/>
                    </a:stretch>
                  </pic:blipFill>
                  <pic:spPr>
                    <a:xfrm>
                      <a:off x="0" y="0"/>
                      <a:ext cx="548665" cy="163982"/>
                    </a:xfrm>
                    <a:prstGeom prst="rect">
                      <a:avLst/>
                    </a:prstGeom>
                  </pic:spPr>
                </pic:pic>
              </a:graphicData>
            </a:graphic>
          </wp:anchor>
        </w:drawing>
      </w:r>
      <w:r>
        <w:drawing>
          <wp:anchor distT="0" distB="0" distL="0" distR="0" simplePos="0" relativeHeight="252111872" behindDoc="0" locked="0" layoutInCell="0" allowOverlap="1">
            <wp:simplePos x="0" y="0"/>
            <wp:positionH relativeFrom="page">
              <wp:posOffset>1220470</wp:posOffset>
            </wp:positionH>
            <wp:positionV relativeFrom="page">
              <wp:posOffset>4523105</wp:posOffset>
            </wp:positionV>
            <wp:extent cx="518160" cy="16446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898"/>
                    <a:stretch>
                      <a:fillRect/>
                    </a:stretch>
                  </pic:blipFill>
                  <pic:spPr>
                    <a:xfrm>
                      <a:off x="0" y="0"/>
                      <a:ext cx="517969" cy="164515"/>
                    </a:xfrm>
                    <a:prstGeom prst="rect">
                      <a:avLst/>
                    </a:prstGeom>
                  </pic:spPr>
                </pic:pic>
              </a:graphicData>
            </a:graphic>
          </wp:anchor>
        </w:drawing>
      </w:r>
    </w:p>
    <w:p>
      <w:pPr>
        <w:spacing w:line="241" w:lineRule="auto"/>
        <w:rPr>
          <w:rFonts w:ascii="Arial"/>
          <w:sz w:val="21"/>
        </w:rPr>
      </w:pPr>
    </w:p>
    <w:p>
      <w:pPr>
        <w:spacing w:before="52" w:line="230" w:lineRule="auto"/>
        <w:ind w:left="827"/>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37" w:lineRule="auto"/>
        <w:rPr>
          <w:rFonts w:ascii="Arial"/>
          <w:sz w:val="21"/>
        </w:rPr>
      </w:pPr>
    </w:p>
    <w:p>
      <w:pPr>
        <w:spacing w:line="321" w:lineRule="exact"/>
        <w:ind w:firstLine="2212"/>
        <w:textAlignment w:val="center"/>
      </w:pPr>
      <w:r>
        <w:drawing>
          <wp:inline distT="0" distB="0" distL="0" distR="0">
            <wp:extent cx="2981960" cy="203835"/>
            <wp:effectExtent l="0" t="0" r="0" b="0"/>
            <wp:docPr id="735" name="IM 735"/>
            <wp:cNvGraphicFramePr/>
            <a:graphic xmlns:a="http://schemas.openxmlformats.org/drawingml/2006/main">
              <a:graphicData uri="http://schemas.openxmlformats.org/drawingml/2006/picture">
                <pic:pic xmlns:pic="http://schemas.openxmlformats.org/drawingml/2006/picture">
                  <pic:nvPicPr>
                    <pic:cNvPr id="735" name="IM 735"/>
                    <pic:cNvPicPr/>
                  </pic:nvPicPr>
                  <pic:blipFill>
                    <a:blip r:embed="rId899"/>
                    <a:stretch>
                      <a:fillRect/>
                    </a:stretch>
                  </pic:blipFill>
                  <pic:spPr>
                    <a:xfrm>
                      <a:off x="0" y="0"/>
                      <a:ext cx="2982468" cy="204216"/>
                    </a:xfrm>
                    <a:prstGeom prst="rect">
                      <a:avLst/>
                    </a:prstGeom>
                  </pic:spPr>
                </pic:pic>
              </a:graphicData>
            </a:graphic>
          </wp:inline>
        </w:drawing>
      </w:r>
    </w:p>
    <w:p>
      <w:pPr>
        <w:spacing w:line="306" w:lineRule="auto"/>
        <w:rPr>
          <w:rFonts w:ascii="Arial"/>
          <w:sz w:val="21"/>
        </w:rPr>
      </w:pPr>
    </w:p>
    <w:p>
      <w:pPr>
        <w:spacing w:line="307" w:lineRule="auto"/>
        <w:rPr>
          <w:rFonts w:ascii="Arial"/>
          <w:sz w:val="21"/>
        </w:rPr>
      </w:pPr>
    </w:p>
    <w:p>
      <w:pPr>
        <w:spacing w:line="496" w:lineRule="exact"/>
        <w:ind w:firstLine="926"/>
        <w:textAlignment w:val="center"/>
      </w:pPr>
      <w:r>
        <w:drawing>
          <wp:inline distT="0" distB="0" distL="0" distR="0">
            <wp:extent cx="879475" cy="31496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900"/>
                    <a:stretch>
                      <a:fillRect/>
                    </a:stretch>
                  </pic:blipFill>
                  <pic:spPr>
                    <a:xfrm>
                      <a:off x="0" y="0"/>
                      <a:ext cx="879665" cy="315467"/>
                    </a:xfrm>
                    <a:prstGeom prst="rect">
                      <a:avLst/>
                    </a:prstGeom>
                  </pic:spPr>
                </pic:pic>
              </a:graphicData>
            </a:graphic>
          </wp:inline>
        </w:drawing>
      </w:r>
    </w:p>
    <w:p>
      <w:pPr>
        <w:spacing w:before="71" w:line="230" w:lineRule="auto"/>
        <w:ind w:left="1322"/>
        <w:outlineLvl w:val="1"/>
        <w:rPr>
          <w:rFonts w:hint="eastAsia" w:ascii="宋体" w:hAnsi="宋体" w:eastAsia="宋体" w:cs="宋体"/>
          <w:sz w:val="16"/>
          <w:szCs w:val="16"/>
          <w:lang w:eastAsia="zh-CN"/>
        </w:rPr>
      </w:pPr>
      <w:r>
        <w:rPr>
          <w:rFonts w:ascii="宋体" w:hAnsi="宋体" w:eastAsia="宋体" w:cs="宋体"/>
          <w:spacing w:val="25"/>
          <w:sz w:val="16"/>
          <w:szCs w:val="16"/>
        </w:rPr>
        <w:t>有</w:t>
      </w:r>
      <w:r>
        <w:rPr>
          <w:rFonts w:ascii="宋体" w:hAnsi="宋体" w:eastAsia="宋体" w:cs="宋体"/>
          <w:spacing w:val="19"/>
          <w:sz w:val="16"/>
          <w:szCs w:val="16"/>
        </w:rPr>
        <w:t>重大关键核心技术攻关需求或承接重大科技成果转化意愿的</w:t>
      </w:r>
    </w:p>
    <w:p>
      <w:pPr>
        <w:spacing w:before="92" w:line="417" w:lineRule="exact"/>
        <w:ind w:firstLine="1034"/>
        <w:textAlignment w:val="center"/>
      </w:pPr>
      <w:r>
        <w:drawing>
          <wp:inline distT="0" distB="0" distL="0" distR="0">
            <wp:extent cx="828040" cy="264795"/>
            <wp:effectExtent l="0" t="0" r="0" b="0"/>
            <wp:docPr id="737" name="IM 737"/>
            <wp:cNvGraphicFramePr/>
            <a:graphic xmlns:a="http://schemas.openxmlformats.org/drawingml/2006/main">
              <a:graphicData uri="http://schemas.openxmlformats.org/drawingml/2006/picture">
                <pic:pic xmlns:pic="http://schemas.openxmlformats.org/drawingml/2006/picture">
                  <pic:nvPicPr>
                    <pic:cNvPr id="737" name="IM 737"/>
                    <pic:cNvPicPr/>
                  </pic:nvPicPr>
                  <pic:blipFill>
                    <a:blip r:embed="rId901"/>
                    <a:stretch>
                      <a:fillRect/>
                    </a:stretch>
                  </pic:blipFill>
                  <pic:spPr>
                    <a:xfrm>
                      <a:off x="0" y="0"/>
                      <a:ext cx="828230" cy="265036"/>
                    </a:xfrm>
                    <a:prstGeom prst="rect">
                      <a:avLst/>
                    </a:prstGeom>
                  </pic:spPr>
                </pic:pic>
              </a:graphicData>
            </a:graphic>
          </wp:inline>
        </w:drawing>
      </w:r>
    </w:p>
    <w:p>
      <w:pPr>
        <w:spacing w:before="50" w:line="230" w:lineRule="auto"/>
        <w:ind w:left="1318"/>
        <w:rPr>
          <w:rFonts w:ascii="宋体" w:hAnsi="宋体" w:eastAsia="宋体" w:cs="宋体"/>
          <w:sz w:val="16"/>
          <w:szCs w:val="16"/>
        </w:rPr>
      </w:pPr>
      <w:r>
        <w:rPr>
          <w:rFonts w:ascii="宋体" w:hAnsi="宋体" w:eastAsia="宋体" w:cs="宋体"/>
          <w:spacing w:val="29"/>
          <w:sz w:val="16"/>
          <w:szCs w:val="16"/>
        </w:rPr>
        <w:t>采</w:t>
      </w:r>
      <w:r>
        <w:rPr>
          <w:rFonts w:ascii="宋体" w:hAnsi="宋体" w:eastAsia="宋体" w:cs="宋体"/>
          <w:spacing w:val="18"/>
          <w:sz w:val="16"/>
          <w:szCs w:val="16"/>
        </w:rPr>
        <w:t>取前资助与后补助相结合方式予以支持，资助金额按不超过项目研发投</w:t>
      </w:r>
    </w:p>
    <w:p>
      <w:pPr>
        <w:spacing w:before="46" w:line="231" w:lineRule="auto"/>
        <w:ind w:left="757"/>
        <w:outlineLvl w:val="1"/>
        <w:rPr>
          <w:rFonts w:ascii="宋体" w:hAnsi="宋体" w:eastAsia="宋体" w:cs="宋体"/>
          <w:sz w:val="16"/>
          <w:szCs w:val="16"/>
        </w:rPr>
      </w:pPr>
      <w:r>
        <w:rPr>
          <w:rFonts w:ascii="宋体" w:hAnsi="宋体" w:eastAsia="宋体" w:cs="宋体"/>
          <w:spacing w:val="26"/>
          <w:sz w:val="16"/>
          <w:szCs w:val="16"/>
        </w:rPr>
        <w:t>入</w:t>
      </w:r>
      <w:r>
        <w:rPr>
          <w:rFonts w:ascii="宋体" w:hAnsi="宋体" w:eastAsia="宋体" w:cs="宋体"/>
          <w:spacing w:val="13"/>
          <w:sz w:val="16"/>
          <w:szCs w:val="16"/>
        </w:rPr>
        <w:t xml:space="preserve">总额的 </w:t>
      </w:r>
      <w:r>
        <w:rPr>
          <w:rFonts w:ascii="宋体" w:hAnsi="宋体" w:eastAsia="宋体" w:cs="宋体"/>
          <w:spacing w:val="13"/>
          <w:sz w:val="17"/>
          <w:szCs w:val="17"/>
        </w:rPr>
        <w:t>40%</w:t>
      </w:r>
      <w:r>
        <w:rPr>
          <w:rFonts w:ascii="宋体" w:hAnsi="宋体" w:eastAsia="宋体" w:cs="宋体"/>
          <w:spacing w:val="13"/>
          <w:sz w:val="16"/>
          <w:szCs w:val="16"/>
        </w:rPr>
        <w:t xml:space="preserve">给予资金补助，单个项目资金补助最高不超过 </w:t>
      </w:r>
      <w:r>
        <w:rPr>
          <w:rFonts w:ascii="宋体" w:hAnsi="宋体" w:eastAsia="宋体" w:cs="宋体"/>
          <w:spacing w:val="13"/>
          <w:sz w:val="17"/>
          <w:szCs w:val="17"/>
        </w:rPr>
        <w:t xml:space="preserve">1000 </w:t>
      </w:r>
      <w:r>
        <w:rPr>
          <w:rFonts w:ascii="宋体" w:hAnsi="宋体" w:eastAsia="宋体" w:cs="宋体"/>
          <w:spacing w:val="13"/>
          <w:sz w:val="16"/>
          <w:szCs w:val="16"/>
        </w:rPr>
        <w:t>万元。</w:t>
      </w:r>
    </w:p>
    <w:p>
      <w:pPr>
        <w:spacing w:before="78" w:line="480" w:lineRule="exact"/>
        <w:ind w:firstLine="1005"/>
        <w:textAlignment w:val="center"/>
      </w:pPr>
      <w:r>
        <w:drawing>
          <wp:inline distT="0" distB="0" distL="0" distR="0">
            <wp:extent cx="304800" cy="304800"/>
            <wp:effectExtent l="0" t="0" r="0" b="0"/>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902"/>
                    <a:stretch>
                      <a:fillRect/>
                    </a:stretch>
                  </pic:blipFill>
                  <pic:spPr>
                    <a:xfrm>
                      <a:off x="0" y="0"/>
                      <a:ext cx="304800" cy="304800"/>
                    </a:xfrm>
                    <a:prstGeom prst="rect">
                      <a:avLst/>
                    </a:prstGeom>
                  </pic:spPr>
                </pic:pic>
              </a:graphicData>
            </a:graphic>
          </wp:inline>
        </w:drawing>
      </w:r>
    </w:p>
    <w:p>
      <w:pPr>
        <w:spacing w:before="85" w:line="289" w:lineRule="auto"/>
        <w:ind w:left="757" w:right="599" w:firstLine="471"/>
        <w:rPr>
          <w:rFonts w:ascii="宋体" w:hAnsi="宋体" w:eastAsia="宋体" w:cs="宋体"/>
          <w:sz w:val="17"/>
          <w:szCs w:val="17"/>
        </w:rPr>
      </w:pPr>
      <w:r>
        <w:rPr>
          <w:rFonts w:ascii="宋体" w:hAnsi="宋体" w:eastAsia="宋体" w:cs="宋体"/>
          <w:spacing w:val="26"/>
          <w:sz w:val="16"/>
          <w:szCs w:val="16"/>
        </w:rPr>
        <w:t>《湖</w:t>
      </w:r>
      <w:r>
        <w:rPr>
          <w:rFonts w:ascii="宋体" w:hAnsi="宋体" w:eastAsia="宋体" w:cs="宋体"/>
          <w:spacing w:val="13"/>
          <w:sz w:val="16"/>
          <w:szCs w:val="16"/>
        </w:rPr>
        <w:t>南省人民政府办公厅关于印发〈湖南创新型省份建设若干财政政策措施〉</w:t>
      </w:r>
      <w:r>
        <w:rPr>
          <w:rFonts w:ascii="宋体" w:hAnsi="宋体" w:eastAsia="宋体" w:cs="宋体"/>
          <w:sz w:val="16"/>
          <w:szCs w:val="16"/>
        </w:rPr>
        <w:t xml:space="preserve"> </w:t>
      </w:r>
      <w:r>
        <w:rPr>
          <w:rFonts w:ascii="宋体" w:hAnsi="宋体" w:eastAsia="宋体" w:cs="宋体"/>
          <w:spacing w:val="9"/>
          <w:sz w:val="16"/>
          <w:szCs w:val="16"/>
        </w:rPr>
        <w:t>的通知》 (湘政办发〔</w:t>
      </w:r>
      <w:r>
        <w:rPr>
          <w:rFonts w:ascii="宋体" w:hAnsi="宋体" w:eastAsia="宋体" w:cs="宋体"/>
          <w:spacing w:val="9"/>
          <w:sz w:val="17"/>
          <w:szCs w:val="17"/>
        </w:rPr>
        <w:t>2019</w:t>
      </w:r>
      <w:r>
        <w:rPr>
          <w:rFonts w:ascii="宋体" w:hAnsi="宋体" w:eastAsia="宋体" w:cs="宋体"/>
          <w:spacing w:val="9"/>
          <w:sz w:val="16"/>
          <w:szCs w:val="16"/>
        </w:rPr>
        <w:t>〕</w:t>
      </w:r>
      <w:r>
        <w:rPr>
          <w:rFonts w:ascii="宋体" w:hAnsi="宋体" w:eastAsia="宋体" w:cs="宋体"/>
          <w:spacing w:val="9"/>
          <w:sz w:val="17"/>
          <w:szCs w:val="17"/>
        </w:rPr>
        <w:t xml:space="preserve">3 </w:t>
      </w:r>
      <w:r>
        <w:rPr>
          <w:rFonts w:ascii="宋体" w:hAnsi="宋体" w:eastAsia="宋体" w:cs="宋体"/>
          <w:spacing w:val="9"/>
          <w:sz w:val="16"/>
          <w:szCs w:val="16"/>
        </w:rPr>
        <w:t>号)、《湖南省财政厅湖南省科技厅关于 印发〈湖南</w:t>
      </w:r>
      <w:r>
        <w:rPr>
          <w:rFonts w:ascii="宋体" w:hAnsi="宋体" w:eastAsia="宋体" w:cs="宋体"/>
          <w:spacing w:val="6"/>
          <w:sz w:val="16"/>
          <w:szCs w:val="16"/>
        </w:rPr>
        <w:t>省</w:t>
      </w:r>
      <w:r>
        <w:rPr>
          <w:rFonts w:ascii="宋体" w:hAnsi="宋体" w:eastAsia="宋体" w:cs="宋体"/>
          <w:sz w:val="16"/>
          <w:szCs w:val="16"/>
        </w:rPr>
        <w:t xml:space="preserve"> </w:t>
      </w:r>
      <w:r>
        <w:rPr>
          <w:rFonts w:ascii="宋体" w:hAnsi="宋体" w:eastAsia="宋体" w:cs="宋体"/>
          <w:spacing w:val="16"/>
          <w:sz w:val="16"/>
          <w:szCs w:val="16"/>
        </w:rPr>
        <w:t>创新型</w:t>
      </w:r>
      <w:r>
        <w:rPr>
          <w:rFonts w:ascii="宋体" w:hAnsi="宋体" w:eastAsia="宋体" w:cs="宋体"/>
          <w:spacing w:val="15"/>
          <w:sz w:val="16"/>
          <w:szCs w:val="16"/>
        </w:rPr>
        <w:t>省</w:t>
      </w:r>
      <w:r>
        <w:rPr>
          <w:rFonts w:ascii="宋体" w:hAnsi="宋体" w:eastAsia="宋体" w:cs="宋体"/>
          <w:spacing w:val="8"/>
          <w:sz w:val="16"/>
          <w:szCs w:val="16"/>
        </w:rPr>
        <w:t>份建设专项资金管理办法〉 的通知》 (湘财教〔</w:t>
      </w:r>
      <w:r>
        <w:rPr>
          <w:rFonts w:ascii="宋体" w:hAnsi="宋体" w:eastAsia="宋体" w:cs="宋体"/>
          <w:spacing w:val="8"/>
          <w:sz w:val="17"/>
          <w:szCs w:val="17"/>
        </w:rPr>
        <w:t>2019</w:t>
      </w:r>
      <w:r>
        <w:rPr>
          <w:rFonts w:ascii="宋体" w:hAnsi="宋体" w:eastAsia="宋体" w:cs="宋体"/>
          <w:spacing w:val="8"/>
          <w:sz w:val="16"/>
          <w:szCs w:val="16"/>
        </w:rPr>
        <w:t>〕</w:t>
      </w:r>
      <w:r>
        <w:rPr>
          <w:rFonts w:ascii="宋体" w:hAnsi="宋体" w:eastAsia="宋体" w:cs="宋体"/>
          <w:spacing w:val="8"/>
          <w:sz w:val="17"/>
          <w:szCs w:val="17"/>
        </w:rPr>
        <w:t xml:space="preserve">22 </w:t>
      </w:r>
      <w:r>
        <w:rPr>
          <w:rFonts w:ascii="宋体" w:hAnsi="宋体" w:eastAsia="宋体" w:cs="宋体"/>
          <w:spacing w:val="8"/>
          <w:sz w:val="16"/>
          <w:szCs w:val="16"/>
        </w:rPr>
        <w:t>号)、《湖南省科</w:t>
      </w:r>
      <w:r>
        <w:rPr>
          <w:rFonts w:ascii="宋体" w:hAnsi="宋体" w:eastAsia="宋体" w:cs="宋体"/>
          <w:sz w:val="16"/>
          <w:szCs w:val="16"/>
        </w:rPr>
        <w:t xml:space="preserve"> </w:t>
      </w:r>
      <w:r>
        <w:rPr>
          <w:rFonts w:ascii="宋体" w:hAnsi="宋体" w:eastAsia="宋体" w:cs="宋体"/>
          <w:spacing w:val="24"/>
          <w:sz w:val="16"/>
          <w:szCs w:val="16"/>
        </w:rPr>
        <w:t>学技</w:t>
      </w:r>
      <w:r>
        <w:rPr>
          <w:rFonts w:ascii="宋体" w:hAnsi="宋体" w:eastAsia="宋体" w:cs="宋体"/>
          <w:spacing w:val="16"/>
          <w:sz w:val="16"/>
          <w:szCs w:val="16"/>
        </w:rPr>
        <w:t>术</w:t>
      </w:r>
      <w:r>
        <w:rPr>
          <w:rFonts w:ascii="宋体" w:hAnsi="宋体" w:eastAsia="宋体" w:cs="宋体"/>
          <w:spacing w:val="12"/>
          <w:sz w:val="16"/>
          <w:szCs w:val="16"/>
        </w:rPr>
        <w:t>厅关于印发〈湖南省科技创新计划项目管理办法 ＞的通知》 (湘科发〔</w:t>
      </w:r>
      <w:r>
        <w:rPr>
          <w:rFonts w:ascii="宋体" w:hAnsi="宋体" w:eastAsia="宋体" w:cs="宋体"/>
          <w:spacing w:val="12"/>
          <w:sz w:val="17"/>
          <w:szCs w:val="17"/>
        </w:rPr>
        <w:t>2020</w:t>
      </w:r>
    </w:p>
    <w:p>
      <w:pPr>
        <w:spacing w:before="1" w:line="220" w:lineRule="auto"/>
        <w:ind w:left="778"/>
        <w:outlineLvl w:val="1"/>
        <w:rPr>
          <w:rFonts w:ascii="宋体" w:hAnsi="宋体" w:eastAsia="宋体" w:cs="宋体"/>
          <w:sz w:val="16"/>
          <w:szCs w:val="16"/>
        </w:rPr>
      </w:pPr>
      <w:r>
        <w:rPr>
          <w:rFonts w:ascii="宋体" w:hAnsi="宋体" w:eastAsia="宋体" w:cs="宋体"/>
          <w:spacing w:val="12"/>
          <w:sz w:val="16"/>
          <w:szCs w:val="16"/>
        </w:rPr>
        <w:t>〕</w:t>
      </w:r>
      <w:r>
        <w:rPr>
          <w:rFonts w:ascii="宋体" w:hAnsi="宋体" w:eastAsia="宋体" w:cs="宋体"/>
          <w:spacing w:val="12"/>
          <w:sz w:val="17"/>
          <w:szCs w:val="17"/>
        </w:rPr>
        <w:t xml:space="preserve">69 </w:t>
      </w:r>
      <w:r>
        <w:rPr>
          <w:rFonts w:ascii="宋体" w:hAnsi="宋体" w:eastAsia="宋体" w:cs="宋体"/>
          <w:spacing w:val="12"/>
          <w:sz w:val="16"/>
          <w:szCs w:val="16"/>
        </w:rPr>
        <w:t xml:space="preserve">号) 、《关于征集 </w:t>
      </w:r>
      <w:r>
        <w:rPr>
          <w:rFonts w:ascii="宋体" w:hAnsi="宋体" w:eastAsia="宋体" w:cs="宋体"/>
          <w:spacing w:val="12"/>
          <w:sz w:val="17"/>
          <w:szCs w:val="17"/>
        </w:rPr>
        <w:t xml:space="preserve">2021 </w:t>
      </w:r>
      <w:r>
        <w:rPr>
          <w:rFonts w:ascii="宋体" w:hAnsi="宋体" w:eastAsia="宋体" w:cs="宋体"/>
          <w:spacing w:val="12"/>
          <w:sz w:val="16"/>
          <w:szCs w:val="16"/>
        </w:rPr>
        <w:t>年度省科技创新计划“揭榜挂帅”项目需求的通知</w:t>
      </w:r>
      <w:r>
        <w:rPr>
          <w:rFonts w:ascii="宋体" w:hAnsi="宋体" w:eastAsia="宋体" w:cs="宋体"/>
          <w:spacing w:val="8"/>
          <w:sz w:val="16"/>
          <w:szCs w:val="16"/>
        </w:rPr>
        <w:t>》</w:t>
      </w:r>
    </w:p>
    <w:p>
      <w:pPr>
        <w:spacing w:before="26" w:line="482" w:lineRule="exact"/>
        <w:ind w:firstLine="1094"/>
        <w:textAlignment w:val="center"/>
      </w:pPr>
      <w:r>
        <w:drawing>
          <wp:inline distT="0" distB="0" distL="0" distR="0">
            <wp:extent cx="304800" cy="306070"/>
            <wp:effectExtent l="0" t="0" r="0" b="0"/>
            <wp:docPr id="739" name="IM 739"/>
            <wp:cNvGraphicFramePr/>
            <a:graphic xmlns:a="http://schemas.openxmlformats.org/drawingml/2006/main">
              <a:graphicData uri="http://schemas.openxmlformats.org/drawingml/2006/picture">
                <pic:pic xmlns:pic="http://schemas.openxmlformats.org/drawingml/2006/picture">
                  <pic:nvPicPr>
                    <pic:cNvPr id="739" name="IM 739"/>
                    <pic:cNvPicPr/>
                  </pic:nvPicPr>
                  <pic:blipFill>
                    <a:blip r:embed="rId903"/>
                    <a:stretch>
                      <a:fillRect/>
                    </a:stretch>
                  </pic:blipFill>
                  <pic:spPr>
                    <a:xfrm>
                      <a:off x="0" y="0"/>
                      <a:ext cx="304800" cy="306323"/>
                    </a:xfrm>
                    <a:prstGeom prst="rect">
                      <a:avLst/>
                    </a:prstGeom>
                  </pic:spPr>
                </pic:pic>
              </a:graphicData>
            </a:graphic>
          </wp:inline>
        </w:drawing>
      </w:r>
    </w:p>
    <w:p>
      <w:pPr>
        <w:spacing w:before="73" w:line="231" w:lineRule="auto"/>
        <w:ind w:left="1528"/>
        <w:outlineLvl w:val="1"/>
        <w:rPr>
          <w:rFonts w:ascii="宋体" w:hAnsi="宋体" w:eastAsia="宋体" w:cs="宋体"/>
          <w:sz w:val="16"/>
          <w:szCs w:val="16"/>
        </w:rPr>
      </w:pPr>
      <w:r>
        <w:rPr>
          <w:rFonts w:ascii="宋体" w:hAnsi="宋体" w:eastAsia="宋体" w:cs="宋体"/>
          <w:spacing w:val="21"/>
          <w:sz w:val="16"/>
          <w:szCs w:val="16"/>
        </w:rPr>
        <w:t>通</w:t>
      </w:r>
      <w:r>
        <w:rPr>
          <w:rFonts w:ascii="宋体" w:hAnsi="宋体" w:eastAsia="宋体" w:cs="宋体"/>
          <w:spacing w:val="15"/>
          <w:sz w:val="16"/>
          <w:szCs w:val="16"/>
        </w:rPr>
        <w:t>过 “湖南省科技管理信息系统公共服务平台”在线申报</w:t>
      </w:r>
    </w:p>
    <w:p>
      <w:pPr>
        <w:spacing w:before="113" w:line="466" w:lineRule="exact"/>
        <w:ind w:firstLine="1087"/>
        <w:textAlignment w:val="center"/>
      </w:pPr>
      <w:r>
        <w:drawing>
          <wp:inline distT="0" distB="0" distL="0" distR="0">
            <wp:extent cx="295275" cy="295275"/>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904"/>
                    <a:stretch>
                      <a:fillRect/>
                    </a:stretch>
                  </pic:blipFill>
                  <pic:spPr>
                    <a:xfrm>
                      <a:off x="0" y="0"/>
                      <a:ext cx="295655" cy="295655"/>
                    </a:xfrm>
                    <a:prstGeom prst="rect">
                      <a:avLst/>
                    </a:prstGeom>
                  </pic:spPr>
                </pic:pic>
              </a:graphicData>
            </a:graphic>
          </wp:inline>
        </w:drawing>
      </w:r>
    </w:p>
    <w:p>
      <w:pPr>
        <w:spacing w:before="25" w:line="231" w:lineRule="auto"/>
        <w:ind w:left="1527"/>
        <w:rPr>
          <w:rFonts w:ascii="宋体" w:hAnsi="宋体" w:eastAsia="宋体" w:cs="宋体"/>
          <w:sz w:val="16"/>
          <w:szCs w:val="16"/>
        </w:rPr>
      </w:pPr>
      <w:r>
        <w:rPr>
          <w:rFonts w:ascii="宋体" w:hAnsi="宋体" w:eastAsia="宋体" w:cs="宋体"/>
          <w:spacing w:val="19"/>
          <w:sz w:val="16"/>
          <w:szCs w:val="16"/>
        </w:rPr>
        <w:t>在线提交有关申报材料，不需要提交纸质申报材</w:t>
      </w:r>
      <w:r>
        <w:rPr>
          <w:rFonts w:ascii="宋体" w:hAnsi="宋体" w:eastAsia="宋体" w:cs="宋体"/>
          <w:spacing w:val="17"/>
          <w:sz w:val="16"/>
          <w:szCs w:val="16"/>
        </w:rPr>
        <w:t>料</w:t>
      </w:r>
    </w:p>
    <w:p>
      <w:pPr>
        <w:spacing w:before="51" w:line="420" w:lineRule="exact"/>
        <w:ind w:firstLine="1094"/>
        <w:textAlignment w:val="center"/>
      </w:pPr>
      <w:r>
        <w:drawing>
          <wp:inline distT="0" distB="0" distL="0" distR="0">
            <wp:extent cx="1681480" cy="266700"/>
            <wp:effectExtent l="0" t="0" r="0" b="0"/>
            <wp:docPr id="741" name="IM 741"/>
            <wp:cNvGraphicFramePr/>
            <a:graphic xmlns:a="http://schemas.openxmlformats.org/drawingml/2006/main">
              <a:graphicData uri="http://schemas.openxmlformats.org/drawingml/2006/picture">
                <pic:pic xmlns:pic="http://schemas.openxmlformats.org/drawingml/2006/picture">
                  <pic:nvPicPr>
                    <pic:cNvPr id="741" name="IM 741"/>
                    <pic:cNvPicPr/>
                  </pic:nvPicPr>
                  <pic:blipFill>
                    <a:blip r:embed="rId905"/>
                    <a:stretch>
                      <a:fillRect/>
                    </a:stretch>
                  </pic:blipFill>
                  <pic:spPr>
                    <a:xfrm>
                      <a:off x="0" y="0"/>
                      <a:ext cx="1681505" cy="266700"/>
                    </a:xfrm>
                    <a:prstGeom prst="rect">
                      <a:avLst/>
                    </a:prstGeom>
                  </pic:spPr>
                </pic:pic>
              </a:graphicData>
            </a:graphic>
          </wp:inline>
        </w:drawing>
      </w:r>
    </w:p>
    <w:p>
      <w:pPr>
        <w:spacing w:before="97" w:line="220" w:lineRule="auto"/>
        <w:ind w:left="1533"/>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科技厅 </w:t>
      </w:r>
      <w:r>
        <w:rPr>
          <w:rFonts w:ascii="宋体" w:hAnsi="宋体" w:eastAsia="宋体" w:cs="宋体"/>
          <w:spacing w:val="10"/>
          <w:sz w:val="17"/>
          <w:szCs w:val="17"/>
        </w:rPr>
        <w:t>0731-88988751</w:t>
      </w:r>
    </w:p>
    <w:p>
      <w:pPr>
        <w:spacing w:before="127" w:line="1546" w:lineRule="exact"/>
        <w:ind w:firstLine="1240"/>
        <w:textAlignment w:val="center"/>
      </w:pPr>
      <w:r>
        <w:drawing>
          <wp:inline distT="0" distB="0" distL="0" distR="0">
            <wp:extent cx="3768725" cy="981075"/>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906"/>
                    <a:stretch>
                      <a:fillRect/>
                    </a:stretch>
                  </pic:blipFill>
                  <pic:spPr>
                    <a:xfrm>
                      <a:off x="0" y="0"/>
                      <a:ext cx="3768852" cy="981455"/>
                    </a:xfrm>
                    <a:prstGeom prst="rect">
                      <a:avLst/>
                    </a:prstGeom>
                  </pic:spPr>
                </pic:pic>
              </a:graphicData>
            </a:graphic>
          </wp:inline>
        </w:drawing>
      </w:r>
    </w:p>
    <w:p>
      <w:pPr>
        <w:sectPr>
          <w:headerReference r:id="rId110" w:type="default"/>
          <w:footerReference r:id="rId111" w:type="default"/>
          <w:pgSz w:w="8400" w:h="11900"/>
          <w:pgMar w:top="400" w:right="264" w:bottom="164" w:left="283" w:header="0" w:footer="0" w:gutter="0"/>
          <w:cols w:space="720" w:num="1"/>
        </w:sectPr>
      </w:pPr>
    </w:p>
    <w:p>
      <w:pPr>
        <w:spacing w:line="243" w:lineRule="auto"/>
        <w:rPr>
          <w:rFonts w:ascii="Arial"/>
          <w:sz w:val="21"/>
        </w:rPr>
      </w:pPr>
      <w:r>
        <w:pict>
          <v:shape id="_x0000_s1061" o:spid="_x0000_s1061" o:spt="202" type="#_x0000_t202" style="position:absolute;left:0pt;margin-left:320.05pt;margin-top:48.85pt;height:12pt;width:45.25pt;mso-position-horizontal-relative:page;mso-position-vertical-relative:page;z-index:25211392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2129280" behindDoc="0" locked="0" layoutInCell="0" allowOverlap="1">
            <wp:simplePos x="0" y="0"/>
            <wp:positionH relativeFrom="page">
              <wp:posOffset>786130</wp:posOffset>
            </wp:positionH>
            <wp:positionV relativeFrom="page">
              <wp:posOffset>1970405</wp:posOffset>
            </wp:positionV>
            <wp:extent cx="259080" cy="259080"/>
            <wp:effectExtent l="0" t="0" r="0" b="0"/>
            <wp:wrapNone/>
            <wp:docPr id="743" name="IM 743"/>
            <wp:cNvGraphicFramePr/>
            <a:graphic xmlns:a="http://schemas.openxmlformats.org/drawingml/2006/main">
              <a:graphicData uri="http://schemas.openxmlformats.org/drawingml/2006/picture">
                <pic:pic xmlns:pic="http://schemas.openxmlformats.org/drawingml/2006/picture">
                  <pic:nvPicPr>
                    <pic:cNvPr id="743" name="IM 743"/>
                    <pic:cNvPicPr/>
                  </pic:nvPicPr>
                  <pic:blipFill>
                    <a:blip r:embed="rId907"/>
                    <a:stretch>
                      <a:fillRect/>
                    </a:stretch>
                  </pic:blipFill>
                  <pic:spPr>
                    <a:xfrm>
                      <a:off x="0" y="0"/>
                      <a:ext cx="259079" cy="259079"/>
                    </a:xfrm>
                    <a:prstGeom prst="rect">
                      <a:avLst/>
                    </a:prstGeom>
                  </pic:spPr>
                </pic:pic>
              </a:graphicData>
            </a:graphic>
          </wp:anchor>
        </w:drawing>
      </w:r>
      <w:r>
        <w:drawing>
          <wp:anchor distT="0" distB="0" distL="0" distR="0" simplePos="0" relativeHeight="252133376" behindDoc="0" locked="0" layoutInCell="0" allowOverlap="1">
            <wp:simplePos x="0" y="0"/>
            <wp:positionH relativeFrom="page">
              <wp:posOffset>1496060</wp:posOffset>
            </wp:positionH>
            <wp:positionV relativeFrom="page">
              <wp:posOffset>953770</wp:posOffset>
            </wp:positionV>
            <wp:extent cx="3200400" cy="224155"/>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908"/>
                    <a:stretch>
                      <a:fillRect/>
                    </a:stretch>
                  </pic:blipFill>
                  <pic:spPr>
                    <a:xfrm>
                      <a:off x="0" y="0"/>
                      <a:ext cx="3200400" cy="224028"/>
                    </a:xfrm>
                    <a:prstGeom prst="rect">
                      <a:avLst/>
                    </a:prstGeom>
                  </pic:spPr>
                </pic:pic>
              </a:graphicData>
            </a:graphic>
          </wp:anchor>
        </w:drawing>
      </w:r>
      <w:r>
        <w:drawing>
          <wp:anchor distT="0" distB="0" distL="0" distR="0" simplePos="0" relativeHeight="252132352" behindDoc="0" locked="0" layoutInCell="0" allowOverlap="1">
            <wp:simplePos x="0" y="0"/>
            <wp:positionH relativeFrom="page">
              <wp:posOffset>1092200</wp:posOffset>
            </wp:positionH>
            <wp:positionV relativeFrom="page">
              <wp:posOffset>1574165</wp:posOffset>
            </wp:positionV>
            <wp:extent cx="556260" cy="162560"/>
            <wp:effectExtent l="0" t="0" r="0" b="0"/>
            <wp:wrapNone/>
            <wp:docPr id="745" name="IM 745"/>
            <wp:cNvGraphicFramePr/>
            <a:graphic xmlns:a="http://schemas.openxmlformats.org/drawingml/2006/main">
              <a:graphicData uri="http://schemas.openxmlformats.org/drawingml/2006/picture">
                <pic:pic xmlns:pic="http://schemas.openxmlformats.org/drawingml/2006/picture">
                  <pic:nvPicPr>
                    <pic:cNvPr id="745" name="IM 745"/>
                    <pic:cNvPicPr/>
                  </pic:nvPicPr>
                  <pic:blipFill>
                    <a:blip r:embed="rId909"/>
                    <a:stretch>
                      <a:fillRect/>
                    </a:stretch>
                  </pic:blipFill>
                  <pic:spPr>
                    <a:xfrm>
                      <a:off x="0" y="0"/>
                      <a:ext cx="556196" cy="162483"/>
                    </a:xfrm>
                    <a:prstGeom prst="rect">
                      <a:avLst/>
                    </a:prstGeom>
                  </pic:spPr>
                </pic:pic>
              </a:graphicData>
            </a:graphic>
          </wp:anchor>
        </w:drawing>
      </w:r>
      <w:r>
        <w:drawing>
          <wp:anchor distT="0" distB="0" distL="0" distR="0" simplePos="0" relativeHeight="252126208" behindDoc="0" locked="0" layoutInCell="0" allowOverlap="1">
            <wp:simplePos x="0" y="0"/>
            <wp:positionH relativeFrom="page">
              <wp:posOffset>847090</wp:posOffset>
            </wp:positionH>
            <wp:positionV relativeFrom="page">
              <wp:posOffset>4838700</wp:posOffset>
            </wp:positionV>
            <wp:extent cx="266700" cy="266700"/>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910"/>
                    <a:stretch>
                      <a:fillRect/>
                    </a:stretch>
                  </pic:blipFill>
                  <pic:spPr>
                    <a:xfrm>
                      <a:off x="0" y="0"/>
                      <a:ext cx="266700" cy="266700"/>
                    </a:xfrm>
                    <a:prstGeom prst="rect">
                      <a:avLst/>
                    </a:prstGeom>
                  </pic:spPr>
                </pic:pic>
              </a:graphicData>
            </a:graphic>
          </wp:anchor>
        </w:drawing>
      </w:r>
      <w:r>
        <w:pict>
          <v:shape id="_x0000_s1062" o:spid="_x0000_s1062" o:spt="202" type="#_x0000_t202" style="position:absolute;left:0pt;margin-left:86.05pt;margin-top:368.15pt;height:12.05pt;width:199pt;mso-position-horizontal-relative:page;mso-position-vertical-relative:page;z-index:252121088;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20"/>
                      <w:sz w:val="16"/>
                      <w:szCs w:val="16"/>
                    </w:rPr>
                    <w:t>在</w:t>
                  </w:r>
                  <w:r>
                    <w:rPr>
                      <w:rFonts w:ascii="宋体" w:hAnsi="宋体" w:eastAsia="宋体" w:cs="宋体"/>
                      <w:spacing w:val="19"/>
                      <w:sz w:val="16"/>
                      <w:szCs w:val="16"/>
                    </w:rPr>
                    <w:t>线提交有关申报材料，不需要提交纸质申报材料</w:t>
                  </w:r>
                </w:p>
              </w:txbxContent>
            </v:textbox>
          </v:shape>
        </w:pict>
      </w:r>
      <w:r>
        <w:pict>
          <v:shape id="_x0000_s1063" o:spid="_x0000_s1063" o:spt="202" type="#_x0000_t202" style="position:absolute;left:0pt;margin-left:87.75pt;margin-top:326.9pt;height:12.05pt;width:225.95pt;mso-position-horizontal-relative:page;mso-position-vertical-relative:page;z-index:25212211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23"/>
                      <w:sz w:val="16"/>
                      <w:szCs w:val="16"/>
                    </w:rPr>
                    <w:t>通</w:t>
                  </w:r>
                  <w:r>
                    <w:rPr>
                      <w:rFonts w:ascii="宋体" w:hAnsi="宋体" w:eastAsia="宋体" w:cs="宋体"/>
                      <w:spacing w:val="15"/>
                      <w:sz w:val="16"/>
                      <w:szCs w:val="16"/>
                    </w:rPr>
                    <w:t>过 “湖南省科技管理信息系统公共服务平台”在线申报</w:t>
                  </w:r>
                </w:p>
              </w:txbxContent>
            </v:textbox>
          </v:shape>
        </w:pict>
      </w:r>
      <w:r>
        <w:drawing>
          <wp:anchor distT="0" distB="0" distL="0" distR="0" simplePos="0" relativeHeight="252130304" behindDoc="0" locked="0" layoutInCell="0" allowOverlap="1">
            <wp:simplePos x="0" y="0"/>
            <wp:positionH relativeFrom="page">
              <wp:posOffset>842645</wp:posOffset>
            </wp:positionH>
            <wp:positionV relativeFrom="page">
              <wp:posOffset>4330700</wp:posOffset>
            </wp:positionV>
            <wp:extent cx="855345" cy="295910"/>
            <wp:effectExtent l="0" t="0" r="0" b="0"/>
            <wp:wrapNone/>
            <wp:docPr id="747" name="IM 747"/>
            <wp:cNvGraphicFramePr/>
            <a:graphic xmlns:a="http://schemas.openxmlformats.org/drawingml/2006/main">
              <a:graphicData uri="http://schemas.openxmlformats.org/drawingml/2006/picture">
                <pic:pic xmlns:pic="http://schemas.openxmlformats.org/drawingml/2006/picture">
                  <pic:nvPicPr>
                    <pic:cNvPr id="747" name="IM 747"/>
                    <pic:cNvPicPr/>
                  </pic:nvPicPr>
                  <pic:blipFill>
                    <a:blip r:embed="rId911"/>
                    <a:stretch>
                      <a:fillRect/>
                    </a:stretch>
                  </pic:blipFill>
                  <pic:spPr>
                    <a:xfrm>
                      <a:off x="0" y="0"/>
                      <a:ext cx="855091" cy="295655"/>
                    </a:xfrm>
                    <a:prstGeom prst="rect">
                      <a:avLst/>
                    </a:prstGeom>
                  </pic:spPr>
                </pic:pic>
              </a:graphicData>
            </a:graphic>
          </wp:anchor>
        </w:drawing>
      </w:r>
      <w:r>
        <w:drawing>
          <wp:anchor distT="0" distB="0" distL="0" distR="0" simplePos="0" relativeHeight="252125184" behindDoc="0" locked="0" layoutInCell="0" allowOverlap="1">
            <wp:simplePos x="0" y="0"/>
            <wp:positionH relativeFrom="page">
              <wp:posOffset>903605</wp:posOffset>
            </wp:positionH>
            <wp:positionV relativeFrom="page">
              <wp:posOffset>805815</wp:posOffset>
            </wp:positionV>
            <wp:extent cx="524510" cy="51816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912"/>
                    <a:stretch>
                      <a:fillRect/>
                    </a:stretch>
                  </pic:blipFill>
                  <pic:spPr>
                    <a:xfrm>
                      <a:off x="0" y="0"/>
                      <a:ext cx="524256" cy="518160"/>
                    </a:xfrm>
                    <a:prstGeom prst="rect">
                      <a:avLst/>
                    </a:prstGeom>
                  </pic:spPr>
                </pic:pic>
              </a:graphicData>
            </a:graphic>
          </wp:anchor>
        </w:drawing>
      </w:r>
      <w:r>
        <w:drawing>
          <wp:anchor distT="0" distB="0" distL="0" distR="0" simplePos="0" relativeHeight="252127232" behindDoc="0" locked="0" layoutInCell="0" allowOverlap="1">
            <wp:simplePos x="0" y="0"/>
            <wp:positionH relativeFrom="page">
              <wp:posOffset>778510</wp:posOffset>
            </wp:positionH>
            <wp:positionV relativeFrom="page">
              <wp:posOffset>1445895</wp:posOffset>
            </wp:positionV>
            <wp:extent cx="315595" cy="315595"/>
            <wp:effectExtent l="0" t="0" r="0" b="0"/>
            <wp:wrapNone/>
            <wp:docPr id="749" name="IM 749"/>
            <wp:cNvGraphicFramePr/>
            <a:graphic xmlns:a="http://schemas.openxmlformats.org/drawingml/2006/main">
              <a:graphicData uri="http://schemas.openxmlformats.org/drawingml/2006/picture">
                <pic:pic xmlns:pic="http://schemas.openxmlformats.org/drawingml/2006/picture">
                  <pic:nvPicPr>
                    <pic:cNvPr id="749" name="IM 749"/>
                    <pic:cNvPicPr/>
                  </pic:nvPicPr>
                  <pic:blipFill>
                    <a:blip r:embed="rId913"/>
                    <a:stretch>
                      <a:fillRect/>
                    </a:stretch>
                  </pic:blipFill>
                  <pic:spPr>
                    <a:xfrm>
                      <a:off x="0" y="0"/>
                      <a:ext cx="315468" cy="315467"/>
                    </a:xfrm>
                    <a:prstGeom prst="rect">
                      <a:avLst/>
                    </a:prstGeom>
                  </pic:spPr>
                </pic:pic>
              </a:graphicData>
            </a:graphic>
          </wp:anchor>
        </w:drawing>
      </w:r>
      <w:r>
        <w:pict>
          <v:shape id="_x0000_s1064" o:spid="_x0000_s1064" o:spt="202" type="#_x0000_t202" style="position:absolute;left:0pt;margin-left:102.5pt;margin-top:137.5pt;height:12pt;width:279.45pt;mso-position-horizontal-relative:page;mso-position-vertical-relative:page;z-index:25211904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8"/>
                      <w:sz w:val="16"/>
                      <w:szCs w:val="16"/>
                    </w:rPr>
                    <w:t>包</w:t>
                  </w:r>
                  <w:r>
                    <w:rPr>
                      <w:rFonts w:ascii="宋体" w:hAnsi="宋体" w:eastAsia="宋体" w:cs="宋体"/>
                      <w:spacing w:val="10"/>
                      <w:sz w:val="16"/>
                      <w:szCs w:val="16"/>
                    </w:rPr>
                    <w:t>括科技攻关和科技成果转化两大类，   申报项目符合申报通知的重点支</w:t>
                  </w:r>
                </w:p>
              </w:txbxContent>
            </v:textbox>
          </v:shape>
        </w:pict>
      </w:r>
      <w:r>
        <w:pict>
          <v:shape id="_x0000_s1065" o:spid="_x0000_s1065" o:spt="202" type="#_x0000_t202" style="position:absolute;left:0pt;margin-left:86.4pt;margin-top:147.95pt;height:12.05pt;width:54.5pt;mso-position-horizontal-relative:page;mso-position-vertical-relative:page;z-index:25212313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持方向和要</w:t>
                  </w:r>
                  <w:r>
                    <w:rPr>
                      <w:rFonts w:ascii="宋体" w:hAnsi="宋体" w:eastAsia="宋体" w:cs="宋体"/>
                      <w:spacing w:val="14"/>
                      <w:sz w:val="16"/>
                      <w:szCs w:val="16"/>
                    </w:rPr>
                    <w:t>求</w:t>
                  </w:r>
                </w:p>
              </w:txbxContent>
            </v:textbox>
          </v:shape>
        </w:pict>
      </w:r>
      <w:r>
        <w:drawing>
          <wp:anchor distT="0" distB="0" distL="0" distR="0" simplePos="0" relativeHeight="252128256" behindDoc="0" locked="0" layoutInCell="0" allowOverlap="1">
            <wp:simplePos x="0" y="0"/>
            <wp:positionH relativeFrom="page">
              <wp:posOffset>781685</wp:posOffset>
            </wp:positionH>
            <wp:positionV relativeFrom="page">
              <wp:posOffset>2630170</wp:posOffset>
            </wp:positionV>
            <wp:extent cx="873125" cy="27432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914"/>
                    <a:stretch>
                      <a:fillRect/>
                    </a:stretch>
                  </pic:blipFill>
                  <pic:spPr>
                    <a:xfrm>
                      <a:off x="0" y="0"/>
                      <a:ext cx="873366" cy="274320"/>
                    </a:xfrm>
                    <a:prstGeom prst="rect">
                      <a:avLst/>
                    </a:prstGeom>
                  </pic:spPr>
                </pic:pic>
              </a:graphicData>
            </a:graphic>
          </wp:anchor>
        </w:drawing>
      </w:r>
      <w:r>
        <w:drawing>
          <wp:anchor distT="0" distB="0" distL="0" distR="0" simplePos="0" relativeHeight="252134400" behindDoc="0" locked="0" layoutInCell="0" allowOverlap="1">
            <wp:simplePos x="0" y="0"/>
            <wp:positionH relativeFrom="page">
              <wp:posOffset>1043305</wp:posOffset>
            </wp:positionH>
            <wp:positionV relativeFrom="page">
              <wp:posOffset>2074545</wp:posOffset>
            </wp:positionV>
            <wp:extent cx="559435" cy="156210"/>
            <wp:effectExtent l="0" t="0" r="0" b="0"/>
            <wp:wrapNone/>
            <wp:docPr id="751" name="IM 751"/>
            <wp:cNvGraphicFramePr/>
            <a:graphic xmlns:a="http://schemas.openxmlformats.org/drawingml/2006/main">
              <a:graphicData uri="http://schemas.openxmlformats.org/drawingml/2006/picture">
                <pic:pic xmlns:pic="http://schemas.openxmlformats.org/drawingml/2006/picture">
                  <pic:nvPicPr>
                    <pic:cNvPr id="751" name="IM 751"/>
                    <pic:cNvPicPr/>
                  </pic:nvPicPr>
                  <pic:blipFill>
                    <a:blip r:embed="rId915"/>
                    <a:stretch>
                      <a:fillRect/>
                    </a:stretch>
                  </pic:blipFill>
                  <pic:spPr>
                    <a:xfrm>
                      <a:off x="0" y="0"/>
                      <a:ext cx="559701" cy="156210"/>
                    </a:xfrm>
                    <a:prstGeom prst="rect">
                      <a:avLst/>
                    </a:prstGeom>
                  </pic:spPr>
                </pic:pic>
              </a:graphicData>
            </a:graphic>
          </wp:anchor>
        </w:drawing>
      </w:r>
      <w:r>
        <w:pict>
          <v:shape id="_x0000_s1066" o:spid="_x0000_s1066" o:spt="202" type="#_x0000_t202" style="position:absolute;left:0pt;margin-left:47.5pt;margin-top:230.65pt;height:66.05pt;width:351pt;mso-position-horizontal-relative:page;mso-position-vertical-relative:page;z-index:252118016;mso-width-relative:page;mso-height-relative:page;" filled="f" stroked="f" coordsize="21600,21600" o:allowincell="f">
            <v:path/>
            <v:fill on="f" focussize="0,0"/>
            <v:stroke on="f"/>
            <v:imagedata o:title=""/>
            <o:lock v:ext="edit" aspectratio="f"/>
            <v:textbox inset="0mm,0mm,0mm,0mm">
              <w:txbxContent>
                <w:p>
                  <w:pPr>
                    <w:spacing w:before="20" w:line="246" w:lineRule="auto"/>
                    <w:ind w:left="20" w:right="20" w:firstLine="548"/>
                    <w:rPr>
                      <w:rFonts w:ascii="宋体" w:hAnsi="宋体" w:eastAsia="宋体" w:cs="宋体"/>
                      <w:sz w:val="16"/>
                      <w:szCs w:val="16"/>
                    </w:rPr>
                  </w:pPr>
                  <w:r>
                    <w:rPr>
                      <w:rFonts w:ascii="宋体" w:hAnsi="宋体" w:eastAsia="宋体" w:cs="宋体"/>
                      <w:spacing w:val="13"/>
                      <w:sz w:val="16"/>
                      <w:szCs w:val="16"/>
                    </w:rPr>
                    <w:t>《湖南省人民政府办公厅关于印发〈湖南创新型省份建设若干财政政策措施〉 的</w:t>
                  </w:r>
                  <w:r>
                    <w:rPr>
                      <w:rFonts w:ascii="宋体" w:hAnsi="宋体" w:eastAsia="宋体" w:cs="宋体"/>
                      <w:spacing w:val="10"/>
                      <w:sz w:val="16"/>
                      <w:szCs w:val="16"/>
                    </w:rPr>
                    <w:t>通</w:t>
                  </w:r>
                  <w:r>
                    <w:rPr>
                      <w:rFonts w:ascii="宋体" w:hAnsi="宋体" w:eastAsia="宋体" w:cs="宋体"/>
                      <w:sz w:val="16"/>
                      <w:szCs w:val="16"/>
                    </w:rPr>
                    <w:t xml:space="preserve"> </w:t>
                  </w:r>
                  <w:r>
                    <w:rPr>
                      <w:rFonts w:ascii="宋体" w:hAnsi="宋体" w:eastAsia="宋体" w:cs="宋体"/>
                      <w:spacing w:val="24"/>
                      <w:sz w:val="16"/>
                      <w:szCs w:val="16"/>
                    </w:rPr>
                    <w:t>知</w:t>
                  </w:r>
                  <w:r>
                    <w:rPr>
                      <w:rFonts w:ascii="宋体" w:hAnsi="宋体" w:eastAsia="宋体" w:cs="宋体"/>
                      <w:spacing w:val="15"/>
                      <w:sz w:val="16"/>
                      <w:szCs w:val="16"/>
                    </w:rPr>
                    <w:t>》</w:t>
                  </w:r>
                  <w:r>
                    <w:rPr>
                      <w:rFonts w:ascii="宋体" w:hAnsi="宋体" w:eastAsia="宋体" w:cs="宋体"/>
                      <w:spacing w:val="12"/>
                      <w:sz w:val="16"/>
                      <w:szCs w:val="16"/>
                    </w:rPr>
                    <w:t xml:space="preserve"> (湘政办发〔2019] 3 号) 、《湖南省财政厅湖南省科 技厅关于 印发〈湖南省创新型</w:t>
                  </w:r>
                  <w:r>
                    <w:rPr>
                      <w:rFonts w:ascii="宋体" w:hAnsi="宋体" w:eastAsia="宋体" w:cs="宋体"/>
                      <w:sz w:val="16"/>
                      <w:szCs w:val="16"/>
                    </w:rPr>
                    <w:t xml:space="preserve"> </w:t>
                  </w:r>
                  <w:r>
                    <w:rPr>
                      <w:rFonts w:ascii="宋体" w:hAnsi="宋体" w:eastAsia="宋体" w:cs="宋体"/>
                      <w:spacing w:val="16"/>
                      <w:sz w:val="16"/>
                      <w:szCs w:val="16"/>
                    </w:rPr>
                    <w:t>省份建</w:t>
                  </w:r>
                  <w:r>
                    <w:rPr>
                      <w:rFonts w:ascii="宋体" w:hAnsi="宋体" w:eastAsia="宋体" w:cs="宋体"/>
                      <w:spacing w:val="8"/>
                      <w:sz w:val="16"/>
                      <w:szCs w:val="16"/>
                    </w:rPr>
                    <w:t>设专项资金管理办法〉 的通知》  (湘 财教〔2019〕 22 号) 、《湖南省科学技术厅</w:t>
                  </w:r>
                  <w:r>
                    <w:rPr>
                      <w:rFonts w:ascii="宋体" w:hAnsi="宋体" w:eastAsia="宋体" w:cs="宋体"/>
                      <w:sz w:val="16"/>
                      <w:szCs w:val="16"/>
                    </w:rPr>
                    <w:t xml:space="preserve"> </w:t>
                  </w:r>
                  <w:r>
                    <w:rPr>
                      <w:rFonts w:ascii="宋体" w:hAnsi="宋体" w:eastAsia="宋体" w:cs="宋体"/>
                      <w:spacing w:val="12"/>
                      <w:sz w:val="16"/>
                      <w:szCs w:val="16"/>
                    </w:rPr>
                    <w:t>关</w:t>
                  </w:r>
                  <w:r>
                    <w:rPr>
                      <w:rFonts w:ascii="宋体" w:hAnsi="宋体" w:eastAsia="宋体" w:cs="宋体"/>
                      <w:spacing w:val="10"/>
                      <w:sz w:val="16"/>
                      <w:szCs w:val="16"/>
                    </w:rPr>
                    <w:t>于印发〈湖南省科技创新 计划项目管理办法 ＞的通知》 (湘科发〔2020〕 69 号) 、《</w:t>
                  </w:r>
                  <w:r>
                    <w:rPr>
                      <w:rFonts w:ascii="宋体" w:hAnsi="宋体" w:eastAsia="宋体" w:cs="宋体"/>
                      <w:sz w:val="16"/>
                      <w:szCs w:val="16"/>
                    </w:rPr>
                    <w:t xml:space="preserve"> </w:t>
                  </w:r>
                  <w:r>
                    <w:rPr>
                      <w:rFonts w:ascii="宋体" w:hAnsi="宋体" w:eastAsia="宋体" w:cs="宋体"/>
                      <w:spacing w:val="28"/>
                      <w:sz w:val="16"/>
                      <w:szCs w:val="16"/>
                    </w:rPr>
                    <w:t>湖南</w:t>
                  </w:r>
                  <w:r>
                    <w:rPr>
                      <w:rFonts w:ascii="宋体" w:hAnsi="宋体" w:eastAsia="宋体" w:cs="宋体"/>
                      <w:spacing w:val="17"/>
                      <w:sz w:val="16"/>
                      <w:szCs w:val="16"/>
                    </w:rPr>
                    <w:t>省</w:t>
                  </w:r>
                  <w:r>
                    <w:rPr>
                      <w:rFonts w:ascii="宋体" w:hAnsi="宋体" w:eastAsia="宋体" w:cs="宋体"/>
                      <w:spacing w:val="14"/>
                      <w:sz w:val="16"/>
                      <w:szCs w:val="16"/>
                    </w:rPr>
                    <w:t>科学 技术厅湖南省财政厅关于 发布湖南省高新技术产业科技创新引领计划(2021-</w:t>
                  </w:r>
                  <w:r>
                    <w:rPr>
                      <w:rFonts w:ascii="宋体" w:hAnsi="宋体" w:eastAsia="宋体" w:cs="宋体"/>
                      <w:sz w:val="16"/>
                      <w:szCs w:val="16"/>
                    </w:rPr>
                    <w:t xml:space="preserve"> </w:t>
                  </w:r>
                  <w:r>
                    <w:rPr>
                      <w:rFonts w:ascii="宋体" w:hAnsi="宋体" w:eastAsia="宋体" w:cs="宋体"/>
                      <w:spacing w:val="8"/>
                      <w:sz w:val="16"/>
                      <w:szCs w:val="16"/>
                    </w:rPr>
                    <w:t>2022 年) 项目申报指南的通 知》 (湘科计〔2021〕 9 号</w:t>
                  </w:r>
                  <w:r>
                    <w:rPr>
                      <w:rFonts w:ascii="宋体" w:hAnsi="宋体" w:eastAsia="宋体" w:cs="宋体"/>
                      <w:spacing w:val="5"/>
                      <w:sz w:val="16"/>
                      <w:szCs w:val="16"/>
                    </w:rPr>
                    <w:t>)</w:t>
                  </w:r>
                </w:p>
              </w:txbxContent>
            </v:textbox>
          </v:shape>
        </w:pict>
      </w:r>
      <w:r>
        <w:pict>
          <v:shape id="_x0000_s1067" o:spid="_x0000_s1067" o:spt="202" type="#_x0000_t202" style="position:absolute;left:0pt;margin-left:47.2pt;margin-top:175.55pt;height:22.55pt;width:333.45pt;mso-position-horizontal-relative:page;mso-position-vertical-relative:page;z-index:252115968;mso-width-relative:page;mso-height-relative:page;" filled="f" stroked="f" coordsize="21600,21600" o:allowincell="f">
            <v:path/>
            <v:fill on="f" focussize="0,0"/>
            <v:stroke on="f"/>
            <v:imagedata o:title=""/>
            <o:lock v:ext="edit" aspectratio="f"/>
            <v:textbox inset="0mm,0mm,0mm,0mm">
              <w:txbxContent>
                <w:p>
                  <w:pPr>
                    <w:spacing w:before="19" w:line="237" w:lineRule="auto"/>
                    <w:ind w:left="20" w:right="20" w:firstLine="742"/>
                    <w:rPr>
                      <w:rFonts w:ascii="宋体" w:hAnsi="宋体" w:eastAsia="宋体" w:cs="宋体"/>
                      <w:sz w:val="16"/>
                      <w:szCs w:val="16"/>
                    </w:rPr>
                  </w:pPr>
                  <w:r>
                    <w:rPr>
                      <w:rFonts w:ascii="宋体" w:hAnsi="宋体" w:eastAsia="宋体" w:cs="宋体"/>
                      <w:spacing w:val="30"/>
                      <w:sz w:val="16"/>
                      <w:szCs w:val="16"/>
                    </w:rPr>
                    <w:t>采</w:t>
                  </w:r>
                  <w:r>
                    <w:rPr>
                      <w:rFonts w:ascii="宋体" w:hAnsi="宋体" w:eastAsia="宋体" w:cs="宋体"/>
                      <w:spacing w:val="15"/>
                      <w:sz w:val="16"/>
                      <w:szCs w:val="16"/>
                    </w:rPr>
                    <w:t>取前资助或后补助支持方式,省财政科技资金资助不超过项目研发总投入的</w:t>
                  </w:r>
                  <w:r>
                    <w:rPr>
                      <w:rFonts w:ascii="宋体" w:hAnsi="宋体" w:eastAsia="宋体" w:cs="宋体"/>
                      <w:sz w:val="16"/>
                      <w:szCs w:val="16"/>
                    </w:rPr>
                    <w:t xml:space="preserve"> </w:t>
                  </w:r>
                  <w:r>
                    <w:rPr>
                      <w:rFonts w:ascii="宋体" w:hAnsi="宋体" w:eastAsia="宋体" w:cs="宋体"/>
                      <w:spacing w:val="22"/>
                      <w:sz w:val="16"/>
                      <w:szCs w:val="16"/>
                    </w:rPr>
                    <w:t>1</w:t>
                  </w:r>
                  <w:r>
                    <w:rPr>
                      <w:rFonts w:ascii="宋体" w:hAnsi="宋体" w:eastAsia="宋体" w:cs="宋体"/>
                      <w:spacing w:val="18"/>
                      <w:sz w:val="16"/>
                      <w:szCs w:val="16"/>
                    </w:rPr>
                    <w:t>0</w:t>
                  </w:r>
                  <w:r>
                    <w:rPr>
                      <w:rFonts w:ascii="宋体" w:hAnsi="宋体" w:eastAsia="宋体" w:cs="宋体"/>
                      <w:spacing w:val="11"/>
                      <w:sz w:val="16"/>
                      <w:szCs w:val="16"/>
                    </w:rPr>
                    <w:t>%,原则上每项支持 100 万元-300 万元。</w:t>
                  </w:r>
                </w:p>
              </w:txbxContent>
            </v:textbox>
          </v:shape>
        </w:pict>
      </w:r>
      <w:r>
        <w:drawing>
          <wp:anchor distT="0" distB="0" distL="0" distR="0" simplePos="0" relativeHeight="252131328" behindDoc="0" locked="0" layoutInCell="0" allowOverlap="1">
            <wp:simplePos x="0" y="0"/>
            <wp:positionH relativeFrom="page">
              <wp:posOffset>790575</wp:posOffset>
            </wp:positionH>
            <wp:positionV relativeFrom="page">
              <wp:posOffset>3763645</wp:posOffset>
            </wp:positionV>
            <wp:extent cx="852170" cy="306070"/>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916"/>
                    <a:stretch>
                      <a:fillRect/>
                    </a:stretch>
                  </pic:blipFill>
                  <pic:spPr>
                    <a:xfrm>
                      <a:off x="0" y="0"/>
                      <a:ext cx="851877" cy="306323"/>
                    </a:xfrm>
                    <a:prstGeom prst="rect">
                      <a:avLst/>
                    </a:prstGeom>
                  </pic:spPr>
                </pic:pic>
              </a:graphicData>
            </a:graphic>
          </wp:anchor>
        </w:drawing>
      </w:r>
      <w:r>
        <w:drawing>
          <wp:anchor distT="0" distB="0" distL="0" distR="0" simplePos="0" relativeHeight="252124160" behindDoc="0" locked="0" layoutInCell="0" allowOverlap="1">
            <wp:simplePos x="0" y="0"/>
            <wp:positionH relativeFrom="page">
              <wp:posOffset>1139190</wp:posOffset>
            </wp:positionH>
            <wp:positionV relativeFrom="page">
              <wp:posOffset>4933950</wp:posOffset>
            </wp:positionV>
            <wp:extent cx="1414780" cy="173990"/>
            <wp:effectExtent l="0" t="0" r="0" b="0"/>
            <wp:wrapNone/>
            <wp:docPr id="753" name="IM 753"/>
            <wp:cNvGraphicFramePr/>
            <a:graphic xmlns:a="http://schemas.openxmlformats.org/drawingml/2006/main">
              <a:graphicData uri="http://schemas.openxmlformats.org/drawingml/2006/picture">
                <pic:pic xmlns:pic="http://schemas.openxmlformats.org/drawingml/2006/picture">
                  <pic:nvPicPr>
                    <pic:cNvPr id="753" name="IM 753"/>
                    <pic:cNvPicPr/>
                  </pic:nvPicPr>
                  <pic:blipFill>
                    <a:blip r:embed="rId917"/>
                    <a:stretch>
                      <a:fillRect/>
                    </a:stretch>
                  </pic:blipFill>
                  <pic:spPr>
                    <a:xfrm>
                      <a:off x="0" y="0"/>
                      <a:ext cx="1414869" cy="173989"/>
                    </a:xfrm>
                    <a:prstGeom prst="rect">
                      <a:avLst/>
                    </a:prstGeom>
                  </pic:spPr>
                </pic:pic>
              </a:graphicData>
            </a:graphic>
          </wp:anchor>
        </w:drawing>
      </w:r>
      <w:r>
        <w:pict>
          <v:shape id="_x0000_s1068" o:spid="_x0000_s1068" o:spt="202" type="#_x0000_t202" style="position:absolute;left:0pt;margin-left:84.75pt;margin-top:406.9pt;height:12.05pt;width:101.2pt;mso-position-horizontal-relative:page;mso-position-vertical-relative:page;z-index:252120064;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科技厅 </w:t>
                  </w:r>
                  <w:r>
                    <w:rPr>
                      <w:rFonts w:ascii="Times New Roman" w:hAnsi="Times New Roman" w:eastAsia="Times New Roman" w:cs="Times New Roman"/>
                      <w:spacing w:val="10"/>
                      <w:sz w:val="17"/>
                      <w:szCs w:val="17"/>
                    </w:rPr>
                    <w:t>0731-88988745</w:t>
                  </w:r>
                </w:p>
              </w:txbxContent>
            </v:textbox>
          </v:shape>
        </w:pict>
      </w:r>
      <w:r>
        <w:drawing>
          <wp:anchor distT="0" distB="0" distL="0" distR="0" simplePos="0" relativeHeight="252116992" behindDoc="0" locked="0" layoutInCell="0" allowOverlap="1">
            <wp:simplePos x="0" y="0"/>
            <wp:positionH relativeFrom="page">
              <wp:posOffset>822960</wp:posOffset>
            </wp:positionH>
            <wp:positionV relativeFrom="page">
              <wp:posOffset>5514975</wp:posOffset>
            </wp:positionV>
            <wp:extent cx="4049395" cy="98298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918"/>
                    <a:stretch>
                      <a:fillRect/>
                    </a:stretch>
                  </pic:blipFill>
                  <pic:spPr>
                    <a:xfrm>
                      <a:off x="0" y="0"/>
                      <a:ext cx="4049268" cy="982979"/>
                    </a:xfrm>
                    <a:prstGeom prst="rect">
                      <a:avLst/>
                    </a:prstGeom>
                  </pic:spPr>
                </pic:pic>
              </a:graphicData>
            </a:graphic>
          </wp:anchor>
        </w:drawing>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2114944" behindDoc="0" locked="0" layoutInCell="1" allowOverlap="1">
            <wp:simplePos x="0" y="0"/>
            <wp:positionH relativeFrom="column">
              <wp:posOffset>10160</wp:posOffset>
            </wp:positionH>
            <wp:positionV relativeFrom="paragraph">
              <wp:posOffset>-7341870</wp:posOffset>
            </wp:positionV>
            <wp:extent cx="4870450" cy="7412990"/>
            <wp:effectExtent l="0" t="0" r="0" b="0"/>
            <wp:wrapNone/>
            <wp:docPr id="755" name="IM 755"/>
            <wp:cNvGraphicFramePr/>
            <a:graphic xmlns:a="http://schemas.openxmlformats.org/drawingml/2006/main">
              <a:graphicData uri="http://schemas.openxmlformats.org/drawingml/2006/picture">
                <pic:pic xmlns:pic="http://schemas.openxmlformats.org/drawingml/2006/picture">
                  <pic:nvPicPr>
                    <pic:cNvPr id="755" name="IM 755"/>
                    <pic:cNvPicPr/>
                  </pic:nvPicPr>
                  <pic:blipFill>
                    <a:blip r:embed="rId919"/>
                    <a:stretch>
                      <a:fillRect/>
                    </a:stretch>
                  </pic:blipFill>
                  <pic:spPr>
                    <a:xfrm>
                      <a:off x="0" y="0"/>
                      <a:ext cx="4870703" cy="7412735"/>
                    </a:xfrm>
                    <a:prstGeom prst="rect">
                      <a:avLst/>
                    </a:prstGeom>
                  </pic:spPr>
                </pic:pic>
              </a:graphicData>
            </a:graphic>
          </wp:anchor>
        </w:drawing>
      </w:r>
      <w:r>
        <w:rPr>
          <w:rFonts w:ascii="Arial" w:hAnsi="Arial" w:eastAsia="Arial" w:cs="Arial"/>
          <w:spacing w:val="2"/>
          <w:sz w:val="17"/>
          <w:szCs w:val="17"/>
        </w:rPr>
        <w:t>59</w:t>
      </w:r>
    </w:p>
    <w:p>
      <w:pPr>
        <w:sectPr>
          <w:headerReference r:id="rId112" w:type="default"/>
          <w:footerReference r:id="rId113" w:type="default"/>
          <w:pgSz w:w="8400" w:h="11900"/>
          <w:pgMar w:top="400" w:right="264" w:bottom="31" w:left="283" w:header="0" w:footer="0" w:gutter="0"/>
          <w:cols w:space="720" w:num="1"/>
        </w:sectPr>
      </w:pPr>
    </w:p>
    <w:p>
      <w:pPr>
        <w:spacing w:line="303" w:lineRule="auto"/>
        <w:rPr>
          <w:rFonts w:ascii="Arial"/>
          <w:sz w:val="21"/>
        </w:rPr>
      </w:pPr>
      <w:r>
        <w:drawing>
          <wp:anchor distT="0" distB="0" distL="0" distR="0" simplePos="0" relativeHeight="252135424" behindDoc="0" locked="0" layoutInCell="0" allowOverlap="1">
            <wp:simplePos x="0" y="0"/>
            <wp:positionH relativeFrom="page">
              <wp:posOffset>1427480</wp:posOffset>
            </wp:positionH>
            <wp:positionV relativeFrom="page">
              <wp:posOffset>691515</wp:posOffset>
            </wp:positionV>
            <wp:extent cx="507365" cy="484505"/>
            <wp:effectExtent l="0" t="0" r="0" b="0"/>
            <wp:wrapNone/>
            <wp:docPr id="757" name="IM 757"/>
            <wp:cNvGraphicFramePr/>
            <a:graphic xmlns:a="http://schemas.openxmlformats.org/drawingml/2006/main">
              <a:graphicData uri="http://schemas.openxmlformats.org/drawingml/2006/picture">
                <pic:pic xmlns:pic="http://schemas.openxmlformats.org/drawingml/2006/picture">
                  <pic:nvPicPr>
                    <pic:cNvPr id="757" name="IM 757"/>
                    <pic:cNvPicPr/>
                  </pic:nvPicPr>
                  <pic:blipFill>
                    <a:blip r:embed="rId920"/>
                    <a:stretch>
                      <a:fillRect/>
                    </a:stretch>
                  </pic:blipFill>
                  <pic:spPr>
                    <a:xfrm>
                      <a:off x="0" y="0"/>
                      <a:ext cx="507492" cy="484631"/>
                    </a:xfrm>
                    <a:prstGeom prst="rect">
                      <a:avLst/>
                    </a:prstGeom>
                  </pic:spPr>
                </pic:pic>
              </a:graphicData>
            </a:graphic>
          </wp:anchor>
        </w:drawing>
      </w:r>
      <w:r>
        <w:drawing>
          <wp:anchor distT="0" distB="0" distL="0" distR="0" simplePos="0" relativeHeight="252136448" behindDoc="0" locked="0" layoutInCell="0" allowOverlap="1">
            <wp:simplePos x="0" y="0"/>
            <wp:positionH relativeFrom="page">
              <wp:posOffset>606425</wp:posOffset>
            </wp:positionH>
            <wp:positionV relativeFrom="page">
              <wp:posOffset>5467985</wp:posOffset>
            </wp:positionV>
            <wp:extent cx="372110" cy="29591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921"/>
                    <a:stretch>
                      <a:fillRect/>
                    </a:stretch>
                  </pic:blipFill>
                  <pic:spPr>
                    <a:xfrm>
                      <a:off x="0" y="0"/>
                      <a:ext cx="371855" cy="295655"/>
                    </a:xfrm>
                    <a:prstGeom prst="rect">
                      <a:avLst/>
                    </a:prstGeom>
                  </pic:spPr>
                </pic:pic>
              </a:graphicData>
            </a:graphic>
          </wp:anchor>
        </w:drawing>
      </w:r>
    </w:p>
    <w:p>
      <w:pPr>
        <w:spacing w:line="304" w:lineRule="auto"/>
        <w:rPr>
          <w:rFonts w:ascii="Arial"/>
          <w:sz w:val="21"/>
        </w:rPr>
      </w:pPr>
    </w:p>
    <w:p>
      <w:pPr>
        <w:spacing w:line="304" w:lineRule="auto"/>
        <w:rPr>
          <w:rFonts w:ascii="Arial"/>
          <w:sz w:val="21"/>
        </w:rPr>
      </w:pPr>
    </w:p>
    <w:p>
      <w:pPr>
        <w:spacing w:line="324" w:lineRule="exact"/>
        <w:ind w:firstLine="2848"/>
        <w:textAlignment w:val="center"/>
      </w:pPr>
      <w:r>
        <w:drawing>
          <wp:inline distT="0" distB="0" distL="0" distR="0">
            <wp:extent cx="1972945" cy="205740"/>
            <wp:effectExtent l="0" t="0" r="0" b="0"/>
            <wp:docPr id="759" name="IM 759"/>
            <wp:cNvGraphicFramePr/>
            <a:graphic xmlns:a="http://schemas.openxmlformats.org/drawingml/2006/main">
              <a:graphicData uri="http://schemas.openxmlformats.org/drawingml/2006/picture">
                <pic:pic xmlns:pic="http://schemas.openxmlformats.org/drawingml/2006/picture">
                  <pic:nvPicPr>
                    <pic:cNvPr id="759" name="IM 759"/>
                    <pic:cNvPicPr/>
                  </pic:nvPicPr>
                  <pic:blipFill>
                    <a:blip r:embed="rId922"/>
                    <a:stretch>
                      <a:fillRect/>
                    </a:stretch>
                  </pic:blipFill>
                  <pic:spPr>
                    <a:xfrm>
                      <a:off x="0" y="0"/>
                      <a:ext cx="1973579" cy="205740"/>
                    </a:xfrm>
                    <a:prstGeom prst="rect">
                      <a:avLst/>
                    </a:prstGeom>
                  </pic:spPr>
                </pic:pic>
              </a:graphicData>
            </a:graphic>
          </wp:inline>
        </w:drawing>
      </w:r>
    </w:p>
    <w:p>
      <w:pPr>
        <w:spacing w:line="281" w:lineRule="auto"/>
        <w:rPr>
          <w:rFonts w:ascii="Arial"/>
          <w:sz w:val="21"/>
        </w:rPr>
      </w:pPr>
    </w:p>
    <w:p>
      <w:pPr>
        <w:spacing w:line="506" w:lineRule="exact"/>
        <w:ind w:firstLine="883"/>
        <w:textAlignment w:val="center"/>
      </w:pPr>
      <w:r>
        <w:drawing>
          <wp:inline distT="0" distB="0" distL="0" distR="0">
            <wp:extent cx="858520" cy="32131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923"/>
                    <a:stretch>
                      <a:fillRect/>
                    </a:stretch>
                  </pic:blipFill>
                  <pic:spPr>
                    <a:xfrm>
                      <a:off x="0" y="0"/>
                      <a:ext cx="858774" cy="321436"/>
                    </a:xfrm>
                    <a:prstGeom prst="rect">
                      <a:avLst/>
                    </a:prstGeom>
                  </pic:spPr>
                </pic:pic>
              </a:graphicData>
            </a:graphic>
          </wp:inline>
        </w:drawing>
      </w:r>
    </w:p>
    <w:p>
      <w:pPr>
        <w:spacing w:before="44" w:line="234" w:lineRule="auto"/>
        <w:ind w:left="796" w:right="856" w:firstLine="575"/>
        <w:rPr>
          <w:rFonts w:ascii="宋体" w:hAnsi="宋体" w:eastAsia="宋体" w:cs="宋体"/>
          <w:sz w:val="16"/>
          <w:szCs w:val="16"/>
        </w:rPr>
      </w:pPr>
      <w:r>
        <w:rPr>
          <w:rFonts w:ascii="宋体" w:hAnsi="宋体" w:eastAsia="宋体" w:cs="宋体"/>
          <w:spacing w:val="36"/>
          <w:sz w:val="16"/>
          <w:szCs w:val="16"/>
        </w:rPr>
        <w:t>注</w:t>
      </w:r>
      <w:r>
        <w:rPr>
          <w:rFonts w:ascii="宋体" w:hAnsi="宋体" w:eastAsia="宋体" w:cs="宋体"/>
          <w:spacing w:val="21"/>
          <w:sz w:val="16"/>
          <w:szCs w:val="16"/>
        </w:rPr>
        <w:t>册</w:t>
      </w:r>
      <w:r>
        <w:rPr>
          <w:rFonts w:ascii="宋体" w:hAnsi="宋体" w:eastAsia="宋体" w:cs="宋体"/>
          <w:spacing w:val="18"/>
          <w:sz w:val="16"/>
          <w:szCs w:val="16"/>
        </w:rPr>
        <w:t xml:space="preserve">成立并正常运营 </w:t>
      </w:r>
      <w:r>
        <w:rPr>
          <w:rFonts w:ascii="Times New Roman" w:hAnsi="Times New Roman" w:eastAsia="Times New Roman" w:cs="Times New Roman"/>
          <w:spacing w:val="18"/>
          <w:sz w:val="17"/>
          <w:szCs w:val="17"/>
        </w:rPr>
        <w:t xml:space="preserve">1 </w:t>
      </w:r>
      <w:r>
        <w:rPr>
          <w:rFonts w:ascii="宋体" w:hAnsi="宋体" w:eastAsia="宋体" w:cs="宋体"/>
          <w:spacing w:val="18"/>
          <w:sz w:val="16"/>
          <w:szCs w:val="16"/>
        </w:rPr>
        <w:t>年以上，有较强的科研能力和科研条件，运行管</w:t>
      </w:r>
      <w:r>
        <w:rPr>
          <w:rFonts w:ascii="宋体" w:hAnsi="宋体" w:eastAsia="宋体" w:cs="宋体"/>
          <w:sz w:val="16"/>
          <w:szCs w:val="16"/>
        </w:rPr>
        <w:t xml:space="preserve"> </w:t>
      </w:r>
      <w:r>
        <w:rPr>
          <w:rFonts w:ascii="宋体" w:hAnsi="宋体" w:eastAsia="宋体" w:cs="宋体"/>
          <w:spacing w:val="21"/>
          <w:sz w:val="16"/>
          <w:szCs w:val="16"/>
        </w:rPr>
        <w:t>理 规范，信用状况良好，具有独立法人资格的高校、科研院所、、新型</w:t>
      </w:r>
      <w:r>
        <w:rPr>
          <w:rFonts w:ascii="宋体" w:hAnsi="宋体" w:eastAsia="宋体" w:cs="宋体"/>
          <w:sz w:val="16"/>
          <w:szCs w:val="16"/>
        </w:rPr>
        <w:t xml:space="preserve"> </w:t>
      </w:r>
      <w:r>
        <w:rPr>
          <w:rFonts w:ascii="宋体" w:hAnsi="宋体" w:eastAsia="宋体" w:cs="宋体"/>
          <w:spacing w:val="20"/>
          <w:sz w:val="16"/>
          <w:szCs w:val="16"/>
        </w:rPr>
        <w:t>研</w:t>
      </w:r>
      <w:r>
        <w:rPr>
          <w:rFonts w:ascii="宋体" w:hAnsi="宋体" w:eastAsia="宋体" w:cs="宋体"/>
          <w:spacing w:val="17"/>
          <w:sz w:val="16"/>
          <w:szCs w:val="16"/>
        </w:rPr>
        <w:t>发 机构和其他社会组织等</w:t>
      </w:r>
    </w:p>
    <w:p>
      <w:pPr>
        <w:spacing w:line="408" w:lineRule="exact"/>
        <w:ind w:firstLine="916"/>
        <w:textAlignment w:val="center"/>
      </w:pPr>
      <w:r>
        <w:drawing>
          <wp:inline distT="0" distB="0" distL="0" distR="0">
            <wp:extent cx="811530" cy="258445"/>
            <wp:effectExtent l="0" t="0" r="0" b="0"/>
            <wp:docPr id="761" name="IM 761"/>
            <wp:cNvGraphicFramePr/>
            <a:graphic xmlns:a="http://schemas.openxmlformats.org/drawingml/2006/main">
              <a:graphicData uri="http://schemas.openxmlformats.org/drawingml/2006/picture">
                <pic:pic xmlns:pic="http://schemas.openxmlformats.org/drawingml/2006/picture">
                  <pic:nvPicPr>
                    <pic:cNvPr id="761" name="IM 761"/>
                    <pic:cNvPicPr/>
                  </pic:nvPicPr>
                  <pic:blipFill>
                    <a:blip r:embed="rId924"/>
                    <a:stretch>
                      <a:fillRect/>
                    </a:stretch>
                  </pic:blipFill>
                  <pic:spPr>
                    <a:xfrm>
                      <a:off x="0" y="0"/>
                      <a:ext cx="811987" cy="259079"/>
                    </a:xfrm>
                    <a:prstGeom prst="rect">
                      <a:avLst/>
                    </a:prstGeom>
                  </pic:spPr>
                </pic:pic>
              </a:graphicData>
            </a:graphic>
          </wp:inline>
        </w:drawing>
      </w:r>
    </w:p>
    <w:p>
      <w:pPr>
        <w:spacing w:before="40" w:line="248" w:lineRule="auto"/>
        <w:ind w:left="874" w:right="815" w:firstLine="370"/>
        <w:rPr>
          <w:rFonts w:ascii="宋体" w:hAnsi="宋体" w:eastAsia="宋体" w:cs="宋体"/>
          <w:sz w:val="16"/>
          <w:szCs w:val="16"/>
        </w:rPr>
      </w:pPr>
      <w:r>
        <w:rPr>
          <w:rFonts w:ascii="Times New Roman" w:hAnsi="Times New Roman" w:eastAsia="Times New Roman" w:cs="Times New Roman"/>
          <w:spacing w:val="15"/>
          <w:sz w:val="17"/>
          <w:szCs w:val="17"/>
        </w:rPr>
        <w:t>1</w:t>
      </w:r>
      <w:r>
        <w:rPr>
          <w:rFonts w:ascii="Times New Roman" w:hAnsi="Times New Roman" w:eastAsia="Times New Roman" w:cs="Times New Roman"/>
          <w:spacing w:val="8"/>
          <w:sz w:val="17"/>
          <w:szCs w:val="17"/>
        </w:rPr>
        <w:t xml:space="preserve"> </w:t>
      </w:r>
      <w:r>
        <w:rPr>
          <w:rFonts w:ascii="宋体" w:hAnsi="宋体" w:eastAsia="宋体" w:cs="宋体"/>
          <w:spacing w:val="8"/>
          <w:sz w:val="16"/>
          <w:szCs w:val="16"/>
        </w:rPr>
        <w:t>、   项目主要</w:t>
      </w:r>
      <w:r>
        <w:rPr>
          <w:rFonts w:hint="eastAsia" w:ascii="宋体" w:hAnsi="宋体" w:eastAsia="宋体" w:cs="宋体"/>
          <w:spacing w:val="8"/>
          <w:sz w:val="16"/>
          <w:szCs w:val="16"/>
          <w:lang w:eastAsia="zh-CN"/>
        </w:rPr>
        <w:t>采取</w:t>
      </w:r>
      <w:r>
        <w:rPr>
          <w:rFonts w:ascii="宋体" w:hAnsi="宋体" w:eastAsia="宋体" w:cs="宋体"/>
          <w:spacing w:val="8"/>
          <w:sz w:val="16"/>
          <w:szCs w:val="16"/>
        </w:rPr>
        <w:t>前资助支持方式。根据项目实施期内研发经费投入的一定</w:t>
      </w:r>
      <w:r>
        <w:rPr>
          <w:rFonts w:ascii="宋体" w:hAnsi="宋体" w:eastAsia="宋体" w:cs="宋体"/>
          <w:sz w:val="16"/>
          <w:szCs w:val="16"/>
        </w:rPr>
        <w:t xml:space="preserve"> </w:t>
      </w:r>
      <w:r>
        <w:rPr>
          <w:rFonts w:ascii="宋体" w:hAnsi="宋体" w:eastAsia="宋体" w:cs="宋体"/>
          <w:spacing w:val="20"/>
          <w:sz w:val="16"/>
          <w:szCs w:val="16"/>
        </w:rPr>
        <w:t>比</w:t>
      </w:r>
      <w:r>
        <w:rPr>
          <w:rFonts w:ascii="宋体" w:hAnsi="宋体" w:eastAsia="宋体" w:cs="宋体"/>
          <w:spacing w:val="14"/>
          <w:sz w:val="16"/>
          <w:szCs w:val="16"/>
        </w:rPr>
        <w:t>例</w:t>
      </w:r>
      <w:r>
        <w:rPr>
          <w:rFonts w:ascii="宋体" w:hAnsi="宋体" w:eastAsia="宋体" w:cs="宋体"/>
          <w:spacing w:val="10"/>
          <w:sz w:val="16"/>
          <w:szCs w:val="16"/>
        </w:rPr>
        <w:t xml:space="preserve">，原则上省财政科技资金每项支持 </w:t>
      </w:r>
      <w:r>
        <w:rPr>
          <w:rFonts w:ascii="Times New Roman" w:hAnsi="Times New Roman" w:eastAsia="Times New Roman" w:cs="Times New Roman"/>
          <w:spacing w:val="10"/>
          <w:sz w:val="17"/>
          <w:szCs w:val="17"/>
        </w:rPr>
        <w:t xml:space="preserve">50 </w:t>
      </w:r>
      <w:r>
        <w:rPr>
          <w:rFonts w:ascii="宋体" w:hAnsi="宋体" w:eastAsia="宋体" w:cs="宋体"/>
          <w:spacing w:val="10"/>
          <w:sz w:val="16"/>
          <w:szCs w:val="16"/>
        </w:rPr>
        <w:t>万元</w:t>
      </w:r>
      <w:r>
        <w:rPr>
          <w:rFonts w:ascii="Times New Roman" w:hAnsi="Times New Roman" w:eastAsia="Times New Roman" w:cs="Times New Roman"/>
          <w:spacing w:val="10"/>
          <w:sz w:val="17"/>
          <w:szCs w:val="17"/>
        </w:rPr>
        <w:t xml:space="preserve">~ 150 </w:t>
      </w:r>
      <w:r>
        <w:rPr>
          <w:rFonts w:ascii="宋体" w:hAnsi="宋体" w:eastAsia="宋体" w:cs="宋体"/>
          <w:spacing w:val="10"/>
          <w:sz w:val="16"/>
          <w:szCs w:val="16"/>
        </w:rPr>
        <w:t>万元。</w:t>
      </w:r>
    </w:p>
    <w:p>
      <w:pPr>
        <w:spacing w:line="236" w:lineRule="exact"/>
        <w:ind w:left="1208"/>
        <w:rPr>
          <w:rFonts w:ascii="宋体" w:hAnsi="宋体" w:eastAsia="宋体" w:cs="宋体"/>
          <w:sz w:val="17"/>
          <w:szCs w:val="17"/>
        </w:rPr>
      </w:pPr>
      <w:r>
        <w:rPr>
          <w:rFonts w:ascii="Times New Roman" w:hAnsi="Times New Roman" w:eastAsia="Times New Roman" w:cs="Times New Roman"/>
          <w:spacing w:val="16"/>
          <w:position w:val="1"/>
          <w:sz w:val="17"/>
          <w:szCs w:val="17"/>
        </w:rPr>
        <w:t>2</w:t>
      </w:r>
      <w:r>
        <w:rPr>
          <w:rFonts w:ascii="Times New Roman" w:hAnsi="Times New Roman" w:eastAsia="Times New Roman" w:cs="Times New Roman"/>
          <w:spacing w:val="10"/>
          <w:position w:val="1"/>
          <w:sz w:val="17"/>
          <w:szCs w:val="17"/>
        </w:rPr>
        <w:t xml:space="preserve"> </w:t>
      </w:r>
      <w:r>
        <w:rPr>
          <w:rFonts w:ascii="宋体" w:hAnsi="宋体" w:eastAsia="宋体" w:cs="宋体"/>
          <w:spacing w:val="8"/>
          <w:position w:val="1"/>
          <w:sz w:val="16"/>
          <w:szCs w:val="16"/>
        </w:rPr>
        <w:t xml:space="preserve">、   由牵头申报的，省财政科技资金资助不超过项目研发总投入的 </w:t>
      </w:r>
      <w:r>
        <w:rPr>
          <w:rFonts w:ascii="Times New Roman" w:hAnsi="Times New Roman" w:eastAsia="Times New Roman" w:cs="Times New Roman"/>
          <w:spacing w:val="8"/>
          <w:position w:val="1"/>
          <w:sz w:val="17"/>
          <w:szCs w:val="17"/>
        </w:rPr>
        <w:t>25%</w:t>
      </w:r>
      <w:r>
        <w:rPr>
          <w:rFonts w:ascii="宋体" w:hAnsi="宋体" w:eastAsia="宋体" w:cs="宋体"/>
          <w:spacing w:val="8"/>
          <w:position w:val="1"/>
          <w:sz w:val="17"/>
          <w:szCs w:val="17"/>
        </w:rPr>
        <w:t>。</w:t>
      </w:r>
    </w:p>
    <w:p>
      <w:pPr>
        <w:spacing w:before="31" w:line="480" w:lineRule="exact"/>
        <w:ind w:firstLine="828"/>
        <w:textAlignment w:val="center"/>
      </w:pPr>
      <w:r>
        <w:drawing>
          <wp:inline distT="0" distB="0" distL="0" distR="0">
            <wp:extent cx="858520" cy="304800"/>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925"/>
                    <a:stretch>
                      <a:fillRect/>
                    </a:stretch>
                  </pic:blipFill>
                  <pic:spPr>
                    <a:xfrm>
                      <a:off x="0" y="0"/>
                      <a:ext cx="858634" cy="304800"/>
                    </a:xfrm>
                    <a:prstGeom prst="rect">
                      <a:avLst/>
                    </a:prstGeom>
                  </pic:spPr>
                </pic:pic>
              </a:graphicData>
            </a:graphic>
          </wp:inline>
        </w:drawing>
      </w:r>
    </w:p>
    <w:p>
      <w:pPr>
        <w:spacing w:before="8" w:line="231" w:lineRule="auto"/>
        <w:ind w:left="1327"/>
        <w:rPr>
          <w:rFonts w:ascii="宋体" w:hAnsi="宋体" w:eastAsia="宋体" w:cs="宋体"/>
          <w:sz w:val="16"/>
          <w:szCs w:val="16"/>
        </w:rPr>
      </w:pPr>
      <w:r>
        <w:rPr>
          <w:rFonts w:ascii="宋体" w:hAnsi="宋体" w:eastAsia="宋体" w:cs="宋体"/>
          <w:spacing w:val="34"/>
          <w:sz w:val="16"/>
          <w:szCs w:val="16"/>
        </w:rPr>
        <w:t>《</w:t>
      </w:r>
      <w:r>
        <w:rPr>
          <w:rFonts w:ascii="宋体" w:hAnsi="宋体" w:eastAsia="宋体" w:cs="宋体"/>
          <w:spacing w:val="19"/>
          <w:sz w:val="16"/>
          <w:szCs w:val="16"/>
        </w:rPr>
        <w:t xml:space="preserve"> </w:t>
      </w:r>
      <w:r>
        <w:rPr>
          <w:rFonts w:ascii="宋体" w:hAnsi="宋体" w:eastAsia="宋体" w:cs="宋体"/>
          <w:spacing w:val="17"/>
          <w:sz w:val="16"/>
          <w:szCs w:val="16"/>
        </w:rPr>
        <w:t>湖南省人民政府办公厅关于印发〈湖南创新型省份建设若干财政政策措</w:t>
      </w:r>
    </w:p>
    <w:p>
      <w:pPr>
        <w:spacing w:before="45" w:line="232" w:lineRule="auto"/>
        <w:ind w:left="836"/>
        <w:rPr>
          <w:rFonts w:ascii="宋体" w:hAnsi="宋体" w:eastAsia="宋体" w:cs="宋体"/>
          <w:sz w:val="16"/>
          <w:szCs w:val="16"/>
        </w:rPr>
      </w:pPr>
      <w:r>
        <w:rPr>
          <w:rFonts w:ascii="宋体" w:hAnsi="宋体" w:eastAsia="宋体" w:cs="宋体"/>
          <w:spacing w:val="16"/>
          <w:sz w:val="16"/>
          <w:szCs w:val="16"/>
        </w:rPr>
        <w:t xml:space="preserve">施〉 </w:t>
      </w:r>
      <w:r>
        <w:rPr>
          <w:rFonts w:ascii="宋体" w:hAnsi="宋体" w:eastAsia="宋体" w:cs="宋体"/>
          <w:spacing w:val="13"/>
          <w:sz w:val="16"/>
          <w:szCs w:val="16"/>
        </w:rPr>
        <w:t>的</w:t>
      </w:r>
      <w:r>
        <w:rPr>
          <w:rFonts w:ascii="宋体" w:hAnsi="宋体" w:eastAsia="宋体" w:cs="宋体"/>
          <w:spacing w:val="8"/>
          <w:sz w:val="16"/>
          <w:szCs w:val="16"/>
        </w:rPr>
        <w:t>通知》   (湘政办发〔</w:t>
      </w:r>
      <w:r>
        <w:rPr>
          <w:rFonts w:ascii="Times New Roman" w:hAnsi="Times New Roman" w:eastAsia="Times New Roman" w:cs="Times New Roman"/>
          <w:spacing w:val="8"/>
          <w:sz w:val="17"/>
          <w:szCs w:val="17"/>
        </w:rPr>
        <w:t>2019</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3 </w:t>
      </w:r>
      <w:r>
        <w:rPr>
          <w:rFonts w:ascii="宋体" w:hAnsi="宋体" w:eastAsia="宋体" w:cs="宋体"/>
          <w:spacing w:val="8"/>
          <w:sz w:val="16"/>
          <w:szCs w:val="16"/>
        </w:rPr>
        <w:t>号) 、《湖南省财政厅湖南省科技厅关于 印</w:t>
      </w:r>
    </w:p>
    <w:p>
      <w:pPr>
        <w:spacing w:before="43" w:line="232" w:lineRule="auto"/>
        <w:ind w:left="839"/>
        <w:rPr>
          <w:rFonts w:ascii="宋体" w:hAnsi="宋体" w:eastAsia="宋体" w:cs="宋体"/>
          <w:sz w:val="16"/>
          <w:szCs w:val="16"/>
        </w:rPr>
      </w:pPr>
      <w:r>
        <w:rPr>
          <w:rFonts w:ascii="宋体" w:hAnsi="宋体" w:eastAsia="宋体" w:cs="宋体"/>
          <w:spacing w:val="14"/>
          <w:sz w:val="16"/>
          <w:szCs w:val="16"/>
        </w:rPr>
        <w:t>发〈</w:t>
      </w:r>
      <w:r>
        <w:rPr>
          <w:rFonts w:ascii="宋体" w:hAnsi="宋体" w:eastAsia="宋体" w:cs="宋体"/>
          <w:spacing w:val="12"/>
          <w:sz w:val="16"/>
          <w:szCs w:val="16"/>
        </w:rPr>
        <w:t>湖</w:t>
      </w:r>
      <w:r>
        <w:rPr>
          <w:rFonts w:ascii="宋体" w:hAnsi="宋体" w:eastAsia="宋体" w:cs="宋体"/>
          <w:spacing w:val="7"/>
          <w:sz w:val="16"/>
          <w:szCs w:val="16"/>
        </w:rPr>
        <w:t>南省创新型省份建设专项资金管理办法〉  的通知》   (湘财教〔</w:t>
      </w:r>
      <w:r>
        <w:rPr>
          <w:rFonts w:ascii="Times New Roman" w:hAnsi="Times New Roman" w:eastAsia="Times New Roman" w:cs="Times New Roman"/>
          <w:spacing w:val="7"/>
          <w:sz w:val="17"/>
          <w:szCs w:val="17"/>
        </w:rPr>
        <w:t>2019</w:t>
      </w:r>
      <w:r>
        <w:rPr>
          <w:rFonts w:ascii="宋体" w:hAnsi="宋体" w:eastAsia="宋体" w:cs="宋体"/>
          <w:spacing w:val="7"/>
          <w:sz w:val="16"/>
          <w:szCs w:val="16"/>
        </w:rPr>
        <w:t>〕</w:t>
      </w:r>
      <w:r>
        <w:rPr>
          <w:rFonts w:ascii="Times New Roman" w:hAnsi="Times New Roman" w:eastAsia="Times New Roman" w:cs="Times New Roman"/>
          <w:spacing w:val="7"/>
          <w:sz w:val="17"/>
          <w:szCs w:val="17"/>
        </w:rPr>
        <w:t xml:space="preserve">22 </w:t>
      </w:r>
      <w:r>
        <w:rPr>
          <w:rFonts w:ascii="宋体" w:hAnsi="宋体" w:eastAsia="宋体" w:cs="宋体"/>
          <w:spacing w:val="7"/>
          <w:sz w:val="16"/>
          <w:szCs w:val="16"/>
        </w:rPr>
        <w:t>号</w:t>
      </w:r>
    </w:p>
    <w:p>
      <w:pPr>
        <w:spacing w:before="45" w:line="265" w:lineRule="auto"/>
        <w:ind w:left="842" w:right="659" w:hanging="5"/>
        <w:rPr>
          <w:rFonts w:ascii="宋体" w:hAnsi="宋体" w:eastAsia="宋体" w:cs="宋体"/>
          <w:sz w:val="16"/>
          <w:szCs w:val="16"/>
        </w:rPr>
      </w:pPr>
      <w:r>
        <w:rPr>
          <w:rFonts w:ascii="宋体" w:hAnsi="宋体" w:eastAsia="宋体" w:cs="宋体"/>
          <w:spacing w:val="30"/>
          <w:sz w:val="16"/>
          <w:szCs w:val="16"/>
        </w:rPr>
        <w:t>)</w:t>
      </w:r>
      <w:r>
        <w:rPr>
          <w:rFonts w:ascii="宋体" w:hAnsi="宋体" w:eastAsia="宋体" w:cs="宋体"/>
          <w:spacing w:val="24"/>
          <w:sz w:val="16"/>
          <w:szCs w:val="16"/>
        </w:rPr>
        <w:t xml:space="preserve"> </w:t>
      </w:r>
      <w:r>
        <w:rPr>
          <w:rFonts w:ascii="宋体" w:hAnsi="宋体" w:eastAsia="宋体" w:cs="宋体"/>
          <w:spacing w:val="15"/>
          <w:sz w:val="16"/>
          <w:szCs w:val="16"/>
        </w:rPr>
        <w:t>、  《湖南省科学技术厅关于印发〈湖南省科技创新计划项目管理办法＞的通知</w:t>
      </w:r>
      <w:r>
        <w:rPr>
          <w:rFonts w:ascii="宋体" w:hAnsi="宋体" w:eastAsia="宋体" w:cs="宋体"/>
          <w:sz w:val="16"/>
          <w:szCs w:val="16"/>
        </w:rPr>
        <w:t xml:space="preserve"> </w:t>
      </w:r>
      <w:r>
        <w:rPr>
          <w:rFonts w:ascii="宋体" w:hAnsi="宋体" w:eastAsia="宋体" w:cs="宋体"/>
          <w:spacing w:val="10"/>
          <w:sz w:val="16"/>
          <w:szCs w:val="16"/>
        </w:rPr>
        <w:t>》 (湘科发〔</w:t>
      </w:r>
      <w:r>
        <w:rPr>
          <w:rFonts w:ascii="Times New Roman" w:hAnsi="Times New Roman" w:eastAsia="Times New Roman" w:cs="Times New Roman"/>
          <w:spacing w:val="10"/>
          <w:sz w:val="17"/>
          <w:szCs w:val="17"/>
        </w:rPr>
        <w:t>2020</w:t>
      </w:r>
      <w:r>
        <w:rPr>
          <w:rFonts w:ascii="宋体" w:hAnsi="宋体" w:eastAsia="宋体" w:cs="宋体"/>
          <w:spacing w:val="10"/>
          <w:sz w:val="16"/>
          <w:szCs w:val="16"/>
        </w:rPr>
        <w:t xml:space="preserve">〕 </w:t>
      </w:r>
      <w:r>
        <w:rPr>
          <w:rFonts w:ascii="Times New Roman" w:hAnsi="Times New Roman" w:eastAsia="Times New Roman" w:cs="Times New Roman"/>
          <w:spacing w:val="10"/>
          <w:sz w:val="17"/>
          <w:szCs w:val="17"/>
        </w:rPr>
        <w:t xml:space="preserve">69 </w:t>
      </w:r>
      <w:r>
        <w:rPr>
          <w:rFonts w:ascii="宋体" w:hAnsi="宋体" w:eastAsia="宋体" w:cs="宋体"/>
          <w:spacing w:val="10"/>
          <w:sz w:val="16"/>
          <w:szCs w:val="16"/>
        </w:rPr>
        <w:t>号) 、《湖南省科学技术厅湖南省财政厅关于发布湖南省</w:t>
      </w:r>
      <w:r>
        <w:rPr>
          <w:rFonts w:ascii="宋体" w:hAnsi="宋体" w:eastAsia="宋体" w:cs="宋体"/>
          <w:spacing w:val="9"/>
          <w:sz w:val="16"/>
          <w:szCs w:val="16"/>
        </w:rPr>
        <w:t>重</w:t>
      </w:r>
      <w:r>
        <w:rPr>
          <w:rFonts w:ascii="宋体" w:hAnsi="宋体" w:eastAsia="宋体" w:cs="宋体"/>
          <w:sz w:val="16"/>
          <w:szCs w:val="16"/>
        </w:rPr>
        <w:t xml:space="preserve"> </w:t>
      </w:r>
      <w:r>
        <w:rPr>
          <w:rFonts w:ascii="宋体" w:hAnsi="宋体" w:eastAsia="宋体" w:cs="宋体"/>
          <w:spacing w:val="14"/>
          <w:sz w:val="16"/>
          <w:szCs w:val="16"/>
        </w:rPr>
        <w:t>点研</w:t>
      </w:r>
      <w:r>
        <w:rPr>
          <w:rFonts w:ascii="宋体" w:hAnsi="宋体" w:eastAsia="宋体" w:cs="宋体"/>
          <w:spacing w:val="7"/>
          <w:sz w:val="16"/>
          <w:szCs w:val="16"/>
        </w:rPr>
        <w:t xml:space="preserve">发计划 </w:t>
      </w:r>
      <w:r>
        <w:rPr>
          <w:rFonts w:ascii="宋体" w:hAnsi="宋体" w:eastAsia="宋体" w:cs="宋体"/>
          <w:spacing w:val="7"/>
          <w:sz w:val="17"/>
          <w:szCs w:val="17"/>
        </w:rPr>
        <w:t>(</w:t>
      </w:r>
      <w:r>
        <w:rPr>
          <w:rFonts w:ascii="Times New Roman" w:hAnsi="Times New Roman" w:eastAsia="Times New Roman" w:cs="Times New Roman"/>
          <w:spacing w:val="7"/>
          <w:sz w:val="17"/>
          <w:szCs w:val="17"/>
        </w:rPr>
        <w:t xml:space="preserve">2021-2022 </w:t>
      </w:r>
      <w:r>
        <w:rPr>
          <w:rFonts w:ascii="宋体" w:hAnsi="宋体" w:eastAsia="宋体" w:cs="宋体"/>
          <w:spacing w:val="7"/>
          <w:sz w:val="16"/>
          <w:szCs w:val="16"/>
        </w:rPr>
        <w:t>年) 项目申报指南的通知》 (湘科计〔</w:t>
      </w:r>
      <w:r>
        <w:rPr>
          <w:rFonts w:ascii="Times New Roman" w:hAnsi="Times New Roman" w:eastAsia="Times New Roman" w:cs="Times New Roman"/>
          <w:spacing w:val="7"/>
          <w:sz w:val="17"/>
          <w:szCs w:val="17"/>
        </w:rPr>
        <w:t>2021</w:t>
      </w:r>
      <w:r>
        <w:rPr>
          <w:rFonts w:ascii="宋体" w:hAnsi="宋体" w:eastAsia="宋体" w:cs="宋体"/>
          <w:spacing w:val="7"/>
          <w:sz w:val="16"/>
          <w:szCs w:val="16"/>
        </w:rPr>
        <w:t xml:space="preserve">〕 </w:t>
      </w:r>
      <w:r>
        <w:rPr>
          <w:rFonts w:ascii="Times New Roman" w:hAnsi="Times New Roman" w:eastAsia="Times New Roman" w:cs="Times New Roman"/>
          <w:spacing w:val="7"/>
          <w:sz w:val="17"/>
          <w:szCs w:val="17"/>
        </w:rPr>
        <w:t xml:space="preserve">10 </w:t>
      </w:r>
      <w:r>
        <w:rPr>
          <w:rFonts w:ascii="宋体" w:hAnsi="宋体" w:eastAsia="宋体" w:cs="宋体"/>
          <w:spacing w:val="7"/>
          <w:sz w:val="16"/>
          <w:szCs w:val="16"/>
        </w:rPr>
        <w:t>号)</w:t>
      </w:r>
    </w:p>
    <w:p>
      <w:pPr>
        <w:spacing w:before="31" w:line="483" w:lineRule="exact"/>
        <w:ind w:firstLine="823"/>
        <w:textAlignment w:val="center"/>
      </w:pPr>
      <w:r>
        <w:drawing>
          <wp:inline distT="0" distB="0" distL="0" distR="0">
            <wp:extent cx="855980" cy="306070"/>
            <wp:effectExtent l="0" t="0" r="0" b="0"/>
            <wp:docPr id="763" name="IM 763"/>
            <wp:cNvGraphicFramePr/>
            <a:graphic xmlns:a="http://schemas.openxmlformats.org/drawingml/2006/main">
              <a:graphicData uri="http://schemas.openxmlformats.org/drawingml/2006/picture">
                <pic:pic xmlns:pic="http://schemas.openxmlformats.org/drawingml/2006/picture">
                  <pic:nvPicPr>
                    <pic:cNvPr id="763" name="IM 763"/>
                    <pic:cNvPicPr/>
                  </pic:nvPicPr>
                  <pic:blipFill>
                    <a:blip r:embed="rId926"/>
                    <a:stretch>
                      <a:fillRect/>
                    </a:stretch>
                  </pic:blipFill>
                  <pic:spPr>
                    <a:xfrm>
                      <a:off x="0" y="0"/>
                      <a:ext cx="856335" cy="306323"/>
                    </a:xfrm>
                    <a:prstGeom prst="rect">
                      <a:avLst/>
                    </a:prstGeom>
                  </pic:spPr>
                </pic:pic>
              </a:graphicData>
            </a:graphic>
          </wp:inline>
        </w:drawing>
      </w:r>
    </w:p>
    <w:p>
      <w:pPr>
        <w:spacing w:before="232" w:line="231" w:lineRule="auto"/>
        <w:ind w:left="1429"/>
        <w:rPr>
          <w:rFonts w:ascii="宋体" w:hAnsi="宋体" w:eastAsia="宋体" w:cs="宋体"/>
          <w:sz w:val="16"/>
          <w:szCs w:val="16"/>
        </w:rPr>
      </w:pPr>
      <w:r>
        <w:rPr>
          <w:rFonts w:ascii="宋体" w:hAnsi="宋体" w:eastAsia="宋体" w:cs="宋体"/>
          <w:spacing w:val="21"/>
          <w:sz w:val="16"/>
          <w:szCs w:val="16"/>
        </w:rPr>
        <w:t>通</w:t>
      </w:r>
      <w:r>
        <w:rPr>
          <w:rFonts w:ascii="宋体" w:hAnsi="宋体" w:eastAsia="宋体" w:cs="宋体"/>
          <w:spacing w:val="15"/>
          <w:sz w:val="16"/>
          <w:szCs w:val="16"/>
        </w:rPr>
        <w:t>过 “湖南省科技管理信息系统公共服务平台”在线申报</w:t>
      </w:r>
    </w:p>
    <w:p>
      <w:pPr>
        <w:spacing w:before="88" w:line="466" w:lineRule="exact"/>
        <w:ind w:firstLine="760"/>
        <w:textAlignment w:val="center"/>
      </w:pPr>
      <w:r>
        <w:drawing>
          <wp:inline distT="0" distB="0" distL="0" distR="0">
            <wp:extent cx="819785" cy="295275"/>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927"/>
                    <a:stretch>
                      <a:fillRect/>
                    </a:stretch>
                  </pic:blipFill>
                  <pic:spPr>
                    <a:xfrm>
                      <a:off x="0" y="0"/>
                      <a:ext cx="820166" cy="295655"/>
                    </a:xfrm>
                    <a:prstGeom prst="rect">
                      <a:avLst/>
                    </a:prstGeom>
                  </pic:spPr>
                </pic:pic>
              </a:graphicData>
            </a:graphic>
          </wp:inline>
        </w:drawing>
      </w:r>
    </w:p>
    <w:p>
      <w:pPr>
        <w:spacing w:before="33" w:line="231" w:lineRule="auto"/>
        <w:ind w:left="1359"/>
        <w:rPr>
          <w:rFonts w:ascii="宋体" w:hAnsi="宋体" w:eastAsia="宋体" w:cs="宋体"/>
          <w:sz w:val="16"/>
          <w:szCs w:val="16"/>
        </w:rPr>
      </w:pPr>
      <w:r>
        <w:rPr>
          <w:rFonts w:ascii="宋体" w:hAnsi="宋体" w:eastAsia="宋体" w:cs="宋体"/>
          <w:spacing w:val="20"/>
          <w:sz w:val="16"/>
          <w:szCs w:val="16"/>
        </w:rPr>
        <w:t>在</w:t>
      </w:r>
      <w:r>
        <w:rPr>
          <w:rFonts w:ascii="宋体" w:hAnsi="宋体" w:eastAsia="宋体" w:cs="宋体"/>
          <w:spacing w:val="19"/>
          <w:sz w:val="16"/>
          <w:szCs w:val="16"/>
        </w:rPr>
        <w:t>线提交有关申报材料，不需要提交纸质申报材料</w:t>
      </w:r>
    </w:p>
    <w:p>
      <w:pPr>
        <w:spacing w:before="86" w:line="420" w:lineRule="exact"/>
        <w:ind w:firstLine="768"/>
        <w:textAlignment w:val="center"/>
      </w:pPr>
      <w:r>
        <w:drawing>
          <wp:inline distT="0" distB="0" distL="0" distR="0">
            <wp:extent cx="1690370" cy="266700"/>
            <wp:effectExtent l="0" t="0" r="0" b="0"/>
            <wp:docPr id="765" name="IM 765"/>
            <wp:cNvGraphicFramePr/>
            <a:graphic xmlns:a="http://schemas.openxmlformats.org/drawingml/2006/main">
              <a:graphicData uri="http://schemas.openxmlformats.org/drawingml/2006/picture">
                <pic:pic xmlns:pic="http://schemas.openxmlformats.org/drawingml/2006/picture">
                  <pic:nvPicPr>
                    <pic:cNvPr id="765" name="IM 765"/>
                    <pic:cNvPicPr/>
                  </pic:nvPicPr>
                  <pic:blipFill>
                    <a:blip r:embed="rId928"/>
                    <a:stretch>
                      <a:fillRect/>
                    </a:stretch>
                  </pic:blipFill>
                  <pic:spPr>
                    <a:xfrm>
                      <a:off x="0" y="0"/>
                      <a:ext cx="1690522" cy="266700"/>
                    </a:xfrm>
                    <a:prstGeom prst="rect">
                      <a:avLst/>
                    </a:prstGeom>
                  </pic:spPr>
                </pic:pic>
              </a:graphicData>
            </a:graphic>
          </wp:inline>
        </w:drawing>
      </w:r>
    </w:p>
    <w:p>
      <w:pPr>
        <w:spacing w:before="57" w:line="223" w:lineRule="auto"/>
        <w:ind w:left="1370"/>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0"/>
          <w:sz w:val="16"/>
          <w:szCs w:val="16"/>
        </w:rPr>
        <w:t xml:space="preserve">科技厅 </w:t>
      </w:r>
      <w:r>
        <w:rPr>
          <w:rFonts w:ascii="Times New Roman" w:hAnsi="Times New Roman" w:eastAsia="Times New Roman" w:cs="Times New Roman"/>
          <w:spacing w:val="10"/>
          <w:sz w:val="17"/>
          <w:szCs w:val="17"/>
        </w:rPr>
        <w:t>0731-88988861</w:t>
      </w:r>
    </w:p>
    <w:p>
      <w:pPr>
        <w:spacing w:line="264" w:lineRule="exact"/>
        <w:ind w:firstLine="1260"/>
        <w:textAlignment w:val="center"/>
      </w:pPr>
      <w:r>
        <w:drawing>
          <wp:inline distT="0" distB="0" distL="0" distR="0">
            <wp:extent cx="844550" cy="167640"/>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929"/>
                    <a:stretch>
                      <a:fillRect/>
                    </a:stretch>
                  </pic:blipFill>
                  <pic:spPr>
                    <a:xfrm>
                      <a:off x="0" y="0"/>
                      <a:ext cx="844727" cy="167640"/>
                    </a:xfrm>
                    <a:prstGeom prst="rect">
                      <a:avLst/>
                    </a:prstGeom>
                  </pic:spPr>
                </pic:pic>
              </a:graphicData>
            </a:graphic>
          </wp:inline>
        </w:drawing>
      </w:r>
    </w:p>
    <w:p>
      <w:pPr>
        <w:spacing w:before="165" w:line="1056" w:lineRule="exact"/>
        <w:ind w:firstLine="2251"/>
        <w:textAlignment w:val="center"/>
      </w:pPr>
      <w:r>
        <w:drawing>
          <wp:inline distT="0" distB="0" distL="0" distR="0">
            <wp:extent cx="2139315" cy="670560"/>
            <wp:effectExtent l="0" t="0" r="0" b="0"/>
            <wp:docPr id="767" name="IM 767"/>
            <wp:cNvGraphicFramePr/>
            <a:graphic xmlns:a="http://schemas.openxmlformats.org/drawingml/2006/main">
              <a:graphicData uri="http://schemas.openxmlformats.org/drawingml/2006/picture">
                <pic:pic xmlns:pic="http://schemas.openxmlformats.org/drawingml/2006/picture">
                  <pic:nvPicPr>
                    <pic:cNvPr id="767" name="IM 767"/>
                    <pic:cNvPicPr/>
                  </pic:nvPicPr>
                  <pic:blipFill>
                    <a:blip r:embed="rId930"/>
                    <a:stretch>
                      <a:fillRect/>
                    </a:stretch>
                  </pic:blipFill>
                  <pic:spPr>
                    <a:xfrm>
                      <a:off x="0" y="0"/>
                      <a:ext cx="2139695" cy="670560"/>
                    </a:xfrm>
                    <a:prstGeom prst="rect">
                      <a:avLst/>
                    </a:prstGeom>
                  </pic:spPr>
                </pic:pic>
              </a:graphicData>
            </a:graphic>
          </wp:inline>
        </w:drawing>
      </w:r>
    </w:p>
    <w:p>
      <w:pPr>
        <w:sectPr>
          <w:headerReference r:id="rId114" w:type="default"/>
          <w:footerReference r:id="rId115" w:type="default"/>
          <w:pgSz w:w="8400" w:h="11900"/>
          <w:pgMar w:top="400" w:right="281" w:bottom="164" w:left="266" w:header="0" w:footer="0" w:gutter="0"/>
          <w:cols w:space="720" w:num="1"/>
        </w:sectPr>
      </w:pPr>
    </w:p>
    <w:p>
      <w:pPr>
        <w:spacing w:line="262" w:lineRule="auto"/>
        <w:rPr>
          <w:rFonts w:ascii="Arial"/>
          <w:sz w:val="21"/>
        </w:rPr>
      </w:pPr>
      <w:r>
        <w:drawing>
          <wp:anchor distT="0" distB="0" distL="0" distR="0" simplePos="0" relativeHeight="252137472" behindDoc="0" locked="0" layoutInCell="0" allowOverlap="1">
            <wp:simplePos x="0" y="0"/>
            <wp:positionH relativeFrom="page">
              <wp:posOffset>1299845</wp:posOffset>
            </wp:positionH>
            <wp:positionV relativeFrom="page">
              <wp:posOffset>748030</wp:posOffset>
            </wp:positionV>
            <wp:extent cx="524510" cy="518160"/>
            <wp:effectExtent l="0" t="0" r="0" b="0"/>
            <wp:wrapNone/>
            <wp:docPr id="769" name="IM 769"/>
            <wp:cNvGraphicFramePr/>
            <a:graphic xmlns:a="http://schemas.openxmlformats.org/drawingml/2006/main">
              <a:graphicData uri="http://schemas.openxmlformats.org/drawingml/2006/picture">
                <pic:pic xmlns:pic="http://schemas.openxmlformats.org/drawingml/2006/picture">
                  <pic:nvPicPr>
                    <pic:cNvPr id="769" name="IM 769"/>
                    <pic:cNvPicPr/>
                  </pic:nvPicPr>
                  <pic:blipFill>
                    <a:blip r:embed="rId931"/>
                    <a:stretch>
                      <a:fillRect/>
                    </a:stretch>
                  </pic:blipFill>
                  <pic:spPr>
                    <a:xfrm>
                      <a:off x="0" y="0"/>
                      <a:ext cx="524255" cy="518160"/>
                    </a:xfrm>
                    <a:prstGeom prst="rect">
                      <a:avLst/>
                    </a:prstGeom>
                  </pic:spPr>
                </pic:pic>
              </a:graphicData>
            </a:graphic>
          </wp:anchor>
        </w:drawing>
      </w:r>
      <w:r>
        <w:drawing>
          <wp:anchor distT="0" distB="0" distL="0" distR="0" simplePos="0" relativeHeight="252139520" behindDoc="0" locked="0" layoutInCell="0" allowOverlap="1">
            <wp:simplePos x="0" y="0"/>
            <wp:positionH relativeFrom="page">
              <wp:posOffset>1005205</wp:posOffset>
            </wp:positionH>
            <wp:positionV relativeFrom="page">
              <wp:posOffset>3631565</wp:posOffset>
            </wp:positionV>
            <wp:extent cx="538480" cy="16383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932"/>
                    <a:stretch>
                      <a:fillRect/>
                    </a:stretch>
                  </pic:blipFill>
                  <pic:spPr>
                    <a:xfrm>
                      <a:off x="0" y="0"/>
                      <a:ext cx="538505" cy="163982"/>
                    </a:xfrm>
                    <a:prstGeom prst="rect">
                      <a:avLst/>
                    </a:prstGeom>
                  </pic:spPr>
                </pic:pic>
              </a:graphicData>
            </a:graphic>
          </wp:anchor>
        </w:drawing>
      </w:r>
      <w:r>
        <w:drawing>
          <wp:anchor distT="0" distB="0" distL="0" distR="0" simplePos="0" relativeHeight="252138496" behindDoc="0" locked="0" layoutInCell="0" allowOverlap="1">
            <wp:simplePos x="0" y="0"/>
            <wp:positionH relativeFrom="page">
              <wp:posOffset>1002665</wp:posOffset>
            </wp:positionH>
            <wp:positionV relativeFrom="page">
              <wp:posOffset>2775585</wp:posOffset>
            </wp:positionV>
            <wp:extent cx="558800" cy="163195"/>
            <wp:effectExtent l="0" t="0" r="0" b="0"/>
            <wp:wrapNone/>
            <wp:docPr id="771" name="IM 771"/>
            <wp:cNvGraphicFramePr/>
            <a:graphic xmlns:a="http://schemas.openxmlformats.org/drawingml/2006/main">
              <a:graphicData uri="http://schemas.openxmlformats.org/drawingml/2006/picture">
                <pic:pic xmlns:pic="http://schemas.openxmlformats.org/drawingml/2006/picture">
                  <pic:nvPicPr>
                    <pic:cNvPr id="771" name="IM 771"/>
                    <pic:cNvPicPr/>
                  </pic:nvPicPr>
                  <pic:blipFill>
                    <a:blip r:embed="rId933"/>
                    <a:stretch>
                      <a:fillRect/>
                    </a:stretch>
                  </pic:blipFill>
                  <pic:spPr>
                    <a:xfrm>
                      <a:off x="0" y="0"/>
                      <a:ext cx="558876" cy="162903"/>
                    </a:xfrm>
                    <a:prstGeom prst="rect">
                      <a:avLst/>
                    </a:prstGeom>
                  </pic:spPr>
                </pic:pic>
              </a:graphicData>
            </a:graphic>
          </wp:anchor>
        </w:drawing>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321" w:lineRule="exact"/>
        <w:ind w:firstLine="2733"/>
        <w:textAlignment w:val="center"/>
      </w:pPr>
      <w:r>
        <w:drawing>
          <wp:inline distT="0" distB="0" distL="0" distR="0">
            <wp:extent cx="2133600" cy="203835"/>
            <wp:effectExtent l="0" t="0" r="0" b="0"/>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934"/>
                    <a:stretch>
                      <a:fillRect/>
                    </a:stretch>
                  </pic:blipFill>
                  <pic:spPr>
                    <a:xfrm>
                      <a:off x="0" y="0"/>
                      <a:ext cx="2133600" cy="204216"/>
                    </a:xfrm>
                    <a:prstGeom prst="rect">
                      <a:avLst/>
                    </a:prstGeom>
                  </pic:spPr>
                </pic:pic>
              </a:graphicData>
            </a:graphic>
          </wp:inline>
        </w:drawing>
      </w:r>
    </w:p>
    <w:p>
      <w:pPr>
        <w:spacing w:before="132" w:line="522" w:lineRule="exact"/>
        <w:ind w:firstLine="775"/>
        <w:textAlignment w:val="center"/>
      </w:pPr>
      <w:r>
        <w:drawing>
          <wp:inline distT="0" distB="0" distL="0" distR="0">
            <wp:extent cx="867410" cy="331470"/>
            <wp:effectExtent l="0" t="0" r="0" b="0"/>
            <wp:docPr id="773" name="IM 773"/>
            <wp:cNvGraphicFramePr/>
            <a:graphic xmlns:a="http://schemas.openxmlformats.org/drawingml/2006/main">
              <a:graphicData uri="http://schemas.openxmlformats.org/drawingml/2006/picture">
                <pic:pic xmlns:pic="http://schemas.openxmlformats.org/drawingml/2006/picture">
                  <pic:nvPicPr>
                    <pic:cNvPr id="773" name="IM 773"/>
                    <pic:cNvPicPr/>
                  </pic:nvPicPr>
                  <pic:blipFill>
                    <a:blip r:embed="rId935"/>
                    <a:stretch>
                      <a:fillRect/>
                    </a:stretch>
                  </pic:blipFill>
                  <pic:spPr>
                    <a:xfrm>
                      <a:off x="0" y="0"/>
                      <a:ext cx="867917" cy="331851"/>
                    </a:xfrm>
                    <a:prstGeom prst="rect">
                      <a:avLst/>
                    </a:prstGeom>
                  </pic:spPr>
                </pic:pic>
              </a:graphicData>
            </a:graphic>
          </wp:inline>
        </w:drawing>
      </w:r>
    </w:p>
    <w:p>
      <w:pPr>
        <w:spacing w:before="99" w:line="257" w:lineRule="auto"/>
        <w:ind w:left="793" w:right="150" w:firstLine="382"/>
        <w:rPr>
          <w:rFonts w:hint="eastAsia" w:ascii="宋体" w:hAnsi="宋体" w:eastAsia="宋体" w:cs="宋体"/>
          <w:sz w:val="16"/>
          <w:szCs w:val="16"/>
          <w:lang w:eastAsia="zh-CN"/>
        </w:rPr>
      </w:pPr>
      <w:r>
        <w:rPr>
          <w:rFonts w:ascii="宋体" w:hAnsi="宋体" w:eastAsia="宋体" w:cs="宋体"/>
          <w:spacing w:val="18"/>
          <w:sz w:val="16"/>
          <w:szCs w:val="16"/>
        </w:rPr>
        <w:t>符合《湖南省科技创新计划项目管理办法》 及科技创新重大项目、科技 创 新平台</w:t>
      </w:r>
      <w:r>
        <w:rPr>
          <w:rFonts w:ascii="宋体" w:hAnsi="宋体" w:eastAsia="宋体" w:cs="宋体"/>
          <w:sz w:val="16"/>
          <w:szCs w:val="16"/>
        </w:rPr>
        <w:t xml:space="preserve"> </w:t>
      </w:r>
      <w:r>
        <w:rPr>
          <w:rFonts w:ascii="宋体" w:hAnsi="宋体" w:eastAsia="宋体" w:cs="宋体"/>
          <w:spacing w:val="32"/>
          <w:sz w:val="16"/>
          <w:szCs w:val="16"/>
        </w:rPr>
        <w:t>与</w:t>
      </w:r>
      <w:r>
        <w:rPr>
          <w:rFonts w:ascii="宋体" w:hAnsi="宋体" w:eastAsia="宋体" w:cs="宋体"/>
          <w:spacing w:val="24"/>
          <w:sz w:val="16"/>
          <w:szCs w:val="16"/>
        </w:rPr>
        <w:t>人</w:t>
      </w:r>
      <w:r>
        <w:rPr>
          <w:rFonts w:ascii="宋体" w:hAnsi="宋体" w:eastAsia="宋体" w:cs="宋体"/>
          <w:spacing w:val="16"/>
          <w:sz w:val="16"/>
          <w:szCs w:val="16"/>
        </w:rPr>
        <w:t>才计划、区域创新能力提升计划、普惠性政策兑现与创新环境 建设计 划等项目申报</w:t>
      </w:r>
      <w:r>
        <w:rPr>
          <w:rFonts w:ascii="宋体" w:hAnsi="宋体" w:eastAsia="宋体" w:cs="宋体"/>
          <w:sz w:val="16"/>
          <w:szCs w:val="16"/>
        </w:rPr>
        <w:t xml:space="preserve"> </w:t>
      </w:r>
      <w:r>
        <w:rPr>
          <w:rFonts w:ascii="宋体" w:hAnsi="宋体" w:eastAsia="宋体" w:cs="宋体"/>
          <w:spacing w:val="20"/>
          <w:sz w:val="16"/>
          <w:szCs w:val="16"/>
        </w:rPr>
        <w:t>通</w:t>
      </w:r>
      <w:r>
        <w:rPr>
          <w:rFonts w:ascii="宋体" w:hAnsi="宋体" w:eastAsia="宋体" w:cs="宋体"/>
          <w:spacing w:val="16"/>
          <w:sz w:val="16"/>
          <w:szCs w:val="16"/>
        </w:rPr>
        <w:t>知要求的</w:t>
      </w:r>
    </w:p>
    <w:p>
      <w:pPr>
        <w:spacing w:before="80" w:line="408" w:lineRule="exact"/>
        <w:ind w:firstLine="859"/>
        <w:textAlignment w:val="center"/>
      </w:pPr>
      <w:r>
        <w:drawing>
          <wp:inline distT="0" distB="0" distL="0" distR="0">
            <wp:extent cx="817245" cy="258445"/>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936"/>
                    <a:stretch>
                      <a:fillRect/>
                    </a:stretch>
                  </pic:blipFill>
                  <pic:spPr>
                    <a:xfrm>
                      <a:off x="0" y="0"/>
                      <a:ext cx="817702" cy="259079"/>
                    </a:xfrm>
                    <a:prstGeom prst="rect">
                      <a:avLst/>
                    </a:prstGeom>
                  </pic:spPr>
                </pic:pic>
              </a:graphicData>
            </a:graphic>
          </wp:inline>
        </w:drawing>
      </w:r>
    </w:p>
    <w:p>
      <w:pPr>
        <w:spacing w:before="56" w:line="230" w:lineRule="auto"/>
        <w:ind w:left="1173"/>
        <w:rPr>
          <w:rFonts w:ascii="宋体" w:hAnsi="宋体" w:eastAsia="宋体" w:cs="宋体"/>
          <w:sz w:val="16"/>
          <w:szCs w:val="16"/>
        </w:rPr>
      </w:pPr>
      <w:r>
        <w:rPr>
          <w:rFonts w:ascii="宋体" w:hAnsi="宋体" w:eastAsia="宋体" w:cs="宋体"/>
          <w:spacing w:val="26"/>
          <w:sz w:val="16"/>
          <w:szCs w:val="16"/>
        </w:rPr>
        <w:t>通过</w:t>
      </w:r>
      <w:r>
        <w:rPr>
          <w:rFonts w:ascii="宋体" w:hAnsi="宋体" w:eastAsia="宋体" w:cs="宋体"/>
          <w:spacing w:val="17"/>
          <w:sz w:val="16"/>
          <w:szCs w:val="16"/>
        </w:rPr>
        <w:t>事</w:t>
      </w:r>
      <w:r>
        <w:rPr>
          <w:rFonts w:ascii="宋体" w:hAnsi="宋体" w:eastAsia="宋体" w:cs="宋体"/>
          <w:spacing w:val="13"/>
          <w:sz w:val="16"/>
          <w:szCs w:val="16"/>
        </w:rPr>
        <w:t>前资助、事后补助、绩效奖励、基金投入、贷款贴息、风险补偿、  政府购买</w:t>
      </w:r>
    </w:p>
    <w:p>
      <w:pPr>
        <w:spacing w:before="62" w:line="231" w:lineRule="auto"/>
        <w:ind w:left="793"/>
        <w:rPr>
          <w:rFonts w:ascii="宋体" w:hAnsi="宋体" w:eastAsia="宋体" w:cs="宋体"/>
          <w:sz w:val="16"/>
          <w:szCs w:val="16"/>
        </w:rPr>
      </w:pPr>
      <w:r>
        <w:rPr>
          <w:rFonts w:ascii="宋体" w:hAnsi="宋体" w:eastAsia="宋体" w:cs="宋体"/>
          <w:spacing w:val="20"/>
          <w:sz w:val="16"/>
          <w:szCs w:val="16"/>
        </w:rPr>
        <w:t>服</w:t>
      </w:r>
      <w:r>
        <w:rPr>
          <w:rFonts w:ascii="宋体" w:hAnsi="宋体" w:eastAsia="宋体" w:cs="宋体"/>
          <w:spacing w:val="14"/>
          <w:sz w:val="16"/>
          <w:szCs w:val="16"/>
        </w:rPr>
        <w:t>务等方式给予支持。</w:t>
      </w:r>
    </w:p>
    <w:p>
      <w:pPr>
        <w:spacing w:before="51" w:line="472" w:lineRule="exact"/>
        <w:ind w:firstLine="808"/>
        <w:textAlignment w:val="center"/>
      </w:pPr>
      <w:r>
        <w:drawing>
          <wp:inline distT="0" distB="0" distL="0" distR="0">
            <wp:extent cx="304800" cy="299720"/>
            <wp:effectExtent l="0" t="0" r="0" b="0"/>
            <wp:docPr id="775" name="IM 775"/>
            <wp:cNvGraphicFramePr/>
            <a:graphic xmlns:a="http://schemas.openxmlformats.org/drawingml/2006/main">
              <a:graphicData uri="http://schemas.openxmlformats.org/drawingml/2006/picture">
                <pic:pic xmlns:pic="http://schemas.openxmlformats.org/drawingml/2006/picture">
                  <pic:nvPicPr>
                    <pic:cNvPr id="775" name="IM 775"/>
                    <pic:cNvPicPr/>
                  </pic:nvPicPr>
                  <pic:blipFill>
                    <a:blip r:embed="rId937"/>
                    <a:stretch>
                      <a:fillRect/>
                    </a:stretch>
                  </pic:blipFill>
                  <pic:spPr>
                    <a:xfrm>
                      <a:off x="0" y="0"/>
                      <a:ext cx="304800" cy="299894"/>
                    </a:xfrm>
                    <a:prstGeom prst="rect">
                      <a:avLst/>
                    </a:prstGeom>
                  </pic:spPr>
                </pic:pic>
              </a:graphicData>
            </a:graphic>
          </wp:inline>
        </w:drawing>
      </w:r>
    </w:p>
    <w:p>
      <w:pPr>
        <w:spacing w:before="3" w:line="236" w:lineRule="auto"/>
        <w:ind w:left="774" w:right="134" w:firstLine="420"/>
        <w:rPr>
          <w:rFonts w:ascii="宋体" w:hAnsi="宋体" w:eastAsia="宋体" w:cs="宋体"/>
          <w:sz w:val="16"/>
          <w:szCs w:val="16"/>
        </w:rPr>
      </w:pPr>
      <w:r>
        <w:rPr>
          <w:rFonts w:ascii="宋体" w:hAnsi="宋体" w:eastAsia="宋体" w:cs="宋体"/>
          <w:spacing w:val="34"/>
          <w:sz w:val="16"/>
          <w:szCs w:val="16"/>
        </w:rPr>
        <w:t>《</w:t>
      </w:r>
      <w:r>
        <w:rPr>
          <w:rFonts w:ascii="宋体" w:hAnsi="宋体" w:eastAsia="宋体" w:cs="宋体"/>
          <w:spacing w:val="18"/>
          <w:sz w:val="16"/>
          <w:szCs w:val="16"/>
        </w:rPr>
        <w:t>湖南省人民政府办公厅关于印发〈湖南创新型省份建设若干财政政策措施〉 的通</w:t>
      </w:r>
      <w:r>
        <w:rPr>
          <w:rFonts w:ascii="宋体" w:hAnsi="宋体" w:eastAsia="宋体" w:cs="宋体"/>
          <w:sz w:val="16"/>
          <w:szCs w:val="16"/>
        </w:rPr>
        <w:t xml:space="preserve"> </w:t>
      </w:r>
      <w:r>
        <w:rPr>
          <w:rFonts w:ascii="宋体" w:hAnsi="宋体" w:eastAsia="宋体" w:cs="宋体"/>
          <w:spacing w:val="11"/>
          <w:sz w:val="16"/>
          <w:szCs w:val="16"/>
        </w:rPr>
        <w:t>知》 (湘政办发〔</w:t>
      </w:r>
      <w:r>
        <w:rPr>
          <w:rFonts w:ascii="Times New Roman" w:hAnsi="Times New Roman" w:eastAsia="Times New Roman" w:cs="Times New Roman"/>
          <w:spacing w:val="11"/>
          <w:sz w:val="17"/>
          <w:szCs w:val="17"/>
        </w:rPr>
        <w:t>2019</w:t>
      </w:r>
      <w:r>
        <w:rPr>
          <w:rFonts w:ascii="宋体" w:hAnsi="宋体" w:eastAsia="宋体" w:cs="宋体"/>
          <w:spacing w:val="11"/>
          <w:sz w:val="16"/>
          <w:szCs w:val="16"/>
        </w:rPr>
        <w:t>〕</w:t>
      </w:r>
      <w:r>
        <w:rPr>
          <w:rFonts w:ascii="Times New Roman" w:hAnsi="Times New Roman" w:eastAsia="Times New Roman" w:cs="Times New Roman"/>
          <w:spacing w:val="11"/>
          <w:sz w:val="17"/>
          <w:szCs w:val="17"/>
        </w:rPr>
        <w:t xml:space="preserve">3 </w:t>
      </w:r>
      <w:r>
        <w:rPr>
          <w:rFonts w:ascii="宋体" w:hAnsi="宋体" w:eastAsia="宋体" w:cs="宋体"/>
          <w:spacing w:val="11"/>
          <w:sz w:val="16"/>
          <w:szCs w:val="16"/>
        </w:rPr>
        <w:t>号) 、《湖南省财政厅湖南省科技厅关于印发〈湖南省创新型</w:t>
      </w:r>
      <w:r>
        <w:rPr>
          <w:rFonts w:ascii="宋体" w:hAnsi="宋体" w:eastAsia="宋体" w:cs="宋体"/>
          <w:spacing w:val="7"/>
          <w:sz w:val="16"/>
          <w:szCs w:val="16"/>
        </w:rPr>
        <w:t>省</w:t>
      </w:r>
      <w:r>
        <w:rPr>
          <w:rFonts w:ascii="宋体" w:hAnsi="宋体" w:eastAsia="宋体" w:cs="宋体"/>
          <w:sz w:val="16"/>
          <w:szCs w:val="16"/>
        </w:rPr>
        <w:t xml:space="preserve"> </w:t>
      </w:r>
      <w:r>
        <w:rPr>
          <w:rFonts w:ascii="宋体" w:hAnsi="宋体" w:eastAsia="宋体" w:cs="宋体"/>
          <w:spacing w:val="16"/>
          <w:sz w:val="16"/>
          <w:szCs w:val="16"/>
        </w:rPr>
        <w:t>份建设专</w:t>
      </w:r>
      <w:r>
        <w:rPr>
          <w:rFonts w:ascii="宋体" w:hAnsi="宋体" w:eastAsia="宋体" w:cs="宋体"/>
          <w:spacing w:val="10"/>
          <w:sz w:val="16"/>
          <w:szCs w:val="16"/>
        </w:rPr>
        <w:t>项</w:t>
      </w:r>
      <w:r>
        <w:rPr>
          <w:rFonts w:ascii="宋体" w:hAnsi="宋体" w:eastAsia="宋体" w:cs="宋体"/>
          <w:spacing w:val="8"/>
          <w:sz w:val="16"/>
          <w:szCs w:val="16"/>
        </w:rPr>
        <w:t>资金管理办法〉  的通知》 (湘财教〔</w:t>
      </w:r>
      <w:r>
        <w:rPr>
          <w:rFonts w:ascii="Times New Roman" w:hAnsi="Times New Roman" w:eastAsia="Times New Roman" w:cs="Times New Roman"/>
          <w:spacing w:val="8"/>
          <w:sz w:val="17"/>
          <w:szCs w:val="17"/>
        </w:rPr>
        <w:t>2019</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22 </w:t>
      </w:r>
      <w:r>
        <w:rPr>
          <w:rFonts w:ascii="宋体" w:hAnsi="宋体" w:eastAsia="宋体" w:cs="宋体"/>
          <w:spacing w:val="8"/>
          <w:sz w:val="16"/>
          <w:szCs w:val="16"/>
        </w:rPr>
        <w:t>号) 、《湖南省科学技术厅关于</w:t>
      </w:r>
      <w:r>
        <w:rPr>
          <w:rFonts w:ascii="宋体" w:hAnsi="宋体" w:eastAsia="宋体" w:cs="宋体"/>
          <w:sz w:val="16"/>
          <w:szCs w:val="16"/>
        </w:rPr>
        <w:t xml:space="preserve"> </w:t>
      </w:r>
      <w:r>
        <w:rPr>
          <w:rFonts w:ascii="宋体" w:hAnsi="宋体" w:eastAsia="宋体" w:cs="宋体"/>
          <w:spacing w:val="20"/>
          <w:sz w:val="16"/>
          <w:szCs w:val="16"/>
        </w:rPr>
        <w:t>印</w:t>
      </w:r>
      <w:r>
        <w:rPr>
          <w:rFonts w:ascii="宋体" w:hAnsi="宋体" w:eastAsia="宋体" w:cs="宋体"/>
          <w:spacing w:val="17"/>
          <w:sz w:val="16"/>
          <w:szCs w:val="16"/>
        </w:rPr>
        <w:t>发</w:t>
      </w:r>
      <w:r>
        <w:rPr>
          <w:rFonts w:ascii="宋体" w:hAnsi="宋体" w:eastAsia="宋体" w:cs="宋体"/>
          <w:spacing w:val="10"/>
          <w:sz w:val="16"/>
          <w:szCs w:val="16"/>
        </w:rPr>
        <w:t>〈湖南省科技创新计划项目管理办法 ＞的通知》 (湘科发〔</w:t>
      </w:r>
      <w:r>
        <w:rPr>
          <w:rFonts w:ascii="Times New Roman" w:hAnsi="Times New Roman" w:eastAsia="Times New Roman" w:cs="Times New Roman"/>
          <w:spacing w:val="10"/>
          <w:sz w:val="17"/>
          <w:szCs w:val="17"/>
        </w:rPr>
        <w:t>2020</w:t>
      </w:r>
      <w:r>
        <w:rPr>
          <w:rFonts w:ascii="宋体" w:hAnsi="宋体" w:eastAsia="宋体" w:cs="宋体"/>
          <w:spacing w:val="10"/>
          <w:sz w:val="16"/>
          <w:szCs w:val="16"/>
        </w:rPr>
        <w:t>〕</w:t>
      </w:r>
      <w:r>
        <w:rPr>
          <w:rFonts w:ascii="Times New Roman" w:hAnsi="Times New Roman" w:eastAsia="Times New Roman" w:cs="Times New Roman"/>
          <w:spacing w:val="10"/>
          <w:sz w:val="17"/>
          <w:szCs w:val="17"/>
        </w:rPr>
        <w:t xml:space="preserve">69 </w:t>
      </w:r>
      <w:r>
        <w:rPr>
          <w:rFonts w:ascii="宋体" w:hAnsi="宋体" w:eastAsia="宋体" w:cs="宋体"/>
          <w:spacing w:val="10"/>
          <w:sz w:val="16"/>
          <w:szCs w:val="16"/>
        </w:rPr>
        <w:t>号)</w:t>
      </w:r>
    </w:p>
    <w:p>
      <w:pPr>
        <w:spacing w:line="483" w:lineRule="exact"/>
        <w:ind w:firstLine="813"/>
        <w:textAlignment w:val="center"/>
      </w:pPr>
      <w:r>
        <w:drawing>
          <wp:inline distT="0" distB="0" distL="0" distR="0">
            <wp:extent cx="304800" cy="306070"/>
            <wp:effectExtent l="0" t="0" r="0" b="0"/>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938"/>
                    <a:stretch>
                      <a:fillRect/>
                    </a:stretch>
                  </pic:blipFill>
                  <pic:spPr>
                    <a:xfrm>
                      <a:off x="0" y="0"/>
                      <a:ext cx="304800" cy="306323"/>
                    </a:xfrm>
                    <a:prstGeom prst="rect">
                      <a:avLst/>
                    </a:prstGeom>
                  </pic:spPr>
                </pic:pic>
              </a:graphicData>
            </a:graphic>
          </wp:inline>
        </w:drawing>
      </w:r>
    </w:p>
    <w:p>
      <w:pPr>
        <w:spacing w:before="131" w:line="231" w:lineRule="auto"/>
        <w:ind w:left="1415"/>
        <w:rPr>
          <w:rFonts w:ascii="宋体" w:hAnsi="宋体" w:eastAsia="宋体" w:cs="宋体"/>
          <w:sz w:val="16"/>
          <w:szCs w:val="16"/>
        </w:rPr>
      </w:pPr>
      <w:r>
        <w:rPr>
          <w:rFonts w:ascii="宋体" w:hAnsi="宋体" w:eastAsia="宋体" w:cs="宋体"/>
          <w:spacing w:val="21"/>
          <w:sz w:val="16"/>
          <w:szCs w:val="16"/>
        </w:rPr>
        <w:t>通</w:t>
      </w:r>
      <w:r>
        <w:rPr>
          <w:rFonts w:ascii="宋体" w:hAnsi="宋体" w:eastAsia="宋体" w:cs="宋体"/>
          <w:spacing w:val="15"/>
          <w:sz w:val="16"/>
          <w:szCs w:val="16"/>
        </w:rPr>
        <w:t>过 “湖南省科技管理信息系统公共服务平台”在线申报</w:t>
      </w:r>
    </w:p>
    <w:p>
      <w:pPr>
        <w:spacing w:before="84" w:line="488" w:lineRule="exact"/>
        <w:ind w:firstLine="808"/>
        <w:textAlignment w:val="center"/>
      </w:pPr>
      <w:r>
        <w:drawing>
          <wp:inline distT="0" distB="0" distL="0" distR="0">
            <wp:extent cx="845185" cy="309880"/>
            <wp:effectExtent l="0" t="0" r="0" b="0"/>
            <wp:docPr id="777" name="IM 777"/>
            <wp:cNvGraphicFramePr/>
            <a:graphic xmlns:a="http://schemas.openxmlformats.org/drawingml/2006/main">
              <a:graphicData uri="http://schemas.openxmlformats.org/drawingml/2006/picture">
                <pic:pic xmlns:pic="http://schemas.openxmlformats.org/drawingml/2006/picture">
                  <pic:nvPicPr>
                    <pic:cNvPr id="777" name="IM 777"/>
                    <pic:cNvPicPr/>
                  </pic:nvPicPr>
                  <pic:blipFill>
                    <a:blip r:embed="rId939"/>
                    <a:stretch>
                      <a:fillRect/>
                    </a:stretch>
                  </pic:blipFill>
                  <pic:spPr>
                    <a:xfrm>
                      <a:off x="0" y="0"/>
                      <a:ext cx="845185" cy="310006"/>
                    </a:xfrm>
                    <a:prstGeom prst="rect">
                      <a:avLst/>
                    </a:prstGeom>
                  </pic:spPr>
                </pic:pic>
              </a:graphicData>
            </a:graphic>
          </wp:inline>
        </w:drawing>
      </w:r>
    </w:p>
    <w:p>
      <w:pPr>
        <w:spacing w:before="149" w:line="231" w:lineRule="auto"/>
        <w:ind w:left="1402"/>
        <w:rPr>
          <w:rFonts w:ascii="宋体" w:hAnsi="宋体" w:eastAsia="宋体" w:cs="宋体"/>
          <w:sz w:val="16"/>
          <w:szCs w:val="16"/>
        </w:rPr>
      </w:pPr>
      <w:r>
        <w:rPr>
          <w:rFonts w:ascii="宋体" w:hAnsi="宋体" w:eastAsia="宋体" w:cs="宋体"/>
          <w:spacing w:val="20"/>
          <w:sz w:val="16"/>
          <w:szCs w:val="16"/>
        </w:rPr>
        <w:t>在</w:t>
      </w:r>
      <w:r>
        <w:rPr>
          <w:rFonts w:ascii="宋体" w:hAnsi="宋体" w:eastAsia="宋体" w:cs="宋体"/>
          <w:spacing w:val="19"/>
          <w:sz w:val="16"/>
          <w:szCs w:val="16"/>
        </w:rPr>
        <w:t>线提交有关申报材料，不需要提交纸质申报材料</w:t>
      </w:r>
    </w:p>
    <w:p>
      <w:pPr>
        <w:spacing w:before="77" w:line="420" w:lineRule="exact"/>
        <w:ind w:firstLine="799"/>
        <w:textAlignment w:val="center"/>
      </w:pPr>
      <w:r>
        <w:drawing>
          <wp:inline distT="0" distB="0" distL="0" distR="0">
            <wp:extent cx="1670685" cy="266700"/>
            <wp:effectExtent l="0" t="0" r="0" b="0"/>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940"/>
                    <a:stretch>
                      <a:fillRect/>
                    </a:stretch>
                  </pic:blipFill>
                  <pic:spPr>
                    <a:xfrm>
                      <a:off x="0" y="0"/>
                      <a:ext cx="1670964" cy="266700"/>
                    </a:xfrm>
                    <a:prstGeom prst="rect">
                      <a:avLst/>
                    </a:prstGeom>
                  </pic:spPr>
                </pic:pic>
              </a:graphicData>
            </a:graphic>
          </wp:inline>
        </w:drawing>
      </w:r>
    </w:p>
    <w:p>
      <w:pPr>
        <w:spacing w:before="169" w:line="231" w:lineRule="auto"/>
        <w:ind w:left="1540"/>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科技厅 </w:t>
      </w:r>
      <w:r>
        <w:rPr>
          <w:rFonts w:ascii="Times New Roman" w:hAnsi="Times New Roman" w:eastAsia="Times New Roman" w:cs="Times New Roman"/>
          <w:spacing w:val="10"/>
          <w:sz w:val="17"/>
          <w:szCs w:val="17"/>
        </w:rPr>
        <w:t>0731-88988730</w:t>
      </w:r>
    </w:p>
    <w:p>
      <w:pPr>
        <w:spacing w:before="202" w:line="1586" w:lineRule="exact"/>
        <w:ind w:firstLine="662"/>
        <w:textAlignment w:val="center"/>
      </w:pPr>
      <w:r>
        <w:drawing>
          <wp:inline distT="0" distB="0" distL="0" distR="0">
            <wp:extent cx="4065905" cy="1007110"/>
            <wp:effectExtent l="0" t="0" r="0" b="0"/>
            <wp:docPr id="779" name="IM 779"/>
            <wp:cNvGraphicFramePr/>
            <a:graphic xmlns:a="http://schemas.openxmlformats.org/drawingml/2006/main">
              <a:graphicData uri="http://schemas.openxmlformats.org/drawingml/2006/picture">
                <pic:pic xmlns:pic="http://schemas.openxmlformats.org/drawingml/2006/picture">
                  <pic:nvPicPr>
                    <pic:cNvPr id="779" name="IM 779"/>
                    <pic:cNvPicPr/>
                  </pic:nvPicPr>
                  <pic:blipFill>
                    <a:blip r:embed="rId941"/>
                    <a:stretch>
                      <a:fillRect/>
                    </a:stretch>
                  </pic:blipFill>
                  <pic:spPr>
                    <a:xfrm>
                      <a:off x="0" y="0"/>
                      <a:ext cx="4066032" cy="1007364"/>
                    </a:xfrm>
                    <a:prstGeom prst="rect">
                      <a:avLst/>
                    </a:prstGeom>
                  </pic:spPr>
                </pic:pic>
              </a:graphicData>
            </a:graphic>
          </wp:inline>
        </w:drawing>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61</w:t>
      </w:r>
    </w:p>
    <w:p>
      <w:pPr>
        <w:sectPr>
          <w:headerReference r:id="rId116" w:type="default"/>
          <w:footerReference r:id="rId117" w:type="default"/>
          <w:pgSz w:w="8400" w:h="11900"/>
          <w:pgMar w:top="400" w:right="283" w:bottom="31" w:left="263" w:header="0" w:footer="0" w:gutter="0"/>
          <w:cols w:space="720" w:num="1"/>
        </w:sectPr>
      </w:pPr>
    </w:p>
    <w:p>
      <w:pPr>
        <w:spacing w:line="241" w:lineRule="auto"/>
        <w:rPr>
          <w:rFonts w:ascii="Arial"/>
          <w:sz w:val="21"/>
        </w:rPr>
      </w:pPr>
      <w:r>
        <w:drawing>
          <wp:anchor distT="0" distB="0" distL="0" distR="0" simplePos="0" relativeHeight="25214156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140544" behindDoc="0" locked="0" layoutInCell="0" allowOverlap="1">
            <wp:simplePos x="0" y="0"/>
            <wp:positionH relativeFrom="page">
              <wp:posOffset>1275080</wp:posOffset>
            </wp:positionH>
            <wp:positionV relativeFrom="page">
              <wp:posOffset>911225</wp:posOffset>
            </wp:positionV>
            <wp:extent cx="507365" cy="466090"/>
            <wp:effectExtent l="0" t="0" r="0" b="0"/>
            <wp:wrapNone/>
            <wp:docPr id="781" name="IM 781"/>
            <wp:cNvGraphicFramePr/>
            <a:graphic xmlns:a="http://schemas.openxmlformats.org/drawingml/2006/main">
              <a:graphicData uri="http://schemas.openxmlformats.org/drawingml/2006/picture">
                <pic:pic xmlns:pic="http://schemas.openxmlformats.org/drawingml/2006/picture">
                  <pic:nvPicPr>
                    <pic:cNvPr id="781" name="IM 781"/>
                    <pic:cNvPicPr/>
                  </pic:nvPicPr>
                  <pic:blipFill>
                    <a:blip r:embed="rId942"/>
                    <a:stretch>
                      <a:fillRect/>
                    </a:stretch>
                  </pic:blipFill>
                  <pic:spPr>
                    <a:xfrm>
                      <a:off x="0" y="0"/>
                      <a:ext cx="507492" cy="466344"/>
                    </a:xfrm>
                    <a:prstGeom prst="rect">
                      <a:avLst/>
                    </a:prstGeom>
                  </pic:spPr>
                </pic:pic>
              </a:graphicData>
            </a:graphic>
          </wp:anchor>
        </w:drawing>
      </w:r>
    </w:p>
    <w:p>
      <w:pPr>
        <w:spacing w:line="241" w:lineRule="auto"/>
        <w:rPr>
          <w:rFonts w:ascii="Arial"/>
          <w:sz w:val="21"/>
        </w:rPr>
      </w:pPr>
    </w:p>
    <w:p>
      <w:pPr>
        <w:spacing w:before="52" w:line="230" w:lineRule="auto"/>
        <w:ind w:left="846"/>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247" w:lineRule="auto"/>
        <w:rPr>
          <w:rFonts w:ascii="Arial"/>
          <w:sz w:val="21"/>
        </w:rPr>
      </w:pPr>
    </w:p>
    <w:p>
      <w:pPr>
        <w:spacing w:line="247" w:lineRule="auto"/>
        <w:rPr>
          <w:rFonts w:ascii="Arial"/>
          <w:sz w:val="21"/>
        </w:rPr>
      </w:pPr>
    </w:p>
    <w:p>
      <w:pPr>
        <w:spacing w:line="317" w:lineRule="exact"/>
        <w:ind w:firstLine="2692"/>
        <w:textAlignment w:val="center"/>
      </w:pPr>
      <w:r>
        <w:drawing>
          <wp:inline distT="0" distB="0" distL="0" distR="0">
            <wp:extent cx="2505075" cy="201295"/>
            <wp:effectExtent l="0" t="0" r="0" b="0"/>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943"/>
                    <a:stretch>
                      <a:fillRect/>
                    </a:stretch>
                  </pic:blipFill>
                  <pic:spPr>
                    <a:xfrm>
                      <a:off x="0" y="0"/>
                      <a:ext cx="2505455" cy="201421"/>
                    </a:xfrm>
                    <a:prstGeom prst="rect">
                      <a:avLst/>
                    </a:prstGeom>
                  </pic:spPr>
                </pic:pic>
              </a:graphicData>
            </a:graphic>
          </wp:inline>
        </w:drawing>
      </w:r>
    </w:p>
    <w:p>
      <w:pPr>
        <w:spacing w:line="326" w:lineRule="auto"/>
        <w:rPr>
          <w:rFonts w:ascii="Arial"/>
          <w:sz w:val="21"/>
        </w:rPr>
      </w:pPr>
    </w:p>
    <w:p>
      <w:pPr>
        <w:spacing w:line="497" w:lineRule="exact"/>
        <w:ind w:firstLine="801"/>
        <w:textAlignment w:val="center"/>
      </w:pPr>
      <w:r>
        <w:drawing>
          <wp:inline distT="0" distB="0" distL="0" distR="0">
            <wp:extent cx="875030" cy="314960"/>
            <wp:effectExtent l="0" t="0" r="0" b="0"/>
            <wp:docPr id="783" name="IM 783"/>
            <wp:cNvGraphicFramePr/>
            <a:graphic xmlns:a="http://schemas.openxmlformats.org/drawingml/2006/main">
              <a:graphicData uri="http://schemas.openxmlformats.org/drawingml/2006/picture">
                <pic:pic xmlns:pic="http://schemas.openxmlformats.org/drawingml/2006/picture">
                  <pic:nvPicPr>
                    <pic:cNvPr id="783" name="IM 783"/>
                    <pic:cNvPicPr/>
                  </pic:nvPicPr>
                  <pic:blipFill>
                    <a:blip r:embed="rId944"/>
                    <a:stretch>
                      <a:fillRect/>
                    </a:stretch>
                  </pic:blipFill>
                  <pic:spPr>
                    <a:xfrm>
                      <a:off x="0" y="0"/>
                      <a:ext cx="875220" cy="315467"/>
                    </a:xfrm>
                    <a:prstGeom prst="rect">
                      <a:avLst/>
                    </a:prstGeom>
                  </pic:spPr>
                </pic:pic>
              </a:graphicData>
            </a:graphic>
          </wp:inline>
        </w:drawing>
      </w:r>
    </w:p>
    <w:p>
      <w:pPr>
        <w:spacing w:before="6" w:line="221" w:lineRule="auto"/>
        <w:ind w:left="1353"/>
        <w:outlineLvl w:val="1"/>
        <w:rPr>
          <w:rFonts w:hint="eastAsia" w:ascii="宋体" w:hAnsi="宋体" w:eastAsia="宋体" w:cs="宋体"/>
          <w:sz w:val="16"/>
          <w:szCs w:val="16"/>
          <w:lang w:eastAsia="zh-CN"/>
        </w:rPr>
      </w:pPr>
      <w:r>
        <w:rPr>
          <w:rFonts w:ascii="宋体" w:hAnsi="宋体" w:eastAsia="宋体" w:cs="宋体"/>
          <w:spacing w:val="32"/>
          <w:sz w:val="16"/>
          <w:szCs w:val="16"/>
        </w:rPr>
        <w:t>招</w:t>
      </w:r>
      <w:r>
        <w:rPr>
          <w:rFonts w:ascii="宋体" w:hAnsi="宋体" w:eastAsia="宋体" w:cs="宋体"/>
          <w:spacing w:val="24"/>
          <w:sz w:val="16"/>
          <w:szCs w:val="16"/>
        </w:rPr>
        <w:t>用</w:t>
      </w:r>
      <w:r>
        <w:rPr>
          <w:rFonts w:ascii="宋体" w:hAnsi="宋体" w:eastAsia="宋体" w:cs="宋体"/>
          <w:spacing w:val="16"/>
          <w:sz w:val="16"/>
          <w:szCs w:val="16"/>
        </w:rPr>
        <w:t xml:space="preserve">就业困难人员的、招用离校 </w:t>
      </w:r>
      <w:r>
        <w:rPr>
          <w:rFonts w:ascii="宋体" w:hAnsi="宋体" w:eastAsia="宋体" w:cs="宋体"/>
          <w:spacing w:val="16"/>
          <w:sz w:val="17"/>
          <w:szCs w:val="17"/>
        </w:rPr>
        <w:t xml:space="preserve">2 </w:t>
      </w:r>
      <w:r>
        <w:rPr>
          <w:rFonts w:ascii="宋体" w:hAnsi="宋体" w:eastAsia="宋体" w:cs="宋体"/>
          <w:spacing w:val="16"/>
          <w:sz w:val="16"/>
          <w:szCs w:val="16"/>
        </w:rPr>
        <w:t>年内未就业高校毕业生的小微</w:t>
      </w:r>
    </w:p>
    <w:p>
      <w:pPr>
        <w:spacing w:before="63" w:line="408" w:lineRule="exact"/>
        <w:ind w:firstLine="902"/>
        <w:textAlignment w:val="center"/>
      </w:pPr>
      <w:r>
        <w:drawing>
          <wp:inline distT="0" distB="0" distL="0" distR="0">
            <wp:extent cx="810895" cy="258445"/>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945"/>
                    <a:stretch>
                      <a:fillRect/>
                    </a:stretch>
                  </pic:blipFill>
                  <pic:spPr>
                    <a:xfrm>
                      <a:off x="0" y="0"/>
                      <a:ext cx="811225" cy="259079"/>
                    </a:xfrm>
                    <a:prstGeom prst="rect">
                      <a:avLst/>
                    </a:prstGeom>
                  </pic:spPr>
                </pic:pic>
              </a:graphicData>
            </a:graphic>
          </wp:inline>
        </w:drawing>
      </w:r>
    </w:p>
    <w:p>
      <w:pPr>
        <w:spacing w:before="56" w:line="218" w:lineRule="auto"/>
        <w:ind w:left="1178"/>
        <w:rPr>
          <w:rFonts w:ascii="宋体" w:hAnsi="宋体" w:eastAsia="宋体" w:cs="宋体"/>
          <w:sz w:val="16"/>
          <w:szCs w:val="16"/>
        </w:rPr>
      </w:pPr>
      <w:r>
        <w:rPr>
          <w:rFonts w:ascii="宋体" w:hAnsi="宋体" w:eastAsia="宋体" w:cs="宋体"/>
          <w:spacing w:val="31"/>
          <w:sz w:val="16"/>
          <w:szCs w:val="16"/>
        </w:rPr>
        <w:t>省</w:t>
      </w:r>
      <w:r>
        <w:rPr>
          <w:rFonts w:ascii="宋体" w:hAnsi="宋体" w:eastAsia="宋体" w:cs="宋体"/>
          <w:spacing w:val="18"/>
          <w:sz w:val="16"/>
          <w:szCs w:val="16"/>
        </w:rPr>
        <w:t>内用人招用就业困难人员，给予最长不超过</w:t>
      </w:r>
      <w:r>
        <w:rPr>
          <w:rFonts w:ascii="宋体" w:hAnsi="宋体" w:eastAsia="宋体" w:cs="宋体"/>
          <w:spacing w:val="18"/>
          <w:sz w:val="17"/>
          <w:szCs w:val="17"/>
        </w:rPr>
        <w:t>3</w:t>
      </w:r>
      <w:r>
        <w:rPr>
          <w:rFonts w:ascii="宋体" w:hAnsi="宋体" w:eastAsia="宋体" w:cs="宋体"/>
          <w:spacing w:val="18"/>
          <w:sz w:val="16"/>
          <w:szCs w:val="16"/>
        </w:rPr>
        <w:t>年的社会保险补贴；</w:t>
      </w:r>
    </w:p>
    <w:p>
      <w:pPr>
        <w:spacing w:before="73" w:line="218" w:lineRule="auto"/>
        <w:ind w:left="803"/>
        <w:rPr>
          <w:rFonts w:ascii="宋体" w:hAnsi="宋体" w:eastAsia="宋体" w:cs="宋体"/>
          <w:sz w:val="16"/>
          <w:szCs w:val="16"/>
        </w:rPr>
      </w:pPr>
      <w:r>
        <w:rPr>
          <w:rFonts w:ascii="宋体" w:hAnsi="宋体" w:eastAsia="宋体" w:cs="宋体"/>
          <w:spacing w:val="24"/>
          <w:sz w:val="16"/>
          <w:szCs w:val="16"/>
        </w:rPr>
        <w:t>小微</w:t>
      </w:r>
      <w:r>
        <w:rPr>
          <w:rFonts w:ascii="宋体" w:hAnsi="宋体" w:eastAsia="宋体" w:cs="宋体"/>
          <w:spacing w:val="12"/>
          <w:sz w:val="16"/>
          <w:szCs w:val="16"/>
        </w:rPr>
        <w:t xml:space="preserve">招用离校 </w:t>
      </w:r>
      <w:r>
        <w:rPr>
          <w:rFonts w:ascii="宋体" w:hAnsi="宋体" w:eastAsia="宋体" w:cs="宋体"/>
          <w:spacing w:val="12"/>
          <w:sz w:val="17"/>
          <w:szCs w:val="17"/>
        </w:rPr>
        <w:t xml:space="preserve">2 </w:t>
      </w:r>
      <w:r>
        <w:rPr>
          <w:rFonts w:ascii="宋体" w:hAnsi="宋体" w:eastAsia="宋体" w:cs="宋体"/>
          <w:spacing w:val="12"/>
          <w:sz w:val="16"/>
          <w:szCs w:val="16"/>
        </w:rPr>
        <w:t xml:space="preserve">年内未就业高校毕业生，给予最长不超过 </w:t>
      </w:r>
      <w:r>
        <w:rPr>
          <w:rFonts w:ascii="宋体" w:hAnsi="宋体" w:eastAsia="宋体" w:cs="宋体"/>
          <w:spacing w:val="12"/>
          <w:sz w:val="17"/>
          <w:szCs w:val="17"/>
        </w:rPr>
        <w:t xml:space="preserve">1 </w:t>
      </w:r>
      <w:r>
        <w:rPr>
          <w:rFonts w:ascii="宋体" w:hAnsi="宋体" w:eastAsia="宋体" w:cs="宋体"/>
          <w:spacing w:val="12"/>
          <w:sz w:val="16"/>
          <w:szCs w:val="16"/>
        </w:rPr>
        <w:t>年的社会保险补</w:t>
      </w:r>
    </w:p>
    <w:p>
      <w:pPr>
        <w:spacing w:before="66" w:line="231" w:lineRule="auto"/>
        <w:ind w:left="801"/>
        <w:outlineLvl w:val="1"/>
        <w:rPr>
          <w:rFonts w:ascii="宋体" w:hAnsi="宋体" w:eastAsia="宋体" w:cs="宋体"/>
          <w:sz w:val="16"/>
          <w:szCs w:val="16"/>
        </w:rPr>
      </w:pPr>
      <w:r>
        <w:rPr>
          <w:rFonts w:ascii="宋体" w:hAnsi="宋体" w:eastAsia="宋体" w:cs="宋体"/>
          <w:sz w:val="16"/>
          <w:szCs w:val="16"/>
        </w:rPr>
        <w:t>贴。</w:t>
      </w:r>
    </w:p>
    <w:p>
      <w:pPr>
        <w:spacing w:line="480" w:lineRule="exact"/>
        <w:ind w:firstLine="767"/>
        <w:textAlignment w:val="center"/>
      </w:pPr>
      <w:r>
        <w:drawing>
          <wp:inline distT="0" distB="0" distL="0" distR="0">
            <wp:extent cx="868045" cy="304800"/>
            <wp:effectExtent l="0" t="0" r="0" b="0"/>
            <wp:docPr id="785" name="IM 785"/>
            <wp:cNvGraphicFramePr/>
            <a:graphic xmlns:a="http://schemas.openxmlformats.org/drawingml/2006/main">
              <a:graphicData uri="http://schemas.openxmlformats.org/drawingml/2006/picture">
                <pic:pic xmlns:pic="http://schemas.openxmlformats.org/drawingml/2006/picture">
                  <pic:nvPicPr>
                    <pic:cNvPr id="785" name="IM 785"/>
                    <pic:cNvPicPr/>
                  </pic:nvPicPr>
                  <pic:blipFill>
                    <a:blip r:embed="rId946"/>
                    <a:stretch>
                      <a:fillRect/>
                    </a:stretch>
                  </pic:blipFill>
                  <pic:spPr>
                    <a:xfrm>
                      <a:off x="0" y="0"/>
                      <a:ext cx="868413" cy="304800"/>
                    </a:xfrm>
                    <a:prstGeom prst="rect">
                      <a:avLst/>
                    </a:prstGeom>
                  </pic:spPr>
                </pic:pic>
              </a:graphicData>
            </a:graphic>
          </wp:inline>
        </w:drawing>
      </w:r>
    </w:p>
    <w:p>
      <w:pPr>
        <w:spacing w:before="23" w:line="228" w:lineRule="auto"/>
        <w:ind w:left="1265"/>
        <w:rPr>
          <w:rFonts w:ascii="宋体" w:hAnsi="宋体" w:eastAsia="宋体" w:cs="宋体"/>
          <w:sz w:val="16"/>
          <w:szCs w:val="16"/>
        </w:rPr>
      </w:pPr>
      <w:r>
        <w:rPr>
          <w:rFonts w:ascii="宋体" w:hAnsi="宋体" w:eastAsia="宋体" w:cs="宋体"/>
          <w:spacing w:val="33"/>
          <w:sz w:val="16"/>
          <w:szCs w:val="16"/>
        </w:rPr>
        <w:t>《</w:t>
      </w:r>
      <w:r>
        <w:rPr>
          <w:rFonts w:ascii="宋体" w:hAnsi="宋体" w:eastAsia="宋体" w:cs="宋体"/>
          <w:spacing w:val="21"/>
          <w:sz w:val="16"/>
          <w:szCs w:val="16"/>
        </w:rPr>
        <w:t>湖南省人力资源和社会保障厅湖南省财政厅关于重新印发〈湖南省社会</w:t>
      </w:r>
    </w:p>
    <w:p>
      <w:pPr>
        <w:spacing w:before="64" w:line="218" w:lineRule="auto"/>
        <w:ind w:left="796"/>
        <w:outlineLvl w:val="1"/>
        <w:rPr>
          <w:rFonts w:ascii="宋体" w:hAnsi="宋体" w:eastAsia="宋体" w:cs="宋体"/>
          <w:sz w:val="16"/>
          <w:szCs w:val="16"/>
        </w:rPr>
      </w:pPr>
      <w:r>
        <w:rPr>
          <w:rFonts w:ascii="宋体" w:hAnsi="宋体" w:eastAsia="宋体" w:cs="宋体"/>
          <w:spacing w:val="12"/>
          <w:sz w:val="16"/>
          <w:szCs w:val="16"/>
        </w:rPr>
        <w:t>保险</w:t>
      </w:r>
      <w:r>
        <w:rPr>
          <w:rFonts w:ascii="宋体" w:hAnsi="宋体" w:eastAsia="宋体" w:cs="宋体"/>
          <w:spacing w:val="11"/>
          <w:sz w:val="16"/>
          <w:szCs w:val="16"/>
        </w:rPr>
        <w:t>补</w:t>
      </w:r>
      <w:r>
        <w:rPr>
          <w:rFonts w:ascii="宋体" w:hAnsi="宋体" w:eastAsia="宋体" w:cs="宋体"/>
          <w:spacing w:val="6"/>
          <w:sz w:val="16"/>
          <w:szCs w:val="16"/>
        </w:rPr>
        <w:t>贴实施办法〉 的通知》 (湘人社规〔</w:t>
      </w:r>
      <w:r>
        <w:rPr>
          <w:rFonts w:ascii="宋体" w:hAnsi="宋体" w:eastAsia="宋体" w:cs="宋体"/>
          <w:spacing w:val="6"/>
          <w:sz w:val="17"/>
          <w:szCs w:val="17"/>
        </w:rPr>
        <w:t>2020</w:t>
      </w:r>
      <w:r>
        <w:rPr>
          <w:rFonts w:ascii="宋体" w:hAnsi="宋体" w:eastAsia="宋体" w:cs="宋体"/>
          <w:spacing w:val="6"/>
          <w:sz w:val="16"/>
          <w:szCs w:val="16"/>
        </w:rPr>
        <w:t>〕</w:t>
      </w:r>
      <w:r>
        <w:rPr>
          <w:rFonts w:ascii="宋体" w:hAnsi="宋体" w:eastAsia="宋体" w:cs="宋体"/>
          <w:spacing w:val="6"/>
          <w:sz w:val="17"/>
          <w:szCs w:val="17"/>
        </w:rPr>
        <w:t xml:space="preserve">22 </w:t>
      </w:r>
      <w:r>
        <w:rPr>
          <w:rFonts w:ascii="宋体" w:hAnsi="宋体" w:eastAsia="宋体" w:cs="宋体"/>
          <w:spacing w:val="6"/>
          <w:sz w:val="16"/>
          <w:szCs w:val="16"/>
        </w:rPr>
        <w:t>号)</w:t>
      </w:r>
    </w:p>
    <w:p>
      <w:pPr>
        <w:spacing w:before="79" w:line="482" w:lineRule="exact"/>
        <w:ind w:firstLine="799"/>
        <w:textAlignment w:val="center"/>
      </w:pPr>
      <w:r>
        <w:drawing>
          <wp:inline distT="0" distB="0" distL="0" distR="0">
            <wp:extent cx="846455" cy="306070"/>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947"/>
                    <a:stretch>
                      <a:fillRect/>
                    </a:stretch>
                  </pic:blipFill>
                  <pic:spPr>
                    <a:xfrm>
                      <a:off x="0" y="0"/>
                      <a:ext cx="847064" cy="306323"/>
                    </a:xfrm>
                    <a:prstGeom prst="rect">
                      <a:avLst/>
                    </a:prstGeom>
                  </pic:spPr>
                </pic:pic>
              </a:graphicData>
            </a:graphic>
          </wp:inline>
        </w:drawing>
      </w:r>
    </w:p>
    <w:p>
      <w:pPr>
        <w:spacing w:before="25" w:line="232" w:lineRule="auto"/>
        <w:ind w:left="1382"/>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所在地人社部门申请</w:t>
      </w:r>
    </w:p>
    <w:p>
      <w:pPr>
        <w:spacing w:before="117" w:line="466" w:lineRule="exact"/>
        <w:ind w:firstLine="823"/>
        <w:textAlignment w:val="center"/>
      </w:pPr>
      <w:r>
        <w:drawing>
          <wp:inline distT="0" distB="0" distL="0" distR="0">
            <wp:extent cx="834390" cy="295275"/>
            <wp:effectExtent l="0" t="0" r="0" b="0"/>
            <wp:docPr id="787" name="IM 787"/>
            <wp:cNvGraphicFramePr/>
            <a:graphic xmlns:a="http://schemas.openxmlformats.org/drawingml/2006/main">
              <a:graphicData uri="http://schemas.openxmlformats.org/drawingml/2006/picture">
                <pic:pic xmlns:pic="http://schemas.openxmlformats.org/drawingml/2006/picture">
                  <pic:nvPicPr>
                    <pic:cNvPr id="787" name="IM 787"/>
                    <pic:cNvPicPr/>
                  </pic:nvPicPr>
                  <pic:blipFill>
                    <a:blip r:embed="rId948"/>
                    <a:stretch>
                      <a:fillRect/>
                    </a:stretch>
                  </pic:blipFill>
                  <pic:spPr>
                    <a:xfrm>
                      <a:off x="0" y="0"/>
                      <a:ext cx="834771" cy="295655"/>
                    </a:xfrm>
                    <a:prstGeom prst="rect">
                      <a:avLst/>
                    </a:prstGeom>
                  </pic:spPr>
                </pic:pic>
              </a:graphicData>
            </a:graphic>
          </wp:inline>
        </w:drawing>
      </w:r>
    </w:p>
    <w:p>
      <w:pPr>
        <w:spacing w:before="33" w:line="296" w:lineRule="auto"/>
        <w:ind w:left="793" w:right="801" w:firstLine="560"/>
        <w:rPr>
          <w:rFonts w:ascii="宋体" w:hAnsi="宋体" w:eastAsia="宋体" w:cs="宋体"/>
          <w:sz w:val="16"/>
          <w:szCs w:val="16"/>
        </w:rPr>
      </w:pPr>
      <w:r>
        <w:rPr>
          <w:rFonts w:ascii="宋体" w:hAnsi="宋体" w:eastAsia="宋体" w:cs="宋体"/>
          <w:spacing w:val="20"/>
          <w:sz w:val="16"/>
          <w:szCs w:val="16"/>
        </w:rPr>
        <w:t>营业执照副本 (组织机构代码证)、与招用的就业困难人员或高校</w:t>
      </w:r>
      <w:r>
        <w:rPr>
          <w:rFonts w:ascii="宋体" w:hAnsi="宋体" w:eastAsia="宋体" w:cs="宋体"/>
          <w:spacing w:val="17"/>
          <w:sz w:val="16"/>
          <w:szCs w:val="16"/>
        </w:rPr>
        <w:t>毕</w:t>
      </w:r>
      <w:r>
        <w:rPr>
          <w:rFonts w:ascii="宋体" w:hAnsi="宋体" w:eastAsia="宋体" w:cs="宋体"/>
          <w:sz w:val="16"/>
          <w:szCs w:val="16"/>
        </w:rPr>
        <w:t xml:space="preserve"> </w:t>
      </w:r>
      <w:r>
        <w:rPr>
          <w:rFonts w:ascii="宋体" w:hAnsi="宋体" w:eastAsia="宋体" w:cs="宋体"/>
          <w:spacing w:val="30"/>
          <w:sz w:val="16"/>
          <w:szCs w:val="16"/>
        </w:rPr>
        <w:t>业</w:t>
      </w:r>
      <w:r>
        <w:rPr>
          <w:rFonts w:ascii="宋体" w:hAnsi="宋体" w:eastAsia="宋体" w:cs="宋体"/>
          <w:spacing w:val="16"/>
          <w:sz w:val="16"/>
          <w:szCs w:val="16"/>
        </w:rPr>
        <w:t>生签订的劳动合同、享受补贴对象的身份证(属高校毕业生的，需提供 毕业证</w:t>
      </w:r>
    </w:p>
    <w:p>
      <w:pPr>
        <w:spacing w:before="1" w:line="230" w:lineRule="auto"/>
        <w:ind w:left="797"/>
        <w:outlineLvl w:val="1"/>
        <w:rPr>
          <w:rFonts w:ascii="宋体" w:hAnsi="宋体" w:eastAsia="宋体" w:cs="宋体"/>
          <w:sz w:val="16"/>
          <w:szCs w:val="16"/>
        </w:rPr>
      </w:pPr>
      <w:r>
        <w:rPr>
          <w:rFonts w:ascii="宋体" w:hAnsi="宋体" w:eastAsia="宋体" w:cs="宋体"/>
          <w:spacing w:val="4"/>
          <w:sz w:val="16"/>
          <w:szCs w:val="16"/>
        </w:rPr>
        <w:t>书</w:t>
      </w:r>
      <w:r>
        <w:rPr>
          <w:rFonts w:ascii="宋体" w:hAnsi="宋体" w:eastAsia="宋体" w:cs="宋体"/>
          <w:spacing w:val="3"/>
          <w:sz w:val="16"/>
          <w:szCs w:val="16"/>
        </w:rPr>
        <w:t>)</w:t>
      </w:r>
    </w:p>
    <w:p>
      <w:pPr>
        <w:spacing w:before="67" w:line="420" w:lineRule="exact"/>
        <w:ind w:firstLine="887"/>
        <w:textAlignment w:val="center"/>
      </w:pPr>
      <w:r>
        <w:drawing>
          <wp:inline distT="0" distB="0" distL="0" distR="0">
            <wp:extent cx="1662430" cy="26670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949"/>
                    <a:stretch>
                      <a:fillRect/>
                    </a:stretch>
                  </pic:blipFill>
                  <pic:spPr>
                    <a:xfrm>
                      <a:off x="0" y="0"/>
                      <a:ext cx="1662836" cy="266700"/>
                    </a:xfrm>
                    <a:prstGeom prst="rect">
                      <a:avLst/>
                    </a:prstGeom>
                  </pic:spPr>
                </pic:pic>
              </a:graphicData>
            </a:graphic>
          </wp:inline>
        </w:drawing>
      </w:r>
    </w:p>
    <w:p>
      <w:pPr>
        <w:spacing w:before="83" w:line="221" w:lineRule="auto"/>
        <w:ind w:left="1350"/>
        <w:outlineLvl w:val="1"/>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人社厅 </w:t>
      </w:r>
      <w:r>
        <w:rPr>
          <w:rFonts w:ascii="宋体" w:hAnsi="宋体" w:eastAsia="宋体" w:cs="宋体"/>
          <w:spacing w:val="10"/>
          <w:sz w:val="17"/>
          <w:szCs w:val="17"/>
        </w:rPr>
        <w:t>0731-84900027</w:t>
      </w:r>
    </w:p>
    <w:p>
      <w:pPr>
        <w:spacing w:before="14" w:line="454" w:lineRule="exact"/>
        <w:ind w:firstLine="827"/>
        <w:textAlignment w:val="center"/>
      </w:pPr>
      <w:r>
        <w:drawing>
          <wp:inline distT="0" distB="0" distL="0" distR="0">
            <wp:extent cx="1167130" cy="288290"/>
            <wp:effectExtent l="0" t="0" r="0" b="0"/>
            <wp:docPr id="789" name="IM 789"/>
            <wp:cNvGraphicFramePr/>
            <a:graphic xmlns:a="http://schemas.openxmlformats.org/drawingml/2006/main">
              <a:graphicData uri="http://schemas.openxmlformats.org/drawingml/2006/picture">
                <pic:pic xmlns:pic="http://schemas.openxmlformats.org/drawingml/2006/picture">
                  <pic:nvPicPr>
                    <pic:cNvPr id="789" name="IM 789"/>
                    <pic:cNvPicPr/>
                  </pic:nvPicPr>
                  <pic:blipFill>
                    <a:blip r:embed="rId950"/>
                    <a:stretch>
                      <a:fillRect/>
                    </a:stretch>
                  </pic:blipFill>
                  <pic:spPr>
                    <a:xfrm>
                      <a:off x="0" y="0"/>
                      <a:ext cx="1167625" cy="288798"/>
                    </a:xfrm>
                    <a:prstGeom prst="rect">
                      <a:avLst/>
                    </a:prstGeom>
                  </pic:spPr>
                </pic:pic>
              </a:graphicData>
            </a:graphic>
          </wp:inline>
        </w:drawing>
      </w:r>
    </w:p>
    <w:p>
      <w:pPr>
        <w:spacing w:line="1461" w:lineRule="exact"/>
        <w:ind w:firstLine="3151"/>
        <w:textAlignment w:val="center"/>
      </w:pPr>
      <w:r>
        <w:drawing>
          <wp:inline distT="0" distB="0" distL="0" distR="0">
            <wp:extent cx="981075" cy="927100"/>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951"/>
                    <a:stretch>
                      <a:fillRect/>
                    </a:stretch>
                  </pic:blipFill>
                  <pic:spPr>
                    <a:xfrm>
                      <a:off x="0" y="0"/>
                      <a:ext cx="981455" cy="927226"/>
                    </a:xfrm>
                    <a:prstGeom prst="rect">
                      <a:avLst/>
                    </a:prstGeom>
                  </pic:spPr>
                </pic:pic>
              </a:graphicData>
            </a:graphic>
          </wp:inline>
        </w:drawing>
      </w:r>
    </w:p>
    <w:p>
      <w:pPr>
        <w:sectPr>
          <w:headerReference r:id="rId118" w:type="default"/>
          <w:footerReference r:id="rId119" w:type="default"/>
          <w:pgSz w:w="8400" w:h="11900"/>
          <w:pgMar w:top="400" w:right="283" w:bottom="164" w:left="263" w:header="0" w:footer="0" w:gutter="0"/>
          <w:cols w:space="720" w:num="1"/>
        </w:sectPr>
      </w:pPr>
    </w:p>
    <w:p>
      <w:pPr>
        <w:spacing w:line="241" w:lineRule="auto"/>
        <w:rPr>
          <w:rFonts w:ascii="Arial"/>
          <w:sz w:val="21"/>
        </w:rPr>
      </w:pPr>
      <w:r>
        <w:drawing>
          <wp:anchor distT="0" distB="0" distL="0" distR="0" simplePos="0" relativeHeight="252144640"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791" name="IM 791"/>
            <wp:cNvGraphicFramePr/>
            <a:graphic xmlns:a="http://schemas.openxmlformats.org/drawingml/2006/main">
              <a:graphicData uri="http://schemas.openxmlformats.org/drawingml/2006/picture">
                <pic:pic xmlns:pic="http://schemas.openxmlformats.org/drawingml/2006/picture">
                  <pic:nvPicPr>
                    <pic:cNvPr id="791" name="IM 791"/>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142592" behindDoc="0" locked="0" layoutInCell="0" allowOverlap="1">
            <wp:simplePos x="0" y="0"/>
            <wp:positionH relativeFrom="page">
              <wp:posOffset>1299845</wp:posOffset>
            </wp:positionH>
            <wp:positionV relativeFrom="page">
              <wp:posOffset>871220</wp:posOffset>
            </wp:positionV>
            <wp:extent cx="481330" cy="483235"/>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952"/>
                    <a:stretch>
                      <a:fillRect/>
                    </a:stretch>
                  </pic:blipFill>
                  <pic:spPr>
                    <a:xfrm>
                      <a:off x="0" y="0"/>
                      <a:ext cx="481583" cy="483107"/>
                    </a:xfrm>
                    <a:prstGeom prst="rect">
                      <a:avLst/>
                    </a:prstGeom>
                  </pic:spPr>
                </pic:pic>
              </a:graphicData>
            </a:graphic>
          </wp:anchor>
        </w:drawing>
      </w:r>
      <w:r>
        <w:drawing>
          <wp:anchor distT="0" distB="0" distL="0" distR="0" simplePos="0" relativeHeight="252143616" behindDoc="0" locked="0" layoutInCell="0" allowOverlap="1">
            <wp:simplePos x="0" y="0"/>
            <wp:positionH relativeFrom="page">
              <wp:posOffset>966470</wp:posOffset>
            </wp:positionH>
            <wp:positionV relativeFrom="page">
              <wp:posOffset>2561590</wp:posOffset>
            </wp:positionV>
            <wp:extent cx="559435" cy="162560"/>
            <wp:effectExtent l="0" t="0" r="0" b="0"/>
            <wp:wrapNone/>
            <wp:docPr id="793" name="IM 793"/>
            <wp:cNvGraphicFramePr/>
            <a:graphic xmlns:a="http://schemas.openxmlformats.org/drawingml/2006/main">
              <a:graphicData uri="http://schemas.openxmlformats.org/drawingml/2006/picture">
                <pic:pic xmlns:pic="http://schemas.openxmlformats.org/drawingml/2006/picture">
                  <pic:nvPicPr>
                    <pic:cNvPr id="793" name="IM 793"/>
                    <pic:cNvPicPr/>
                  </pic:nvPicPr>
                  <pic:blipFill>
                    <a:blip r:embed="rId953"/>
                    <a:stretch>
                      <a:fillRect/>
                    </a:stretch>
                  </pic:blipFill>
                  <pic:spPr>
                    <a:xfrm>
                      <a:off x="0" y="0"/>
                      <a:ext cx="559701" cy="162255"/>
                    </a:xfrm>
                    <a:prstGeom prst="rect">
                      <a:avLst/>
                    </a:prstGeom>
                  </pic:spPr>
                </pic:pic>
              </a:graphicData>
            </a:graphic>
          </wp:anchor>
        </w:drawing>
      </w:r>
    </w:p>
    <w:p>
      <w:pPr>
        <w:spacing w:line="241" w:lineRule="auto"/>
        <w:rPr>
          <w:rFonts w:ascii="Arial"/>
          <w:sz w:val="21"/>
        </w:rPr>
      </w:pPr>
    </w:p>
    <w:p>
      <w:pPr>
        <w:spacing w:before="52" w:line="230" w:lineRule="auto"/>
        <w:ind w:left="6157"/>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427" w:lineRule="auto"/>
        <w:rPr>
          <w:rFonts w:ascii="Arial"/>
          <w:sz w:val="21"/>
        </w:rPr>
      </w:pPr>
    </w:p>
    <w:p>
      <w:pPr>
        <w:spacing w:line="363" w:lineRule="exact"/>
        <w:ind w:firstLine="2603"/>
        <w:textAlignment w:val="center"/>
      </w:pPr>
      <w:r>
        <w:drawing>
          <wp:inline distT="0" distB="0" distL="0" distR="0">
            <wp:extent cx="2395220" cy="22987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954"/>
                    <a:stretch>
                      <a:fillRect/>
                    </a:stretch>
                  </pic:blipFill>
                  <pic:spPr>
                    <a:xfrm>
                      <a:off x="0" y="0"/>
                      <a:ext cx="2395727" cy="230124"/>
                    </a:xfrm>
                    <a:prstGeom prst="rect">
                      <a:avLst/>
                    </a:prstGeom>
                  </pic:spPr>
                </pic:pic>
              </a:graphicData>
            </a:graphic>
          </wp:inline>
        </w:drawing>
      </w:r>
    </w:p>
    <w:p>
      <w:pPr>
        <w:spacing w:line="281" w:lineRule="auto"/>
        <w:rPr>
          <w:rFonts w:ascii="Arial"/>
          <w:sz w:val="21"/>
        </w:rPr>
      </w:pPr>
    </w:p>
    <w:p>
      <w:pPr>
        <w:spacing w:line="281" w:lineRule="auto"/>
        <w:rPr>
          <w:rFonts w:ascii="Arial"/>
          <w:sz w:val="21"/>
        </w:rPr>
      </w:pPr>
    </w:p>
    <w:p>
      <w:pPr>
        <w:spacing w:line="497" w:lineRule="exact"/>
        <w:ind w:firstLine="787"/>
        <w:textAlignment w:val="center"/>
      </w:pPr>
      <w:r>
        <w:drawing>
          <wp:inline distT="0" distB="0" distL="0" distR="0">
            <wp:extent cx="859790" cy="314960"/>
            <wp:effectExtent l="0" t="0" r="0" b="0"/>
            <wp:docPr id="795" name="IM 795"/>
            <wp:cNvGraphicFramePr/>
            <a:graphic xmlns:a="http://schemas.openxmlformats.org/drawingml/2006/main">
              <a:graphicData uri="http://schemas.openxmlformats.org/drawingml/2006/picture">
                <pic:pic xmlns:pic="http://schemas.openxmlformats.org/drawingml/2006/picture">
                  <pic:nvPicPr>
                    <pic:cNvPr id="795" name="IM 795"/>
                    <pic:cNvPicPr/>
                  </pic:nvPicPr>
                  <pic:blipFill>
                    <a:blip r:embed="rId955"/>
                    <a:stretch>
                      <a:fillRect/>
                    </a:stretch>
                  </pic:blipFill>
                  <pic:spPr>
                    <a:xfrm>
                      <a:off x="0" y="0"/>
                      <a:ext cx="860234" cy="315467"/>
                    </a:xfrm>
                    <a:prstGeom prst="rect">
                      <a:avLst/>
                    </a:prstGeom>
                  </pic:spPr>
                </pic:pic>
              </a:graphicData>
            </a:graphic>
          </wp:inline>
        </w:drawing>
      </w:r>
    </w:p>
    <w:p>
      <w:pPr>
        <w:spacing w:before="27" w:line="221" w:lineRule="auto"/>
        <w:ind w:left="1201"/>
        <w:rPr>
          <w:rFonts w:ascii="宋体" w:hAnsi="宋体" w:eastAsia="宋体" w:cs="宋体"/>
          <w:sz w:val="16"/>
          <w:szCs w:val="16"/>
        </w:rPr>
      </w:pPr>
      <w:r>
        <w:rPr>
          <w:rFonts w:ascii="宋体" w:hAnsi="宋体" w:eastAsia="宋体" w:cs="宋体"/>
          <w:spacing w:val="27"/>
          <w:sz w:val="17"/>
          <w:szCs w:val="17"/>
        </w:rPr>
        <w:t>1</w:t>
      </w:r>
      <w:r>
        <w:rPr>
          <w:rFonts w:ascii="宋体" w:hAnsi="宋体" w:eastAsia="宋体" w:cs="宋体"/>
          <w:spacing w:val="16"/>
          <w:sz w:val="17"/>
          <w:szCs w:val="17"/>
        </w:rPr>
        <w:t xml:space="preserve"> </w:t>
      </w:r>
      <w:r>
        <w:rPr>
          <w:rFonts w:ascii="宋体" w:hAnsi="宋体" w:eastAsia="宋体" w:cs="宋体"/>
          <w:spacing w:val="16"/>
          <w:sz w:val="16"/>
          <w:szCs w:val="16"/>
        </w:rPr>
        <w:t>、通过绿地投资、跨国并购实施的</w:t>
      </w:r>
      <w:r>
        <w:rPr>
          <w:rFonts w:ascii="宋体" w:hAnsi="宋体" w:eastAsia="宋体" w:cs="宋体"/>
          <w:spacing w:val="16"/>
          <w:sz w:val="17"/>
          <w:szCs w:val="17"/>
        </w:rPr>
        <w:t xml:space="preserve">5 </w:t>
      </w:r>
      <w:r>
        <w:rPr>
          <w:rFonts w:ascii="宋体" w:hAnsi="宋体" w:eastAsia="宋体" w:cs="宋体"/>
          <w:spacing w:val="16"/>
          <w:sz w:val="16"/>
          <w:szCs w:val="16"/>
        </w:rPr>
        <w:t>亿元以上国家鼓励类对外直接投</w:t>
      </w:r>
    </w:p>
    <w:p>
      <w:pPr>
        <w:spacing w:before="15" w:line="230" w:lineRule="auto"/>
        <w:ind w:left="810"/>
        <w:outlineLvl w:val="1"/>
        <w:rPr>
          <w:rFonts w:ascii="宋体" w:hAnsi="宋体" w:eastAsia="宋体" w:cs="宋体"/>
          <w:sz w:val="16"/>
          <w:szCs w:val="16"/>
        </w:rPr>
      </w:pPr>
      <w:r>
        <w:rPr>
          <w:rFonts w:ascii="宋体" w:hAnsi="宋体" w:eastAsia="宋体" w:cs="宋体"/>
          <w:spacing w:val="9"/>
          <w:sz w:val="16"/>
          <w:szCs w:val="16"/>
        </w:rPr>
        <w:t>资项</w:t>
      </w:r>
      <w:r>
        <w:rPr>
          <w:rFonts w:ascii="宋体" w:hAnsi="宋体" w:eastAsia="宋体" w:cs="宋体"/>
          <w:spacing w:val="8"/>
          <w:sz w:val="16"/>
          <w:szCs w:val="16"/>
        </w:rPr>
        <w:t>目</w:t>
      </w:r>
    </w:p>
    <w:p>
      <w:pPr>
        <w:spacing w:before="24" w:line="231" w:lineRule="auto"/>
        <w:ind w:left="1173"/>
        <w:rPr>
          <w:rFonts w:ascii="宋体" w:hAnsi="宋体" w:eastAsia="宋体" w:cs="宋体"/>
          <w:sz w:val="16"/>
          <w:szCs w:val="16"/>
        </w:rPr>
      </w:pPr>
      <w:r>
        <w:rPr>
          <w:rFonts w:ascii="宋体" w:hAnsi="宋体" w:eastAsia="宋体" w:cs="宋体"/>
          <w:spacing w:val="13"/>
          <w:sz w:val="17"/>
          <w:szCs w:val="17"/>
        </w:rPr>
        <w:t>2</w:t>
      </w:r>
      <w:r>
        <w:rPr>
          <w:rFonts w:ascii="宋体" w:hAnsi="宋体" w:eastAsia="宋体" w:cs="宋体"/>
          <w:spacing w:val="8"/>
          <w:sz w:val="17"/>
          <w:szCs w:val="17"/>
        </w:rPr>
        <w:t xml:space="preserve"> </w:t>
      </w:r>
      <w:r>
        <w:rPr>
          <w:rFonts w:ascii="宋体" w:hAnsi="宋体" w:eastAsia="宋体" w:cs="宋体"/>
          <w:spacing w:val="8"/>
          <w:sz w:val="16"/>
          <w:szCs w:val="16"/>
        </w:rPr>
        <w:t xml:space="preserve">、   工程完成营业额 </w:t>
      </w:r>
      <w:r>
        <w:rPr>
          <w:rFonts w:ascii="宋体" w:hAnsi="宋体" w:eastAsia="宋体" w:cs="宋体"/>
          <w:spacing w:val="8"/>
          <w:sz w:val="17"/>
          <w:szCs w:val="17"/>
        </w:rPr>
        <w:t xml:space="preserve">10 </w:t>
      </w:r>
      <w:r>
        <w:rPr>
          <w:rFonts w:ascii="宋体" w:hAnsi="宋体" w:eastAsia="宋体" w:cs="宋体"/>
          <w:spacing w:val="8"/>
          <w:sz w:val="16"/>
          <w:szCs w:val="16"/>
        </w:rPr>
        <w:t xml:space="preserve">亿元以上海外总承包项目或 </w:t>
      </w:r>
      <w:r>
        <w:rPr>
          <w:rFonts w:ascii="宋体" w:hAnsi="宋体" w:eastAsia="宋体" w:cs="宋体"/>
          <w:spacing w:val="8"/>
          <w:sz w:val="17"/>
          <w:szCs w:val="17"/>
        </w:rPr>
        <w:t>20亿</w:t>
      </w:r>
      <w:r>
        <w:rPr>
          <w:rFonts w:ascii="宋体" w:hAnsi="宋体" w:eastAsia="宋体" w:cs="宋体"/>
          <w:spacing w:val="8"/>
          <w:sz w:val="16"/>
          <w:szCs w:val="16"/>
        </w:rPr>
        <w:t>元以上分包</w:t>
      </w:r>
    </w:p>
    <w:p>
      <w:pPr>
        <w:spacing w:before="29" w:line="230" w:lineRule="auto"/>
        <w:ind w:left="801"/>
        <w:outlineLvl w:val="1"/>
        <w:rPr>
          <w:rFonts w:ascii="宋体" w:hAnsi="宋体" w:eastAsia="宋体" w:cs="宋体"/>
          <w:sz w:val="16"/>
          <w:szCs w:val="16"/>
        </w:rPr>
      </w:pPr>
      <w:r>
        <w:rPr>
          <w:rFonts w:ascii="宋体" w:hAnsi="宋体" w:eastAsia="宋体" w:cs="宋体"/>
          <w:spacing w:val="21"/>
          <w:sz w:val="16"/>
          <w:szCs w:val="16"/>
        </w:rPr>
        <w:t>项</w:t>
      </w:r>
      <w:r>
        <w:rPr>
          <w:rFonts w:ascii="宋体" w:hAnsi="宋体" w:eastAsia="宋体" w:cs="宋体"/>
          <w:spacing w:val="17"/>
          <w:sz w:val="16"/>
          <w:szCs w:val="16"/>
        </w:rPr>
        <w:t>目且带动我省产品出口</w:t>
      </w:r>
    </w:p>
    <w:p>
      <w:pPr>
        <w:spacing w:before="35" w:line="402" w:lineRule="exact"/>
        <w:ind w:firstLine="827"/>
        <w:textAlignment w:val="center"/>
      </w:pPr>
      <w:r>
        <w:drawing>
          <wp:inline distT="0" distB="0" distL="0" distR="0">
            <wp:extent cx="259080" cy="255270"/>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956"/>
                    <a:stretch>
                      <a:fillRect/>
                    </a:stretch>
                  </pic:blipFill>
                  <pic:spPr>
                    <a:xfrm>
                      <a:off x="0" y="0"/>
                      <a:ext cx="259080" cy="255704"/>
                    </a:xfrm>
                    <a:prstGeom prst="rect">
                      <a:avLst/>
                    </a:prstGeom>
                  </pic:spPr>
                </pic:pic>
              </a:graphicData>
            </a:graphic>
          </wp:inline>
        </w:drawing>
      </w:r>
    </w:p>
    <w:p>
      <w:pPr>
        <w:spacing w:before="1" w:line="215" w:lineRule="auto"/>
        <w:ind w:left="1365"/>
        <w:outlineLvl w:val="1"/>
        <w:rPr>
          <w:rFonts w:ascii="宋体" w:hAnsi="宋体" w:eastAsia="宋体" w:cs="宋体"/>
          <w:sz w:val="16"/>
          <w:szCs w:val="16"/>
        </w:rPr>
      </w:pPr>
      <w:r>
        <w:rPr>
          <w:rFonts w:ascii="宋体" w:hAnsi="宋体" w:eastAsia="宋体" w:cs="宋体"/>
          <w:spacing w:val="26"/>
          <w:sz w:val="16"/>
          <w:szCs w:val="16"/>
        </w:rPr>
        <w:t>根</w:t>
      </w:r>
      <w:r>
        <w:rPr>
          <w:rFonts w:ascii="宋体" w:hAnsi="宋体" w:eastAsia="宋体" w:cs="宋体"/>
          <w:spacing w:val="14"/>
          <w:sz w:val="16"/>
          <w:szCs w:val="16"/>
        </w:rPr>
        <w:t xml:space="preserve">据相关情况对给予不超过 </w:t>
      </w:r>
      <w:r>
        <w:rPr>
          <w:rFonts w:ascii="宋体" w:hAnsi="宋体" w:eastAsia="宋体" w:cs="宋体"/>
          <w:spacing w:val="14"/>
          <w:sz w:val="17"/>
          <w:szCs w:val="17"/>
        </w:rPr>
        <w:t xml:space="preserve">400 </w:t>
      </w:r>
      <w:r>
        <w:rPr>
          <w:rFonts w:ascii="宋体" w:hAnsi="宋体" w:eastAsia="宋体" w:cs="宋体"/>
          <w:spacing w:val="14"/>
          <w:sz w:val="16"/>
          <w:szCs w:val="16"/>
        </w:rPr>
        <w:t>万元的一次性奖励。</w:t>
      </w:r>
    </w:p>
    <w:p>
      <w:pPr>
        <w:spacing w:before="66" w:line="480" w:lineRule="exact"/>
        <w:ind w:firstLine="767"/>
        <w:textAlignment w:val="center"/>
      </w:pPr>
      <w:r>
        <w:drawing>
          <wp:inline distT="0" distB="0" distL="0" distR="0">
            <wp:extent cx="868045" cy="304800"/>
            <wp:effectExtent l="0" t="0" r="0" b="0"/>
            <wp:docPr id="797" name="IM 797"/>
            <wp:cNvGraphicFramePr/>
            <a:graphic xmlns:a="http://schemas.openxmlformats.org/drawingml/2006/main">
              <a:graphicData uri="http://schemas.openxmlformats.org/drawingml/2006/picture">
                <pic:pic xmlns:pic="http://schemas.openxmlformats.org/drawingml/2006/picture">
                  <pic:nvPicPr>
                    <pic:cNvPr id="797" name="IM 797"/>
                    <pic:cNvPicPr/>
                  </pic:nvPicPr>
                  <pic:blipFill>
                    <a:blip r:embed="rId957"/>
                    <a:stretch>
                      <a:fillRect/>
                    </a:stretch>
                  </pic:blipFill>
                  <pic:spPr>
                    <a:xfrm>
                      <a:off x="0" y="0"/>
                      <a:ext cx="868413" cy="304800"/>
                    </a:xfrm>
                    <a:prstGeom prst="rect">
                      <a:avLst/>
                    </a:prstGeom>
                  </pic:spPr>
                </pic:pic>
              </a:graphicData>
            </a:graphic>
          </wp:inline>
        </w:drawing>
      </w:r>
    </w:p>
    <w:p>
      <w:pPr>
        <w:spacing w:before="148" w:line="231" w:lineRule="auto"/>
        <w:ind w:left="1265"/>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5"/>
          <w:sz w:val="16"/>
          <w:szCs w:val="16"/>
        </w:rPr>
        <w:t>湖</w:t>
      </w:r>
      <w:r>
        <w:rPr>
          <w:rFonts w:ascii="宋体" w:hAnsi="宋体" w:eastAsia="宋体" w:cs="宋体"/>
          <w:spacing w:val="10"/>
          <w:sz w:val="16"/>
          <w:szCs w:val="16"/>
        </w:rPr>
        <w:t>南省人民政府关于印发〈促进开放型经济发展的若干政策措施〉 的通知》</w:t>
      </w:r>
    </w:p>
    <w:p>
      <w:pPr>
        <w:spacing w:before="61" w:line="222" w:lineRule="auto"/>
        <w:ind w:left="833"/>
        <w:outlineLvl w:val="1"/>
        <w:rPr>
          <w:rFonts w:ascii="宋体" w:hAnsi="宋体" w:eastAsia="宋体" w:cs="宋体"/>
          <w:sz w:val="16"/>
          <w:szCs w:val="16"/>
        </w:rPr>
      </w:pPr>
      <w:r>
        <w:rPr>
          <w:rFonts w:ascii="宋体" w:hAnsi="宋体" w:eastAsia="宋体" w:cs="宋体"/>
          <w:spacing w:val="16"/>
          <w:sz w:val="16"/>
          <w:szCs w:val="16"/>
        </w:rPr>
        <w:t>(</w:t>
      </w:r>
      <w:r>
        <w:rPr>
          <w:rFonts w:ascii="宋体" w:hAnsi="宋体" w:eastAsia="宋体" w:cs="宋体"/>
          <w:spacing w:val="11"/>
          <w:sz w:val="16"/>
          <w:szCs w:val="16"/>
        </w:rPr>
        <w:t>湘</w:t>
      </w:r>
      <w:r>
        <w:rPr>
          <w:rFonts w:ascii="宋体" w:hAnsi="宋体" w:eastAsia="宋体" w:cs="宋体"/>
          <w:spacing w:val="8"/>
          <w:sz w:val="16"/>
          <w:szCs w:val="16"/>
        </w:rPr>
        <w:t>政发〔</w:t>
      </w:r>
      <w:r>
        <w:rPr>
          <w:rFonts w:ascii="宋体" w:hAnsi="宋体" w:eastAsia="宋体" w:cs="宋体"/>
          <w:spacing w:val="8"/>
          <w:sz w:val="17"/>
          <w:szCs w:val="17"/>
        </w:rPr>
        <w:t>2018</w:t>
      </w:r>
      <w:r>
        <w:rPr>
          <w:rFonts w:ascii="宋体" w:hAnsi="宋体" w:eastAsia="宋体" w:cs="宋体"/>
          <w:spacing w:val="8"/>
          <w:sz w:val="16"/>
          <w:szCs w:val="16"/>
        </w:rPr>
        <w:t xml:space="preserve">〕 </w:t>
      </w:r>
      <w:r>
        <w:rPr>
          <w:rFonts w:ascii="宋体" w:hAnsi="宋体" w:eastAsia="宋体" w:cs="宋体"/>
          <w:spacing w:val="8"/>
          <w:sz w:val="17"/>
          <w:szCs w:val="17"/>
        </w:rPr>
        <w:t xml:space="preserve">13 </w:t>
      </w:r>
      <w:r>
        <w:rPr>
          <w:rFonts w:ascii="宋体" w:hAnsi="宋体" w:eastAsia="宋体" w:cs="宋体"/>
          <w:spacing w:val="8"/>
          <w:sz w:val="16"/>
          <w:szCs w:val="16"/>
        </w:rPr>
        <w:t>号)</w:t>
      </w:r>
    </w:p>
    <w:p>
      <w:pPr>
        <w:spacing w:before="56" w:line="482" w:lineRule="exact"/>
        <w:ind w:firstLine="813"/>
        <w:textAlignment w:val="center"/>
      </w:pPr>
      <w:r>
        <w:drawing>
          <wp:inline distT="0" distB="0" distL="0" distR="0">
            <wp:extent cx="840740" cy="30607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958"/>
                    <a:stretch>
                      <a:fillRect/>
                    </a:stretch>
                  </pic:blipFill>
                  <pic:spPr>
                    <a:xfrm>
                      <a:off x="0" y="0"/>
                      <a:ext cx="841082" cy="306323"/>
                    </a:xfrm>
                    <a:prstGeom prst="rect">
                      <a:avLst/>
                    </a:prstGeom>
                  </pic:spPr>
                </pic:pic>
              </a:graphicData>
            </a:graphic>
          </wp:inline>
        </w:drawing>
      </w:r>
    </w:p>
    <w:p>
      <w:pPr>
        <w:spacing w:before="56" w:line="232" w:lineRule="auto"/>
        <w:ind w:left="1375"/>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所在地商务主管部门申请</w:t>
      </w:r>
    </w:p>
    <w:p>
      <w:pPr>
        <w:spacing w:before="86" w:line="466" w:lineRule="exact"/>
        <w:ind w:firstLine="791"/>
        <w:textAlignment w:val="center"/>
      </w:pPr>
      <w:r>
        <w:drawing>
          <wp:inline distT="0" distB="0" distL="0" distR="0">
            <wp:extent cx="838200" cy="295275"/>
            <wp:effectExtent l="0" t="0" r="0" b="0"/>
            <wp:docPr id="799" name="IM 799"/>
            <wp:cNvGraphicFramePr/>
            <a:graphic xmlns:a="http://schemas.openxmlformats.org/drawingml/2006/main">
              <a:graphicData uri="http://schemas.openxmlformats.org/drawingml/2006/picture">
                <pic:pic xmlns:pic="http://schemas.openxmlformats.org/drawingml/2006/picture">
                  <pic:nvPicPr>
                    <pic:cNvPr id="799" name="IM 799"/>
                    <pic:cNvPicPr/>
                  </pic:nvPicPr>
                  <pic:blipFill>
                    <a:blip r:embed="rId959"/>
                    <a:stretch>
                      <a:fillRect/>
                    </a:stretch>
                  </pic:blipFill>
                  <pic:spPr>
                    <a:xfrm>
                      <a:off x="0" y="0"/>
                      <a:ext cx="838707" cy="295655"/>
                    </a:xfrm>
                    <a:prstGeom prst="rect">
                      <a:avLst/>
                    </a:prstGeom>
                  </pic:spPr>
                </pic:pic>
              </a:graphicData>
            </a:graphic>
          </wp:inline>
        </w:drawing>
      </w:r>
    </w:p>
    <w:p>
      <w:pPr>
        <w:spacing w:before="40" w:line="231" w:lineRule="auto"/>
        <w:ind w:left="1356"/>
        <w:outlineLvl w:val="1"/>
        <w:rPr>
          <w:rFonts w:ascii="宋体" w:hAnsi="宋体" w:eastAsia="宋体" w:cs="宋体"/>
          <w:sz w:val="16"/>
          <w:szCs w:val="16"/>
        </w:rPr>
      </w:pPr>
      <w:r>
        <w:rPr>
          <w:rFonts w:ascii="宋体" w:hAnsi="宋体" w:eastAsia="宋体" w:cs="宋体"/>
          <w:spacing w:val="25"/>
          <w:sz w:val="16"/>
          <w:szCs w:val="16"/>
        </w:rPr>
        <w:t>按</w:t>
      </w:r>
      <w:r>
        <w:rPr>
          <w:rFonts w:ascii="宋体" w:hAnsi="宋体" w:eastAsia="宋体" w:cs="宋体"/>
          <w:spacing w:val="18"/>
          <w:sz w:val="16"/>
          <w:szCs w:val="16"/>
        </w:rPr>
        <w:t>照市州每年的申报通知规定执行</w:t>
      </w:r>
    </w:p>
    <w:p>
      <w:pPr>
        <w:spacing w:before="139" w:line="420" w:lineRule="exact"/>
        <w:ind w:firstLine="844"/>
        <w:textAlignment w:val="center"/>
      </w:pPr>
      <w:r>
        <w:drawing>
          <wp:inline distT="0" distB="0" distL="0" distR="0">
            <wp:extent cx="1689735" cy="26670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960"/>
                    <a:stretch>
                      <a:fillRect/>
                    </a:stretch>
                  </pic:blipFill>
                  <pic:spPr>
                    <a:xfrm>
                      <a:off x="0" y="0"/>
                      <a:ext cx="1690268" cy="266700"/>
                    </a:xfrm>
                    <a:prstGeom prst="rect">
                      <a:avLst/>
                    </a:prstGeom>
                  </pic:spPr>
                </pic:pic>
              </a:graphicData>
            </a:graphic>
          </wp:inline>
        </w:drawing>
      </w:r>
    </w:p>
    <w:p>
      <w:pPr>
        <w:spacing w:before="32" w:line="250" w:lineRule="exact"/>
        <w:ind w:left="1350"/>
        <w:rPr>
          <w:rFonts w:ascii="宋体" w:hAnsi="宋体" w:eastAsia="宋体" w:cs="宋体"/>
          <w:sz w:val="17"/>
          <w:szCs w:val="17"/>
        </w:rPr>
      </w:pPr>
      <w:r>
        <w:rPr>
          <w:rFonts w:ascii="宋体" w:hAnsi="宋体" w:eastAsia="宋体" w:cs="宋体"/>
          <w:spacing w:val="17"/>
          <w:position w:val="6"/>
          <w:sz w:val="16"/>
          <w:szCs w:val="16"/>
        </w:rPr>
        <w:t>省</w:t>
      </w:r>
      <w:r>
        <w:rPr>
          <w:rFonts w:ascii="宋体" w:hAnsi="宋体" w:eastAsia="宋体" w:cs="宋体"/>
          <w:spacing w:val="10"/>
          <w:position w:val="6"/>
          <w:sz w:val="16"/>
          <w:szCs w:val="16"/>
        </w:rPr>
        <w:t xml:space="preserve">商务厅 </w:t>
      </w:r>
      <w:r>
        <w:rPr>
          <w:rFonts w:ascii="宋体" w:hAnsi="宋体" w:eastAsia="宋体" w:cs="宋体"/>
          <w:spacing w:val="10"/>
          <w:position w:val="6"/>
          <w:sz w:val="17"/>
          <w:szCs w:val="17"/>
        </w:rPr>
        <w:t>0731-82287089</w:t>
      </w:r>
    </w:p>
    <w:p>
      <w:pPr>
        <w:spacing w:before="1" w:line="214" w:lineRule="auto"/>
        <w:ind w:left="1350"/>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财政厅 </w:t>
      </w:r>
      <w:r>
        <w:rPr>
          <w:rFonts w:ascii="宋体" w:hAnsi="宋体" w:eastAsia="宋体" w:cs="宋体"/>
          <w:spacing w:val="10"/>
          <w:sz w:val="17"/>
          <w:szCs w:val="17"/>
        </w:rPr>
        <w:t>0731-85165713</w:t>
      </w:r>
    </w:p>
    <w:p>
      <w:pPr>
        <w:spacing w:line="1678" w:lineRule="exact"/>
        <w:ind w:firstLine="782"/>
        <w:textAlignment w:val="center"/>
      </w:pPr>
      <w:r>
        <w:drawing>
          <wp:inline distT="0" distB="0" distL="0" distR="0">
            <wp:extent cx="3943985" cy="1065530"/>
            <wp:effectExtent l="0" t="0" r="0" b="0"/>
            <wp:docPr id="801" name="IM 801"/>
            <wp:cNvGraphicFramePr/>
            <a:graphic xmlns:a="http://schemas.openxmlformats.org/drawingml/2006/main">
              <a:graphicData uri="http://schemas.openxmlformats.org/drawingml/2006/picture">
                <pic:pic xmlns:pic="http://schemas.openxmlformats.org/drawingml/2006/picture">
                  <pic:nvPicPr>
                    <pic:cNvPr id="801" name="IM 801"/>
                    <pic:cNvPicPr/>
                  </pic:nvPicPr>
                  <pic:blipFill>
                    <a:blip r:embed="rId961"/>
                    <a:stretch>
                      <a:fillRect/>
                    </a:stretch>
                  </pic:blipFill>
                  <pic:spPr>
                    <a:xfrm>
                      <a:off x="0" y="0"/>
                      <a:ext cx="3944111" cy="1065784"/>
                    </a:xfrm>
                    <a:prstGeom prst="rect">
                      <a:avLst/>
                    </a:prstGeom>
                  </pic:spPr>
                </pic:pic>
              </a:graphicData>
            </a:graphic>
          </wp:inline>
        </w:drawing>
      </w:r>
    </w:p>
    <w:p>
      <w:pPr>
        <w:sectPr>
          <w:footerReference r:id="rId120" w:type="default"/>
          <w:pgSz w:w="8400" w:h="11900"/>
          <w:pgMar w:top="400" w:right="283" w:bottom="164" w:left="263" w:header="0" w:footer="0" w:gutter="0"/>
          <w:cols w:space="720" w:num="1"/>
        </w:sectPr>
      </w:pPr>
    </w:p>
    <w:p>
      <w:pPr>
        <w:spacing w:line="290" w:lineRule="auto"/>
        <w:rPr>
          <w:rFonts w:ascii="Arial"/>
          <w:sz w:val="21"/>
        </w:rPr>
      </w:pPr>
      <w:r>
        <w:drawing>
          <wp:anchor distT="0" distB="0" distL="0" distR="0" simplePos="0" relativeHeight="252145664"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148736" behindDoc="0" locked="0" layoutInCell="0" allowOverlap="1">
            <wp:simplePos x="0" y="0"/>
            <wp:positionH relativeFrom="page">
              <wp:posOffset>702310</wp:posOffset>
            </wp:positionH>
            <wp:positionV relativeFrom="page">
              <wp:posOffset>3009900</wp:posOffset>
            </wp:positionV>
            <wp:extent cx="304800" cy="304800"/>
            <wp:effectExtent l="0" t="0" r="0" b="0"/>
            <wp:wrapNone/>
            <wp:docPr id="803" name="IM 803"/>
            <wp:cNvGraphicFramePr/>
            <a:graphic xmlns:a="http://schemas.openxmlformats.org/drawingml/2006/main">
              <a:graphicData uri="http://schemas.openxmlformats.org/drawingml/2006/picture">
                <pic:pic xmlns:pic="http://schemas.openxmlformats.org/drawingml/2006/picture">
                  <pic:nvPicPr>
                    <pic:cNvPr id="803" name="IM 803"/>
                    <pic:cNvPicPr/>
                  </pic:nvPicPr>
                  <pic:blipFill>
                    <a:blip r:embed="rId962"/>
                    <a:stretch>
                      <a:fillRect/>
                    </a:stretch>
                  </pic:blipFill>
                  <pic:spPr>
                    <a:xfrm>
                      <a:off x="0" y="0"/>
                      <a:ext cx="304800" cy="304800"/>
                    </a:xfrm>
                    <a:prstGeom prst="rect">
                      <a:avLst/>
                    </a:prstGeom>
                  </pic:spPr>
                </pic:pic>
              </a:graphicData>
            </a:graphic>
          </wp:anchor>
        </w:drawing>
      </w:r>
      <w:r>
        <w:drawing>
          <wp:anchor distT="0" distB="0" distL="0" distR="0" simplePos="0" relativeHeight="252147712" behindDoc="0" locked="0" layoutInCell="0" allowOverlap="1">
            <wp:simplePos x="0" y="0"/>
            <wp:positionH relativeFrom="page">
              <wp:posOffset>1342390</wp:posOffset>
            </wp:positionH>
            <wp:positionV relativeFrom="page">
              <wp:posOffset>853440</wp:posOffset>
            </wp:positionV>
            <wp:extent cx="509270" cy="495300"/>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963"/>
                    <a:stretch>
                      <a:fillRect/>
                    </a:stretch>
                  </pic:blipFill>
                  <pic:spPr>
                    <a:xfrm>
                      <a:off x="0" y="0"/>
                      <a:ext cx="509015" cy="495300"/>
                    </a:xfrm>
                    <a:prstGeom prst="rect">
                      <a:avLst/>
                    </a:prstGeom>
                  </pic:spPr>
                </pic:pic>
              </a:graphicData>
            </a:graphic>
          </wp:anchor>
        </w:drawing>
      </w:r>
      <w:r>
        <w:drawing>
          <wp:anchor distT="0" distB="0" distL="0" distR="0" simplePos="0" relativeHeight="252149760" behindDoc="0" locked="0" layoutInCell="0" allowOverlap="1">
            <wp:simplePos x="0" y="0"/>
            <wp:positionH relativeFrom="page">
              <wp:posOffset>984885</wp:posOffset>
            </wp:positionH>
            <wp:positionV relativeFrom="page">
              <wp:posOffset>2317115</wp:posOffset>
            </wp:positionV>
            <wp:extent cx="559435" cy="162560"/>
            <wp:effectExtent l="0" t="0" r="0" b="0"/>
            <wp:wrapNone/>
            <wp:docPr id="805" name="IM 805"/>
            <wp:cNvGraphicFramePr/>
            <a:graphic xmlns:a="http://schemas.openxmlformats.org/drawingml/2006/main">
              <a:graphicData uri="http://schemas.openxmlformats.org/drawingml/2006/picture">
                <pic:pic xmlns:pic="http://schemas.openxmlformats.org/drawingml/2006/picture">
                  <pic:nvPicPr>
                    <pic:cNvPr id="805" name="IM 805"/>
                    <pic:cNvPicPr/>
                  </pic:nvPicPr>
                  <pic:blipFill>
                    <a:blip r:embed="rId964"/>
                    <a:stretch>
                      <a:fillRect/>
                    </a:stretch>
                  </pic:blipFill>
                  <pic:spPr>
                    <a:xfrm>
                      <a:off x="0" y="0"/>
                      <a:ext cx="559701" cy="162255"/>
                    </a:xfrm>
                    <a:prstGeom prst="rect">
                      <a:avLst/>
                    </a:prstGeom>
                  </pic:spPr>
                </pic:pic>
              </a:graphicData>
            </a:graphic>
          </wp:anchor>
        </w:drawing>
      </w:r>
      <w:r>
        <w:drawing>
          <wp:anchor distT="0" distB="0" distL="0" distR="0" simplePos="0" relativeHeight="252150784" behindDoc="0" locked="0" layoutInCell="0" allowOverlap="1">
            <wp:simplePos x="0" y="0"/>
            <wp:positionH relativeFrom="page">
              <wp:posOffset>665480</wp:posOffset>
            </wp:positionH>
            <wp:positionV relativeFrom="page">
              <wp:posOffset>4521200</wp:posOffset>
            </wp:positionV>
            <wp:extent cx="266700" cy="266700"/>
            <wp:effectExtent l="0" t="0" r="0" b="0"/>
            <wp:wrapNone/>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965"/>
                    <a:stretch>
                      <a:fillRect/>
                    </a:stretch>
                  </pic:blipFill>
                  <pic:spPr>
                    <a:xfrm>
                      <a:off x="0" y="0"/>
                      <a:ext cx="266700" cy="266700"/>
                    </a:xfrm>
                    <a:prstGeom prst="rect">
                      <a:avLst/>
                    </a:prstGeom>
                  </pic:spPr>
                </pic:pic>
              </a:graphicData>
            </a:graphic>
          </wp:anchor>
        </w:drawing>
      </w: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317" w:lineRule="exact"/>
        <w:ind w:firstLine="2774"/>
        <w:textAlignment w:val="center"/>
      </w:pPr>
      <w:r>
        <w:drawing>
          <wp:inline distT="0" distB="0" distL="0" distR="0">
            <wp:extent cx="2132965" cy="200660"/>
            <wp:effectExtent l="0" t="0" r="0" b="0"/>
            <wp:docPr id="807" name="IM 807"/>
            <wp:cNvGraphicFramePr/>
            <a:graphic xmlns:a="http://schemas.openxmlformats.org/drawingml/2006/main">
              <a:graphicData uri="http://schemas.openxmlformats.org/drawingml/2006/picture">
                <pic:pic xmlns:pic="http://schemas.openxmlformats.org/drawingml/2006/picture">
                  <pic:nvPicPr>
                    <pic:cNvPr id="807" name="IM 807"/>
                    <pic:cNvPicPr/>
                  </pic:nvPicPr>
                  <pic:blipFill>
                    <a:blip r:embed="rId966"/>
                    <a:stretch>
                      <a:fillRect/>
                    </a:stretch>
                  </pic:blipFill>
                  <pic:spPr>
                    <a:xfrm>
                      <a:off x="0" y="0"/>
                      <a:ext cx="2133599" cy="200914"/>
                    </a:xfrm>
                    <a:prstGeom prst="rect">
                      <a:avLst/>
                    </a:prstGeom>
                  </pic:spPr>
                </pic:pic>
              </a:graphicData>
            </a:graphic>
          </wp:inline>
        </w:drawing>
      </w:r>
    </w:p>
    <w:p>
      <w:pPr>
        <w:spacing w:line="301" w:lineRule="auto"/>
        <w:rPr>
          <w:rFonts w:ascii="Arial"/>
          <w:sz w:val="21"/>
        </w:rPr>
      </w:pPr>
    </w:p>
    <w:p>
      <w:pPr>
        <w:spacing w:line="302" w:lineRule="auto"/>
        <w:rPr>
          <w:rFonts w:ascii="Arial"/>
          <w:sz w:val="21"/>
        </w:rPr>
      </w:pPr>
    </w:p>
    <w:p>
      <w:pPr>
        <w:spacing w:line="497" w:lineRule="exact"/>
        <w:ind w:firstLine="782"/>
        <w:textAlignment w:val="center"/>
      </w:pPr>
      <w:r>
        <w:drawing>
          <wp:inline distT="0" distB="0" distL="0" distR="0">
            <wp:extent cx="862965" cy="314960"/>
            <wp:effectExtent l="0" t="0" r="0" b="0"/>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967"/>
                    <a:stretch>
                      <a:fillRect/>
                    </a:stretch>
                  </pic:blipFill>
                  <pic:spPr>
                    <a:xfrm>
                      <a:off x="0" y="0"/>
                      <a:ext cx="863282" cy="315467"/>
                    </a:xfrm>
                    <a:prstGeom prst="rect">
                      <a:avLst/>
                    </a:prstGeom>
                  </pic:spPr>
                </pic:pic>
              </a:graphicData>
            </a:graphic>
          </wp:inline>
        </w:drawing>
      </w:r>
    </w:p>
    <w:p>
      <w:pPr>
        <w:spacing w:before="54" w:line="231" w:lineRule="auto"/>
        <w:ind w:left="1339"/>
        <w:rPr>
          <w:rFonts w:ascii="宋体" w:hAnsi="宋体" w:eastAsia="宋体" w:cs="宋体"/>
          <w:sz w:val="16"/>
          <w:szCs w:val="16"/>
        </w:rPr>
      </w:pPr>
      <w:r>
        <w:drawing>
          <wp:anchor distT="0" distB="0" distL="0" distR="0" simplePos="0" relativeHeight="252146688" behindDoc="1" locked="0" layoutInCell="1" allowOverlap="1">
            <wp:simplePos x="0" y="0"/>
            <wp:positionH relativeFrom="column">
              <wp:posOffset>2540</wp:posOffset>
            </wp:positionH>
            <wp:positionV relativeFrom="paragraph">
              <wp:posOffset>-1898650</wp:posOffset>
            </wp:positionV>
            <wp:extent cx="4984750" cy="7555865"/>
            <wp:effectExtent l="0" t="0" r="0" b="0"/>
            <wp:wrapNone/>
            <wp:docPr id="809" name="IM 809"/>
            <wp:cNvGraphicFramePr/>
            <a:graphic xmlns:a="http://schemas.openxmlformats.org/drawingml/2006/main">
              <a:graphicData uri="http://schemas.openxmlformats.org/drawingml/2006/picture">
                <pic:pic xmlns:pic="http://schemas.openxmlformats.org/drawingml/2006/picture">
                  <pic:nvPicPr>
                    <pic:cNvPr id="809" name="IM 809"/>
                    <pic:cNvPicPr/>
                  </pic:nvPicPr>
                  <pic:blipFill>
                    <a:blip r:embed="rId968"/>
                    <a:stretch>
                      <a:fillRect/>
                    </a:stretch>
                  </pic:blipFill>
                  <pic:spPr>
                    <a:xfrm>
                      <a:off x="0" y="0"/>
                      <a:ext cx="4985003" cy="7555992"/>
                    </a:xfrm>
                    <a:prstGeom prst="rect">
                      <a:avLst/>
                    </a:prstGeom>
                  </pic:spPr>
                </pic:pic>
              </a:graphicData>
            </a:graphic>
          </wp:anchor>
        </w:drawing>
      </w:r>
      <w:r>
        <w:rPr>
          <w:rFonts w:ascii="宋体" w:hAnsi="宋体" w:eastAsia="宋体" w:cs="宋体"/>
          <w:spacing w:val="31"/>
          <w:sz w:val="16"/>
          <w:szCs w:val="16"/>
        </w:rPr>
        <w:t>经</w:t>
      </w:r>
      <w:r>
        <w:rPr>
          <w:rFonts w:ascii="宋体" w:hAnsi="宋体" w:eastAsia="宋体" w:cs="宋体"/>
          <w:spacing w:val="21"/>
          <w:sz w:val="16"/>
          <w:szCs w:val="16"/>
        </w:rPr>
        <w:t>东道国政府正式批复认可、湖南主导建设或运营、带动湖南实体</w:t>
      </w:r>
    </w:p>
    <w:p>
      <w:pPr>
        <w:spacing w:before="18" w:line="229" w:lineRule="auto"/>
        <w:ind w:left="797"/>
        <w:outlineLvl w:val="1"/>
        <w:rPr>
          <w:rFonts w:ascii="宋体" w:hAnsi="宋体" w:eastAsia="宋体" w:cs="宋体"/>
          <w:sz w:val="16"/>
          <w:szCs w:val="16"/>
        </w:rPr>
      </w:pPr>
      <w:r>
        <w:rPr>
          <w:rFonts w:ascii="宋体" w:hAnsi="宋体" w:eastAsia="宋体" w:cs="宋体"/>
          <w:spacing w:val="24"/>
          <w:sz w:val="16"/>
          <w:szCs w:val="16"/>
        </w:rPr>
        <w:t>经</w:t>
      </w:r>
      <w:r>
        <w:rPr>
          <w:rFonts w:ascii="宋体" w:hAnsi="宋体" w:eastAsia="宋体" w:cs="宋体"/>
          <w:spacing w:val="17"/>
          <w:sz w:val="16"/>
          <w:szCs w:val="16"/>
        </w:rPr>
        <w:t>济发展效果明显的境外经贸合作园区</w:t>
      </w:r>
    </w:p>
    <w:p>
      <w:pPr>
        <w:spacing w:before="69" w:line="408" w:lineRule="exact"/>
        <w:ind w:firstLine="854"/>
        <w:textAlignment w:val="center"/>
      </w:pPr>
      <w:r>
        <w:drawing>
          <wp:inline distT="0" distB="0" distL="0" distR="0">
            <wp:extent cx="258445" cy="258445"/>
            <wp:effectExtent l="0" t="0" r="0" b="0"/>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969"/>
                    <a:stretch>
                      <a:fillRect/>
                    </a:stretch>
                  </pic:blipFill>
                  <pic:spPr>
                    <a:xfrm>
                      <a:off x="0" y="0"/>
                      <a:ext cx="259079" cy="259079"/>
                    </a:xfrm>
                    <a:prstGeom prst="rect">
                      <a:avLst/>
                    </a:prstGeom>
                  </pic:spPr>
                </pic:pic>
              </a:graphicData>
            </a:graphic>
          </wp:inline>
        </w:drawing>
      </w:r>
    </w:p>
    <w:p>
      <w:pPr>
        <w:spacing w:before="38" w:line="291" w:lineRule="auto"/>
        <w:ind w:left="797" w:right="871" w:firstLine="542"/>
        <w:rPr>
          <w:rFonts w:ascii="宋体" w:hAnsi="宋体" w:eastAsia="宋体" w:cs="宋体"/>
          <w:sz w:val="16"/>
          <w:szCs w:val="16"/>
        </w:rPr>
      </w:pPr>
      <w:r>
        <w:rPr>
          <w:rFonts w:ascii="宋体" w:hAnsi="宋体" w:eastAsia="宋体" w:cs="宋体"/>
          <w:spacing w:val="16"/>
          <w:sz w:val="16"/>
          <w:szCs w:val="16"/>
        </w:rPr>
        <w:t>经省商务厅、省财政厅认定为省级境外园区的，一次性给予不超过</w:t>
      </w:r>
      <w:r>
        <w:rPr>
          <w:rFonts w:ascii="宋体" w:hAnsi="宋体" w:eastAsia="宋体" w:cs="宋体"/>
          <w:spacing w:val="16"/>
          <w:sz w:val="17"/>
          <w:szCs w:val="17"/>
        </w:rPr>
        <w:t>300</w:t>
      </w:r>
      <w:r>
        <w:rPr>
          <w:rFonts w:ascii="宋体" w:hAnsi="宋体" w:eastAsia="宋体" w:cs="宋体"/>
          <w:spacing w:val="14"/>
          <w:sz w:val="16"/>
          <w:szCs w:val="16"/>
        </w:rPr>
        <w:t>万</w:t>
      </w:r>
      <w:r>
        <w:rPr>
          <w:rFonts w:ascii="宋体" w:hAnsi="宋体" w:eastAsia="宋体" w:cs="宋体"/>
          <w:sz w:val="16"/>
          <w:szCs w:val="16"/>
        </w:rPr>
        <w:t xml:space="preserve"> </w:t>
      </w:r>
      <w:r>
        <w:rPr>
          <w:rFonts w:ascii="宋体" w:hAnsi="宋体" w:eastAsia="宋体" w:cs="宋体"/>
          <w:spacing w:val="32"/>
          <w:sz w:val="16"/>
          <w:szCs w:val="16"/>
        </w:rPr>
        <w:t>元</w:t>
      </w:r>
      <w:r>
        <w:rPr>
          <w:rFonts w:ascii="宋体" w:hAnsi="宋体" w:eastAsia="宋体" w:cs="宋体"/>
          <w:spacing w:val="25"/>
          <w:sz w:val="16"/>
          <w:szCs w:val="16"/>
        </w:rPr>
        <w:t>的</w:t>
      </w:r>
      <w:r>
        <w:rPr>
          <w:rFonts w:ascii="宋体" w:hAnsi="宋体" w:eastAsia="宋体" w:cs="宋体"/>
          <w:spacing w:val="16"/>
          <w:sz w:val="16"/>
          <w:szCs w:val="16"/>
        </w:rPr>
        <w:t>奖励；对经商务部、财政部考核认定为国家级境外园区的，一次性再给予不</w:t>
      </w:r>
    </w:p>
    <w:p>
      <w:pPr>
        <w:spacing w:line="221" w:lineRule="auto"/>
        <w:ind w:left="795"/>
        <w:outlineLvl w:val="1"/>
        <w:rPr>
          <w:rFonts w:ascii="宋体" w:hAnsi="宋体" w:eastAsia="宋体" w:cs="宋体"/>
          <w:sz w:val="16"/>
          <w:szCs w:val="16"/>
        </w:rPr>
      </w:pPr>
      <w:r>
        <w:rPr>
          <w:rFonts w:ascii="宋体" w:hAnsi="宋体" w:eastAsia="宋体" w:cs="宋体"/>
          <w:spacing w:val="9"/>
          <w:sz w:val="16"/>
          <w:szCs w:val="16"/>
        </w:rPr>
        <w:t>超过</w:t>
      </w:r>
      <w:r>
        <w:rPr>
          <w:rFonts w:ascii="宋体" w:hAnsi="宋体" w:eastAsia="宋体" w:cs="宋体"/>
          <w:spacing w:val="9"/>
          <w:sz w:val="17"/>
          <w:szCs w:val="17"/>
        </w:rPr>
        <w:t>300</w:t>
      </w:r>
      <w:r>
        <w:rPr>
          <w:rFonts w:ascii="宋体" w:hAnsi="宋体" w:eastAsia="宋体" w:cs="宋体"/>
          <w:spacing w:val="9"/>
          <w:sz w:val="16"/>
          <w:szCs w:val="16"/>
        </w:rPr>
        <w:t>万元的奖励。</w:t>
      </w:r>
    </w:p>
    <w:p>
      <w:pPr>
        <w:spacing w:before="122" w:line="256" w:lineRule="exact"/>
        <w:ind w:firstLine="1315"/>
        <w:textAlignment w:val="center"/>
      </w:pPr>
      <w:r>
        <w:drawing>
          <wp:inline distT="0" distB="0" distL="0" distR="0">
            <wp:extent cx="558800" cy="162560"/>
            <wp:effectExtent l="0" t="0" r="0" b="0"/>
            <wp:docPr id="811" name="IM 811"/>
            <wp:cNvGraphicFramePr/>
            <a:graphic xmlns:a="http://schemas.openxmlformats.org/drawingml/2006/main">
              <a:graphicData uri="http://schemas.openxmlformats.org/drawingml/2006/picture">
                <pic:pic xmlns:pic="http://schemas.openxmlformats.org/drawingml/2006/picture">
                  <pic:nvPicPr>
                    <pic:cNvPr id="811" name="IM 811"/>
                    <pic:cNvPicPr/>
                  </pic:nvPicPr>
                  <pic:blipFill>
                    <a:blip r:embed="rId970"/>
                    <a:stretch>
                      <a:fillRect/>
                    </a:stretch>
                  </pic:blipFill>
                  <pic:spPr>
                    <a:xfrm>
                      <a:off x="0" y="0"/>
                      <a:ext cx="558876" cy="162902"/>
                    </a:xfrm>
                    <a:prstGeom prst="rect">
                      <a:avLst/>
                    </a:prstGeom>
                  </pic:spPr>
                </pic:pic>
              </a:graphicData>
            </a:graphic>
          </wp:inline>
        </w:drawing>
      </w:r>
    </w:p>
    <w:p>
      <w:pPr>
        <w:spacing w:before="108" w:line="231" w:lineRule="auto"/>
        <w:ind w:left="1265"/>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6"/>
          <w:sz w:val="16"/>
          <w:szCs w:val="16"/>
        </w:rPr>
        <w:t>湖</w:t>
      </w:r>
      <w:r>
        <w:rPr>
          <w:rFonts w:ascii="宋体" w:hAnsi="宋体" w:eastAsia="宋体" w:cs="宋体"/>
          <w:spacing w:val="10"/>
          <w:sz w:val="16"/>
          <w:szCs w:val="16"/>
        </w:rPr>
        <w:t>南省人民政府关于印发〈促进开放型经济发展的若干政策措施〉 的通知》</w:t>
      </w:r>
    </w:p>
    <w:p>
      <w:pPr>
        <w:spacing w:before="23" w:line="204" w:lineRule="auto"/>
        <w:ind w:left="833"/>
        <w:outlineLvl w:val="1"/>
        <w:rPr>
          <w:rFonts w:ascii="宋体" w:hAnsi="宋体" w:eastAsia="宋体" w:cs="宋体"/>
          <w:sz w:val="16"/>
          <w:szCs w:val="16"/>
        </w:rPr>
      </w:pPr>
      <w:r>
        <w:rPr>
          <w:rFonts w:ascii="宋体" w:hAnsi="宋体" w:eastAsia="宋体" w:cs="宋体"/>
          <w:spacing w:val="16"/>
          <w:sz w:val="16"/>
          <w:szCs w:val="16"/>
        </w:rPr>
        <w:t>(</w:t>
      </w:r>
      <w:r>
        <w:rPr>
          <w:rFonts w:ascii="宋体" w:hAnsi="宋体" w:eastAsia="宋体" w:cs="宋体"/>
          <w:spacing w:val="11"/>
          <w:sz w:val="16"/>
          <w:szCs w:val="16"/>
        </w:rPr>
        <w:t>湘</w:t>
      </w:r>
      <w:r>
        <w:rPr>
          <w:rFonts w:ascii="宋体" w:hAnsi="宋体" w:eastAsia="宋体" w:cs="宋体"/>
          <w:spacing w:val="8"/>
          <w:sz w:val="16"/>
          <w:szCs w:val="16"/>
        </w:rPr>
        <w:t>政发〔</w:t>
      </w:r>
      <w:r>
        <w:rPr>
          <w:rFonts w:ascii="宋体" w:hAnsi="宋体" w:eastAsia="宋体" w:cs="宋体"/>
          <w:spacing w:val="8"/>
          <w:sz w:val="17"/>
          <w:szCs w:val="17"/>
        </w:rPr>
        <w:t>2018</w:t>
      </w:r>
      <w:r>
        <w:rPr>
          <w:rFonts w:ascii="宋体" w:hAnsi="宋体" w:eastAsia="宋体" w:cs="宋体"/>
          <w:spacing w:val="8"/>
          <w:sz w:val="16"/>
          <w:szCs w:val="16"/>
        </w:rPr>
        <w:t xml:space="preserve">〕 </w:t>
      </w:r>
      <w:r>
        <w:rPr>
          <w:rFonts w:ascii="宋体" w:hAnsi="宋体" w:eastAsia="宋体" w:cs="宋体"/>
          <w:spacing w:val="8"/>
          <w:sz w:val="17"/>
          <w:szCs w:val="17"/>
        </w:rPr>
        <w:t xml:space="preserve">13 </w:t>
      </w:r>
      <w:r>
        <w:rPr>
          <w:rFonts w:ascii="宋体" w:hAnsi="宋体" w:eastAsia="宋体" w:cs="宋体"/>
          <w:spacing w:val="8"/>
          <w:sz w:val="16"/>
          <w:szCs w:val="16"/>
        </w:rPr>
        <w:t>号)</w:t>
      </w:r>
    </w:p>
    <w:p>
      <w:pPr>
        <w:spacing w:line="480" w:lineRule="exact"/>
        <w:ind w:firstLine="799"/>
        <w:textAlignment w:val="center"/>
      </w:pPr>
      <w:r>
        <w:drawing>
          <wp:inline distT="0" distB="0" distL="0" distR="0">
            <wp:extent cx="846455" cy="304800"/>
            <wp:effectExtent l="0" t="0" r="0" b="0"/>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971"/>
                    <a:stretch>
                      <a:fillRect/>
                    </a:stretch>
                  </pic:blipFill>
                  <pic:spPr>
                    <a:xfrm>
                      <a:off x="0" y="0"/>
                      <a:ext cx="847064" cy="304800"/>
                    </a:xfrm>
                    <a:prstGeom prst="rect">
                      <a:avLst/>
                    </a:prstGeom>
                  </pic:spPr>
                </pic:pic>
              </a:graphicData>
            </a:graphic>
          </wp:inline>
        </w:drawing>
      </w:r>
    </w:p>
    <w:p>
      <w:pPr>
        <w:spacing w:before="72" w:line="228" w:lineRule="auto"/>
        <w:ind w:left="1375"/>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所在地商务主管部门申请</w:t>
      </w:r>
    </w:p>
    <w:p>
      <w:pPr>
        <w:spacing w:line="465" w:lineRule="exact"/>
        <w:ind w:firstLine="777"/>
        <w:textAlignment w:val="center"/>
      </w:pPr>
      <w:r>
        <w:drawing>
          <wp:inline distT="0" distB="0" distL="0" distR="0">
            <wp:extent cx="846455" cy="295275"/>
            <wp:effectExtent l="0" t="0" r="0" b="0"/>
            <wp:docPr id="813" name="IM 813"/>
            <wp:cNvGraphicFramePr/>
            <a:graphic xmlns:a="http://schemas.openxmlformats.org/drawingml/2006/main">
              <a:graphicData uri="http://schemas.openxmlformats.org/drawingml/2006/picture">
                <pic:pic xmlns:pic="http://schemas.openxmlformats.org/drawingml/2006/picture">
                  <pic:nvPicPr>
                    <pic:cNvPr id="813" name="IM 813"/>
                    <pic:cNvPicPr/>
                  </pic:nvPicPr>
                  <pic:blipFill>
                    <a:blip r:embed="rId972"/>
                    <a:stretch>
                      <a:fillRect/>
                    </a:stretch>
                  </pic:blipFill>
                  <pic:spPr>
                    <a:xfrm>
                      <a:off x="0" y="0"/>
                      <a:ext cx="846582" cy="295655"/>
                    </a:xfrm>
                    <a:prstGeom prst="rect">
                      <a:avLst/>
                    </a:prstGeom>
                  </pic:spPr>
                </pic:pic>
              </a:graphicData>
            </a:graphic>
          </wp:inline>
        </w:drawing>
      </w:r>
    </w:p>
    <w:p>
      <w:pPr>
        <w:spacing w:before="50" w:line="231" w:lineRule="auto"/>
        <w:ind w:left="1356"/>
        <w:outlineLvl w:val="1"/>
        <w:rPr>
          <w:rFonts w:ascii="宋体" w:hAnsi="宋体" w:eastAsia="宋体" w:cs="宋体"/>
          <w:sz w:val="16"/>
          <w:szCs w:val="16"/>
        </w:rPr>
      </w:pPr>
      <w:r>
        <w:rPr>
          <w:rFonts w:ascii="宋体" w:hAnsi="宋体" w:eastAsia="宋体" w:cs="宋体"/>
          <w:spacing w:val="25"/>
          <w:sz w:val="16"/>
          <w:szCs w:val="16"/>
        </w:rPr>
        <w:t>按</w:t>
      </w:r>
      <w:r>
        <w:rPr>
          <w:rFonts w:ascii="宋体" w:hAnsi="宋体" w:eastAsia="宋体" w:cs="宋体"/>
          <w:spacing w:val="18"/>
          <w:sz w:val="16"/>
          <w:szCs w:val="16"/>
        </w:rPr>
        <w:t>照市州每年的申报通知规定执行</w:t>
      </w:r>
    </w:p>
    <w:p>
      <w:pPr>
        <w:spacing w:before="129" w:line="274" w:lineRule="exact"/>
        <w:ind w:firstLine="1322"/>
        <w:textAlignment w:val="center"/>
      </w:pPr>
      <w:r>
        <w:drawing>
          <wp:inline distT="0" distB="0" distL="0" distR="0">
            <wp:extent cx="1386840" cy="173355"/>
            <wp:effectExtent l="0" t="0" r="0" b="0"/>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973"/>
                    <a:stretch>
                      <a:fillRect/>
                    </a:stretch>
                  </pic:blipFill>
                  <pic:spPr>
                    <a:xfrm>
                      <a:off x="0" y="0"/>
                      <a:ext cx="1386928" cy="173989"/>
                    </a:xfrm>
                    <a:prstGeom prst="rect">
                      <a:avLst/>
                    </a:prstGeom>
                  </pic:spPr>
                </pic:pic>
              </a:graphicData>
            </a:graphic>
          </wp:inline>
        </w:drawing>
      </w:r>
    </w:p>
    <w:p>
      <w:pPr>
        <w:spacing w:before="172" w:line="252" w:lineRule="exact"/>
        <w:ind w:left="1350"/>
        <w:rPr>
          <w:rFonts w:ascii="宋体" w:hAnsi="宋体" w:eastAsia="宋体" w:cs="宋体"/>
          <w:sz w:val="17"/>
          <w:szCs w:val="17"/>
        </w:rPr>
      </w:pPr>
      <w:r>
        <w:rPr>
          <w:rFonts w:ascii="宋体" w:hAnsi="宋体" w:eastAsia="宋体" w:cs="宋体"/>
          <w:spacing w:val="17"/>
          <w:position w:val="6"/>
          <w:sz w:val="16"/>
          <w:szCs w:val="16"/>
        </w:rPr>
        <w:t>省</w:t>
      </w:r>
      <w:r>
        <w:rPr>
          <w:rFonts w:ascii="宋体" w:hAnsi="宋体" w:eastAsia="宋体" w:cs="宋体"/>
          <w:spacing w:val="10"/>
          <w:position w:val="6"/>
          <w:sz w:val="16"/>
          <w:szCs w:val="16"/>
        </w:rPr>
        <w:t xml:space="preserve">商务厅 </w:t>
      </w:r>
      <w:r>
        <w:rPr>
          <w:rFonts w:ascii="宋体" w:hAnsi="宋体" w:eastAsia="宋体" w:cs="宋体"/>
          <w:spacing w:val="10"/>
          <w:position w:val="6"/>
          <w:sz w:val="17"/>
          <w:szCs w:val="17"/>
        </w:rPr>
        <w:t>0731-82287089</w:t>
      </w:r>
    </w:p>
    <w:p>
      <w:pPr>
        <w:spacing w:line="221" w:lineRule="auto"/>
        <w:ind w:left="1350"/>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舫政厅 </w:t>
      </w:r>
      <w:r>
        <w:rPr>
          <w:rFonts w:ascii="宋体" w:hAnsi="宋体" w:eastAsia="宋体" w:cs="宋体"/>
          <w:spacing w:val="10"/>
          <w:sz w:val="17"/>
          <w:szCs w:val="17"/>
        </w:rPr>
        <w:t>0731-85165713</w:t>
      </w:r>
    </w:p>
    <w:p>
      <w:pPr>
        <w:spacing w:before="241" w:line="466" w:lineRule="exact"/>
        <w:ind w:firstLine="722"/>
        <w:textAlignment w:val="center"/>
      </w:pPr>
      <w:r>
        <w:drawing>
          <wp:inline distT="0" distB="0" distL="0" distR="0">
            <wp:extent cx="1250950" cy="295275"/>
            <wp:effectExtent l="0" t="0" r="0" b="0"/>
            <wp:docPr id="815" name="IM 815"/>
            <wp:cNvGraphicFramePr/>
            <a:graphic xmlns:a="http://schemas.openxmlformats.org/drawingml/2006/main">
              <a:graphicData uri="http://schemas.openxmlformats.org/drawingml/2006/picture">
                <pic:pic xmlns:pic="http://schemas.openxmlformats.org/drawingml/2006/picture">
                  <pic:nvPicPr>
                    <pic:cNvPr id="815" name="IM 815"/>
                    <pic:cNvPicPr/>
                  </pic:nvPicPr>
                  <pic:blipFill>
                    <a:blip r:embed="rId974"/>
                    <a:stretch>
                      <a:fillRect/>
                    </a:stretch>
                  </pic:blipFill>
                  <pic:spPr>
                    <a:xfrm>
                      <a:off x="0" y="0"/>
                      <a:ext cx="1251191" cy="295655"/>
                    </a:xfrm>
                    <a:prstGeom prst="rect">
                      <a:avLst/>
                    </a:prstGeom>
                  </pic:spPr>
                </pic:pic>
              </a:graphicData>
            </a:graphic>
          </wp:inline>
        </w:drawing>
      </w:r>
    </w:p>
    <w:p>
      <w:pPr>
        <w:spacing w:line="346" w:lineRule="auto"/>
        <w:rPr>
          <w:rFonts w:ascii="Arial"/>
          <w:sz w:val="21"/>
        </w:rPr>
      </w:pPr>
    </w:p>
    <w:p>
      <w:pPr>
        <w:spacing w:line="1101" w:lineRule="exact"/>
        <w:ind w:firstLine="3259"/>
        <w:textAlignment w:val="center"/>
      </w:pPr>
      <w:r>
        <w:drawing>
          <wp:inline distT="0" distB="0" distL="0" distR="0">
            <wp:extent cx="756920" cy="699135"/>
            <wp:effectExtent l="0" t="0" r="0" b="0"/>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975"/>
                    <a:stretch>
                      <a:fillRect/>
                    </a:stretch>
                  </pic:blipFill>
                  <pic:spPr>
                    <a:xfrm>
                      <a:off x="0" y="0"/>
                      <a:ext cx="757427" cy="699389"/>
                    </a:xfrm>
                    <a:prstGeom prst="rect">
                      <a:avLst/>
                    </a:prstGeom>
                  </pic:spPr>
                </pic:pic>
              </a:graphicData>
            </a:graphic>
          </wp:inline>
        </w:drawing>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50" w:line="164" w:lineRule="auto"/>
        <w:ind w:right="3"/>
        <w:jc w:val="right"/>
        <w:rPr>
          <w:rFonts w:ascii="Arial" w:hAnsi="Arial" w:eastAsia="Arial" w:cs="Arial"/>
          <w:sz w:val="17"/>
          <w:szCs w:val="17"/>
        </w:rPr>
      </w:pPr>
      <w:r>
        <w:rPr>
          <w:rFonts w:ascii="Arial" w:hAnsi="Arial" w:eastAsia="Arial" w:cs="Arial"/>
          <w:spacing w:val="2"/>
          <w:sz w:val="17"/>
          <w:szCs w:val="17"/>
        </w:rPr>
        <w:t>64</w:t>
      </w:r>
    </w:p>
    <w:p>
      <w:pPr>
        <w:sectPr>
          <w:headerReference r:id="rId121" w:type="default"/>
          <w:footerReference r:id="rId122" w:type="default"/>
          <w:pgSz w:w="8400" w:h="11900"/>
          <w:pgMar w:top="400" w:right="280" w:bottom="31" w:left="263" w:header="0" w:footer="0" w:gutter="0"/>
          <w:cols w:space="720" w:num="1"/>
        </w:sectPr>
      </w:pPr>
    </w:p>
    <w:p>
      <w:pPr>
        <w:spacing w:line="272" w:lineRule="auto"/>
        <w:rPr>
          <w:rFonts w:ascii="Arial"/>
          <w:sz w:val="21"/>
        </w:rPr>
      </w:pPr>
      <w:r>
        <w:pict>
          <v:rect id="_x0000_s1069" o:spid="_x0000_s1069" o:spt="1" style="position:absolute;left:0pt;margin-left:54pt;margin-top:60pt;height:0.95pt;width:312pt;mso-position-horizontal-relative:page;mso-position-vertical-relative:page;z-index:-251164672;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153856" behindDoc="0" locked="0" layoutInCell="0" allowOverlap="1">
            <wp:simplePos x="0" y="0"/>
            <wp:positionH relativeFrom="page">
              <wp:posOffset>1651635</wp:posOffset>
            </wp:positionH>
            <wp:positionV relativeFrom="page">
              <wp:posOffset>929640</wp:posOffset>
            </wp:positionV>
            <wp:extent cx="2845435" cy="204470"/>
            <wp:effectExtent l="0" t="0" r="0" b="0"/>
            <wp:wrapNone/>
            <wp:docPr id="817" name="IM 817"/>
            <wp:cNvGraphicFramePr/>
            <a:graphic xmlns:a="http://schemas.openxmlformats.org/drawingml/2006/main">
              <a:graphicData uri="http://schemas.openxmlformats.org/drawingml/2006/picture">
                <pic:pic xmlns:pic="http://schemas.openxmlformats.org/drawingml/2006/picture">
                  <pic:nvPicPr>
                    <pic:cNvPr id="817" name="IM 817"/>
                    <pic:cNvPicPr/>
                  </pic:nvPicPr>
                  <pic:blipFill>
                    <a:blip r:embed="rId976"/>
                    <a:stretch>
                      <a:fillRect/>
                    </a:stretch>
                  </pic:blipFill>
                  <pic:spPr>
                    <a:xfrm>
                      <a:off x="0" y="0"/>
                      <a:ext cx="2845307" cy="204215"/>
                    </a:xfrm>
                    <a:prstGeom prst="rect">
                      <a:avLst/>
                    </a:prstGeom>
                  </pic:spPr>
                </pic:pic>
              </a:graphicData>
            </a:graphic>
          </wp:anchor>
        </w:drawing>
      </w:r>
      <w:r>
        <w:drawing>
          <wp:anchor distT="0" distB="0" distL="0" distR="0" simplePos="0" relativeHeight="252154880" behindDoc="0" locked="0" layoutInCell="0" allowOverlap="1">
            <wp:simplePos x="0" y="0"/>
            <wp:positionH relativeFrom="page">
              <wp:posOffset>966470</wp:posOffset>
            </wp:positionH>
            <wp:positionV relativeFrom="page">
              <wp:posOffset>2225040</wp:posOffset>
            </wp:positionV>
            <wp:extent cx="559435" cy="162560"/>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977"/>
                    <a:stretch>
                      <a:fillRect/>
                    </a:stretch>
                  </pic:blipFill>
                  <pic:spPr>
                    <a:xfrm>
                      <a:off x="0" y="0"/>
                      <a:ext cx="559701" cy="162255"/>
                    </a:xfrm>
                    <a:prstGeom prst="rect">
                      <a:avLst/>
                    </a:prstGeom>
                  </pic:spPr>
                </pic:pic>
              </a:graphicData>
            </a:graphic>
          </wp:anchor>
        </w:drawing>
      </w:r>
      <w:r>
        <w:drawing>
          <wp:anchor distT="0" distB="0" distL="0" distR="0" simplePos="0" relativeHeight="252155904" behindDoc="0" locked="0" layoutInCell="0" allowOverlap="1">
            <wp:simplePos x="0" y="0"/>
            <wp:positionH relativeFrom="page">
              <wp:posOffset>1019175</wp:posOffset>
            </wp:positionH>
            <wp:positionV relativeFrom="page">
              <wp:posOffset>3475990</wp:posOffset>
            </wp:positionV>
            <wp:extent cx="508635" cy="163830"/>
            <wp:effectExtent l="0" t="0" r="0" b="0"/>
            <wp:wrapNone/>
            <wp:docPr id="819" name="IM 819"/>
            <wp:cNvGraphicFramePr/>
            <a:graphic xmlns:a="http://schemas.openxmlformats.org/drawingml/2006/main">
              <a:graphicData uri="http://schemas.openxmlformats.org/drawingml/2006/picture">
                <pic:pic xmlns:pic="http://schemas.openxmlformats.org/drawingml/2006/picture">
                  <pic:nvPicPr>
                    <pic:cNvPr id="819" name="IM 819"/>
                    <pic:cNvPicPr/>
                  </pic:nvPicPr>
                  <pic:blipFill>
                    <a:blip r:embed="rId978"/>
                    <a:stretch>
                      <a:fillRect/>
                    </a:stretch>
                  </pic:blipFill>
                  <pic:spPr>
                    <a:xfrm>
                      <a:off x="0" y="0"/>
                      <a:ext cx="508571" cy="163982"/>
                    </a:xfrm>
                    <a:prstGeom prst="rect">
                      <a:avLst/>
                    </a:prstGeom>
                  </pic:spPr>
                </pic:pic>
              </a:graphicData>
            </a:graphic>
          </wp:anchor>
        </w:drawing>
      </w:r>
    </w:p>
    <w:p>
      <w:pPr>
        <w:spacing w:line="273" w:lineRule="auto"/>
        <w:rPr>
          <w:rFonts w:ascii="Arial"/>
          <w:sz w:val="21"/>
        </w:rPr>
      </w:pPr>
    </w:p>
    <w:p>
      <w:pPr>
        <w:spacing w:line="273" w:lineRule="auto"/>
        <w:rPr>
          <w:rFonts w:ascii="Arial"/>
          <w:sz w:val="21"/>
        </w:rPr>
      </w:pPr>
    </w:p>
    <w:p>
      <w:pPr>
        <w:spacing w:line="816" w:lineRule="exact"/>
        <w:ind w:firstLine="1536"/>
        <w:textAlignment w:val="center"/>
      </w:pPr>
      <w:r>
        <w:drawing>
          <wp:inline distT="0" distB="0" distL="0" distR="0">
            <wp:extent cx="523875" cy="517525"/>
            <wp:effectExtent l="0" t="0" r="0" b="0"/>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979"/>
                    <a:stretch>
                      <a:fillRect/>
                    </a:stretch>
                  </pic:blipFill>
                  <pic:spPr>
                    <a:xfrm>
                      <a:off x="0" y="0"/>
                      <a:ext cx="524256" cy="518159"/>
                    </a:xfrm>
                    <a:prstGeom prst="rect">
                      <a:avLst/>
                    </a:prstGeom>
                  </pic:spPr>
                </pic:pic>
              </a:graphicData>
            </a:graphic>
          </wp:inline>
        </w:drawing>
      </w:r>
    </w:p>
    <w:p>
      <w:pPr>
        <w:spacing w:line="248" w:lineRule="auto"/>
        <w:rPr>
          <w:rFonts w:ascii="Arial"/>
          <w:sz w:val="21"/>
        </w:rPr>
      </w:pPr>
    </w:p>
    <w:p>
      <w:pPr>
        <w:spacing w:line="496" w:lineRule="exact"/>
        <w:ind w:firstLine="916"/>
        <w:textAlignment w:val="center"/>
      </w:pPr>
      <w:r>
        <w:drawing>
          <wp:inline distT="0" distB="0" distL="0" distR="0">
            <wp:extent cx="861695" cy="314960"/>
            <wp:effectExtent l="0" t="0" r="0" b="0"/>
            <wp:docPr id="821" name="IM 821"/>
            <wp:cNvGraphicFramePr/>
            <a:graphic xmlns:a="http://schemas.openxmlformats.org/drawingml/2006/main">
              <a:graphicData uri="http://schemas.openxmlformats.org/drawingml/2006/picture">
                <pic:pic xmlns:pic="http://schemas.openxmlformats.org/drawingml/2006/picture">
                  <pic:nvPicPr>
                    <pic:cNvPr id="821" name="IM 821"/>
                    <pic:cNvPicPr/>
                  </pic:nvPicPr>
                  <pic:blipFill>
                    <a:blip r:embed="rId980"/>
                    <a:stretch>
                      <a:fillRect/>
                    </a:stretch>
                  </pic:blipFill>
                  <pic:spPr>
                    <a:xfrm>
                      <a:off x="0" y="0"/>
                      <a:ext cx="861822" cy="315467"/>
                    </a:xfrm>
                    <a:prstGeom prst="rect">
                      <a:avLst/>
                    </a:prstGeom>
                  </pic:spPr>
                </pic:pic>
              </a:graphicData>
            </a:graphic>
          </wp:inline>
        </w:drawing>
      </w:r>
    </w:p>
    <w:p>
      <w:pPr>
        <w:spacing w:before="114" w:line="269" w:lineRule="auto"/>
        <w:ind w:left="953" w:right="522" w:firstLine="528"/>
        <w:rPr>
          <w:rFonts w:ascii="宋体" w:hAnsi="宋体" w:eastAsia="宋体" w:cs="宋体"/>
          <w:sz w:val="16"/>
          <w:szCs w:val="16"/>
        </w:rPr>
      </w:pPr>
      <w:r>
        <w:drawing>
          <wp:anchor distT="0" distB="0" distL="0" distR="0" simplePos="0" relativeHeight="252152832" behindDoc="1" locked="0" layoutInCell="1" allowOverlap="1">
            <wp:simplePos x="0" y="0"/>
            <wp:positionH relativeFrom="column">
              <wp:posOffset>0</wp:posOffset>
            </wp:positionH>
            <wp:positionV relativeFrom="paragraph">
              <wp:posOffset>-1682115</wp:posOffset>
            </wp:positionV>
            <wp:extent cx="4861560" cy="7441565"/>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981"/>
                    <a:stretch>
                      <a:fillRect/>
                    </a:stretch>
                  </pic:blipFill>
                  <pic:spPr>
                    <a:xfrm>
                      <a:off x="0" y="0"/>
                      <a:ext cx="4861559" cy="7441692"/>
                    </a:xfrm>
                    <a:prstGeom prst="rect">
                      <a:avLst/>
                    </a:prstGeom>
                  </pic:spPr>
                </pic:pic>
              </a:graphicData>
            </a:graphic>
          </wp:anchor>
        </w:drawing>
      </w:r>
      <w:r>
        <w:rPr>
          <w:rFonts w:ascii="宋体" w:hAnsi="宋体" w:eastAsia="宋体" w:cs="宋体"/>
          <w:spacing w:val="34"/>
          <w:sz w:val="16"/>
          <w:szCs w:val="16"/>
        </w:rPr>
        <w:t>带</w:t>
      </w:r>
      <w:r>
        <w:rPr>
          <w:rFonts w:ascii="宋体" w:hAnsi="宋体" w:eastAsia="宋体" w:cs="宋体"/>
          <w:spacing w:val="28"/>
          <w:sz w:val="16"/>
          <w:szCs w:val="16"/>
        </w:rPr>
        <w:t>动</w:t>
      </w:r>
      <w:r>
        <w:rPr>
          <w:rFonts w:ascii="宋体" w:hAnsi="宋体" w:eastAsia="宋体" w:cs="宋体"/>
          <w:spacing w:val="17"/>
          <w:sz w:val="16"/>
          <w:szCs w:val="16"/>
        </w:rPr>
        <w:t xml:space="preserve">和促进中小发展跨境电商、服务数量在 </w:t>
      </w:r>
      <w:r>
        <w:rPr>
          <w:rFonts w:ascii="Times New Roman" w:hAnsi="Times New Roman" w:eastAsia="Times New Roman" w:cs="Times New Roman"/>
          <w:spacing w:val="17"/>
          <w:sz w:val="17"/>
          <w:szCs w:val="17"/>
        </w:rPr>
        <w:t xml:space="preserve">100 </w:t>
      </w:r>
      <w:r>
        <w:rPr>
          <w:rFonts w:ascii="宋体" w:hAnsi="宋体" w:eastAsia="宋体" w:cs="宋体"/>
          <w:spacing w:val="17"/>
          <w:sz w:val="16"/>
          <w:szCs w:val="16"/>
        </w:rPr>
        <w:t>家以上、有实际进出口</w:t>
      </w:r>
      <w:r>
        <w:rPr>
          <w:rFonts w:ascii="宋体" w:hAnsi="宋体" w:eastAsia="宋体" w:cs="宋体"/>
          <w:sz w:val="16"/>
          <w:szCs w:val="16"/>
        </w:rPr>
        <w:t xml:space="preserve"> </w:t>
      </w:r>
      <w:r>
        <w:rPr>
          <w:rFonts w:ascii="宋体" w:hAnsi="宋体" w:eastAsia="宋体" w:cs="宋体"/>
          <w:spacing w:val="17"/>
          <w:sz w:val="16"/>
          <w:szCs w:val="16"/>
        </w:rPr>
        <w:t>业</w:t>
      </w:r>
      <w:r>
        <w:rPr>
          <w:rFonts w:ascii="宋体" w:hAnsi="宋体" w:eastAsia="宋体" w:cs="宋体"/>
          <w:spacing w:val="14"/>
          <w:sz w:val="16"/>
          <w:szCs w:val="16"/>
        </w:rPr>
        <w:t>务的或机构</w:t>
      </w:r>
    </w:p>
    <w:p>
      <w:pPr>
        <w:spacing w:before="24" w:line="406" w:lineRule="exact"/>
        <w:ind w:firstLine="904"/>
        <w:textAlignment w:val="center"/>
      </w:pPr>
      <w:r>
        <w:drawing>
          <wp:inline distT="0" distB="0" distL="0" distR="0">
            <wp:extent cx="275590" cy="257175"/>
            <wp:effectExtent l="0" t="0" r="0" b="0"/>
            <wp:docPr id="823" name="IM 823"/>
            <wp:cNvGraphicFramePr/>
            <a:graphic xmlns:a="http://schemas.openxmlformats.org/drawingml/2006/main">
              <a:graphicData uri="http://schemas.openxmlformats.org/drawingml/2006/picture">
                <pic:pic xmlns:pic="http://schemas.openxmlformats.org/drawingml/2006/picture">
                  <pic:nvPicPr>
                    <pic:cNvPr id="823" name="IM 823"/>
                    <pic:cNvPicPr/>
                  </pic:nvPicPr>
                  <pic:blipFill>
                    <a:blip r:embed="rId982"/>
                    <a:stretch>
                      <a:fillRect/>
                    </a:stretch>
                  </pic:blipFill>
                  <pic:spPr>
                    <a:xfrm>
                      <a:off x="0" y="0"/>
                      <a:ext cx="275843" cy="257555"/>
                    </a:xfrm>
                    <a:prstGeom prst="rect">
                      <a:avLst/>
                    </a:prstGeom>
                  </pic:spPr>
                </pic:pic>
              </a:graphicData>
            </a:graphic>
          </wp:inline>
        </w:drawing>
      </w:r>
    </w:p>
    <w:p>
      <w:pPr>
        <w:spacing w:before="1" w:line="232" w:lineRule="auto"/>
        <w:ind w:left="1478"/>
        <w:rPr>
          <w:rFonts w:ascii="宋体" w:hAnsi="宋体" w:eastAsia="宋体" w:cs="宋体"/>
          <w:sz w:val="16"/>
          <w:szCs w:val="16"/>
        </w:rPr>
      </w:pPr>
      <w:r>
        <w:rPr>
          <w:rFonts w:ascii="宋体" w:hAnsi="宋体" w:eastAsia="宋体" w:cs="宋体"/>
          <w:spacing w:val="22"/>
          <w:sz w:val="16"/>
          <w:szCs w:val="16"/>
        </w:rPr>
        <w:t>一</w:t>
      </w:r>
      <w:r>
        <w:rPr>
          <w:rFonts w:ascii="宋体" w:hAnsi="宋体" w:eastAsia="宋体" w:cs="宋体"/>
          <w:spacing w:val="14"/>
          <w:sz w:val="16"/>
          <w:szCs w:val="16"/>
        </w:rPr>
        <w:t>次</w:t>
      </w:r>
      <w:r>
        <w:rPr>
          <w:rFonts w:ascii="宋体" w:hAnsi="宋体" w:eastAsia="宋体" w:cs="宋体"/>
          <w:spacing w:val="11"/>
          <w:sz w:val="16"/>
          <w:szCs w:val="16"/>
        </w:rPr>
        <w:t xml:space="preserve">性给予不超过 </w:t>
      </w:r>
      <w:r>
        <w:rPr>
          <w:rFonts w:ascii="Times New Roman" w:hAnsi="Times New Roman" w:eastAsia="Times New Roman" w:cs="Times New Roman"/>
          <w:spacing w:val="11"/>
          <w:sz w:val="17"/>
          <w:szCs w:val="17"/>
        </w:rPr>
        <w:t xml:space="preserve">100 </w:t>
      </w:r>
      <w:r>
        <w:rPr>
          <w:rFonts w:ascii="宋体" w:hAnsi="宋体" w:eastAsia="宋体" w:cs="宋体"/>
          <w:spacing w:val="11"/>
          <w:sz w:val="16"/>
          <w:szCs w:val="16"/>
        </w:rPr>
        <w:t>万元的奖励。</w:t>
      </w:r>
    </w:p>
    <w:p>
      <w:pPr>
        <w:spacing w:before="45" w:line="480" w:lineRule="exact"/>
        <w:ind w:firstLine="895"/>
        <w:textAlignment w:val="center"/>
      </w:pPr>
      <w:r>
        <w:drawing>
          <wp:inline distT="0" distB="0" distL="0" distR="0">
            <wp:extent cx="871855" cy="304800"/>
            <wp:effectExtent l="0" t="0" r="0" b="0"/>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983"/>
                    <a:stretch>
                      <a:fillRect/>
                    </a:stretch>
                  </pic:blipFill>
                  <pic:spPr>
                    <a:xfrm>
                      <a:off x="0" y="0"/>
                      <a:ext cx="872096" cy="304800"/>
                    </a:xfrm>
                    <a:prstGeom prst="rect">
                      <a:avLst/>
                    </a:prstGeom>
                  </pic:spPr>
                </pic:pic>
              </a:graphicData>
            </a:graphic>
          </wp:inline>
        </w:drawing>
      </w:r>
    </w:p>
    <w:p>
      <w:pPr>
        <w:spacing w:before="118" w:line="278" w:lineRule="auto"/>
        <w:ind w:left="940" w:right="234" w:firstLine="456"/>
        <w:rPr>
          <w:rFonts w:ascii="宋体" w:hAnsi="宋体" w:eastAsia="宋体" w:cs="宋体"/>
          <w:sz w:val="16"/>
          <w:szCs w:val="16"/>
        </w:rPr>
      </w:pPr>
      <w:r>
        <w:rPr>
          <w:rFonts w:ascii="宋体" w:hAnsi="宋体" w:eastAsia="宋体" w:cs="宋体"/>
          <w:spacing w:val="10"/>
          <w:sz w:val="16"/>
          <w:szCs w:val="16"/>
        </w:rPr>
        <w:t>《</w:t>
      </w:r>
      <w:r>
        <w:rPr>
          <w:rFonts w:ascii="宋体" w:hAnsi="宋体" w:eastAsia="宋体" w:cs="宋体"/>
          <w:spacing w:val="9"/>
          <w:sz w:val="16"/>
          <w:szCs w:val="16"/>
        </w:rPr>
        <w:t>湖南省人民政府关于印发〈促进开放型经济发展的若干政策措施〉 的通知》 (湘政</w:t>
      </w:r>
      <w:r>
        <w:rPr>
          <w:rFonts w:ascii="宋体" w:hAnsi="宋体" w:eastAsia="宋体" w:cs="宋体"/>
          <w:sz w:val="16"/>
          <w:szCs w:val="16"/>
        </w:rPr>
        <w:t xml:space="preserve"> </w:t>
      </w:r>
      <w:r>
        <w:rPr>
          <w:rFonts w:ascii="宋体" w:hAnsi="宋体" w:eastAsia="宋体" w:cs="宋体"/>
          <w:spacing w:val="14"/>
          <w:sz w:val="16"/>
          <w:szCs w:val="16"/>
        </w:rPr>
        <w:t>发</w:t>
      </w:r>
      <w:r>
        <w:rPr>
          <w:rFonts w:ascii="宋体" w:hAnsi="宋体" w:eastAsia="宋体" w:cs="宋体"/>
          <w:spacing w:val="7"/>
          <w:sz w:val="16"/>
          <w:szCs w:val="16"/>
        </w:rPr>
        <w:t>〔</w:t>
      </w:r>
      <w:r>
        <w:rPr>
          <w:rFonts w:ascii="Times New Roman" w:hAnsi="Times New Roman" w:eastAsia="Times New Roman" w:cs="Times New Roman"/>
          <w:spacing w:val="7"/>
          <w:sz w:val="17"/>
          <w:szCs w:val="17"/>
        </w:rPr>
        <w:t>2018</w:t>
      </w:r>
      <w:r>
        <w:rPr>
          <w:rFonts w:ascii="宋体" w:hAnsi="宋体" w:eastAsia="宋体" w:cs="宋体"/>
          <w:spacing w:val="7"/>
          <w:sz w:val="16"/>
          <w:szCs w:val="16"/>
        </w:rPr>
        <w:t xml:space="preserve">〕 </w:t>
      </w:r>
      <w:r>
        <w:rPr>
          <w:rFonts w:ascii="Times New Roman" w:hAnsi="Times New Roman" w:eastAsia="Times New Roman" w:cs="Times New Roman"/>
          <w:spacing w:val="7"/>
          <w:sz w:val="17"/>
          <w:szCs w:val="17"/>
        </w:rPr>
        <w:t xml:space="preserve">13 </w:t>
      </w:r>
      <w:r>
        <w:rPr>
          <w:rFonts w:ascii="宋体" w:hAnsi="宋体" w:eastAsia="宋体" w:cs="宋体"/>
          <w:spacing w:val="7"/>
          <w:sz w:val="16"/>
          <w:szCs w:val="16"/>
        </w:rPr>
        <w:t>号)</w:t>
      </w:r>
    </w:p>
    <w:p>
      <w:pPr>
        <w:spacing w:before="189" w:line="483" w:lineRule="exact"/>
        <w:ind w:firstLine="900"/>
        <w:textAlignment w:val="center"/>
      </w:pPr>
      <w:r>
        <w:drawing>
          <wp:inline distT="0" distB="0" distL="0" distR="0">
            <wp:extent cx="306070" cy="306070"/>
            <wp:effectExtent l="0" t="0" r="0" b="0"/>
            <wp:docPr id="825" name="IM 825"/>
            <wp:cNvGraphicFramePr/>
            <a:graphic xmlns:a="http://schemas.openxmlformats.org/drawingml/2006/main">
              <a:graphicData uri="http://schemas.openxmlformats.org/drawingml/2006/picture">
                <pic:pic xmlns:pic="http://schemas.openxmlformats.org/drawingml/2006/picture">
                  <pic:nvPicPr>
                    <pic:cNvPr id="825" name="IM 825"/>
                    <pic:cNvPicPr/>
                  </pic:nvPicPr>
                  <pic:blipFill>
                    <a:blip r:embed="rId984"/>
                    <a:stretch>
                      <a:fillRect/>
                    </a:stretch>
                  </pic:blipFill>
                  <pic:spPr>
                    <a:xfrm>
                      <a:off x="0" y="0"/>
                      <a:ext cx="306324" cy="306323"/>
                    </a:xfrm>
                    <a:prstGeom prst="rect">
                      <a:avLst/>
                    </a:prstGeom>
                  </pic:spPr>
                </pic:pic>
              </a:graphicData>
            </a:graphic>
          </wp:inline>
        </w:drawing>
      </w:r>
    </w:p>
    <w:p>
      <w:pPr>
        <w:spacing w:before="164" w:line="232" w:lineRule="auto"/>
        <w:ind w:left="1509"/>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所在地商务主管部门申请</w:t>
      </w:r>
    </w:p>
    <w:p>
      <w:pPr>
        <w:spacing w:before="170" w:line="486" w:lineRule="exact"/>
        <w:ind w:firstLine="940"/>
        <w:textAlignment w:val="center"/>
      </w:pPr>
      <w:r>
        <w:drawing>
          <wp:inline distT="0" distB="0" distL="0" distR="0">
            <wp:extent cx="846455" cy="307975"/>
            <wp:effectExtent l="0" t="0" r="0" b="0"/>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985"/>
                    <a:stretch>
                      <a:fillRect/>
                    </a:stretch>
                  </pic:blipFill>
                  <pic:spPr>
                    <a:xfrm>
                      <a:off x="0" y="0"/>
                      <a:ext cx="846581" cy="308482"/>
                    </a:xfrm>
                    <a:prstGeom prst="rect">
                      <a:avLst/>
                    </a:prstGeom>
                  </pic:spPr>
                </pic:pic>
              </a:graphicData>
            </a:graphic>
          </wp:inline>
        </w:drawing>
      </w:r>
    </w:p>
    <w:p>
      <w:pPr>
        <w:spacing w:before="84" w:line="231" w:lineRule="auto"/>
        <w:ind w:left="1421"/>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照市州每年的申报通知规定执行</w:t>
      </w:r>
    </w:p>
    <w:p>
      <w:pPr>
        <w:spacing w:line="288" w:lineRule="auto"/>
        <w:rPr>
          <w:rFonts w:ascii="Arial"/>
          <w:sz w:val="21"/>
        </w:rPr>
      </w:pPr>
    </w:p>
    <w:p>
      <w:pPr>
        <w:spacing w:before="1" w:line="420" w:lineRule="exact"/>
        <w:ind w:firstLine="938"/>
        <w:textAlignment w:val="center"/>
      </w:pPr>
      <w:r>
        <w:drawing>
          <wp:inline distT="0" distB="0" distL="0" distR="0">
            <wp:extent cx="1671320" cy="266700"/>
            <wp:effectExtent l="0" t="0" r="0" b="0"/>
            <wp:docPr id="827" name="IM 827"/>
            <wp:cNvGraphicFramePr/>
            <a:graphic xmlns:a="http://schemas.openxmlformats.org/drawingml/2006/main">
              <a:graphicData uri="http://schemas.openxmlformats.org/drawingml/2006/picture">
                <pic:pic xmlns:pic="http://schemas.openxmlformats.org/drawingml/2006/picture">
                  <pic:nvPicPr>
                    <pic:cNvPr id="827" name="IM 827"/>
                    <pic:cNvPicPr/>
                  </pic:nvPicPr>
                  <pic:blipFill>
                    <a:blip r:embed="rId986"/>
                    <a:stretch>
                      <a:fillRect/>
                    </a:stretch>
                  </pic:blipFill>
                  <pic:spPr>
                    <a:xfrm>
                      <a:off x="0" y="0"/>
                      <a:ext cx="1671472" cy="266700"/>
                    </a:xfrm>
                    <a:prstGeom prst="rect">
                      <a:avLst/>
                    </a:prstGeom>
                  </pic:spPr>
                </pic:pic>
              </a:graphicData>
            </a:graphic>
          </wp:inline>
        </w:drawing>
      </w:r>
    </w:p>
    <w:p>
      <w:pPr>
        <w:spacing w:before="104" w:line="232" w:lineRule="auto"/>
        <w:ind w:left="1432"/>
        <w:rPr>
          <w:rFonts w:ascii="Times New Roman" w:hAnsi="Times New Roman" w:eastAsia="Times New Roman" w:cs="Times New Roman"/>
          <w:sz w:val="17"/>
          <w:szCs w:val="17"/>
        </w:rPr>
      </w:pPr>
      <w:r>
        <w:rPr>
          <w:rFonts w:ascii="宋体" w:hAnsi="宋体" w:eastAsia="宋体" w:cs="宋体"/>
          <w:spacing w:val="18"/>
          <w:sz w:val="16"/>
          <w:szCs w:val="16"/>
        </w:rPr>
        <w:t>省</w:t>
      </w:r>
      <w:r>
        <w:rPr>
          <w:rFonts w:ascii="宋体" w:hAnsi="宋体" w:eastAsia="宋体" w:cs="宋体"/>
          <w:spacing w:val="17"/>
          <w:sz w:val="16"/>
          <w:szCs w:val="16"/>
        </w:rPr>
        <w:t>商</w:t>
      </w:r>
      <w:r>
        <w:rPr>
          <w:rFonts w:ascii="宋体" w:hAnsi="宋体" w:eastAsia="宋体" w:cs="宋体"/>
          <w:spacing w:val="9"/>
          <w:sz w:val="16"/>
          <w:szCs w:val="16"/>
        </w:rPr>
        <w:t xml:space="preserve">务厅 </w:t>
      </w:r>
      <w:r>
        <w:rPr>
          <w:rFonts w:ascii="Times New Roman" w:hAnsi="Times New Roman" w:eastAsia="Times New Roman" w:cs="Times New Roman"/>
          <w:spacing w:val="9"/>
          <w:sz w:val="17"/>
          <w:szCs w:val="17"/>
        </w:rPr>
        <w:t xml:space="preserve">0731-82287104       </w:t>
      </w:r>
      <w:r>
        <w:rPr>
          <w:rFonts w:ascii="宋体" w:hAnsi="宋体" w:eastAsia="宋体" w:cs="宋体"/>
          <w:spacing w:val="9"/>
          <w:sz w:val="16"/>
          <w:szCs w:val="16"/>
        </w:rPr>
        <w:t xml:space="preserve">省舫成厅 </w:t>
      </w:r>
      <w:r>
        <w:rPr>
          <w:rFonts w:ascii="Times New Roman" w:hAnsi="Times New Roman" w:eastAsia="Times New Roman" w:cs="Times New Roman"/>
          <w:spacing w:val="9"/>
          <w:sz w:val="17"/>
          <w:szCs w:val="17"/>
        </w:rPr>
        <w:t>0731-85165713</w:t>
      </w:r>
    </w:p>
    <w:p>
      <w:pPr>
        <w:spacing w:line="326" w:lineRule="auto"/>
        <w:rPr>
          <w:rFonts w:ascii="Arial"/>
          <w:sz w:val="21"/>
        </w:rPr>
      </w:pPr>
    </w:p>
    <w:p>
      <w:pPr>
        <w:spacing w:line="466" w:lineRule="exact"/>
        <w:ind w:firstLine="842"/>
        <w:textAlignment w:val="center"/>
      </w:pPr>
      <w:r>
        <w:drawing>
          <wp:inline distT="0" distB="0" distL="0" distR="0">
            <wp:extent cx="1217930" cy="295275"/>
            <wp:effectExtent l="0" t="0" r="0" b="0"/>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987"/>
                    <a:stretch>
                      <a:fillRect/>
                    </a:stretch>
                  </pic:blipFill>
                  <pic:spPr>
                    <a:xfrm>
                      <a:off x="0" y="0"/>
                      <a:ext cx="1218171" cy="295655"/>
                    </a:xfrm>
                    <a:prstGeom prst="rect">
                      <a:avLst/>
                    </a:prstGeom>
                  </pic:spPr>
                </pic:pic>
              </a:graphicData>
            </a:graphic>
          </wp:inline>
        </w:drawing>
      </w:r>
    </w:p>
    <w:p>
      <w:pPr>
        <w:spacing w:before="7" w:line="1015" w:lineRule="exact"/>
        <w:ind w:firstLine="3547"/>
        <w:textAlignment w:val="center"/>
      </w:pPr>
      <w:r>
        <w:drawing>
          <wp:inline distT="0" distB="0" distL="0" distR="0">
            <wp:extent cx="670560" cy="644525"/>
            <wp:effectExtent l="0" t="0" r="0" b="0"/>
            <wp:docPr id="829" name="IM 829"/>
            <wp:cNvGraphicFramePr/>
            <a:graphic xmlns:a="http://schemas.openxmlformats.org/drawingml/2006/main">
              <a:graphicData uri="http://schemas.openxmlformats.org/drawingml/2006/picture">
                <pic:pic xmlns:pic="http://schemas.openxmlformats.org/drawingml/2006/picture">
                  <pic:nvPicPr>
                    <pic:cNvPr id="829" name="IM 829"/>
                    <pic:cNvPicPr/>
                  </pic:nvPicPr>
                  <pic:blipFill>
                    <a:blip r:embed="rId988"/>
                    <a:stretch>
                      <a:fillRect/>
                    </a:stretch>
                  </pic:blipFill>
                  <pic:spPr>
                    <a:xfrm>
                      <a:off x="0" y="0"/>
                      <a:ext cx="670560" cy="644652"/>
                    </a:xfrm>
                    <a:prstGeom prst="rect">
                      <a:avLst/>
                    </a:prstGeom>
                  </pic:spPr>
                </pic:pic>
              </a:graphicData>
            </a:graphic>
          </wp:inline>
        </w:drawing>
      </w: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65</w:t>
      </w:r>
    </w:p>
    <w:p>
      <w:pPr>
        <w:sectPr>
          <w:headerReference r:id="rId123" w:type="default"/>
          <w:pgSz w:w="8400" w:h="11900"/>
          <w:pgMar w:top="400" w:right="283" w:bottom="31" w:left="131" w:header="0" w:footer="0" w:gutter="0"/>
          <w:cols w:space="720" w:num="1"/>
        </w:sectPr>
      </w:pPr>
    </w:p>
    <w:p>
      <w:pPr>
        <w:spacing w:line="304" w:lineRule="auto"/>
        <w:rPr>
          <w:rFonts w:ascii="Arial"/>
          <w:sz w:val="21"/>
        </w:rPr>
      </w:pPr>
      <w:r>
        <w:drawing>
          <wp:anchor distT="0" distB="0" distL="0" distR="0" simplePos="0" relativeHeight="252156928"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161024" behindDoc="0" locked="0" layoutInCell="0" allowOverlap="1">
            <wp:simplePos x="0" y="0"/>
            <wp:positionH relativeFrom="page">
              <wp:posOffset>801370</wp:posOffset>
            </wp:positionH>
            <wp:positionV relativeFrom="page">
              <wp:posOffset>4690745</wp:posOffset>
            </wp:positionV>
            <wp:extent cx="295910" cy="295910"/>
            <wp:effectExtent l="0" t="0" r="0" b="0"/>
            <wp:wrapNone/>
            <wp:docPr id="831" name="IM 831"/>
            <wp:cNvGraphicFramePr/>
            <a:graphic xmlns:a="http://schemas.openxmlformats.org/drawingml/2006/main">
              <a:graphicData uri="http://schemas.openxmlformats.org/drawingml/2006/picture">
                <pic:pic xmlns:pic="http://schemas.openxmlformats.org/drawingml/2006/picture">
                  <pic:nvPicPr>
                    <pic:cNvPr id="831" name="IM 831"/>
                    <pic:cNvPicPr/>
                  </pic:nvPicPr>
                  <pic:blipFill>
                    <a:blip r:embed="rId989"/>
                    <a:stretch>
                      <a:fillRect/>
                    </a:stretch>
                  </pic:blipFill>
                  <pic:spPr>
                    <a:xfrm>
                      <a:off x="0" y="0"/>
                      <a:ext cx="295656" cy="295655"/>
                    </a:xfrm>
                    <a:prstGeom prst="rect">
                      <a:avLst/>
                    </a:prstGeom>
                  </pic:spPr>
                </pic:pic>
              </a:graphicData>
            </a:graphic>
          </wp:anchor>
        </w:drawing>
      </w:r>
      <w:r>
        <w:drawing>
          <wp:anchor distT="0" distB="0" distL="0" distR="0" simplePos="0" relativeHeight="252160000" behindDoc="0" locked="0" layoutInCell="0" allowOverlap="1">
            <wp:simplePos x="0" y="0"/>
            <wp:positionH relativeFrom="page">
              <wp:posOffset>1115060</wp:posOffset>
            </wp:positionH>
            <wp:positionV relativeFrom="page">
              <wp:posOffset>1424305</wp:posOffset>
            </wp:positionV>
            <wp:extent cx="546735" cy="16383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990"/>
                    <a:stretch>
                      <a:fillRect/>
                    </a:stretch>
                  </pic:blipFill>
                  <pic:spPr>
                    <a:xfrm>
                      <a:off x="0" y="0"/>
                      <a:ext cx="546988" cy="164020"/>
                    </a:xfrm>
                    <a:prstGeom prst="rect">
                      <a:avLst/>
                    </a:prstGeom>
                  </pic:spPr>
                </pic:pic>
              </a:graphicData>
            </a:graphic>
          </wp:anchor>
        </w:drawing>
      </w:r>
      <w:r>
        <w:drawing>
          <wp:anchor distT="0" distB="0" distL="0" distR="0" simplePos="0" relativeHeight="252164096" behindDoc="0" locked="0" layoutInCell="0" allowOverlap="1">
            <wp:simplePos x="0" y="0"/>
            <wp:positionH relativeFrom="page">
              <wp:posOffset>798195</wp:posOffset>
            </wp:positionH>
            <wp:positionV relativeFrom="page">
              <wp:posOffset>1795145</wp:posOffset>
            </wp:positionV>
            <wp:extent cx="257810" cy="259080"/>
            <wp:effectExtent l="0" t="0" r="0" b="0"/>
            <wp:wrapNone/>
            <wp:docPr id="833" name="IM 833"/>
            <wp:cNvGraphicFramePr/>
            <a:graphic xmlns:a="http://schemas.openxmlformats.org/drawingml/2006/main">
              <a:graphicData uri="http://schemas.openxmlformats.org/drawingml/2006/picture">
                <pic:pic xmlns:pic="http://schemas.openxmlformats.org/drawingml/2006/picture">
                  <pic:nvPicPr>
                    <pic:cNvPr id="833" name="IM 833"/>
                    <pic:cNvPicPr/>
                  </pic:nvPicPr>
                  <pic:blipFill>
                    <a:blip r:embed="rId402"/>
                    <a:stretch>
                      <a:fillRect/>
                    </a:stretch>
                  </pic:blipFill>
                  <pic:spPr>
                    <a:xfrm>
                      <a:off x="0" y="0"/>
                      <a:ext cx="257556" cy="259079"/>
                    </a:xfrm>
                    <a:prstGeom prst="rect">
                      <a:avLst/>
                    </a:prstGeom>
                  </pic:spPr>
                </pic:pic>
              </a:graphicData>
            </a:graphic>
          </wp:anchor>
        </w:drawing>
      </w:r>
      <w:r>
        <w:drawing>
          <wp:anchor distT="0" distB="0" distL="0" distR="0" simplePos="0" relativeHeight="252158976" behindDoc="0" locked="0" layoutInCell="0" allowOverlap="1">
            <wp:simplePos x="0" y="0"/>
            <wp:positionH relativeFrom="page">
              <wp:posOffset>762000</wp:posOffset>
            </wp:positionH>
            <wp:positionV relativeFrom="page">
              <wp:posOffset>3601085</wp:posOffset>
            </wp:positionV>
            <wp:extent cx="304800" cy="304800"/>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991"/>
                    <a:stretch>
                      <a:fillRect/>
                    </a:stretch>
                  </pic:blipFill>
                  <pic:spPr>
                    <a:xfrm>
                      <a:off x="0" y="0"/>
                      <a:ext cx="304800" cy="304800"/>
                    </a:xfrm>
                    <a:prstGeom prst="rect">
                      <a:avLst/>
                    </a:prstGeom>
                  </pic:spPr>
                </pic:pic>
              </a:graphicData>
            </a:graphic>
          </wp:anchor>
        </w:drawing>
      </w:r>
      <w:r>
        <w:drawing>
          <wp:anchor distT="0" distB="0" distL="0" distR="0" simplePos="0" relativeHeight="252162048" behindDoc="0" locked="0" layoutInCell="0" allowOverlap="1">
            <wp:simplePos x="0" y="0"/>
            <wp:positionH relativeFrom="page">
              <wp:posOffset>1131570</wp:posOffset>
            </wp:positionH>
            <wp:positionV relativeFrom="page">
              <wp:posOffset>4318635</wp:posOffset>
            </wp:positionV>
            <wp:extent cx="530225" cy="162560"/>
            <wp:effectExtent l="0" t="0" r="0" b="0"/>
            <wp:wrapNone/>
            <wp:docPr id="835" name="IM 835"/>
            <wp:cNvGraphicFramePr/>
            <a:graphic xmlns:a="http://schemas.openxmlformats.org/drawingml/2006/main">
              <a:graphicData uri="http://schemas.openxmlformats.org/drawingml/2006/picture">
                <pic:pic xmlns:pic="http://schemas.openxmlformats.org/drawingml/2006/picture">
                  <pic:nvPicPr>
                    <pic:cNvPr id="835" name="IM 835"/>
                    <pic:cNvPicPr/>
                  </pic:nvPicPr>
                  <pic:blipFill>
                    <a:blip r:embed="rId992"/>
                    <a:stretch>
                      <a:fillRect/>
                    </a:stretch>
                  </pic:blipFill>
                  <pic:spPr>
                    <a:xfrm>
                      <a:off x="0" y="0"/>
                      <a:ext cx="530250" cy="162598"/>
                    </a:xfrm>
                    <a:prstGeom prst="rect">
                      <a:avLst/>
                    </a:prstGeom>
                  </pic:spPr>
                </pic:pic>
              </a:graphicData>
            </a:graphic>
          </wp:anchor>
        </w:drawing>
      </w:r>
      <w:r>
        <w:drawing>
          <wp:anchor distT="0" distB="0" distL="0" distR="0" simplePos="0" relativeHeight="252163072" behindDoc="0" locked="0" layoutInCell="0" allowOverlap="1">
            <wp:simplePos x="0" y="0"/>
            <wp:positionH relativeFrom="page">
              <wp:posOffset>789305</wp:posOffset>
            </wp:positionH>
            <wp:positionV relativeFrom="page">
              <wp:posOffset>5140325</wp:posOffset>
            </wp:positionV>
            <wp:extent cx="266700" cy="26670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712"/>
                    <a:stretch>
                      <a:fillRect/>
                    </a:stretch>
                  </pic:blipFill>
                  <pic:spPr>
                    <a:xfrm>
                      <a:off x="0" y="0"/>
                      <a:ext cx="266700" cy="266700"/>
                    </a:xfrm>
                    <a:prstGeom prst="rect">
                      <a:avLst/>
                    </a:prstGeom>
                  </pic:spPr>
                </pic:pic>
              </a:graphicData>
            </a:graphic>
          </wp:anchor>
        </w:drawing>
      </w:r>
    </w:p>
    <w:p>
      <w:pPr>
        <w:spacing w:line="305" w:lineRule="auto"/>
        <w:rPr>
          <w:rFonts w:ascii="Arial"/>
          <w:sz w:val="21"/>
        </w:rPr>
      </w:pPr>
    </w:p>
    <w:p>
      <w:pPr>
        <w:spacing w:line="305" w:lineRule="auto"/>
        <w:rPr>
          <w:rFonts w:ascii="Arial"/>
          <w:sz w:val="21"/>
        </w:rPr>
      </w:pPr>
    </w:p>
    <w:p>
      <w:pPr>
        <w:spacing w:line="751" w:lineRule="exact"/>
        <w:ind w:firstLine="1591"/>
        <w:textAlignment w:val="center"/>
      </w:pPr>
      <w:r>
        <w:drawing>
          <wp:inline distT="0" distB="0" distL="0" distR="0">
            <wp:extent cx="2959100" cy="476250"/>
            <wp:effectExtent l="0" t="0" r="0" b="0"/>
            <wp:docPr id="837" name="IM 837"/>
            <wp:cNvGraphicFramePr/>
            <a:graphic xmlns:a="http://schemas.openxmlformats.org/drawingml/2006/main">
              <a:graphicData uri="http://schemas.openxmlformats.org/drawingml/2006/picture">
                <pic:pic xmlns:pic="http://schemas.openxmlformats.org/drawingml/2006/picture">
                  <pic:nvPicPr>
                    <pic:cNvPr id="837" name="IM 837"/>
                    <pic:cNvPicPr/>
                  </pic:nvPicPr>
                  <pic:blipFill>
                    <a:blip r:embed="rId993"/>
                    <a:stretch>
                      <a:fillRect/>
                    </a:stretch>
                  </pic:blipFill>
                  <pic:spPr>
                    <a:xfrm>
                      <a:off x="0" y="0"/>
                      <a:ext cx="2959607" cy="476884"/>
                    </a:xfrm>
                    <a:prstGeom prst="rect">
                      <a:avLst/>
                    </a:prstGeom>
                  </pic:spPr>
                </pic:pic>
              </a:graphicData>
            </a:graphic>
          </wp:inline>
        </w:drawing>
      </w:r>
    </w:p>
    <w:p>
      <w:pPr>
        <w:spacing w:line="482" w:lineRule="exact"/>
        <w:ind w:firstLine="919"/>
        <w:textAlignment w:val="center"/>
      </w:pPr>
      <w:r>
        <w:drawing>
          <wp:inline distT="0" distB="0" distL="0" distR="0">
            <wp:extent cx="314960" cy="306070"/>
            <wp:effectExtent l="0" t="0" r="0" b="0"/>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994"/>
                    <a:stretch>
                      <a:fillRect/>
                    </a:stretch>
                  </pic:blipFill>
                  <pic:spPr>
                    <a:xfrm>
                      <a:off x="0" y="0"/>
                      <a:ext cx="315468" cy="306323"/>
                    </a:xfrm>
                    <a:prstGeom prst="rect">
                      <a:avLst/>
                    </a:prstGeom>
                  </pic:spPr>
                </pic:pic>
              </a:graphicData>
            </a:graphic>
          </wp:inline>
        </w:drawing>
      </w:r>
    </w:p>
    <w:p>
      <w:pPr>
        <w:spacing w:before="59" w:line="220" w:lineRule="auto"/>
        <w:ind w:left="1501"/>
        <w:outlineLvl w:val="1"/>
        <w:rPr>
          <w:rFonts w:hint="eastAsia" w:ascii="宋体" w:hAnsi="宋体" w:eastAsia="宋体" w:cs="宋体"/>
          <w:sz w:val="16"/>
          <w:szCs w:val="16"/>
          <w:lang w:eastAsia="zh-CN"/>
        </w:rPr>
      </w:pPr>
      <w:r>
        <w:drawing>
          <wp:anchor distT="0" distB="0" distL="0" distR="0" simplePos="0" relativeHeight="252157952" behindDoc="1" locked="0" layoutInCell="1" allowOverlap="1">
            <wp:simplePos x="0" y="0"/>
            <wp:positionH relativeFrom="column">
              <wp:posOffset>2540</wp:posOffset>
            </wp:positionH>
            <wp:positionV relativeFrom="paragraph">
              <wp:posOffset>-1621155</wp:posOffset>
            </wp:positionV>
            <wp:extent cx="4984750" cy="7555865"/>
            <wp:effectExtent l="0" t="0" r="0" b="0"/>
            <wp:wrapNone/>
            <wp:docPr id="839" name="IM 839"/>
            <wp:cNvGraphicFramePr/>
            <a:graphic xmlns:a="http://schemas.openxmlformats.org/drawingml/2006/main">
              <a:graphicData uri="http://schemas.openxmlformats.org/drawingml/2006/picture">
                <pic:pic xmlns:pic="http://schemas.openxmlformats.org/drawingml/2006/picture">
                  <pic:nvPicPr>
                    <pic:cNvPr id="839" name="IM 839"/>
                    <pic:cNvPicPr/>
                  </pic:nvPicPr>
                  <pic:blipFill>
                    <a:blip r:embed="rId968"/>
                    <a:stretch>
                      <a:fillRect/>
                    </a:stretch>
                  </pic:blipFill>
                  <pic:spPr>
                    <a:xfrm>
                      <a:off x="0" y="0"/>
                      <a:ext cx="4985003" cy="7555992"/>
                    </a:xfrm>
                    <a:prstGeom prst="rect">
                      <a:avLst/>
                    </a:prstGeom>
                  </pic:spPr>
                </pic:pic>
              </a:graphicData>
            </a:graphic>
          </wp:anchor>
        </w:drawing>
      </w:r>
      <w:r>
        <w:rPr>
          <w:rFonts w:ascii="宋体" w:hAnsi="宋体" w:eastAsia="宋体" w:cs="宋体"/>
          <w:spacing w:val="18"/>
          <w:sz w:val="16"/>
          <w:szCs w:val="16"/>
        </w:rPr>
        <w:t>在湖</w:t>
      </w:r>
      <w:r>
        <w:rPr>
          <w:rFonts w:ascii="宋体" w:hAnsi="宋体" w:eastAsia="宋体" w:cs="宋体"/>
          <w:spacing w:val="10"/>
          <w:sz w:val="16"/>
          <w:szCs w:val="16"/>
        </w:rPr>
        <w:t>南</w:t>
      </w:r>
      <w:r>
        <w:rPr>
          <w:rFonts w:ascii="宋体" w:hAnsi="宋体" w:eastAsia="宋体" w:cs="宋体"/>
          <w:spacing w:val="9"/>
          <w:sz w:val="16"/>
          <w:szCs w:val="16"/>
        </w:rPr>
        <w:t xml:space="preserve">设立总部的世界 </w:t>
      </w:r>
      <w:r>
        <w:rPr>
          <w:rFonts w:ascii="宋体" w:hAnsi="宋体" w:eastAsia="宋体" w:cs="宋体"/>
          <w:spacing w:val="9"/>
          <w:sz w:val="17"/>
          <w:szCs w:val="17"/>
        </w:rPr>
        <w:t xml:space="preserve">500 </w:t>
      </w:r>
      <w:r>
        <w:rPr>
          <w:rFonts w:ascii="宋体" w:hAnsi="宋体" w:eastAsia="宋体" w:cs="宋体"/>
          <w:spacing w:val="9"/>
          <w:sz w:val="16"/>
          <w:szCs w:val="16"/>
        </w:rPr>
        <w:t xml:space="preserve">强、中国 </w:t>
      </w:r>
      <w:r>
        <w:rPr>
          <w:rFonts w:ascii="宋体" w:hAnsi="宋体" w:eastAsia="宋体" w:cs="宋体"/>
          <w:spacing w:val="9"/>
          <w:sz w:val="17"/>
          <w:szCs w:val="17"/>
        </w:rPr>
        <w:t xml:space="preserve">500 </w:t>
      </w:r>
      <w:r>
        <w:rPr>
          <w:rFonts w:ascii="宋体" w:hAnsi="宋体" w:eastAsia="宋体" w:cs="宋体"/>
          <w:spacing w:val="9"/>
          <w:sz w:val="16"/>
          <w:szCs w:val="16"/>
        </w:rPr>
        <w:t xml:space="preserve">强、 民营 </w:t>
      </w:r>
      <w:r>
        <w:rPr>
          <w:rFonts w:ascii="宋体" w:hAnsi="宋体" w:eastAsia="宋体" w:cs="宋体"/>
          <w:spacing w:val="9"/>
          <w:sz w:val="17"/>
          <w:szCs w:val="17"/>
        </w:rPr>
        <w:t xml:space="preserve">500 </w:t>
      </w:r>
      <w:r>
        <w:rPr>
          <w:rFonts w:ascii="宋体" w:hAnsi="宋体" w:eastAsia="宋体" w:cs="宋体"/>
          <w:spacing w:val="9"/>
          <w:sz w:val="16"/>
          <w:szCs w:val="16"/>
        </w:rPr>
        <w:t>强和行业领军</w:t>
      </w:r>
    </w:p>
    <w:p>
      <w:pPr>
        <w:spacing w:before="126" w:line="258" w:lineRule="exact"/>
        <w:ind w:firstLine="1484"/>
        <w:textAlignment w:val="center"/>
      </w:pPr>
      <w:r>
        <w:drawing>
          <wp:inline distT="0" distB="0" distL="0" distR="0">
            <wp:extent cx="563880" cy="163195"/>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995"/>
                    <a:stretch>
                      <a:fillRect/>
                    </a:stretch>
                  </pic:blipFill>
                  <pic:spPr>
                    <a:xfrm>
                      <a:off x="0" y="0"/>
                      <a:ext cx="564146" cy="163512"/>
                    </a:xfrm>
                    <a:prstGeom prst="rect">
                      <a:avLst/>
                    </a:prstGeom>
                  </pic:spPr>
                </pic:pic>
              </a:graphicData>
            </a:graphic>
          </wp:inline>
        </w:drawing>
      </w:r>
    </w:p>
    <w:p>
      <w:pPr>
        <w:spacing w:before="84" w:line="288" w:lineRule="auto"/>
        <w:ind w:left="797" w:right="727" w:firstLine="403"/>
        <w:rPr>
          <w:rFonts w:ascii="宋体" w:hAnsi="宋体" w:eastAsia="宋体" w:cs="宋体"/>
          <w:sz w:val="16"/>
          <w:szCs w:val="16"/>
        </w:rPr>
      </w:pPr>
      <w:r>
        <w:rPr>
          <w:rFonts w:ascii="宋体" w:hAnsi="宋体" w:eastAsia="宋体" w:cs="宋体"/>
          <w:spacing w:val="9"/>
          <w:sz w:val="17"/>
          <w:szCs w:val="17"/>
        </w:rPr>
        <w:t>1</w:t>
      </w:r>
      <w:r>
        <w:rPr>
          <w:rFonts w:ascii="宋体" w:hAnsi="宋体" w:eastAsia="宋体" w:cs="宋体"/>
          <w:spacing w:val="6"/>
          <w:sz w:val="17"/>
          <w:szCs w:val="17"/>
        </w:rPr>
        <w:t xml:space="preserve"> </w:t>
      </w:r>
      <w:r>
        <w:rPr>
          <w:rFonts w:ascii="宋体" w:hAnsi="宋体" w:eastAsia="宋体" w:cs="宋体"/>
          <w:spacing w:val="6"/>
          <w:sz w:val="16"/>
          <w:szCs w:val="16"/>
        </w:rPr>
        <w:t xml:space="preserve">、对世界 </w:t>
      </w:r>
      <w:r>
        <w:rPr>
          <w:rFonts w:ascii="宋体" w:hAnsi="宋体" w:eastAsia="宋体" w:cs="宋体"/>
          <w:spacing w:val="6"/>
          <w:sz w:val="17"/>
          <w:szCs w:val="17"/>
        </w:rPr>
        <w:t xml:space="preserve">500 </w:t>
      </w:r>
      <w:r>
        <w:rPr>
          <w:rFonts w:ascii="宋体" w:hAnsi="宋体" w:eastAsia="宋体" w:cs="宋体"/>
          <w:spacing w:val="6"/>
          <w:sz w:val="16"/>
          <w:szCs w:val="16"/>
        </w:rPr>
        <w:t xml:space="preserve">强来湘新设立中国区总部，且注册资本在 </w:t>
      </w:r>
      <w:r>
        <w:rPr>
          <w:rFonts w:ascii="宋体" w:hAnsi="宋体" w:eastAsia="宋体" w:cs="宋体"/>
          <w:spacing w:val="6"/>
          <w:sz w:val="17"/>
          <w:szCs w:val="17"/>
        </w:rPr>
        <w:t xml:space="preserve">2000 </w:t>
      </w:r>
      <w:r>
        <w:rPr>
          <w:rFonts w:ascii="宋体" w:hAnsi="宋体" w:eastAsia="宋体" w:cs="宋体"/>
          <w:spacing w:val="6"/>
          <w:sz w:val="16"/>
          <w:szCs w:val="16"/>
        </w:rPr>
        <w:t>万元以上的，</w:t>
      </w:r>
      <w:r>
        <w:rPr>
          <w:rFonts w:ascii="宋体" w:hAnsi="宋体" w:eastAsia="宋体" w:cs="宋体"/>
          <w:sz w:val="16"/>
          <w:szCs w:val="16"/>
        </w:rPr>
        <w:t xml:space="preserve">  </w:t>
      </w:r>
      <w:r>
        <w:rPr>
          <w:rFonts w:ascii="宋体" w:hAnsi="宋体" w:eastAsia="宋体" w:cs="宋体"/>
          <w:spacing w:val="25"/>
          <w:sz w:val="16"/>
          <w:szCs w:val="16"/>
        </w:rPr>
        <w:t>最</w:t>
      </w:r>
      <w:r>
        <w:rPr>
          <w:rFonts w:ascii="宋体" w:hAnsi="宋体" w:eastAsia="宋体" w:cs="宋体"/>
          <w:spacing w:val="15"/>
          <w:sz w:val="16"/>
          <w:szCs w:val="16"/>
        </w:rPr>
        <w:t xml:space="preserve">高奖励其在湘 </w:t>
      </w:r>
      <w:r>
        <w:rPr>
          <w:rFonts w:ascii="宋体" w:hAnsi="宋体" w:eastAsia="宋体" w:cs="宋体"/>
          <w:spacing w:val="15"/>
          <w:sz w:val="17"/>
          <w:szCs w:val="17"/>
        </w:rPr>
        <w:t xml:space="preserve">1000 </w:t>
      </w:r>
      <w:r>
        <w:rPr>
          <w:rFonts w:ascii="宋体" w:hAnsi="宋体" w:eastAsia="宋体" w:cs="宋体"/>
          <w:spacing w:val="15"/>
          <w:sz w:val="16"/>
          <w:szCs w:val="16"/>
        </w:rPr>
        <w:t>万元；来湘新设立 (集团) 总部的，按“一 事一</w:t>
      </w:r>
      <w:r>
        <w:rPr>
          <w:rFonts w:ascii="宋体" w:hAnsi="宋体" w:eastAsia="宋体" w:cs="宋体"/>
          <w:sz w:val="16"/>
          <w:szCs w:val="16"/>
        </w:rPr>
        <w:t xml:space="preserve"> </w:t>
      </w:r>
      <w:r>
        <w:rPr>
          <w:rFonts w:ascii="宋体" w:hAnsi="宋体" w:eastAsia="宋体" w:cs="宋体"/>
          <w:spacing w:val="23"/>
          <w:sz w:val="16"/>
          <w:szCs w:val="16"/>
        </w:rPr>
        <w:t>议</w:t>
      </w:r>
      <w:r>
        <w:rPr>
          <w:rFonts w:ascii="宋体" w:hAnsi="宋体" w:eastAsia="宋体" w:cs="宋体"/>
          <w:spacing w:val="16"/>
          <w:sz w:val="16"/>
          <w:szCs w:val="16"/>
        </w:rPr>
        <w:t>”方式对其在湘给予支持。</w:t>
      </w:r>
    </w:p>
    <w:p>
      <w:pPr>
        <w:spacing w:before="2" w:line="287" w:lineRule="auto"/>
        <w:ind w:left="810" w:right="811" w:firstLine="362"/>
        <w:rPr>
          <w:rFonts w:ascii="宋体" w:hAnsi="宋体" w:eastAsia="宋体" w:cs="宋体"/>
          <w:sz w:val="16"/>
          <w:szCs w:val="16"/>
        </w:rPr>
      </w:pPr>
      <w:r>
        <w:rPr>
          <w:rFonts w:ascii="宋体" w:hAnsi="宋体" w:eastAsia="宋体" w:cs="宋体"/>
          <w:spacing w:val="11"/>
          <w:sz w:val="17"/>
          <w:szCs w:val="17"/>
        </w:rPr>
        <w:t>2</w:t>
      </w:r>
      <w:r>
        <w:rPr>
          <w:rFonts w:ascii="宋体" w:hAnsi="宋体" w:eastAsia="宋体" w:cs="宋体"/>
          <w:spacing w:val="9"/>
          <w:sz w:val="17"/>
          <w:szCs w:val="17"/>
        </w:rPr>
        <w:t xml:space="preserve"> </w:t>
      </w:r>
      <w:r>
        <w:rPr>
          <w:rFonts w:ascii="宋体" w:hAnsi="宋体" w:eastAsia="宋体" w:cs="宋体"/>
          <w:spacing w:val="9"/>
          <w:sz w:val="16"/>
          <w:szCs w:val="16"/>
        </w:rPr>
        <w:t xml:space="preserve">、对中国 </w:t>
      </w:r>
      <w:r>
        <w:rPr>
          <w:rFonts w:ascii="宋体" w:hAnsi="宋体" w:eastAsia="宋体" w:cs="宋体"/>
          <w:spacing w:val="9"/>
          <w:sz w:val="17"/>
          <w:szCs w:val="17"/>
        </w:rPr>
        <w:t xml:space="preserve">500 </w:t>
      </w:r>
      <w:r>
        <w:rPr>
          <w:rFonts w:ascii="宋体" w:hAnsi="宋体" w:eastAsia="宋体" w:cs="宋体"/>
          <w:spacing w:val="9"/>
          <w:sz w:val="16"/>
          <w:szCs w:val="16"/>
        </w:rPr>
        <w:t xml:space="preserve">强、民营 </w:t>
      </w:r>
      <w:r>
        <w:rPr>
          <w:rFonts w:ascii="宋体" w:hAnsi="宋体" w:eastAsia="宋体" w:cs="宋体"/>
          <w:spacing w:val="9"/>
          <w:sz w:val="17"/>
          <w:szCs w:val="17"/>
        </w:rPr>
        <w:t xml:space="preserve">500 </w:t>
      </w:r>
      <w:r>
        <w:rPr>
          <w:rFonts w:ascii="宋体" w:hAnsi="宋体" w:eastAsia="宋体" w:cs="宋体"/>
          <w:spacing w:val="9"/>
          <w:sz w:val="16"/>
          <w:szCs w:val="16"/>
        </w:rPr>
        <w:t>强来湘新设立 (集团) 总部，且实际到位</w:t>
      </w:r>
      <w:r>
        <w:rPr>
          <w:rFonts w:ascii="宋体" w:hAnsi="宋体" w:eastAsia="宋体" w:cs="宋体"/>
          <w:sz w:val="16"/>
          <w:szCs w:val="16"/>
        </w:rPr>
        <w:t xml:space="preserve"> </w:t>
      </w:r>
      <w:r>
        <w:rPr>
          <w:rFonts w:ascii="宋体" w:hAnsi="宋体" w:eastAsia="宋体" w:cs="宋体"/>
          <w:spacing w:val="22"/>
          <w:sz w:val="16"/>
          <w:szCs w:val="16"/>
        </w:rPr>
        <w:t>资</w:t>
      </w:r>
      <w:r>
        <w:rPr>
          <w:rFonts w:ascii="宋体" w:hAnsi="宋体" w:eastAsia="宋体" w:cs="宋体"/>
          <w:spacing w:val="11"/>
          <w:sz w:val="16"/>
          <w:szCs w:val="16"/>
        </w:rPr>
        <w:t xml:space="preserve"> 金在 </w:t>
      </w:r>
      <w:r>
        <w:rPr>
          <w:rFonts w:ascii="宋体" w:hAnsi="宋体" w:eastAsia="宋体" w:cs="宋体"/>
          <w:spacing w:val="11"/>
          <w:sz w:val="17"/>
          <w:szCs w:val="17"/>
        </w:rPr>
        <w:t xml:space="preserve">1 </w:t>
      </w:r>
      <w:r>
        <w:rPr>
          <w:rFonts w:ascii="宋体" w:hAnsi="宋体" w:eastAsia="宋体" w:cs="宋体"/>
          <w:spacing w:val="11"/>
          <w:sz w:val="16"/>
          <w:szCs w:val="16"/>
        </w:rPr>
        <w:t xml:space="preserve">亿元以上的，最高奖励其在湘 </w:t>
      </w:r>
      <w:r>
        <w:rPr>
          <w:rFonts w:ascii="宋体" w:hAnsi="宋体" w:eastAsia="宋体" w:cs="宋体"/>
          <w:spacing w:val="11"/>
          <w:sz w:val="17"/>
          <w:szCs w:val="17"/>
        </w:rPr>
        <w:t xml:space="preserve">1000 </w:t>
      </w:r>
      <w:r>
        <w:rPr>
          <w:rFonts w:ascii="宋体" w:hAnsi="宋体" w:eastAsia="宋体" w:cs="宋体"/>
          <w:spacing w:val="11"/>
          <w:sz w:val="16"/>
          <w:szCs w:val="16"/>
        </w:rPr>
        <w:t>万元。</w:t>
      </w:r>
    </w:p>
    <w:p>
      <w:pPr>
        <w:spacing w:line="289" w:lineRule="auto"/>
        <w:ind w:left="820" w:right="864" w:firstLine="356"/>
        <w:rPr>
          <w:rFonts w:ascii="宋体" w:hAnsi="宋体" w:eastAsia="宋体" w:cs="宋体"/>
          <w:sz w:val="16"/>
          <w:szCs w:val="16"/>
        </w:rPr>
      </w:pPr>
      <w:r>
        <w:rPr>
          <w:rFonts w:ascii="宋体" w:hAnsi="宋体" w:eastAsia="宋体" w:cs="宋体"/>
          <w:spacing w:val="11"/>
          <w:sz w:val="17"/>
          <w:szCs w:val="17"/>
        </w:rPr>
        <w:t xml:space="preserve">3 </w:t>
      </w:r>
      <w:r>
        <w:rPr>
          <w:rFonts w:ascii="宋体" w:hAnsi="宋体" w:eastAsia="宋体" w:cs="宋体"/>
          <w:spacing w:val="11"/>
          <w:sz w:val="16"/>
          <w:szCs w:val="16"/>
        </w:rPr>
        <w:t xml:space="preserve">、对行业领军来湘新设立 (集团) 总部、世界 </w:t>
      </w:r>
      <w:r>
        <w:rPr>
          <w:rFonts w:ascii="宋体" w:hAnsi="宋体" w:eastAsia="宋体" w:cs="宋体"/>
          <w:spacing w:val="11"/>
          <w:sz w:val="17"/>
          <w:szCs w:val="17"/>
        </w:rPr>
        <w:t xml:space="preserve">500 </w:t>
      </w:r>
      <w:r>
        <w:rPr>
          <w:rFonts w:ascii="宋体" w:hAnsi="宋体" w:eastAsia="宋体" w:cs="宋体"/>
          <w:spacing w:val="11"/>
          <w:sz w:val="16"/>
          <w:szCs w:val="16"/>
        </w:rPr>
        <w:t>强来湘新设</w:t>
      </w:r>
      <w:r>
        <w:rPr>
          <w:rFonts w:ascii="宋体" w:hAnsi="宋体" w:eastAsia="宋体" w:cs="宋体"/>
          <w:spacing w:val="5"/>
          <w:sz w:val="16"/>
          <w:szCs w:val="16"/>
        </w:rPr>
        <w:t>立</w:t>
      </w:r>
      <w:r>
        <w:rPr>
          <w:rFonts w:ascii="宋体" w:hAnsi="宋体" w:eastAsia="宋体" w:cs="宋体"/>
          <w:sz w:val="16"/>
          <w:szCs w:val="16"/>
        </w:rPr>
        <w:t xml:space="preserve"> </w:t>
      </w:r>
      <w:r>
        <w:rPr>
          <w:rFonts w:ascii="宋体" w:hAnsi="宋体" w:eastAsia="宋体" w:cs="宋体"/>
          <w:spacing w:val="24"/>
          <w:sz w:val="16"/>
          <w:szCs w:val="16"/>
        </w:rPr>
        <w:t>区域</w:t>
      </w:r>
      <w:r>
        <w:rPr>
          <w:rFonts w:ascii="宋体" w:hAnsi="宋体" w:eastAsia="宋体" w:cs="宋体"/>
          <w:spacing w:val="13"/>
          <w:sz w:val="16"/>
          <w:szCs w:val="16"/>
        </w:rPr>
        <w:t>总</w:t>
      </w:r>
      <w:r>
        <w:rPr>
          <w:rFonts w:ascii="宋体" w:hAnsi="宋体" w:eastAsia="宋体" w:cs="宋体"/>
          <w:spacing w:val="12"/>
          <w:sz w:val="16"/>
          <w:szCs w:val="16"/>
        </w:rPr>
        <w:t xml:space="preserve">部，且注册资本在 </w:t>
      </w:r>
      <w:r>
        <w:rPr>
          <w:rFonts w:ascii="宋体" w:hAnsi="宋体" w:eastAsia="宋体" w:cs="宋体"/>
          <w:spacing w:val="12"/>
          <w:sz w:val="17"/>
          <w:szCs w:val="17"/>
        </w:rPr>
        <w:t xml:space="preserve">2000 </w:t>
      </w:r>
      <w:r>
        <w:rPr>
          <w:rFonts w:ascii="宋体" w:hAnsi="宋体" w:eastAsia="宋体" w:cs="宋体"/>
          <w:spacing w:val="12"/>
          <w:sz w:val="16"/>
          <w:szCs w:val="16"/>
        </w:rPr>
        <w:t xml:space="preserve">万元以上的，最高奖励其在湘 </w:t>
      </w:r>
      <w:r>
        <w:rPr>
          <w:rFonts w:ascii="宋体" w:hAnsi="宋体" w:eastAsia="宋体" w:cs="宋体"/>
          <w:spacing w:val="12"/>
          <w:sz w:val="17"/>
          <w:szCs w:val="17"/>
        </w:rPr>
        <w:t xml:space="preserve">500 </w:t>
      </w:r>
      <w:r>
        <w:rPr>
          <w:rFonts w:ascii="宋体" w:hAnsi="宋体" w:eastAsia="宋体" w:cs="宋体"/>
          <w:spacing w:val="12"/>
          <w:sz w:val="16"/>
          <w:szCs w:val="16"/>
        </w:rPr>
        <w:t>万元。</w:t>
      </w:r>
    </w:p>
    <w:p>
      <w:pPr>
        <w:spacing w:before="1" w:line="223" w:lineRule="auto"/>
        <w:ind w:left="1170"/>
        <w:rPr>
          <w:rFonts w:ascii="宋体" w:hAnsi="宋体" w:eastAsia="宋体" w:cs="宋体"/>
          <w:sz w:val="16"/>
          <w:szCs w:val="16"/>
        </w:rPr>
      </w:pPr>
      <w:r>
        <w:rPr>
          <w:rFonts w:ascii="宋体" w:hAnsi="宋体" w:eastAsia="宋体" w:cs="宋体"/>
          <w:spacing w:val="14"/>
          <w:sz w:val="17"/>
          <w:szCs w:val="17"/>
        </w:rPr>
        <w:t xml:space="preserve">4 </w:t>
      </w:r>
      <w:r>
        <w:rPr>
          <w:rFonts w:ascii="宋体" w:hAnsi="宋体" w:eastAsia="宋体" w:cs="宋体"/>
          <w:spacing w:val="14"/>
          <w:sz w:val="16"/>
          <w:szCs w:val="16"/>
        </w:rPr>
        <w:t>、对</w:t>
      </w:r>
      <w:r>
        <w:rPr>
          <w:rFonts w:ascii="宋体" w:hAnsi="宋体" w:eastAsia="宋体" w:cs="宋体"/>
          <w:spacing w:val="10"/>
          <w:sz w:val="16"/>
          <w:szCs w:val="16"/>
        </w:rPr>
        <w:t>世</w:t>
      </w:r>
      <w:r>
        <w:rPr>
          <w:rFonts w:ascii="宋体" w:hAnsi="宋体" w:eastAsia="宋体" w:cs="宋体"/>
          <w:spacing w:val="7"/>
          <w:sz w:val="16"/>
          <w:szCs w:val="16"/>
        </w:rPr>
        <w:t xml:space="preserve">界 </w:t>
      </w:r>
      <w:r>
        <w:rPr>
          <w:rFonts w:ascii="宋体" w:hAnsi="宋体" w:eastAsia="宋体" w:cs="宋体"/>
          <w:spacing w:val="7"/>
          <w:sz w:val="17"/>
          <w:szCs w:val="17"/>
        </w:rPr>
        <w:t xml:space="preserve">500 </w:t>
      </w:r>
      <w:r>
        <w:rPr>
          <w:rFonts w:ascii="宋体" w:hAnsi="宋体" w:eastAsia="宋体" w:cs="宋体"/>
          <w:spacing w:val="7"/>
          <w:sz w:val="16"/>
          <w:szCs w:val="16"/>
        </w:rPr>
        <w:t xml:space="preserve">强、中国 </w:t>
      </w:r>
      <w:r>
        <w:rPr>
          <w:rFonts w:ascii="宋体" w:hAnsi="宋体" w:eastAsia="宋体" w:cs="宋体"/>
          <w:spacing w:val="7"/>
          <w:sz w:val="17"/>
          <w:szCs w:val="17"/>
        </w:rPr>
        <w:t xml:space="preserve">500 </w:t>
      </w:r>
      <w:r>
        <w:rPr>
          <w:rFonts w:ascii="宋体" w:hAnsi="宋体" w:eastAsia="宋体" w:cs="宋体"/>
          <w:spacing w:val="7"/>
          <w:sz w:val="16"/>
          <w:szCs w:val="16"/>
        </w:rPr>
        <w:t xml:space="preserve">强、民营 </w:t>
      </w:r>
      <w:r>
        <w:rPr>
          <w:rFonts w:ascii="宋体" w:hAnsi="宋体" w:eastAsia="宋体" w:cs="宋体"/>
          <w:spacing w:val="7"/>
          <w:sz w:val="17"/>
          <w:szCs w:val="17"/>
        </w:rPr>
        <w:t xml:space="preserve">500 </w:t>
      </w:r>
      <w:r>
        <w:rPr>
          <w:rFonts w:ascii="宋体" w:hAnsi="宋体" w:eastAsia="宋体" w:cs="宋体"/>
          <w:spacing w:val="7"/>
          <w:sz w:val="16"/>
          <w:szCs w:val="16"/>
        </w:rPr>
        <w:t>强、行业领军来湘新设立</w:t>
      </w:r>
    </w:p>
    <w:p>
      <w:pPr>
        <w:spacing w:before="70" w:line="221" w:lineRule="auto"/>
        <w:ind w:left="803"/>
        <w:outlineLvl w:val="1"/>
        <w:rPr>
          <w:rFonts w:ascii="宋体" w:hAnsi="宋体" w:eastAsia="宋体" w:cs="宋体"/>
          <w:sz w:val="16"/>
          <w:szCs w:val="16"/>
        </w:rPr>
      </w:pPr>
      <w:r>
        <w:rPr>
          <w:rFonts w:ascii="宋体" w:hAnsi="宋体" w:eastAsia="宋体" w:cs="宋体"/>
          <w:spacing w:val="24"/>
          <w:sz w:val="16"/>
          <w:szCs w:val="16"/>
        </w:rPr>
        <w:t>功</w:t>
      </w:r>
      <w:r>
        <w:rPr>
          <w:rFonts w:ascii="宋体" w:hAnsi="宋体" w:eastAsia="宋体" w:cs="宋体"/>
          <w:spacing w:val="13"/>
          <w:sz w:val="16"/>
          <w:szCs w:val="16"/>
        </w:rPr>
        <w:t xml:space="preserve"> </w:t>
      </w:r>
      <w:r>
        <w:rPr>
          <w:rFonts w:ascii="宋体" w:hAnsi="宋体" w:eastAsia="宋体" w:cs="宋体"/>
          <w:spacing w:val="12"/>
          <w:sz w:val="16"/>
          <w:szCs w:val="16"/>
        </w:rPr>
        <w:t xml:space="preserve">能性总部的，最高奖励其在湘 </w:t>
      </w:r>
      <w:r>
        <w:rPr>
          <w:rFonts w:ascii="宋体" w:hAnsi="宋体" w:eastAsia="宋体" w:cs="宋体"/>
          <w:spacing w:val="12"/>
          <w:sz w:val="17"/>
          <w:szCs w:val="17"/>
        </w:rPr>
        <w:t xml:space="preserve">300 </w:t>
      </w:r>
      <w:r>
        <w:rPr>
          <w:rFonts w:ascii="宋体" w:hAnsi="宋体" w:eastAsia="宋体" w:cs="宋体"/>
          <w:spacing w:val="12"/>
          <w:sz w:val="16"/>
          <w:szCs w:val="16"/>
        </w:rPr>
        <w:t>万元。</w:t>
      </w:r>
    </w:p>
    <w:p>
      <w:pPr>
        <w:spacing w:before="128" w:line="257" w:lineRule="exact"/>
        <w:ind w:firstLine="1464"/>
        <w:textAlignment w:val="center"/>
      </w:pPr>
      <w:r>
        <w:drawing>
          <wp:inline distT="0" distB="0" distL="0" distR="0">
            <wp:extent cx="558800" cy="162560"/>
            <wp:effectExtent l="0" t="0" r="0" b="0"/>
            <wp:docPr id="841" name="IM 841"/>
            <wp:cNvGraphicFramePr/>
            <a:graphic xmlns:a="http://schemas.openxmlformats.org/drawingml/2006/main">
              <a:graphicData uri="http://schemas.openxmlformats.org/drawingml/2006/picture">
                <pic:pic xmlns:pic="http://schemas.openxmlformats.org/drawingml/2006/picture">
                  <pic:nvPicPr>
                    <pic:cNvPr id="841" name="IM 841"/>
                    <pic:cNvPicPr/>
                  </pic:nvPicPr>
                  <pic:blipFill>
                    <a:blip r:embed="rId996"/>
                    <a:stretch>
                      <a:fillRect/>
                    </a:stretch>
                  </pic:blipFill>
                  <pic:spPr>
                    <a:xfrm>
                      <a:off x="0" y="0"/>
                      <a:ext cx="558876" cy="162903"/>
                    </a:xfrm>
                    <a:prstGeom prst="rect">
                      <a:avLst/>
                    </a:prstGeom>
                  </pic:spPr>
                </pic:pic>
              </a:graphicData>
            </a:graphic>
          </wp:inline>
        </w:drawing>
      </w:r>
    </w:p>
    <w:p>
      <w:pPr>
        <w:spacing w:before="139" w:line="231" w:lineRule="auto"/>
        <w:ind w:left="1433"/>
        <w:rPr>
          <w:rFonts w:ascii="宋体" w:hAnsi="宋体" w:eastAsia="宋体" w:cs="宋体"/>
          <w:sz w:val="16"/>
          <w:szCs w:val="16"/>
        </w:rPr>
      </w:pPr>
      <w:r>
        <w:rPr>
          <w:rFonts w:ascii="宋体" w:hAnsi="宋体" w:eastAsia="宋体" w:cs="宋体"/>
          <w:spacing w:val="30"/>
          <w:sz w:val="16"/>
          <w:szCs w:val="16"/>
        </w:rPr>
        <w:t>《</w:t>
      </w:r>
      <w:r>
        <w:rPr>
          <w:rFonts w:ascii="宋体" w:hAnsi="宋体" w:eastAsia="宋体" w:cs="宋体"/>
          <w:spacing w:val="16"/>
          <w:sz w:val="16"/>
          <w:szCs w:val="16"/>
        </w:rPr>
        <w:t>湖南省人民政府办公厅关于印发〈湖南省进一步加强招商引资工作的若</w:t>
      </w:r>
    </w:p>
    <w:p>
      <w:pPr>
        <w:spacing w:before="64" w:line="220" w:lineRule="auto"/>
        <w:ind w:left="793"/>
        <w:outlineLvl w:val="1"/>
        <w:rPr>
          <w:rFonts w:ascii="宋体" w:hAnsi="宋体" w:eastAsia="宋体" w:cs="宋体"/>
          <w:sz w:val="16"/>
          <w:szCs w:val="16"/>
        </w:rPr>
      </w:pPr>
      <w:r>
        <w:rPr>
          <w:rFonts w:ascii="宋体" w:hAnsi="宋体" w:eastAsia="宋体" w:cs="宋体"/>
          <w:spacing w:val="10"/>
          <w:sz w:val="16"/>
          <w:szCs w:val="16"/>
        </w:rPr>
        <w:t>干政策</w:t>
      </w:r>
      <w:r>
        <w:rPr>
          <w:rFonts w:ascii="宋体" w:hAnsi="宋体" w:eastAsia="宋体" w:cs="宋体"/>
          <w:spacing w:val="7"/>
          <w:sz w:val="16"/>
          <w:szCs w:val="16"/>
        </w:rPr>
        <w:t>措</w:t>
      </w:r>
      <w:r>
        <w:rPr>
          <w:rFonts w:ascii="宋体" w:hAnsi="宋体" w:eastAsia="宋体" w:cs="宋体"/>
          <w:spacing w:val="5"/>
          <w:sz w:val="16"/>
          <w:szCs w:val="16"/>
        </w:rPr>
        <w:t>施〉 的通知》   (湘政办发〔</w:t>
      </w:r>
      <w:r>
        <w:rPr>
          <w:rFonts w:ascii="宋体" w:hAnsi="宋体" w:eastAsia="宋体" w:cs="宋体"/>
          <w:spacing w:val="5"/>
          <w:sz w:val="17"/>
          <w:szCs w:val="17"/>
        </w:rPr>
        <w:t>2020</w:t>
      </w:r>
      <w:r>
        <w:rPr>
          <w:rFonts w:ascii="宋体" w:hAnsi="宋体" w:eastAsia="宋体" w:cs="宋体"/>
          <w:spacing w:val="5"/>
          <w:sz w:val="16"/>
          <w:szCs w:val="16"/>
        </w:rPr>
        <w:t>〕</w:t>
      </w:r>
      <w:r>
        <w:rPr>
          <w:rFonts w:ascii="宋体" w:hAnsi="宋体" w:eastAsia="宋体" w:cs="宋体"/>
          <w:spacing w:val="5"/>
          <w:sz w:val="17"/>
          <w:szCs w:val="17"/>
        </w:rPr>
        <w:t xml:space="preserve">38 </w:t>
      </w:r>
      <w:r>
        <w:rPr>
          <w:rFonts w:ascii="宋体" w:hAnsi="宋体" w:eastAsia="宋体" w:cs="宋体"/>
          <w:spacing w:val="5"/>
          <w:sz w:val="16"/>
          <w:szCs w:val="16"/>
        </w:rPr>
        <w:t>号)</w:t>
      </w:r>
    </w:p>
    <w:p>
      <w:pPr>
        <w:spacing w:before="122" w:line="482" w:lineRule="exact"/>
        <w:ind w:firstLine="971"/>
        <w:textAlignment w:val="center"/>
      </w:pPr>
      <w:r>
        <w:drawing>
          <wp:inline distT="0" distB="0" distL="0" distR="0">
            <wp:extent cx="306070" cy="306070"/>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997"/>
                    <a:stretch>
                      <a:fillRect/>
                    </a:stretch>
                  </pic:blipFill>
                  <pic:spPr>
                    <a:xfrm>
                      <a:off x="0" y="0"/>
                      <a:ext cx="306323" cy="306323"/>
                    </a:xfrm>
                    <a:prstGeom prst="rect">
                      <a:avLst/>
                    </a:prstGeom>
                  </pic:spPr>
                </pic:pic>
              </a:graphicData>
            </a:graphic>
          </wp:inline>
        </w:drawing>
      </w:r>
    </w:p>
    <w:p>
      <w:pPr>
        <w:spacing w:before="37" w:line="232" w:lineRule="auto"/>
        <w:ind w:left="1564"/>
        <w:outlineLvl w:val="1"/>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所在地商务主管部门申请</w:t>
      </w:r>
    </w:p>
    <w:p>
      <w:pPr>
        <w:spacing w:before="7" w:line="256" w:lineRule="exact"/>
        <w:ind w:firstLine="1518"/>
        <w:textAlignment w:val="center"/>
      </w:pPr>
      <w:r>
        <w:drawing>
          <wp:inline distT="0" distB="0" distL="0" distR="0">
            <wp:extent cx="531495" cy="162560"/>
            <wp:effectExtent l="0" t="0" r="0" b="0"/>
            <wp:docPr id="843" name="IM 843"/>
            <wp:cNvGraphicFramePr/>
            <a:graphic xmlns:a="http://schemas.openxmlformats.org/drawingml/2006/main">
              <a:graphicData uri="http://schemas.openxmlformats.org/drawingml/2006/picture">
                <pic:pic xmlns:pic="http://schemas.openxmlformats.org/drawingml/2006/picture">
                  <pic:nvPicPr>
                    <pic:cNvPr id="843" name="IM 843"/>
                    <pic:cNvPicPr/>
                  </pic:nvPicPr>
                  <pic:blipFill>
                    <a:blip r:embed="rId998"/>
                    <a:stretch>
                      <a:fillRect/>
                    </a:stretch>
                  </pic:blipFill>
                  <pic:spPr>
                    <a:xfrm>
                      <a:off x="0" y="0"/>
                      <a:ext cx="531939" cy="162598"/>
                    </a:xfrm>
                    <a:prstGeom prst="rect">
                      <a:avLst/>
                    </a:prstGeom>
                  </pic:spPr>
                </pic:pic>
              </a:graphicData>
            </a:graphic>
          </wp:inline>
        </w:drawing>
      </w:r>
    </w:p>
    <w:p>
      <w:pPr>
        <w:spacing w:before="120" w:line="231" w:lineRule="auto"/>
        <w:ind w:left="1531"/>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照市州每年的申报通知规定执行</w:t>
      </w:r>
    </w:p>
    <w:p>
      <w:pPr>
        <w:spacing w:before="143" w:line="274" w:lineRule="exact"/>
        <w:ind w:firstLine="1527"/>
        <w:textAlignment w:val="center"/>
      </w:pPr>
      <w:r>
        <w:drawing>
          <wp:inline distT="0" distB="0" distL="0" distR="0">
            <wp:extent cx="1425575" cy="173355"/>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999"/>
                    <a:stretch>
                      <a:fillRect/>
                    </a:stretch>
                  </pic:blipFill>
                  <pic:spPr>
                    <a:xfrm>
                      <a:off x="0" y="0"/>
                      <a:ext cx="1425663" cy="173989"/>
                    </a:xfrm>
                    <a:prstGeom prst="rect">
                      <a:avLst/>
                    </a:prstGeom>
                  </pic:spPr>
                </pic:pic>
              </a:graphicData>
            </a:graphic>
          </wp:inline>
        </w:drawing>
      </w:r>
    </w:p>
    <w:p>
      <w:pPr>
        <w:spacing w:before="129" w:line="221" w:lineRule="auto"/>
        <w:ind w:left="1559"/>
        <w:rPr>
          <w:rFonts w:ascii="宋体" w:hAnsi="宋体" w:eastAsia="宋体" w:cs="宋体"/>
          <w:sz w:val="17"/>
          <w:szCs w:val="17"/>
        </w:rPr>
      </w:pPr>
      <w:r>
        <w:rPr>
          <w:rFonts w:ascii="宋体" w:hAnsi="宋体" w:eastAsia="宋体" w:cs="宋体"/>
          <w:spacing w:val="15"/>
          <w:sz w:val="16"/>
          <w:szCs w:val="16"/>
        </w:rPr>
        <w:t>省</w:t>
      </w:r>
      <w:r>
        <w:rPr>
          <w:rFonts w:ascii="宋体" w:hAnsi="宋体" w:eastAsia="宋体" w:cs="宋体"/>
          <w:spacing w:val="11"/>
          <w:sz w:val="16"/>
          <w:szCs w:val="16"/>
        </w:rPr>
        <w:t xml:space="preserve">商务厅 </w:t>
      </w:r>
      <w:r>
        <w:rPr>
          <w:rFonts w:ascii="宋体" w:hAnsi="宋体" w:eastAsia="宋体" w:cs="宋体"/>
          <w:spacing w:val="11"/>
          <w:sz w:val="17"/>
          <w:szCs w:val="17"/>
        </w:rPr>
        <w:t xml:space="preserve">0731-82287203    </w:t>
      </w:r>
      <w:r>
        <w:rPr>
          <w:rFonts w:ascii="宋体" w:hAnsi="宋体" w:eastAsia="宋体" w:cs="宋体"/>
          <w:spacing w:val="11"/>
          <w:sz w:val="16"/>
          <w:szCs w:val="16"/>
        </w:rPr>
        <w:t xml:space="preserve">省舫成厅 </w:t>
      </w:r>
      <w:r>
        <w:rPr>
          <w:rFonts w:ascii="宋体" w:hAnsi="宋体" w:eastAsia="宋体" w:cs="宋体"/>
          <w:spacing w:val="11"/>
          <w:sz w:val="17"/>
          <w:szCs w:val="17"/>
        </w:rPr>
        <w:t>0731-85165713</w:t>
      </w:r>
    </w:p>
    <w:p>
      <w:pPr>
        <w:spacing w:before="85" w:line="466" w:lineRule="exact"/>
        <w:ind w:firstLine="947"/>
        <w:textAlignment w:val="center"/>
      </w:pPr>
      <w:r>
        <w:drawing>
          <wp:inline distT="0" distB="0" distL="0" distR="0">
            <wp:extent cx="1248410" cy="295275"/>
            <wp:effectExtent l="0" t="0" r="0" b="0"/>
            <wp:docPr id="845" name="IM 845"/>
            <wp:cNvGraphicFramePr/>
            <a:graphic xmlns:a="http://schemas.openxmlformats.org/drawingml/2006/main">
              <a:graphicData uri="http://schemas.openxmlformats.org/drawingml/2006/picture">
                <pic:pic xmlns:pic="http://schemas.openxmlformats.org/drawingml/2006/picture">
                  <pic:nvPicPr>
                    <pic:cNvPr id="845" name="IM 845"/>
                    <pic:cNvPicPr/>
                  </pic:nvPicPr>
                  <pic:blipFill>
                    <a:blip r:embed="rId1000"/>
                    <a:stretch>
                      <a:fillRect/>
                    </a:stretch>
                  </pic:blipFill>
                  <pic:spPr>
                    <a:xfrm>
                      <a:off x="0" y="0"/>
                      <a:ext cx="1248905" cy="295655"/>
                    </a:xfrm>
                    <a:prstGeom prst="rect">
                      <a:avLst/>
                    </a:prstGeom>
                  </pic:spPr>
                </pic:pic>
              </a:graphicData>
            </a:graphic>
          </wp:inline>
        </w:drawing>
      </w:r>
    </w:p>
    <w:p>
      <w:pPr>
        <w:spacing w:line="1066" w:lineRule="exact"/>
        <w:ind w:firstLine="3391"/>
        <w:textAlignment w:val="center"/>
      </w:pPr>
      <w:r>
        <w:drawing>
          <wp:inline distT="0" distB="0" distL="0" distR="0">
            <wp:extent cx="676275" cy="676275"/>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1001"/>
                    <a:stretch>
                      <a:fillRect/>
                    </a:stretch>
                  </pic:blipFill>
                  <pic:spPr>
                    <a:xfrm>
                      <a:off x="0" y="0"/>
                      <a:ext cx="676655" cy="676655"/>
                    </a:xfrm>
                    <a:prstGeom prst="rect">
                      <a:avLst/>
                    </a:prstGeom>
                  </pic:spPr>
                </pic:pic>
              </a:graphicData>
            </a:graphic>
          </wp:inline>
        </w:drawing>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49" w:line="164" w:lineRule="auto"/>
        <w:ind w:right="3"/>
        <w:jc w:val="right"/>
        <w:rPr>
          <w:rFonts w:ascii="Arial" w:hAnsi="Arial" w:eastAsia="Arial" w:cs="Arial"/>
          <w:sz w:val="17"/>
          <w:szCs w:val="17"/>
        </w:rPr>
      </w:pPr>
      <w:r>
        <w:rPr>
          <w:rFonts w:ascii="Arial" w:hAnsi="Arial" w:eastAsia="Arial" w:cs="Arial"/>
          <w:spacing w:val="2"/>
          <w:sz w:val="17"/>
          <w:szCs w:val="17"/>
        </w:rPr>
        <w:t>66</w:t>
      </w:r>
    </w:p>
    <w:p>
      <w:pPr>
        <w:sectPr>
          <w:headerReference r:id="rId124" w:type="default"/>
          <w:pgSz w:w="8400" w:h="11900"/>
          <w:pgMar w:top="400" w:right="280" w:bottom="31" w:left="263" w:header="0" w:footer="0" w:gutter="0"/>
          <w:cols w:space="720" w:num="1"/>
        </w:sectPr>
      </w:pPr>
    </w:p>
    <w:p>
      <w:pPr>
        <w:spacing w:line="249" w:lineRule="auto"/>
        <w:rPr>
          <w:rFonts w:ascii="Arial"/>
          <w:sz w:val="21"/>
        </w:rPr>
      </w:pPr>
      <w:r>
        <w:drawing>
          <wp:anchor distT="0" distB="0" distL="0" distR="0" simplePos="0" relativeHeight="252172288" behindDoc="0" locked="0" layoutInCell="0" allowOverlap="1">
            <wp:simplePos x="0" y="0"/>
            <wp:positionH relativeFrom="page">
              <wp:posOffset>609600</wp:posOffset>
            </wp:positionH>
            <wp:positionV relativeFrom="page">
              <wp:posOffset>1714500</wp:posOffset>
            </wp:positionV>
            <wp:extent cx="259080" cy="259080"/>
            <wp:effectExtent l="0" t="0" r="0" b="0"/>
            <wp:wrapNone/>
            <wp:docPr id="847" name="IM 847"/>
            <wp:cNvGraphicFramePr/>
            <a:graphic xmlns:a="http://schemas.openxmlformats.org/drawingml/2006/main">
              <a:graphicData uri="http://schemas.openxmlformats.org/drawingml/2006/picture">
                <pic:pic xmlns:pic="http://schemas.openxmlformats.org/drawingml/2006/picture">
                  <pic:nvPicPr>
                    <pic:cNvPr id="847" name="IM 847"/>
                    <pic:cNvPicPr/>
                  </pic:nvPicPr>
                  <pic:blipFill>
                    <a:blip r:embed="rId1002"/>
                    <a:stretch>
                      <a:fillRect/>
                    </a:stretch>
                  </pic:blipFill>
                  <pic:spPr>
                    <a:xfrm>
                      <a:off x="0" y="0"/>
                      <a:ext cx="259080" cy="259079"/>
                    </a:xfrm>
                    <a:prstGeom prst="rect">
                      <a:avLst/>
                    </a:prstGeom>
                  </pic:spPr>
                </pic:pic>
              </a:graphicData>
            </a:graphic>
          </wp:anchor>
        </w:drawing>
      </w:r>
      <w:r>
        <w:drawing>
          <wp:anchor distT="0" distB="0" distL="0" distR="0" simplePos="0" relativeHeight="252169216" behindDoc="0" locked="0" layoutInCell="0" allowOverlap="1">
            <wp:simplePos x="0" y="0"/>
            <wp:positionH relativeFrom="page">
              <wp:posOffset>612140</wp:posOffset>
            </wp:positionH>
            <wp:positionV relativeFrom="page">
              <wp:posOffset>3369310</wp:posOffset>
            </wp:positionV>
            <wp:extent cx="304800" cy="30480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1003"/>
                    <a:stretch>
                      <a:fillRect/>
                    </a:stretch>
                  </pic:blipFill>
                  <pic:spPr>
                    <a:xfrm>
                      <a:off x="0" y="0"/>
                      <a:ext cx="304800" cy="304800"/>
                    </a:xfrm>
                    <a:prstGeom prst="rect">
                      <a:avLst/>
                    </a:prstGeom>
                  </pic:spPr>
                </pic:pic>
              </a:graphicData>
            </a:graphic>
          </wp:anchor>
        </w:drawing>
      </w:r>
      <w:r>
        <w:drawing>
          <wp:anchor distT="0" distB="0" distL="0" distR="0" simplePos="0" relativeHeight="252171264" behindDoc="0" locked="0" layoutInCell="0" allowOverlap="1">
            <wp:simplePos x="0" y="0"/>
            <wp:positionH relativeFrom="page">
              <wp:posOffset>909955</wp:posOffset>
            </wp:positionH>
            <wp:positionV relativeFrom="page">
              <wp:posOffset>4117975</wp:posOffset>
            </wp:positionV>
            <wp:extent cx="527685" cy="156210"/>
            <wp:effectExtent l="0" t="0" r="0" b="0"/>
            <wp:wrapNone/>
            <wp:docPr id="849" name="IM 849"/>
            <wp:cNvGraphicFramePr/>
            <a:graphic xmlns:a="http://schemas.openxmlformats.org/drawingml/2006/main">
              <a:graphicData uri="http://schemas.openxmlformats.org/drawingml/2006/picture">
                <pic:pic xmlns:pic="http://schemas.openxmlformats.org/drawingml/2006/picture">
                  <pic:nvPicPr>
                    <pic:cNvPr id="849" name="IM 849"/>
                    <pic:cNvPicPr/>
                  </pic:nvPicPr>
                  <pic:blipFill>
                    <a:blip r:embed="rId1004"/>
                    <a:stretch>
                      <a:fillRect/>
                    </a:stretch>
                  </pic:blipFill>
                  <pic:spPr>
                    <a:xfrm>
                      <a:off x="0" y="0"/>
                      <a:ext cx="527773" cy="156209"/>
                    </a:xfrm>
                    <a:prstGeom prst="rect">
                      <a:avLst/>
                    </a:prstGeom>
                  </pic:spPr>
                </pic:pic>
              </a:graphicData>
            </a:graphic>
          </wp:anchor>
        </w:drawing>
      </w:r>
      <w:r>
        <w:drawing>
          <wp:anchor distT="0" distB="0" distL="0" distR="0" simplePos="0" relativeHeight="252165120" behindDoc="1" locked="0" layoutInCell="0" allowOverlap="1">
            <wp:simplePos x="0" y="0"/>
            <wp:positionH relativeFrom="page">
              <wp:posOffset>172085</wp:posOffset>
            </wp:positionH>
            <wp:positionV relativeFrom="page">
              <wp:posOffset>755015</wp:posOffset>
            </wp:positionV>
            <wp:extent cx="3962400" cy="31115"/>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1005"/>
                    <a:stretch>
                      <a:fillRect/>
                    </a:stretch>
                  </pic:blipFill>
                  <pic:spPr>
                    <a:xfrm>
                      <a:off x="0" y="0"/>
                      <a:ext cx="3962400" cy="31115"/>
                    </a:xfrm>
                    <a:prstGeom prst="rect">
                      <a:avLst/>
                    </a:prstGeom>
                  </pic:spPr>
                </pic:pic>
              </a:graphicData>
            </a:graphic>
          </wp:anchor>
        </w:drawing>
      </w:r>
      <w:r>
        <w:drawing>
          <wp:anchor distT="0" distB="0" distL="0" distR="0" simplePos="0" relativeHeight="252167168" behindDoc="0" locked="0" layoutInCell="0" allowOverlap="1">
            <wp:simplePos x="0" y="0"/>
            <wp:positionH relativeFrom="page">
              <wp:posOffset>1479550</wp:posOffset>
            </wp:positionH>
            <wp:positionV relativeFrom="page">
              <wp:posOffset>774065</wp:posOffset>
            </wp:positionV>
            <wp:extent cx="507365" cy="475615"/>
            <wp:effectExtent l="0" t="0" r="0" b="0"/>
            <wp:wrapNone/>
            <wp:docPr id="851" name="IM 851"/>
            <wp:cNvGraphicFramePr/>
            <a:graphic xmlns:a="http://schemas.openxmlformats.org/drawingml/2006/main">
              <a:graphicData uri="http://schemas.openxmlformats.org/drawingml/2006/picture">
                <pic:pic xmlns:pic="http://schemas.openxmlformats.org/drawingml/2006/picture">
                  <pic:nvPicPr>
                    <pic:cNvPr id="851" name="IM 851"/>
                    <pic:cNvPicPr/>
                  </pic:nvPicPr>
                  <pic:blipFill>
                    <a:blip r:embed="rId1006"/>
                    <a:stretch>
                      <a:fillRect/>
                    </a:stretch>
                  </pic:blipFill>
                  <pic:spPr>
                    <a:xfrm>
                      <a:off x="0" y="0"/>
                      <a:ext cx="507491" cy="475488"/>
                    </a:xfrm>
                    <a:prstGeom prst="rect">
                      <a:avLst/>
                    </a:prstGeom>
                  </pic:spPr>
                </pic:pic>
              </a:graphicData>
            </a:graphic>
          </wp:anchor>
        </w:drawing>
      </w:r>
      <w:r>
        <w:drawing>
          <wp:anchor distT="0" distB="0" distL="0" distR="0" simplePos="0" relativeHeight="252170240" behindDoc="0" locked="0" layoutInCell="0" allowOverlap="1">
            <wp:simplePos x="0" y="0"/>
            <wp:positionH relativeFrom="page">
              <wp:posOffset>916305</wp:posOffset>
            </wp:positionH>
            <wp:positionV relativeFrom="page">
              <wp:posOffset>4603115</wp:posOffset>
            </wp:positionV>
            <wp:extent cx="532130" cy="16256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1007"/>
                    <a:stretch>
                      <a:fillRect/>
                    </a:stretch>
                  </pic:blipFill>
                  <pic:spPr>
                    <a:xfrm>
                      <a:off x="0" y="0"/>
                      <a:ext cx="531939" cy="162598"/>
                    </a:xfrm>
                    <a:prstGeom prst="rect">
                      <a:avLst/>
                    </a:prstGeom>
                  </pic:spPr>
                </pic:pic>
              </a:graphicData>
            </a:graphic>
          </wp:anchor>
        </w:drawing>
      </w:r>
      <w:r>
        <w:drawing>
          <wp:anchor distT="0" distB="0" distL="0" distR="0" simplePos="0" relativeHeight="252168192" behindDoc="0" locked="0" layoutInCell="0" allowOverlap="1">
            <wp:simplePos x="0" y="0"/>
            <wp:positionH relativeFrom="page">
              <wp:posOffset>905510</wp:posOffset>
            </wp:positionH>
            <wp:positionV relativeFrom="page">
              <wp:posOffset>5077460</wp:posOffset>
            </wp:positionV>
            <wp:extent cx="1379220" cy="168910"/>
            <wp:effectExtent l="0" t="0" r="0" b="0"/>
            <wp:wrapNone/>
            <wp:docPr id="853" name="IM 853"/>
            <wp:cNvGraphicFramePr/>
            <a:graphic xmlns:a="http://schemas.openxmlformats.org/drawingml/2006/main">
              <a:graphicData uri="http://schemas.openxmlformats.org/drawingml/2006/picture">
                <pic:pic xmlns:pic="http://schemas.openxmlformats.org/drawingml/2006/picture">
                  <pic:nvPicPr>
                    <pic:cNvPr id="853" name="IM 853"/>
                    <pic:cNvPicPr/>
                  </pic:nvPicPr>
                  <pic:blipFill>
                    <a:blip r:embed="rId1008"/>
                    <a:stretch>
                      <a:fillRect/>
                    </a:stretch>
                  </pic:blipFill>
                  <pic:spPr>
                    <a:xfrm>
                      <a:off x="0" y="0"/>
                      <a:ext cx="1379309" cy="169227"/>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324" w:lineRule="exact"/>
        <w:ind w:firstLine="2976"/>
        <w:textAlignment w:val="center"/>
      </w:pPr>
      <w:r>
        <w:drawing>
          <wp:inline distT="0" distB="0" distL="0" distR="0">
            <wp:extent cx="1778000" cy="205105"/>
            <wp:effectExtent l="0" t="0" r="0" b="0"/>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1009"/>
                    <a:stretch>
                      <a:fillRect/>
                    </a:stretch>
                  </pic:blipFill>
                  <pic:spPr>
                    <a:xfrm>
                      <a:off x="0" y="0"/>
                      <a:ext cx="1778507" cy="205739"/>
                    </a:xfrm>
                    <a:prstGeom prst="rect">
                      <a:avLst/>
                    </a:prstGeom>
                  </pic:spPr>
                </pic:pic>
              </a:graphicData>
            </a:graphic>
          </wp:inline>
        </w:drawing>
      </w:r>
    </w:p>
    <w:p>
      <w:pPr>
        <w:spacing w:before="189" w:line="497" w:lineRule="exact"/>
        <w:ind w:firstLine="635"/>
        <w:textAlignment w:val="center"/>
      </w:pPr>
      <w:r>
        <w:drawing>
          <wp:inline distT="0" distB="0" distL="0" distR="0">
            <wp:extent cx="870585" cy="314960"/>
            <wp:effectExtent l="0" t="0" r="0" b="0"/>
            <wp:docPr id="855" name="IM 855"/>
            <wp:cNvGraphicFramePr/>
            <a:graphic xmlns:a="http://schemas.openxmlformats.org/drawingml/2006/main">
              <a:graphicData uri="http://schemas.openxmlformats.org/drawingml/2006/picture">
                <pic:pic xmlns:pic="http://schemas.openxmlformats.org/drawingml/2006/picture">
                  <pic:nvPicPr>
                    <pic:cNvPr id="855" name="IM 855"/>
                    <pic:cNvPicPr/>
                  </pic:nvPicPr>
                  <pic:blipFill>
                    <a:blip r:embed="rId1010"/>
                    <a:stretch>
                      <a:fillRect/>
                    </a:stretch>
                  </pic:blipFill>
                  <pic:spPr>
                    <a:xfrm>
                      <a:off x="0" y="0"/>
                      <a:ext cx="870902" cy="315467"/>
                    </a:xfrm>
                    <a:prstGeom prst="rect">
                      <a:avLst/>
                    </a:prstGeom>
                  </pic:spPr>
                </pic:pic>
              </a:graphicData>
            </a:graphic>
          </wp:inline>
        </w:drawing>
      </w:r>
    </w:p>
    <w:p>
      <w:pPr>
        <w:spacing w:before="126" w:line="230" w:lineRule="auto"/>
        <w:ind w:left="1143"/>
        <w:rPr>
          <w:rFonts w:hint="eastAsia" w:ascii="宋体" w:hAnsi="宋体" w:eastAsia="宋体" w:cs="宋体"/>
          <w:sz w:val="16"/>
          <w:szCs w:val="16"/>
          <w:lang w:eastAsia="zh-CN"/>
        </w:rPr>
      </w:pPr>
      <w:r>
        <w:drawing>
          <wp:anchor distT="0" distB="0" distL="0" distR="0" simplePos="0" relativeHeight="252166144" behindDoc="1" locked="0" layoutInCell="1" allowOverlap="1">
            <wp:simplePos x="0" y="0"/>
            <wp:positionH relativeFrom="column">
              <wp:posOffset>46990</wp:posOffset>
            </wp:positionH>
            <wp:positionV relativeFrom="paragraph">
              <wp:posOffset>-1134745</wp:posOffset>
            </wp:positionV>
            <wp:extent cx="4937760" cy="6987540"/>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1011"/>
                    <a:stretch>
                      <a:fillRect/>
                    </a:stretch>
                  </pic:blipFill>
                  <pic:spPr>
                    <a:xfrm>
                      <a:off x="0" y="0"/>
                      <a:ext cx="4937759" cy="6987540"/>
                    </a:xfrm>
                    <a:prstGeom prst="rect">
                      <a:avLst/>
                    </a:prstGeom>
                  </pic:spPr>
                </pic:pic>
              </a:graphicData>
            </a:graphic>
          </wp:anchor>
        </w:drawing>
      </w:r>
      <w:r>
        <w:rPr>
          <w:rFonts w:ascii="宋体" w:hAnsi="宋体" w:eastAsia="宋体" w:cs="宋体"/>
          <w:spacing w:val="14"/>
          <w:sz w:val="16"/>
          <w:szCs w:val="16"/>
        </w:rPr>
        <w:t>在</w:t>
      </w:r>
      <w:r>
        <w:rPr>
          <w:rFonts w:ascii="宋体" w:hAnsi="宋体" w:eastAsia="宋体" w:cs="宋体"/>
          <w:spacing w:val="10"/>
          <w:sz w:val="16"/>
          <w:szCs w:val="16"/>
        </w:rPr>
        <w:t>湖</w:t>
      </w:r>
      <w:r>
        <w:rPr>
          <w:rFonts w:ascii="宋体" w:hAnsi="宋体" w:eastAsia="宋体" w:cs="宋体"/>
          <w:spacing w:val="7"/>
          <w:sz w:val="16"/>
          <w:szCs w:val="16"/>
        </w:rPr>
        <w:t>南投资建设重大项目的</w:t>
      </w:r>
    </w:p>
    <w:p>
      <w:pPr>
        <w:spacing w:before="13" w:line="255" w:lineRule="exact"/>
        <w:ind w:firstLine="1085"/>
        <w:textAlignment w:val="center"/>
      </w:pPr>
      <w:r>
        <w:drawing>
          <wp:inline distT="0" distB="0" distL="0" distR="0">
            <wp:extent cx="559435" cy="161925"/>
            <wp:effectExtent l="0" t="0" r="0" b="0"/>
            <wp:docPr id="857" name="IM 857"/>
            <wp:cNvGraphicFramePr/>
            <a:graphic xmlns:a="http://schemas.openxmlformats.org/drawingml/2006/main">
              <a:graphicData uri="http://schemas.openxmlformats.org/drawingml/2006/picture">
                <pic:pic xmlns:pic="http://schemas.openxmlformats.org/drawingml/2006/picture">
                  <pic:nvPicPr>
                    <pic:cNvPr id="857" name="IM 857"/>
                    <pic:cNvPicPr/>
                  </pic:nvPicPr>
                  <pic:blipFill>
                    <a:blip r:embed="rId1012"/>
                    <a:stretch>
                      <a:fillRect/>
                    </a:stretch>
                  </pic:blipFill>
                  <pic:spPr>
                    <a:xfrm>
                      <a:off x="0" y="0"/>
                      <a:ext cx="559701" cy="162255"/>
                    </a:xfrm>
                    <a:prstGeom prst="rect">
                      <a:avLst/>
                    </a:prstGeom>
                  </pic:spPr>
                </pic:pic>
              </a:graphicData>
            </a:graphic>
          </wp:inline>
        </w:drawing>
      </w:r>
    </w:p>
    <w:p>
      <w:pPr>
        <w:spacing w:before="44" w:line="294" w:lineRule="auto"/>
        <w:ind w:left="597" w:right="724" w:firstLine="511"/>
        <w:rPr>
          <w:rFonts w:ascii="宋体" w:hAnsi="宋体" w:eastAsia="宋体" w:cs="宋体"/>
          <w:sz w:val="16"/>
          <w:szCs w:val="16"/>
        </w:rPr>
      </w:pPr>
      <w:r>
        <w:rPr>
          <w:rFonts w:ascii="宋体" w:hAnsi="宋体" w:eastAsia="宋体" w:cs="宋体"/>
          <w:spacing w:val="12"/>
          <w:sz w:val="16"/>
          <w:szCs w:val="16"/>
        </w:rPr>
        <w:t>1</w:t>
      </w:r>
      <w:r>
        <w:rPr>
          <w:rFonts w:ascii="宋体" w:hAnsi="宋体" w:eastAsia="宋体" w:cs="宋体"/>
          <w:spacing w:val="6"/>
          <w:sz w:val="16"/>
          <w:szCs w:val="16"/>
        </w:rPr>
        <w:t>、对实际到位资金 (不含外方股东贷款，下同) 超过 3000 万美元的外资项目(不</w:t>
      </w:r>
      <w:r>
        <w:rPr>
          <w:rFonts w:ascii="宋体" w:hAnsi="宋体" w:eastAsia="宋体" w:cs="宋体"/>
          <w:sz w:val="16"/>
          <w:szCs w:val="16"/>
        </w:rPr>
        <w:t xml:space="preserve"> </w:t>
      </w:r>
      <w:r>
        <w:rPr>
          <w:rFonts w:ascii="宋体" w:hAnsi="宋体" w:eastAsia="宋体" w:cs="宋体"/>
          <w:spacing w:val="14"/>
          <w:sz w:val="16"/>
          <w:szCs w:val="16"/>
        </w:rPr>
        <w:t>含房</w:t>
      </w:r>
      <w:r>
        <w:rPr>
          <w:rFonts w:ascii="宋体" w:hAnsi="宋体" w:eastAsia="宋体" w:cs="宋体"/>
          <w:spacing w:val="13"/>
          <w:sz w:val="16"/>
          <w:szCs w:val="16"/>
        </w:rPr>
        <w:t>地</w:t>
      </w:r>
      <w:r>
        <w:rPr>
          <w:rFonts w:ascii="宋体" w:hAnsi="宋体" w:eastAsia="宋体" w:cs="宋体"/>
          <w:spacing w:val="7"/>
          <w:sz w:val="16"/>
          <w:szCs w:val="16"/>
        </w:rPr>
        <w:t>产业、金融类项目，下同) 和实际到位资金超过 2 亿元的内资先进</w:t>
      </w:r>
      <w:r>
        <w:rPr>
          <w:rFonts w:hint="eastAsia" w:ascii="宋体" w:hAnsi="宋体" w:eastAsia="宋体" w:cs="宋体"/>
          <w:spacing w:val="7"/>
          <w:sz w:val="16"/>
          <w:szCs w:val="16"/>
          <w:lang w:eastAsia="zh-CN"/>
        </w:rPr>
        <w:t>制造业</w:t>
      </w:r>
      <w:r>
        <w:rPr>
          <w:rFonts w:ascii="宋体" w:hAnsi="宋体" w:eastAsia="宋体" w:cs="宋体"/>
          <w:spacing w:val="7"/>
          <w:sz w:val="16"/>
          <w:szCs w:val="16"/>
        </w:rPr>
        <w:t>项目，</w:t>
      </w:r>
      <w:r>
        <w:rPr>
          <w:rFonts w:ascii="宋体" w:hAnsi="宋体" w:eastAsia="宋体" w:cs="宋体"/>
          <w:sz w:val="16"/>
          <w:szCs w:val="16"/>
        </w:rPr>
        <w:t xml:space="preserve"> </w:t>
      </w:r>
      <w:r>
        <w:rPr>
          <w:rFonts w:ascii="宋体" w:hAnsi="宋体" w:eastAsia="宋体" w:cs="宋体"/>
          <w:spacing w:val="12"/>
          <w:sz w:val="16"/>
          <w:szCs w:val="16"/>
        </w:rPr>
        <w:t>按其</w:t>
      </w:r>
      <w:r>
        <w:rPr>
          <w:rFonts w:ascii="宋体" w:hAnsi="宋体" w:eastAsia="宋体" w:cs="宋体"/>
          <w:spacing w:val="8"/>
          <w:sz w:val="16"/>
          <w:szCs w:val="16"/>
        </w:rPr>
        <w:t>当</w:t>
      </w:r>
      <w:r>
        <w:rPr>
          <w:rFonts w:ascii="宋体" w:hAnsi="宋体" w:eastAsia="宋体" w:cs="宋体"/>
          <w:spacing w:val="6"/>
          <w:sz w:val="16"/>
          <w:szCs w:val="16"/>
        </w:rPr>
        <w:t xml:space="preserve">年实际到位资金 1%的比例给予奖励，最高奖励1000 </w:t>
      </w:r>
      <w:r>
        <w:rPr>
          <w:rFonts w:hint="eastAsia" w:ascii="宋体" w:hAnsi="宋体" w:eastAsia="宋体" w:cs="宋体"/>
          <w:spacing w:val="6"/>
          <w:sz w:val="16"/>
          <w:szCs w:val="16"/>
          <w:lang w:eastAsia="zh-CN"/>
        </w:rPr>
        <w:t>万元</w:t>
      </w:r>
      <w:r>
        <w:rPr>
          <w:rFonts w:ascii="宋体" w:hAnsi="宋体" w:eastAsia="宋体" w:cs="宋体"/>
          <w:spacing w:val="6"/>
          <w:sz w:val="16"/>
          <w:szCs w:val="16"/>
        </w:rPr>
        <w:t>。</w:t>
      </w:r>
    </w:p>
    <w:p>
      <w:pPr>
        <w:spacing w:before="1" w:line="294" w:lineRule="auto"/>
        <w:ind w:left="597" w:right="719" w:firstLine="501"/>
        <w:rPr>
          <w:rFonts w:ascii="宋体" w:hAnsi="宋体" w:eastAsia="宋体" w:cs="宋体"/>
          <w:sz w:val="16"/>
          <w:szCs w:val="16"/>
        </w:rPr>
      </w:pPr>
      <w:r>
        <w:rPr>
          <w:rFonts w:ascii="宋体" w:hAnsi="宋体" w:eastAsia="宋体" w:cs="宋体"/>
          <w:spacing w:val="12"/>
          <w:sz w:val="16"/>
          <w:szCs w:val="16"/>
        </w:rPr>
        <w:t>2、</w:t>
      </w:r>
      <w:r>
        <w:rPr>
          <w:rFonts w:ascii="宋体" w:hAnsi="宋体" w:eastAsia="宋体" w:cs="宋体"/>
          <w:spacing w:val="11"/>
          <w:sz w:val="16"/>
          <w:szCs w:val="16"/>
        </w:rPr>
        <w:t>对</w:t>
      </w:r>
      <w:r>
        <w:rPr>
          <w:rFonts w:ascii="宋体" w:hAnsi="宋体" w:eastAsia="宋体" w:cs="宋体"/>
          <w:spacing w:val="6"/>
          <w:sz w:val="16"/>
          <w:szCs w:val="16"/>
        </w:rPr>
        <w:t>世界 500 强、全球行业前 50 强龙头新设实际到位外资金额超过 1亿美</w:t>
      </w:r>
      <w:r>
        <w:rPr>
          <w:rFonts w:ascii="宋体" w:hAnsi="宋体" w:eastAsia="宋体" w:cs="宋体"/>
          <w:sz w:val="16"/>
          <w:szCs w:val="16"/>
        </w:rPr>
        <w:t xml:space="preserve"> </w:t>
      </w:r>
      <w:r>
        <w:rPr>
          <w:rFonts w:ascii="宋体" w:hAnsi="宋体" w:eastAsia="宋体" w:cs="宋体"/>
          <w:spacing w:val="12"/>
          <w:sz w:val="16"/>
          <w:szCs w:val="16"/>
        </w:rPr>
        <w:t>元的项</w:t>
      </w:r>
      <w:r>
        <w:rPr>
          <w:rFonts w:ascii="宋体" w:hAnsi="宋体" w:eastAsia="宋体" w:cs="宋体"/>
          <w:spacing w:val="7"/>
          <w:sz w:val="16"/>
          <w:szCs w:val="16"/>
        </w:rPr>
        <w:t>目</w:t>
      </w:r>
      <w:r>
        <w:rPr>
          <w:rFonts w:ascii="宋体" w:hAnsi="宋体" w:eastAsia="宋体" w:cs="宋体"/>
          <w:spacing w:val="6"/>
          <w:sz w:val="16"/>
          <w:szCs w:val="16"/>
        </w:rPr>
        <w:t>，中国 500 强、民营 500 强、国内行业前 10 强龙头新设实际到位内资金</w:t>
      </w:r>
      <w:r>
        <w:rPr>
          <w:rFonts w:ascii="宋体" w:hAnsi="宋体" w:eastAsia="宋体" w:cs="宋体"/>
          <w:sz w:val="16"/>
          <w:szCs w:val="16"/>
        </w:rPr>
        <w:t xml:space="preserve"> </w:t>
      </w:r>
      <w:r>
        <w:rPr>
          <w:rFonts w:ascii="宋体" w:hAnsi="宋体" w:eastAsia="宋体" w:cs="宋体"/>
          <w:spacing w:val="7"/>
          <w:sz w:val="16"/>
          <w:szCs w:val="16"/>
        </w:rPr>
        <w:t>额超过 10 亿元的先进制造业项目，按“一事一议”方式给予支 持</w:t>
      </w:r>
      <w:r>
        <w:rPr>
          <w:rFonts w:ascii="宋体" w:hAnsi="宋体" w:eastAsia="宋体" w:cs="宋体"/>
          <w:spacing w:val="2"/>
          <w:sz w:val="16"/>
          <w:szCs w:val="16"/>
        </w:rPr>
        <w:t>。</w:t>
      </w:r>
    </w:p>
    <w:p>
      <w:pPr>
        <w:spacing w:before="2" w:line="303" w:lineRule="auto"/>
        <w:ind w:left="608" w:right="724" w:firstLine="490"/>
        <w:rPr>
          <w:rFonts w:ascii="宋体" w:hAnsi="宋体" w:eastAsia="宋体" w:cs="宋体"/>
          <w:sz w:val="16"/>
          <w:szCs w:val="16"/>
        </w:rPr>
      </w:pPr>
      <w:r>
        <w:rPr>
          <w:rFonts w:ascii="宋体" w:hAnsi="宋体" w:eastAsia="宋体" w:cs="宋体"/>
          <w:spacing w:val="12"/>
          <w:sz w:val="16"/>
          <w:szCs w:val="16"/>
        </w:rPr>
        <w:t>3、</w:t>
      </w:r>
      <w:r>
        <w:rPr>
          <w:rFonts w:ascii="宋体" w:hAnsi="宋体" w:eastAsia="宋体" w:cs="宋体"/>
          <w:spacing w:val="9"/>
          <w:sz w:val="16"/>
          <w:szCs w:val="16"/>
        </w:rPr>
        <w:t>对</w:t>
      </w:r>
      <w:r>
        <w:rPr>
          <w:rFonts w:ascii="宋体" w:hAnsi="宋体" w:eastAsia="宋体" w:cs="宋体"/>
          <w:spacing w:val="6"/>
          <w:sz w:val="16"/>
          <w:szCs w:val="16"/>
        </w:rPr>
        <w:t>县市区或园区引进世界500强、中国500强、民营 500 强首次落户湖南的</w:t>
      </w:r>
      <w:r>
        <w:rPr>
          <w:rFonts w:ascii="宋体" w:hAnsi="宋体" w:eastAsia="宋体" w:cs="宋体"/>
          <w:sz w:val="16"/>
          <w:szCs w:val="16"/>
        </w:rPr>
        <w:t xml:space="preserve"> </w:t>
      </w:r>
      <w:r>
        <w:rPr>
          <w:rFonts w:ascii="宋体" w:hAnsi="宋体" w:eastAsia="宋体" w:cs="宋体"/>
          <w:spacing w:val="9"/>
          <w:sz w:val="16"/>
          <w:szCs w:val="16"/>
        </w:rPr>
        <w:t>，</w:t>
      </w:r>
      <w:r>
        <w:rPr>
          <w:rFonts w:ascii="宋体" w:hAnsi="宋体" w:eastAsia="宋体" w:cs="宋体"/>
          <w:spacing w:val="5"/>
          <w:sz w:val="16"/>
          <w:szCs w:val="16"/>
        </w:rPr>
        <w:t>每个项目分别奖励 300 万元、200 万元、100 万元。</w:t>
      </w:r>
    </w:p>
    <w:p>
      <w:pPr>
        <w:spacing w:line="295" w:lineRule="auto"/>
        <w:rPr>
          <w:rFonts w:ascii="Arial"/>
          <w:sz w:val="21"/>
        </w:rPr>
      </w:pPr>
    </w:p>
    <w:p>
      <w:pPr>
        <w:spacing w:before="1" w:line="259" w:lineRule="exact"/>
        <w:ind w:firstLine="1167"/>
        <w:textAlignment w:val="center"/>
      </w:pPr>
      <w:r>
        <w:drawing>
          <wp:inline distT="0" distB="0" distL="0" distR="0">
            <wp:extent cx="524510" cy="164465"/>
            <wp:effectExtent l="0" t="0" r="0" b="0"/>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1013"/>
                    <a:stretch>
                      <a:fillRect/>
                    </a:stretch>
                  </pic:blipFill>
                  <pic:spPr>
                    <a:xfrm>
                      <a:off x="0" y="0"/>
                      <a:ext cx="524878" cy="164846"/>
                    </a:xfrm>
                    <a:prstGeom prst="rect">
                      <a:avLst/>
                    </a:prstGeom>
                  </pic:spPr>
                </pic:pic>
              </a:graphicData>
            </a:graphic>
          </wp:inline>
        </w:drawing>
      </w:r>
    </w:p>
    <w:p>
      <w:pPr>
        <w:spacing w:before="75" w:line="301" w:lineRule="auto"/>
        <w:ind w:left="1172" w:right="806" w:firstLine="339"/>
        <w:rPr>
          <w:rFonts w:ascii="宋体" w:hAnsi="宋体" w:eastAsia="宋体" w:cs="宋体"/>
          <w:sz w:val="16"/>
          <w:szCs w:val="16"/>
        </w:rPr>
      </w:pPr>
      <w:r>
        <w:rPr>
          <w:rFonts w:ascii="宋体" w:hAnsi="宋体" w:eastAsia="宋体" w:cs="宋体"/>
          <w:spacing w:val="14"/>
          <w:sz w:val="16"/>
          <w:szCs w:val="16"/>
        </w:rPr>
        <w:t>《湖南</w:t>
      </w:r>
      <w:r>
        <w:rPr>
          <w:rFonts w:ascii="宋体" w:hAnsi="宋体" w:eastAsia="宋体" w:cs="宋体"/>
          <w:spacing w:val="8"/>
          <w:sz w:val="16"/>
          <w:szCs w:val="16"/>
        </w:rPr>
        <w:t>省</w:t>
      </w:r>
      <w:r>
        <w:rPr>
          <w:rFonts w:ascii="宋体" w:hAnsi="宋体" w:eastAsia="宋体" w:cs="宋体"/>
          <w:spacing w:val="7"/>
          <w:sz w:val="16"/>
          <w:szCs w:val="16"/>
        </w:rPr>
        <w:t>人民政府办公厅关于印发〈湖南省进一步加强招商引资工作的若干</w:t>
      </w:r>
      <w:r>
        <w:rPr>
          <w:rFonts w:ascii="宋体" w:hAnsi="宋体" w:eastAsia="宋体" w:cs="宋体"/>
          <w:sz w:val="16"/>
          <w:szCs w:val="16"/>
        </w:rPr>
        <w:t xml:space="preserve"> </w:t>
      </w:r>
      <w:r>
        <w:rPr>
          <w:rFonts w:ascii="宋体" w:hAnsi="宋体" w:eastAsia="宋体" w:cs="宋体"/>
          <w:spacing w:val="4"/>
          <w:sz w:val="16"/>
          <w:szCs w:val="16"/>
        </w:rPr>
        <w:t xml:space="preserve">政策措施〉的通知》 </w:t>
      </w:r>
      <w:r>
        <w:rPr>
          <w:rFonts w:ascii="宋体" w:hAnsi="宋体" w:eastAsia="宋体" w:cs="宋体"/>
          <w:spacing w:val="3"/>
          <w:sz w:val="16"/>
          <w:szCs w:val="16"/>
        </w:rPr>
        <w:t xml:space="preserve"> </w:t>
      </w:r>
      <w:r>
        <w:rPr>
          <w:rFonts w:ascii="宋体" w:hAnsi="宋体" w:eastAsia="宋体" w:cs="宋体"/>
          <w:spacing w:val="2"/>
          <w:sz w:val="16"/>
          <w:szCs w:val="16"/>
        </w:rPr>
        <w:t xml:space="preserve"> (湘政办发〔2020〕38 号)</w:t>
      </w:r>
    </w:p>
    <w:p>
      <w:pPr>
        <w:spacing w:line="249" w:lineRule="auto"/>
        <w:rPr>
          <w:rFonts w:ascii="Arial"/>
          <w:sz w:val="21"/>
        </w:rPr>
      </w:pPr>
    </w:p>
    <w:p>
      <w:pPr>
        <w:spacing w:line="250" w:lineRule="auto"/>
        <w:rPr>
          <w:rFonts w:ascii="Arial"/>
          <w:sz w:val="21"/>
        </w:rPr>
      </w:pPr>
    </w:p>
    <w:p>
      <w:pPr>
        <w:framePr w:dropCap="drop" w:lines="0" w:w="1190" w:h="482" w:hRule="exact" w:wrap="around" w:vAnchor="text" w:hAnchor="page" w:x="266" w:y="-373"/>
        <w:spacing w:line="483" w:lineRule="exact"/>
        <w:ind w:left="674"/>
      </w:pPr>
      <w:r>
        <w:rPr>
          <w:position w:val="-10"/>
        </w:rPr>
        <w:drawing>
          <wp:inline distT="0" distB="0" distL="0" distR="0">
            <wp:extent cx="306070" cy="306070"/>
            <wp:effectExtent l="0" t="0" r="0" b="0"/>
            <wp:docPr id="859" name="IM 859"/>
            <wp:cNvGraphicFramePr/>
            <a:graphic xmlns:a="http://schemas.openxmlformats.org/drawingml/2006/main">
              <a:graphicData uri="http://schemas.openxmlformats.org/drawingml/2006/picture">
                <pic:pic xmlns:pic="http://schemas.openxmlformats.org/drawingml/2006/picture">
                  <pic:nvPicPr>
                    <pic:cNvPr id="859" name="IM 859"/>
                    <pic:cNvPicPr/>
                  </pic:nvPicPr>
                  <pic:blipFill>
                    <a:blip r:embed="rId1014"/>
                    <a:stretch>
                      <a:fillRect/>
                    </a:stretch>
                  </pic:blipFill>
                  <pic:spPr>
                    <a:xfrm>
                      <a:off x="0" y="0"/>
                      <a:ext cx="306324" cy="306323"/>
                    </a:xfrm>
                    <a:prstGeom prst="rect">
                      <a:avLst/>
                    </a:prstGeom>
                  </pic:spPr>
                </pic:pic>
              </a:graphicData>
            </a:graphic>
          </wp:inline>
        </w:drawing>
      </w:r>
    </w:p>
    <w:p>
      <w:pPr>
        <w:spacing w:line="232" w:lineRule="auto"/>
        <w:ind w:left="1190"/>
        <w:rPr>
          <w:rFonts w:ascii="宋体" w:hAnsi="宋体" w:eastAsia="宋体" w:cs="宋体"/>
          <w:sz w:val="16"/>
          <w:szCs w:val="16"/>
        </w:rPr>
      </w:pPr>
      <w:r>
        <w:rPr>
          <w:rFonts w:ascii="宋体" w:hAnsi="宋体" w:eastAsia="宋体" w:cs="宋体"/>
          <w:spacing w:val="8"/>
          <w:sz w:val="16"/>
          <w:szCs w:val="16"/>
        </w:rPr>
        <w:t>向</w:t>
      </w:r>
      <w:r>
        <w:rPr>
          <w:rFonts w:ascii="宋体" w:hAnsi="宋体" w:eastAsia="宋体" w:cs="宋体"/>
          <w:spacing w:val="6"/>
          <w:sz w:val="16"/>
          <w:szCs w:val="16"/>
        </w:rPr>
        <w:t>所在地商务主管部门申请</w:t>
      </w:r>
    </w:p>
    <w:p>
      <w:pPr>
        <w:spacing w:before="115" w:line="462" w:lineRule="exact"/>
        <w:ind w:firstLine="669"/>
        <w:textAlignment w:val="center"/>
      </w:pPr>
      <w:r>
        <w:drawing>
          <wp:inline distT="0" distB="0" distL="0" distR="0">
            <wp:extent cx="295275" cy="29273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989"/>
                    <a:stretch>
                      <a:fillRect/>
                    </a:stretch>
                  </pic:blipFill>
                  <pic:spPr>
                    <a:xfrm>
                      <a:off x="0" y="0"/>
                      <a:ext cx="295656" cy="293042"/>
                    </a:xfrm>
                    <a:prstGeom prst="rect">
                      <a:avLst/>
                    </a:prstGeom>
                  </pic:spPr>
                </pic:pic>
              </a:graphicData>
            </a:graphic>
          </wp:inline>
        </w:drawing>
      </w:r>
    </w:p>
    <w:p>
      <w:pPr>
        <w:spacing w:line="226" w:lineRule="auto"/>
        <w:ind w:left="1188"/>
        <w:rPr>
          <w:rFonts w:ascii="宋体" w:hAnsi="宋体" w:eastAsia="宋体" w:cs="宋体"/>
          <w:sz w:val="16"/>
          <w:szCs w:val="16"/>
        </w:rPr>
      </w:pPr>
      <w:r>
        <w:rPr>
          <w:rFonts w:ascii="宋体" w:hAnsi="宋体" w:eastAsia="宋体" w:cs="宋体"/>
          <w:spacing w:val="14"/>
          <w:sz w:val="16"/>
          <w:szCs w:val="16"/>
        </w:rPr>
        <w:t>按</w:t>
      </w:r>
      <w:r>
        <w:rPr>
          <w:rFonts w:ascii="宋体" w:hAnsi="宋体" w:eastAsia="宋体" w:cs="宋体"/>
          <w:spacing w:val="9"/>
          <w:sz w:val="16"/>
          <w:szCs w:val="16"/>
        </w:rPr>
        <w:t>照</w:t>
      </w:r>
      <w:r>
        <w:rPr>
          <w:rFonts w:ascii="宋体" w:hAnsi="宋体" w:eastAsia="宋体" w:cs="宋体"/>
          <w:spacing w:val="7"/>
          <w:sz w:val="16"/>
          <w:szCs w:val="16"/>
        </w:rPr>
        <w:t>市州每年的申报通知规定执行</w:t>
      </w:r>
    </w:p>
    <w:p>
      <w:pPr>
        <w:spacing w:before="137" w:line="419" w:lineRule="exact"/>
        <w:ind w:firstLine="686"/>
        <w:textAlignment w:val="center"/>
      </w:pPr>
      <w:r>
        <w:drawing>
          <wp:inline distT="0" distB="0" distL="0" distR="0">
            <wp:extent cx="266700" cy="266065"/>
            <wp:effectExtent l="0" t="0" r="0" b="0"/>
            <wp:docPr id="861" name="IM 861"/>
            <wp:cNvGraphicFramePr/>
            <a:graphic xmlns:a="http://schemas.openxmlformats.org/drawingml/2006/main">
              <a:graphicData uri="http://schemas.openxmlformats.org/drawingml/2006/picture">
                <pic:pic xmlns:pic="http://schemas.openxmlformats.org/drawingml/2006/picture">
                  <pic:nvPicPr>
                    <pic:cNvPr id="861" name="IM 861"/>
                    <pic:cNvPicPr/>
                  </pic:nvPicPr>
                  <pic:blipFill>
                    <a:blip r:embed="rId712"/>
                    <a:stretch>
                      <a:fillRect/>
                    </a:stretch>
                  </pic:blipFill>
                  <pic:spPr>
                    <a:xfrm>
                      <a:off x="0" y="0"/>
                      <a:ext cx="266700" cy="266372"/>
                    </a:xfrm>
                    <a:prstGeom prst="rect">
                      <a:avLst/>
                    </a:prstGeom>
                  </pic:spPr>
                </pic:pic>
              </a:graphicData>
            </a:graphic>
          </wp:inline>
        </w:drawing>
      </w:r>
    </w:p>
    <w:p>
      <w:pPr>
        <w:spacing w:before="1" w:line="193" w:lineRule="auto"/>
        <w:ind w:left="1326"/>
        <w:rPr>
          <w:rFonts w:ascii="宋体" w:hAnsi="宋体" w:eastAsia="宋体" w:cs="宋体"/>
          <w:sz w:val="16"/>
          <w:szCs w:val="16"/>
        </w:rPr>
      </w:pPr>
      <w:r>
        <w:rPr>
          <w:rFonts w:ascii="宋体" w:hAnsi="宋体" w:eastAsia="宋体" w:cs="宋体"/>
          <w:spacing w:val="4"/>
          <w:sz w:val="16"/>
          <w:szCs w:val="16"/>
        </w:rPr>
        <w:t>省商务厅 0731-82287203      省舫成厅 0731-851657</w:t>
      </w:r>
      <w:r>
        <w:rPr>
          <w:rFonts w:ascii="宋体" w:hAnsi="宋体" w:eastAsia="宋体" w:cs="宋体"/>
          <w:sz w:val="16"/>
          <w:szCs w:val="16"/>
        </w:rPr>
        <w:t>13</w:t>
      </w:r>
    </w:p>
    <w:p>
      <w:pPr>
        <w:spacing w:line="464" w:lineRule="exact"/>
        <w:ind w:firstLine="645"/>
        <w:textAlignment w:val="center"/>
      </w:pPr>
      <w:r>
        <w:drawing>
          <wp:inline distT="0" distB="0" distL="0" distR="0">
            <wp:extent cx="1194435" cy="294005"/>
            <wp:effectExtent l="0" t="0" r="0" b="0"/>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1015"/>
                    <a:stretch>
                      <a:fillRect/>
                    </a:stretch>
                  </pic:blipFill>
                  <pic:spPr>
                    <a:xfrm>
                      <a:off x="0" y="0"/>
                      <a:ext cx="1194930" cy="294424"/>
                    </a:xfrm>
                    <a:prstGeom prst="rect">
                      <a:avLst/>
                    </a:prstGeom>
                  </pic:spPr>
                </pic:pic>
              </a:graphicData>
            </a:graphic>
          </wp:inline>
        </w:drawing>
      </w:r>
    </w:p>
    <w:p>
      <w:pPr>
        <w:spacing w:line="267" w:lineRule="auto"/>
        <w:rPr>
          <w:rFonts w:ascii="Arial"/>
          <w:sz w:val="21"/>
        </w:rPr>
      </w:pPr>
    </w:p>
    <w:p>
      <w:pPr>
        <w:spacing w:line="1025" w:lineRule="exact"/>
        <w:ind w:firstLine="3225"/>
        <w:textAlignment w:val="center"/>
      </w:pPr>
      <w:r>
        <w:drawing>
          <wp:inline distT="0" distB="0" distL="0" distR="0">
            <wp:extent cx="676275" cy="650240"/>
            <wp:effectExtent l="0" t="0" r="0" b="0"/>
            <wp:docPr id="863" name="IM 863"/>
            <wp:cNvGraphicFramePr/>
            <a:graphic xmlns:a="http://schemas.openxmlformats.org/drawingml/2006/main">
              <a:graphicData uri="http://schemas.openxmlformats.org/drawingml/2006/picture">
                <pic:pic xmlns:pic="http://schemas.openxmlformats.org/drawingml/2006/picture">
                  <pic:nvPicPr>
                    <pic:cNvPr id="863" name="IM 863"/>
                    <pic:cNvPicPr/>
                  </pic:nvPicPr>
                  <pic:blipFill>
                    <a:blip r:embed="rId1016"/>
                    <a:stretch>
                      <a:fillRect/>
                    </a:stretch>
                  </pic:blipFill>
                  <pic:spPr>
                    <a:xfrm>
                      <a:off x="0" y="0"/>
                      <a:ext cx="676655" cy="650748"/>
                    </a:xfrm>
                    <a:prstGeom prst="rect">
                      <a:avLst/>
                    </a:prstGeom>
                  </pic:spPr>
                </pic:pic>
              </a:graphicData>
            </a:graphic>
          </wp:inline>
        </w:drawing>
      </w:r>
    </w:p>
    <w:p>
      <w:pPr>
        <w:sectPr>
          <w:headerReference r:id="rId125" w:type="default"/>
          <w:footerReference r:id="rId126" w:type="default"/>
          <w:pgSz w:w="8400" w:h="11900"/>
          <w:pgMar w:top="400" w:right="281" w:bottom="164" w:left="266" w:header="0" w:footer="0" w:gutter="0"/>
          <w:cols w:space="720" w:num="1"/>
        </w:sectPr>
      </w:pPr>
    </w:p>
    <w:p>
      <w:pPr>
        <w:spacing w:line="252" w:lineRule="auto"/>
        <w:rPr>
          <w:rFonts w:ascii="Arial"/>
          <w:sz w:val="21"/>
        </w:rPr>
      </w:pPr>
      <w:r>
        <w:drawing>
          <wp:anchor distT="0" distB="0" distL="0" distR="0" simplePos="0" relativeHeight="252173312" behindDoc="1" locked="0" layoutInCell="0" allowOverlap="1">
            <wp:simplePos x="0" y="0"/>
            <wp:positionH relativeFrom="page">
              <wp:posOffset>685800</wp:posOffset>
            </wp:positionH>
            <wp:positionV relativeFrom="page">
              <wp:posOffset>762000</wp:posOffset>
            </wp:positionV>
            <wp:extent cx="3962400" cy="1143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332"/>
                    <a:stretch>
                      <a:fillRect/>
                    </a:stretch>
                  </pic:blipFill>
                  <pic:spPr>
                    <a:xfrm>
                      <a:off x="0" y="0"/>
                      <a:ext cx="3962400" cy="11430"/>
                    </a:xfrm>
                    <a:prstGeom prst="rect">
                      <a:avLst/>
                    </a:prstGeom>
                  </pic:spPr>
                </pic:pic>
              </a:graphicData>
            </a:graphic>
          </wp:anchor>
        </w:drawing>
      </w:r>
      <w:r>
        <w:drawing>
          <wp:anchor distT="0" distB="0" distL="0" distR="0" simplePos="0" relativeHeight="252179456" behindDoc="0" locked="0" layoutInCell="0" allowOverlap="1">
            <wp:simplePos x="0" y="0"/>
            <wp:positionH relativeFrom="page">
              <wp:posOffset>695960</wp:posOffset>
            </wp:positionH>
            <wp:positionV relativeFrom="page">
              <wp:posOffset>1869440</wp:posOffset>
            </wp:positionV>
            <wp:extent cx="259080" cy="259080"/>
            <wp:effectExtent l="0" t="0" r="0" b="0"/>
            <wp:wrapNone/>
            <wp:docPr id="865" name="IM 865"/>
            <wp:cNvGraphicFramePr/>
            <a:graphic xmlns:a="http://schemas.openxmlformats.org/drawingml/2006/main">
              <a:graphicData uri="http://schemas.openxmlformats.org/drawingml/2006/picture">
                <pic:pic xmlns:pic="http://schemas.openxmlformats.org/drawingml/2006/picture">
                  <pic:nvPicPr>
                    <pic:cNvPr id="865" name="IM 865"/>
                    <pic:cNvPicPr/>
                  </pic:nvPicPr>
                  <pic:blipFill>
                    <a:blip r:embed="rId1017"/>
                    <a:stretch>
                      <a:fillRect/>
                    </a:stretch>
                  </pic:blipFill>
                  <pic:spPr>
                    <a:xfrm>
                      <a:off x="0" y="0"/>
                      <a:ext cx="259079" cy="259079"/>
                    </a:xfrm>
                    <a:prstGeom prst="rect">
                      <a:avLst/>
                    </a:prstGeom>
                  </pic:spPr>
                </pic:pic>
              </a:graphicData>
            </a:graphic>
          </wp:anchor>
        </w:drawing>
      </w:r>
      <w:r>
        <w:drawing>
          <wp:anchor distT="0" distB="0" distL="0" distR="0" simplePos="0" relativeHeight="252175360" behindDoc="0" locked="0" layoutInCell="0" allowOverlap="1">
            <wp:simplePos x="0" y="0"/>
            <wp:positionH relativeFrom="page">
              <wp:posOffset>1258570</wp:posOffset>
            </wp:positionH>
            <wp:positionV relativeFrom="page">
              <wp:posOffset>740410</wp:posOffset>
            </wp:positionV>
            <wp:extent cx="514985" cy="50165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1018"/>
                    <a:stretch>
                      <a:fillRect/>
                    </a:stretch>
                  </pic:blipFill>
                  <pic:spPr>
                    <a:xfrm>
                      <a:off x="0" y="0"/>
                      <a:ext cx="515111" cy="501395"/>
                    </a:xfrm>
                    <a:prstGeom prst="rect">
                      <a:avLst/>
                    </a:prstGeom>
                  </pic:spPr>
                </pic:pic>
              </a:graphicData>
            </a:graphic>
          </wp:anchor>
        </w:drawing>
      </w:r>
      <w:r>
        <w:drawing>
          <wp:anchor distT="0" distB="0" distL="0" distR="0" simplePos="0" relativeHeight="252177408" behindDoc="0" locked="0" layoutInCell="0" allowOverlap="1">
            <wp:simplePos x="0" y="0"/>
            <wp:positionH relativeFrom="page">
              <wp:posOffset>1010920</wp:posOffset>
            </wp:positionH>
            <wp:positionV relativeFrom="page">
              <wp:posOffset>3533140</wp:posOffset>
            </wp:positionV>
            <wp:extent cx="518795" cy="163830"/>
            <wp:effectExtent l="0" t="0" r="0" b="0"/>
            <wp:wrapNone/>
            <wp:docPr id="867" name="IM 867"/>
            <wp:cNvGraphicFramePr/>
            <a:graphic xmlns:a="http://schemas.openxmlformats.org/drawingml/2006/main">
              <a:graphicData uri="http://schemas.openxmlformats.org/drawingml/2006/picture">
                <pic:pic xmlns:pic="http://schemas.openxmlformats.org/drawingml/2006/picture">
                  <pic:nvPicPr>
                    <pic:cNvPr id="867" name="IM 867"/>
                    <pic:cNvPicPr/>
                  </pic:nvPicPr>
                  <pic:blipFill>
                    <a:blip r:embed="rId1019"/>
                    <a:stretch>
                      <a:fillRect/>
                    </a:stretch>
                  </pic:blipFill>
                  <pic:spPr>
                    <a:xfrm>
                      <a:off x="0" y="0"/>
                      <a:ext cx="518833" cy="163982"/>
                    </a:xfrm>
                    <a:prstGeom prst="rect">
                      <a:avLst/>
                    </a:prstGeom>
                  </pic:spPr>
                </pic:pic>
              </a:graphicData>
            </a:graphic>
          </wp:anchor>
        </w:drawing>
      </w:r>
      <w:r>
        <w:drawing>
          <wp:anchor distT="0" distB="0" distL="0" distR="0" simplePos="0" relativeHeight="252178432" behindDoc="0" locked="0" layoutInCell="0" allowOverlap="1">
            <wp:simplePos x="0" y="0"/>
            <wp:positionH relativeFrom="page">
              <wp:posOffset>1016635</wp:posOffset>
            </wp:positionH>
            <wp:positionV relativeFrom="page">
              <wp:posOffset>4082415</wp:posOffset>
            </wp:positionV>
            <wp:extent cx="511175" cy="164465"/>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1020"/>
                    <a:stretch>
                      <a:fillRect/>
                    </a:stretch>
                  </pic:blipFill>
                  <pic:spPr>
                    <a:xfrm>
                      <a:off x="0" y="0"/>
                      <a:ext cx="511111" cy="164515"/>
                    </a:xfrm>
                    <a:prstGeom prst="rect">
                      <a:avLst/>
                    </a:prstGeom>
                  </pic:spPr>
                </pic:pic>
              </a:graphicData>
            </a:graphic>
          </wp:anchor>
        </w:drawing>
      </w:r>
      <w:r>
        <w:drawing>
          <wp:anchor distT="0" distB="0" distL="0" distR="0" simplePos="0" relativeHeight="252176384" behindDoc="0" locked="0" layoutInCell="0" allowOverlap="1">
            <wp:simplePos x="0" y="0"/>
            <wp:positionH relativeFrom="page">
              <wp:posOffset>1005205</wp:posOffset>
            </wp:positionH>
            <wp:positionV relativeFrom="page">
              <wp:posOffset>4705350</wp:posOffset>
            </wp:positionV>
            <wp:extent cx="1388110" cy="170815"/>
            <wp:effectExtent l="0" t="0" r="0" b="0"/>
            <wp:wrapNone/>
            <wp:docPr id="869" name="IM 869"/>
            <wp:cNvGraphicFramePr/>
            <a:graphic xmlns:a="http://schemas.openxmlformats.org/drawingml/2006/main">
              <a:graphicData uri="http://schemas.openxmlformats.org/drawingml/2006/picture">
                <pic:pic xmlns:pic="http://schemas.openxmlformats.org/drawingml/2006/picture">
                  <pic:nvPicPr>
                    <pic:cNvPr id="869" name="IM 869"/>
                    <pic:cNvPicPr/>
                  </pic:nvPicPr>
                  <pic:blipFill>
                    <a:blip r:embed="rId1021"/>
                    <a:stretch>
                      <a:fillRect/>
                    </a:stretch>
                  </pic:blipFill>
                  <pic:spPr>
                    <a:xfrm>
                      <a:off x="0" y="0"/>
                      <a:ext cx="1388198" cy="170815"/>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312" w:lineRule="exact"/>
        <w:ind w:firstLine="2613"/>
        <w:textAlignment w:val="center"/>
      </w:pPr>
      <w:r>
        <w:drawing>
          <wp:inline distT="0" distB="0" distL="0" distR="0">
            <wp:extent cx="2311400" cy="198120"/>
            <wp:effectExtent l="0" t="0" r="0" b="0"/>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1022"/>
                    <a:stretch>
                      <a:fillRect/>
                    </a:stretch>
                  </pic:blipFill>
                  <pic:spPr>
                    <a:xfrm>
                      <a:off x="0" y="0"/>
                      <a:ext cx="2311907" cy="198120"/>
                    </a:xfrm>
                    <a:prstGeom prst="rect">
                      <a:avLst/>
                    </a:prstGeom>
                  </pic:spPr>
                </pic:pic>
              </a:graphicData>
            </a:graphic>
          </wp:inline>
        </w:drawing>
      </w:r>
    </w:p>
    <w:p>
      <w:pPr>
        <w:spacing w:before="228" w:line="509" w:lineRule="exact"/>
        <w:ind w:firstLine="770"/>
        <w:textAlignment w:val="center"/>
      </w:pPr>
      <w:r>
        <w:drawing>
          <wp:inline distT="0" distB="0" distL="0" distR="0">
            <wp:extent cx="870585" cy="322580"/>
            <wp:effectExtent l="0" t="0" r="0" b="0"/>
            <wp:docPr id="871" name="IM 871"/>
            <wp:cNvGraphicFramePr/>
            <a:graphic xmlns:a="http://schemas.openxmlformats.org/drawingml/2006/main">
              <a:graphicData uri="http://schemas.openxmlformats.org/drawingml/2006/picture">
                <pic:pic xmlns:pic="http://schemas.openxmlformats.org/drawingml/2006/picture">
                  <pic:nvPicPr>
                    <pic:cNvPr id="871" name="IM 871"/>
                    <pic:cNvPicPr/>
                  </pic:nvPicPr>
                  <pic:blipFill>
                    <a:blip r:embed="rId1023"/>
                    <a:stretch>
                      <a:fillRect/>
                    </a:stretch>
                  </pic:blipFill>
                  <pic:spPr>
                    <a:xfrm>
                      <a:off x="0" y="0"/>
                      <a:ext cx="870966" cy="323214"/>
                    </a:xfrm>
                    <a:prstGeom prst="rect">
                      <a:avLst/>
                    </a:prstGeom>
                  </pic:spPr>
                </pic:pic>
              </a:graphicData>
            </a:graphic>
          </wp:inline>
        </w:drawing>
      </w:r>
    </w:p>
    <w:p>
      <w:pPr>
        <w:spacing w:before="99" w:line="228" w:lineRule="auto"/>
        <w:ind w:left="1176"/>
        <w:rPr>
          <w:rFonts w:hint="eastAsia" w:ascii="宋体" w:hAnsi="宋体" w:eastAsia="宋体" w:cs="宋体"/>
          <w:sz w:val="16"/>
          <w:szCs w:val="16"/>
          <w:lang w:eastAsia="zh-CN"/>
        </w:rPr>
      </w:pPr>
      <w:r>
        <w:drawing>
          <wp:anchor distT="0" distB="0" distL="0" distR="0" simplePos="0" relativeHeight="252174336" behindDoc="1" locked="0" layoutInCell="1" allowOverlap="1">
            <wp:simplePos x="0" y="0"/>
            <wp:positionH relativeFrom="column">
              <wp:posOffset>2540</wp:posOffset>
            </wp:positionH>
            <wp:positionV relativeFrom="paragraph">
              <wp:posOffset>-1526540</wp:posOffset>
            </wp:positionV>
            <wp:extent cx="4946650" cy="742188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1024"/>
                    <a:stretch>
                      <a:fillRect/>
                    </a:stretch>
                  </pic:blipFill>
                  <pic:spPr>
                    <a:xfrm>
                      <a:off x="0" y="0"/>
                      <a:ext cx="4946903" cy="7421880"/>
                    </a:xfrm>
                    <a:prstGeom prst="rect">
                      <a:avLst/>
                    </a:prstGeom>
                  </pic:spPr>
                </pic:pic>
              </a:graphicData>
            </a:graphic>
          </wp:anchor>
        </w:drawing>
      </w:r>
      <w:r>
        <w:rPr>
          <w:rFonts w:ascii="宋体" w:hAnsi="宋体" w:eastAsia="宋体" w:cs="宋体"/>
          <w:spacing w:val="28"/>
          <w:sz w:val="16"/>
          <w:szCs w:val="16"/>
        </w:rPr>
        <w:t>新</w:t>
      </w:r>
      <w:r>
        <w:rPr>
          <w:rFonts w:ascii="宋体" w:hAnsi="宋体" w:eastAsia="宋体" w:cs="宋体"/>
          <w:spacing w:val="15"/>
          <w:sz w:val="16"/>
          <w:szCs w:val="16"/>
        </w:rPr>
        <w:t>引进的年进出口实绩</w:t>
      </w:r>
      <w:r>
        <w:rPr>
          <w:rFonts w:ascii="Times New Roman" w:hAnsi="Times New Roman" w:eastAsia="Times New Roman" w:cs="Times New Roman"/>
          <w:spacing w:val="15"/>
          <w:sz w:val="17"/>
          <w:szCs w:val="17"/>
        </w:rPr>
        <w:t xml:space="preserve">5000 </w:t>
      </w:r>
      <w:r>
        <w:rPr>
          <w:rFonts w:ascii="宋体" w:hAnsi="宋体" w:eastAsia="宋体" w:cs="宋体"/>
          <w:spacing w:val="15"/>
          <w:sz w:val="16"/>
          <w:szCs w:val="16"/>
        </w:rPr>
        <w:t>万美元以上且有较大产业带动能力的外贸实体</w:t>
      </w:r>
    </w:p>
    <w:p>
      <w:pPr>
        <w:rPr>
          <w:rFonts w:ascii="Arial"/>
          <w:sz w:val="21"/>
        </w:rPr>
      </w:pPr>
    </w:p>
    <w:p>
      <w:pPr>
        <w:spacing w:line="246" w:lineRule="exact"/>
        <w:ind w:firstLine="1287"/>
        <w:textAlignment w:val="center"/>
      </w:pPr>
      <w:r>
        <w:drawing>
          <wp:inline distT="0" distB="0" distL="0" distR="0">
            <wp:extent cx="559435" cy="155575"/>
            <wp:effectExtent l="0" t="0" r="0" b="0"/>
            <wp:docPr id="873" name="IM 873"/>
            <wp:cNvGraphicFramePr/>
            <a:graphic xmlns:a="http://schemas.openxmlformats.org/drawingml/2006/main">
              <a:graphicData uri="http://schemas.openxmlformats.org/drawingml/2006/picture">
                <pic:pic xmlns:pic="http://schemas.openxmlformats.org/drawingml/2006/picture">
                  <pic:nvPicPr>
                    <pic:cNvPr id="873" name="IM 873"/>
                    <pic:cNvPicPr/>
                  </pic:nvPicPr>
                  <pic:blipFill>
                    <a:blip r:embed="rId1025"/>
                    <a:stretch>
                      <a:fillRect/>
                    </a:stretch>
                  </pic:blipFill>
                  <pic:spPr>
                    <a:xfrm>
                      <a:off x="0" y="0"/>
                      <a:ext cx="559701" cy="156209"/>
                    </a:xfrm>
                    <a:prstGeom prst="rect">
                      <a:avLst/>
                    </a:prstGeom>
                  </pic:spPr>
                </pic:pic>
              </a:graphicData>
            </a:graphic>
          </wp:inline>
        </w:drawing>
      </w:r>
    </w:p>
    <w:p>
      <w:pPr>
        <w:spacing w:before="74" w:line="285" w:lineRule="auto"/>
        <w:ind w:left="797" w:right="407" w:firstLine="552"/>
        <w:rPr>
          <w:rFonts w:ascii="宋体" w:hAnsi="宋体" w:eastAsia="宋体" w:cs="宋体"/>
          <w:sz w:val="16"/>
          <w:szCs w:val="16"/>
        </w:rPr>
      </w:pPr>
      <w:r>
        <w:rPr>
          <w:rFonts w:ascii="Times New Roman" w:hAnsi="Times New Roman" w:eastAsia="Times New Roman" w:cs="Times New Roman"/>
          <w:spacing w:val="18"/>
          <w:sz w:val="17"/>
          <w:szCs w:val="17"/>
        </w:rPr>
        <w:t>1</w:t>
      </w:r>
      <w:r>
        <w:rPr>
          <w:rFonts w:ascii="Times New Roman" w:hAnsi="Times New Roman" w:eastAsia="Times New Roman" w:cs="Times New Roman"/>
          <w:spacing w:val="13"/>
          <w:sz w:val="17"/>
          <w:szCs w:val="17"/>
        </w:rPr>
        <w:t xml:space="preserve"> </w:t>
      </w:r>
      <w:r>
        <w:rPr>
          <w:rFonts w:ascii="宋体" w:hAnsi="宋体" w:eastAsia="宋体" w:cs="宋体"/>
          <w:spacing w:val="9"/>
          <w:sz w:val="17"/>
          <w:szCs w:val="17"/>
        </w:rPr>
        <w:t>、</w:t>
      </w:r>
      <w:r>
        <w:rPr>
          <w:rFonts w:ascii="宋体" w:hAnsi="宋体" w:eastAsia="宋体" w:cs="宋体"/>
          <w:spacing w:val="9"/>
          <w:sz w:val="16"/>
          <w:szCs w:val="16"/>
        </w:rPr>
        <w:t xml:space="preserve">新引进的年进出口实绩 </w:t>
      </w:r>
      <w:r>
        <w:rPr>
          <w:rFonts w:ascii="Times New Roman" w:hAnsi="Times New Roman" w:eastAsia="Times New Roman" w:cs="Times New Roman"/>
          <w:spacing w:val="9"/>
          <w:sz w:val="17"/>
          <w:szCs w:val="17"/>
        </w:rPr>
        <w:t xml:space="preserve">5000 </w:t>
      </w:r>
      <w:r>
        <w:rPr>
          <w:rFonts w:ascii="宋体" w:hAnsi="宋体" w:eastAsia="宋体" w:cs="宋体"/>
          <w:spacing w:val="9"/>
          <w:sz w:val="16"/>
          <w:szCs w:val="16"/>
        </w:rPr>
        <w:t>万美元以上且有较大产业带动能力的外贸实体企</w:t>
      </w:r>
      <w:r>
        <w:rPr>
          <w:rFonts w:ascii="宋体" w:hAnsi="宋体" w:eastAsia="宋体" w:cs="宋体"/>
          <w:sz w:val="16"/>
          <w:szCs w:val="16"/>
        </w:rPr>
        <w:t xml:space="preserve"> </w:t>
      </w:r>
      <w:r>
        <w:rPr>
          <w:rFonts w:ascii="宋体" w:hAnsi="宋体" w:eastAsia="宋体" w:cs="宋体"/>
          <w:spacing w:val="18"/>
          <w:sz w:val="16"/>
          <w:szCs w:val="16"/>
        </w:rPr>
        <w:t>业</w:t>
      </w:r>
      <w:r>
        <w:rPr>
          <w:rFonts w:ascii="宋体" w:hAnsi="宋体" w:eastAsia="宋体" w:cs="宋体"/>
          <w:spacing w:val="10"/>
          <w:sz w:val="16"/>
          <w:szCs w:val="16"/>
        </w:rPr>
        <w:t xml:space="preserve">，一次性奖励 </w:t>
      </w:r>
      <w:r>
        <w:rPr>
          <w:rFonts w:ascii="Times New Roman" w:hAnsi="Times New Roman" w:eastAsia="Times New Roman" w:cs="Times New Roman"/>
          <w:spacing w:val="10"/>
          <w:sz w:val="17"/>
          <w:szCs w:val="17"/>
        </w:rPr>
        <w:t xml:space="preserve">200 </w:t>
      </w:r>
      <w:r>
        <w:rPr>
          <w:rFonts w:ascii="宋体" w:hAnsi="宋体" w:eastAsia="宋体" w:cs="宋体"/>
          <w:spacing w:val="10"/>
          <w:sz w:val="16"/>
          <w:szCs w:val="16"/>
        </w:rPr>
        <w:t>万元。</w:t>
      </w:r>
    </w:p>
    <w:p>
      <w:pPr>
        <w:spacing w:line="228" w:lineRule="auto"/>
        <w:ind w:left="1314"/>
        <w:rPr>
          <w:rFonts w:ascii="宋体" w:hAnsi="宋体" w:eastAsia="宋体" w:cs="宋体"/>
          <w:sz w:val="16"/>
          <w:szCs w:val="16"/>
        </w:rPr>
      </w:pPr>
      <w:r>
        <w:rPr>
          <w:rFonts w:ascii="宋体" w:hAnsi="宋体" w:eastAsia="宋体" w:cs="宋体"/>
          <w:spacing w:val="17"/>
          <w:sz w:val="16"/>
          <w:szCs w:val="16"/>
        </w:rPr>
        <w:t xml:space="preserve">2、对新引进年进出口实绩 </w:t>
      </w:r>
      <w:r>
        <w:rPr>
          <w:rFonts w:ascii="Times New Roman" w:hAnsi="Times New Roman" w:eastAsia="Times New Roman" w:cs="Times New Roman"/>
          <w:spacing w:val="17"/>
          <w:sz w:val="17"/>
          <w:szCs w:val="17"/>
        </w:rPr>
        <w:t xml:space="preserve">5 </w:t>
      </w:r>
      <w:r>
        <w:rPr>
          <w:rFonts w:ascii="宋体" w:hAnsi="宋体" w:eastAsia="宋体" w:cs="宋体"/>
          <w:spacing w:val="17"/>
          <w:sz w:val="16"/>
          <w:szCs w:val="16"/>
        </w:rPr>
        <w:t>亿美元以上且有较大产业带动能力的外贸实体</w:t>
      </w:r>
      <w:r>
        <w:rPr>
          <w:rFonts w:ascii="宋体" w:hAnsi="宋体" w:eastAsia="宋体" w:cs="宋体"/>
          <w:spacing w:val="10"/>
          <w:sz w:val="16"/>
          <w:szCs w:val="16"/>
        </w:rPr>
        <w:t>企</w:t>
      </w:r>
    </w:p>
    <w:p>
      <w:pPr>
        <w:spacing w:before="66" w:line="212" w:lineRule="exact"/>
        <w:ind w:left="795"/>
        <w:rPr>
          <w:rFonts w:ascii="宋体" w:hAnsi="宋体" w:eastAsia="宋体" w:cs="宋体"/>
          <w:sz w:val="16"/>
          <w:szCs w:val="16"/>
        </w:rPr>
      </w:pPr>
      <w:r>
        <w:rPr>
          <w:rFonts w:ascii="宋体" w:hAnsi="宋体" w:eastAsia="宋体" w:cs="宋体"/>
          <w:spacing w:val="17"/>
          <w:sz w:val="16"/>
          <w:szCs w:val="16"/>
        </w:rPr>
        <w:t>业，按“一事一议”方式给予支持</w:t>
      </w:r>
      <w:r>
        <w:rPr>
          <w:rFonts w:ascii="宋体" w:hAnsi="宋体" w:eastAsia="宋体" w:cs="宋体"/>
          <w:spacing w:val="14"/>
          <w:sz w:val="16"/>
          <w:szCs w:val="16"/>
        </w:rPr>
        <w:t>。</w:t>
      </w:r>
    </w:p>
    <w:p>
      <w:pPr>
        <w:spacing w:before="128" w:line="480" w:lineRule="exact"/>
        <w:ind w:firstLine="804"/>
        <w:textAlignment w:val="center"/>
      </w:pPr>
      <w:r>
        <w:drawing>
          <wp:inline distT="0" distB="0" distL="0" distR="0">
            <wp:extent cx="845820" cy="304800"/>
            <wp:effectExtent l="0" t="0" r="0" b="0"/>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1026"/>
                    <a:stretch>
                      <a:fillRect/>
                    </a:stretch>
                  </pic:blipFill>
                  <pic:spPr>
                    <a:xfrm>
                      <a:off x="0" y="0"/>
                      <a:ext cx="846188" cy="304800"/>
                    </a:xfrm>
                    <a:prstGeom prst="rect">
                      <a:avLst/>
                    </a:prstGeom>
                  </pic:spPr>
                </pic:pic>
              </a:graphicData>
            </a:graphic>
          </wp:inline>
        </w:drawing>
      </w:r>
    </w:p>
    <w:p>
      <w:pPr>
        <w:spacing w:before="42" w:line="261" w:lineRule="auto"/>
        <w:ind w:left="795" w:right="426" w:firstLine="491"/>
        <w:rPr>
          <w:rFonts w:ascii="宋体" w:hAnsi="宋体" w:eastAsia="宋体" w:cs="宋体"/>
          <w:sz w:val="16"/>
          <w:szCs w:val="16"/>
        </w:rPr>
      </w:pPr>
      <w:r>
        <w:rPr>
          <w:rFonts w:ascii="宋体" w:hAnsi="宋体" w:eastAsia="宋体" w:cs="宋体"/>
          <w:spacing w:val="34"/>
          <w:sz w:val="16"/>
          <w:szCs w:val="16"/>
        </w:rPr>
        <w:t>《</w:t>
      </w:r>
      <w:r>
        <w:rPr>
          <w:rFonts w:ascii="宋体" w:hAnsi="宋体" w:eastAsia="宋体" w:cs="宋体"/>
          <w:spacing w:val="23"/>
          <w:sz w:val="16"/>
          <w:szCs w:val="16"/>
        </w:rPr>
        <w:t xml:space="preserve"> </w:t>
      </w:r>
      <w:r>
        <w:rPr>
          <w:rFonts w:ascii="宋体" w:hAnsi="宋体" w:eastAsia="宋体" w:cs="宋体"/>
          <w:spacing w:val="17"/>
          <w:sz w:val="16"/>
          <w:szCs w:val="16"/>
        </w:rPr>
        <w:t>湖南省人民政府办公厅关于印发〈湖南省进一步加强招商引资工作的若干政</w:t>
      </w:r>
      <w:r>
        <w:rPr>
          <w:rFonts w:ascii="宋体" w:hAnsi="宋体" w:eastAsia="宋体" w:cs="宋体"/>
          <w:sz w:val="16"/>
          <w:szCs w:val="16"/>
        </w:rPr>
        <w:t xml:space="preserve"> </w:t>
      </w:r>
      <w:r>
        <w:rPr>
          <w:rFonts w:ascii="宋体" w:hAnsi="宋体" w:eastAsia="宋体" w:cs="宋体"/>
          <w:spacing w:val="8"/>
          <w:sz w:val="16"/>
          <w:szCs w:val="16"/>
        </w:rPr>
        <w:t>策措施</w:t>
      </w:r>
      <w:r>
        <w:rPr>
          <w:rFonts w:ascii="宋体" w:hAnsi="宋体" w:eastAsia="宋体" w:cs="宋体"/>
          <w:spacing w:val="4"/>
          <w:sz w:val="16"/>
          <w:szCs w:val="16"/>
        </w:rPr>
        <w:t>〉 的通知》 (湘政办发〔</w:t>
      </w:r>
      <w:r>
        <w:rPr>
          <w:rFonts w:ascii="Times New Roman" w:hAnsi="Times New Roman" w:eastAsia="Times New Roman" w:cs="Times New Roman"/>
          <w:spacing w:val="4"/>
          <w:sz w:val="17"/>
          <w:szCs w:val="17"/>
        </w:rPr>
        <w:t>2020</w:t>
      </w:r>
      <w:r>
        <w:rPr>
          <w:rFonts w:ascii="宋体" w:hAnsi="宋体" w:eastAsia="宋体" w:cs="宋体"/>
          <w:spacing w:val="4"/>
          <w:sz w:val="16"/>
          <w:szCs w:val="16"/>
        </w:rPr>
        <w:t>〕</w:t>
      </w:r>
      <w:r>
        <w:rPr>
          <w:rFonts w:ascii="Times New Roman" w:hAnsi="Times New Roman" w:eastAsia="Times New Roman" w:cs="Times New Roman"/>
          <w:spacing w:val="4"/>
          <w:sz w:val="17"/>
          <w:szCs w:val="17"/>
        </w:rPr>
        <w:t xml:space="preserve">38 </w:t>
      </w:r>
      <w:r>
        <w:rPr>
          <w:rFonts w:ascii="宋体" w:hAnsi="宋体" w:eastAsia="宋体" w:cs="宋体"/>
          <w:spacing w:val="4"/>
          <w:sz w:val="16"/>
          <w:szCs w:val="16"/>
        </w:rPr>
        <w:t>号)</w:t>
      </w:r>
    </w:p>
    <w:p>
      <w:pPr>
        <w:spacing w:before="31" w:line="463" w:lineRule="exact"/>
        <w:ind w:firstLine="753"/>
        <w:textAlignment w:val="center"/>
      </w:pPr>
      <w:r>
        <w:drawing>
          <wp:inline distT="0" distB="0" distL="0" distR="0">
            <wp:extent cx="304800" cy="293370"/>
            <wp:effectExtent l="0" t="0" r="0" b="0"/>
            <wp:docPr id="875" name="IM 875"/>
            <wp:cNvGraphicFramePr/>
            <a:graphic xmlns:a="http://schemas.openxmlformats.org/drawingml/2006/main">
              <a:graphicData uri="http://schemas.openxmlformats.org/drawingml/2006/picture">
                <pic:pic xmlns:pic="http://schemas.openxmlformats.org/drawingml/2006/picture">
                  <pic:nvPicPr>
                    <pic:cNvPr id="875" name="IM 875"/>
                    <pic:cNvPicPr/>
                  </pic:nvPicPr>
                  <pic:blipFill>
                    <a:blip r:embed="rId1027"/>
                    <a:stretch>
                      <a:fillRect/>
                    </a:stretch>
                  </pic:blipFill>
                  <pic:spPr>
                    <a:xfrm>
                      <a:off x="0" y="0"/>
                      <a:ext cx="304800" cy="293877"/>
                    </a:xfrm>
                    <a:prstGeom prst="rect">
                      <a:avLst/>
                    </a:prstGeom>
                  </pic:spPr>
                </pic:pic>
              </a:graphicData>
            </a:graphic>
          </wp:inline>
        </w:drawing>
      </w:r>
    </w:p>
    <w:p>
      <w:pPr>
        <w:spacing w:before="59" w:line="232" w:lineRule="auto"/>
        <w:ind w:left="1377"/>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所在地商务主管部门申请</w:t>
      </w:r>
    </w:p>
    <w:p>
      <w:pPr>
        <w:spacing w:before="64" w:line="466" w:lineRule="exact"/>
        <w:ind w:firstLine="763"/>
        <w:textAlignment w:val="center"/>
      </w:pPr>
      <w:r>
        <w:drawing>
          <wp:inline distT="0" distB="0" distL="0" distR="0">
            <wp:extent cx="295275" cy="295275"/>
            <wp:effectExtent l="0" t="0" r="0" b="0"/>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1028"/>
                    <a:stretch>
                      <a:fillRect/>
                    </a:stretch>
                  </pic:blipFill>
                  <pic:spPr>
                    <a:xfrm>
                      <a:off x="0" y="0"/>
                      <a:ext cx="295655" cy="295655"/>
                    </a:xfrm>
                    <a:prstGeom prst="rect">
                      <a:avLst/>
                    </a:prstGeom>
                  </pic:spPr>
                </pic:pic>
              </a:graphicData>
            </a:graphic>
          </wp:inline>
        </w:drawing>
      </w:r>
    </w:p>
    <w:p>
      <w:pPr>
        <w:spacing w:before="143" w:line="231" w:lineRule="auto"/>
        <w:ind w:left="1287"/>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照市州每年的申报通知规定执行</w:t>
      </w:r>
    </w:p>
    <w:p>
      <w:pPr>
        <w:spacing w:line="262" w:lineRule="auto"/>
        <w:rPr>
          <w:rFonts w:ascii="Arial"/>
          <w:sz w:val="21"/>
        </w:rPr>
      </w:pPr>
    </w:p>
    <w:p>
      <w:pPr>
        <w:spacing w:line="420" w:lineRule="exact"/>
        <w:ind w:firstLine="799"/>
        <w:textAlignment w:val="center"/>
      </w:pPr>
      <w:r>
        <w:drawing>
          <wp:inline distT="0" distB="0" distL="0" distR="0">
            <wp:extent cx="266700" cy="266700"/>
            <wp:effectExtent l="0" t="0" r="0" b="0"/>
            <wp:docPr id="877" name="IM 877"/>
            <wp:cNvGraphicFramePr/>
            <a:graphic xmlns:a="http://schemas.openxmlformats.org/drawingml/2006/main">
              <a:graphicData uri="http://schemas.openxmlformats.org/drawingml/2006/picture">
                <pic:pic xmlns:pic="http://schemas.openxmlformats.org/drawingml/2006/picture">
                  <pic:nvPicPr>
                    <pic:cNvPr id="877" name="IM 877"/>
                    <pic:cNvPicPr/>
                  </pic:nvPicPr>
                  <pic:blipFill>
                    <a:blip r:embed="rId1029"/>
                    <a:stretch>
                      <a:fillRect/>
                    </a:stretch>
                  </pic:blipFill>
                  <pic:spPr>
                    <a:xfrm>
                      <a:off x="0" y="0"/>
                      <a:ext cx="266700" cy="266700"/>
                    </a:xfrm>
                    <a:prstGeom prst="rect">
                      <a:avLst/>
                    </a:prstGeom>
                  </pic:spPr>
                </pic:pic>
              </a:graphicData>
            </a:graphic>
          </wp:inline>
        </w:drawing>
      </w:r>
    </w:p>
    <w:p>
      <w:pPr>
        <w:spacing w:before="124" w:line="221" w:lineRule="exact"/>
        <w:ind w:left="1353"/>
        <w:rPr>
          <w:rFonts w:ascii="Times New Roman" w:hAnsi="Times New Roman" w:eastAsia="Times New Roman" w:cs="Times New Roman"/>
          <w:sz w:val="17"/>
          <w:szCs w:val="17"/>
        </w:rPr>
      </w:pPr>
      <w:r>
        <w:rPr>
          <w:rFonts w:ascii="宋体" w:hAnsi="宋体" w:eastAsia="宋体" w:cs="宋体"/>
          <w:spacing w:val="19"/>
          <w:position w:val="3"/>
          <w:sz w:val="16"/>
          <w:szCs w:val="16"/>
        </w:rPr>
        <w:t>省</w:t>
      </w:r>
      <w:r>
        <w:rPr>
          <w:rFonts w:ascii="宋体" w:hAnsi="宋体" w:eastAsia="宋体" w:cs="宋体"/>
          <w:spacing w:val="10"/>
          <w:position w:val="3"/>
          <w:sz w:val="16"/>
          <w:szCs w:val="16"/>
        </w:rPr>
        <w:t xml:space="preserve">商务厅 </w:t>
      </w:r>
      <w:r>
        <w:rPr>
          <w:rFonts w:ascii="Times New Roman" w:hAnsi="Times New Roman" w:eastAsia="Times New Roman" w:cs="Times New Roman"/>
          <w:spacing w:val="10"/>
          <w:position w:val="3"/>
          <w:sz w:val="17"/>
          <w:szCs w:val="17"/>
        </w:rPr>
        <w:t>0731-82287203</w:t>
      </w:r>
    </w:p>
    <w:p>
      <w:pPr>
        <w:spacing w:line="231" w:lineRule="auto"/>
        <w:ind w:left="1353"/>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财政厅 </w:t>
      </w:r>
      <w:r>
        <w:rPr>
          <w:rFonts w:ascii="Times New Roman" w:hAnsi="Times New Roman" w:eastAsia="Times New Roman" w:cs="Times New Roman"/>
          <w:spacing w:val="10"/>
          <w:sz w:val="17"/>
          <w:szCs w:val="17"/>
        </w:rPr>
        <w:t>0731-85165713</w:t>
      </w:r>
    </w:p>
    <w:p>
      <w:pPr>
        <w:spacing w:before="163" w:line="1637" w:lineRule="exact"/>
        <w:ind w:firstLine="758"/>
        <w:textAlignment w:val="center"/>
      </w:pPr>
      <w:r>
        <w:drawing>
          <wp:inline distT="0" distB="0" distL="0" distR="0">
            <wp:extent cx="4004945" cy="1038860"/>
            <wp:effectExtent l="0" t="0" r="0" b="0"/>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1030"/>
                    <a:stretch>
                      <a:fillRect/>
                    </a:stretch>
                  </pic:blipFill>
                  <pic:spPr>
                    <a:xfrm>
                      <a:off x="0" y="0"/>
                      <a:ext cx="4005071" cy="1039367"/>
                    </a:xfrm>
                    <a:prstGeom prst="rect">
                      <a:avLst/>
                    </a:prstGeom>
                  </pic:spPr>
                </pic:pic>
              </a:graphicData>
            </a:graphic>
          </wp:inline>
        </w:drawing>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68</w:t>
      </w:r>
    </w:p>
    <w:p>
      <w:pPr>
        <w:sectPr>
          <w:headerReference r:id="rId127" w:type="default"/>
          <w:footerReference r:id="rId128" w:type="default"/>
          <w:pgSz w:w="8400" w:h="11900"/>
          <w:pgMar w:top="400" w:right="283" w:bottom="31" w:left="263" w:header="0" w:footer="0" w:gutter="0"/>
          <w:cols w:space="720" w:num="1"/>
        </w:sectPr>
      </w:pPr>
    </w:p>
    <w:p>
      <w:pPr>
        <w:spacing w:line="307" w:lineRule="auto"/>
        <w:rPr>
          <w:rFonts w:ascii="Arial"/>
          <w:sz w:val="21"/>
        </w:rPr>
      </w:pPr>
      <w:r>
        <w:drawing>
          <wp:anchor distT="0" distB="0" distL="0" distR="0" simplePos="0" relativeHeight="252180480" behindDoc="0" locked="0" layoutInCell="0" allowOverlap="1">
            <wp:simplePos x="0" y="0"/>
            <wp:positionH relativeFrom="page">
              <wp:posOffset>1397000</wp:posOffset>
            </wp:positionH>
            <wp:positionV relativeFrom="page">
              <wp:posOffset>711200</wp:posOffset>
            </wp:positionV>
            <wp:extent cx="524510" cy="48006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1031"/>
                    <a:stretch>
                      <a:fillRect/>
                    </a:stretch>
                  </pic:blipFill>
                  <pic:spPr>
                    <a:xfrm>
                      <a:off x="0" y="0"/>
                      <a:ext cx="524256" cy="480060"/>
                    </a:xfrm>
                    <a:prstGeom prst="rect">
                      <a:avLst/>
                    </a:prstGeom>
                  </pic:spPr>
                </pic:pic>
              </a:graphicData>
            </a:graphic>
          </wp:anchor>
        </w:drawing>
      </w:r>
      <w:r>
        <w:drawing>
          <wp:anchor distT="0" distB="0" distL="0" distR="0" simplePos="0" relativeHeight="252182528" behindDoc="0" locked="0" layoutInCell="0" allowOverlap="1">
            <wp:simplePos x="0" y="0"/>
            <wp:positionH relativeFrom="page">
              <wp:posOffset>1086485</wp:posOffset>
            </wp:positionH>
            <wp:positionV relativeFrom="page">
              <wp:posOffset>1569720</wp:posOffset>
            </wp:positionV>
            <wp:extent cx="574675" cy="163830"/>
            <wp:effectExtent l="0" t="0" r="0" b="0"/>
            <wp:wrapNone/>
            <wp:docPr id="881" name="IM 881"/>
            <wp:cNvGraphicFramePr/>
            <a:graphic xmlns:a="http://schemas.openxmlformats.org/drawingml/2006/main">
              <a:graphicData uri="http://schemas.openxmlformats.org/drawingml/2006/picture">
                <pic:pic xmlns:pic="http://schemas.openxmlformats.org/drawingml/2006/picture">
                  <pic:nvPicPr>
                    <pic:cNvPr id="881" name="IM 881"/>
                    <pic:cNvPicPr/>
                  </pic:nvPicPr>
                  <pic:blipFill>
                    <a:blip r:embed="rId1032"/>
                    <a:stretch>
                      <a:fillRect/>
                    </a:stretch>
                  </pic:blipFill>
                  <pic:spPr>
                    <a:xfrm>
                      <a:off x="0" y="0"/>
                      <a:ext cx="574929" cy="164020"/>
                    </a:xfrm>
                    <a:prstGeom prst="rect">
                      <a:avLst/>
                    </a:prstGeom>
                  </pic:spPr>
                </pic:pic>
              </a:graphicData>
            </a:graphic>
          </wp:anchor>
        </w:drawing>
      </w:r>
      <w:r>
        <w:drawing>
          <wp:anchor distT="0" distB="0" distL="0" distR="0" simplePos="0" relativeHeight="252186624" behindDoc="0" locked="0" layoutInCell="0" allowOverlap="1">
            <wp:simplePos x="0" y="0"/>
            <wp:positionH relativeFrom="page">
              <wp:posOffset>704215</wp:posOffset>
            </wp:positionH>
            <wp:positionV relativeFrom="page">
              <wp:posOffset>2023745</wp:posOffset>
            </wp:positionV>
            <wp:extent cx="297180" cy="26797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1033"/>
                    <a:stretch>
                      <a:fillRect/>
                    </a:stretch>
                  </pic:blipFill>
                  <pic:spPr>
                    <a:xfrm>
                      <a:off x="0" y="0"/>
                      <a:ext cx="297053" cy="268223"/>
                    </a:xfrm>
                    <a:prstGeom prst="rect">
                      <a:avLst/>
                    </a:prstGeom>
                  </pic:spPr>
                </pic:pic>
              </a:graphicData>
            </a:graphic>
          </wp:anchor>
        </w:drawing>
      </w:r>
      <w:r>
        <w:drawing>
          <wp:anchor distT="0" distB="0" distL="0" distR="0" simplePos="0" relativeHeight="252183552" behindDoc="0" locked="0" layoutInCell="0" allowOverlap="1">
            <wp:simplePos x="0" y="0"/>
            <wp:positionH relativeFrom="page">
              <wp:posOffset>723900</wp:posOffset>
            </wp:positionH>
            <wp:positionV relativeFrom="page">
              <wp:posOffset>2637790</wp:posOffset>
            </wp:positionV>
            <wp:extent cx="304800" cy="304800"/>
            <wp:effectExtent l="0" t="0" r="0" b="0"/>
            <wp:wrapNone/>
            <wp:docPr id="883" name="IM 883"/>
            <wp:cNvGraphicFramePr/>
            <a:graphic xmlns:a="http://schemas.openxmlformats.org/drawingml/2006/main">
              <a:graphicData uri="http://schemas.openxmlformats.org/drawingml/2006/picture">
                <pic:pic xmlns:pic="http://schemas.openxmlformats.org/drawingml/2006/picture">
                  <pic:nvPicPr>
                    <pic:cNvPr id="883" name="IM 883"/>
                    <pic:cNvPicPr/>
                  </pic:nvPicPr>
                  <pic:blipFill>
                    <a:blip r:embed="rId1034"/>
                    <a:stretch>
                      <a:fillRect/>
                    </a:stretch>
                  </pic:blipFill>
                  <pic:spPr>
                    <a:xfrm>
                      <a:off x="0" y="0"/>
                      <a:ext cx="304800" cy="304800"/>
                    </a:xfrm>
                    <a:prstGeom prst="rect">
                      <a:avLst/>
                    </a:prstGeom>
                  </pic:spPr>
                </pic:pic>
              </a:graphicData>
            </a:graphic>
          </wp:anchor>
        </w:drawing>
      </w:r>
      <w:r>
        <w:drawing>
          <wp:anchor distT="0" distB="0" distL="0" distR="0" simplePos="0" relativeHeight="252184576" behindDoc="0" locked="0" layoutInCell="0" allowOverlap="1">
            <wp:simplePos x="0" y="0"/>
            <wp:positionH relativeFrom="page">
              <wp:posOffset>1035050</wp:posOffset>
            </wp:positionH>
            <wp:positionV relativeFrom="page">
              <wp:posOffset>3414395</wp:posOffset>
            </wp:positionV>
            <wp:extent cx="556895" cy="16383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1035"/>
                    <a:stretch>
                      <a:fillRect/>
                    </a:stretch>
                  </pic:blipFill>
                  <pic:spPr>
                    <a:xfrm>
                      <a:off x="0" y="0"/>
                      <a:ext cx="556920" cy="163982"/>
                    </a:xfrm>
                    <a:prstGeom prst="rect">
                      <a:avLst/>
                    </a:prstGeom>
                  </pic:spPr>
                </pic:pic>
              </a:graphicData>
            </a:graphic>
          </wp:anchor>
        </w:drawing>
      </w:r>
      <w:r>
        <w:drawing>
          <wp:anchor distT="0" distB="0" distL="0" distR="0" simplePos="0" relativeHeight="252185600" behindDoc="0" locked="0" layoutInCell="0" allowOverlap="1">
            <wp:simplePos x="0" y="0"/>
            <wp:positionH relativeFrom="page">
              <wp:posOffset>1042035</wp:posOffset>
            </wp:positionH>
            <wp:positionV relativeFrom="page">
              <wp:posOffset>4087495</wp:posOffset>
            </wp:positionV>
            <wp:extent cx="532130" cy="162560"/>
            <wp:effectExtent l="0" t="0" r="0" b="0"/>
            <wp:wrapNone/>
            <wp:docPr id="885" name="IM 885"/>
            <wp:cNvGraphicFramePr/>
            <a:graphic xmlns:a="http://schemas.openxmlformats.org/drawingml/2006/main">
              <a:graphicData uri="http://schemas.openxmlformats.org/drawingml/2006/picture">
                <pic:pic xmlns:pic="http://schemas.openxmlformats.org/drawingml/2006/picture">
                  <pic:nvPicPr>
                    <pic:cNvPr id="885" name="IM 885"/>
                    <pic:cNvPicPr/>
                  </pic:nvPicPr>
                  <pic:blipFill>
                    <a:blip r:embed="rId1036"/>
                    <a:stretch>
                      <a:fillRect/>
                    </a:stretch>
                  </pic:blipFill>
                  <pic:spPr>
                    <a:xfrm>
                      <a:off x="0" y="0"/>
                      <a:ext cx="531939" cy="162598"/>
                    </a:xfrm>
                    <a:prstGeom prst="rect">
                      <a:avLst/>
                    </a:prstGeom>
                  </pic:spPr>
                </pic:pic>
              </a:graphicData>
            </a:graphic>
          </wp:anchor>
        </w:drawing>
      </w:r>
      <w:r>
        <w:drawing>
          <wp:anchor distT="0" distB="0" distL="0" distR="0" simplePos="0" relativeHeight="252187648" behindDoc="0" locked="0" layoutInCell="0" allowOverlap="1">
            <wp:simplePos x="0" y="0"/>
            <wp:positionH relativeFrom="page">
              <wp:posOffset>679450</wp:posOffset>
            </wp:positionH>
            <wp:positionV relativeFrom="page">
              <wp:posOffset>4577715</wp:posOffset>
            </wp:positionV>
            <wp:extent cx="266700" cy="266700"/>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1037"/>
                    <a:stretch>
                      <a:fillRect/>
                    </a:stretch>
                  </pic:blipFill>
                  <pic:spPr>
                    <a:xfrm>
                      <a:off x="0" y="0"/>
                      <a:ext cx="266700" cy="266700"/>
                    </a:xfrm>
                    <a:prstGeom prst="rect">
                      <a:avLst/>
                    </a:prstGeom>
                  </pic:spPr>
                </pic:pic>
              </a:graphicData>
            </a:graphic>
          </wp:anchor>
        </w:drawing>
      </w:r>
      <w:r>
        <w:drawing>
          <wp:anchor distT="0" distB="0" distL="0" distR="0" simplePos="0" relativeHeight="252181504" behindDoc="0" locked="0" layoutInCell="0" allowOverlap="1">
            <wp:simplePos x="0" y="0"/>
            <wp:positionH relativeFrom="page">
              <wp:posOffset>616585</wp:posOffset>
            </wp:positionH>
            <wp:positionV relativeFrom="page">
              <wp:posOffset>5056505</wp:posOffset>
            </wp:positionV>
            <wp:extent cx="410210" cy="295910"/>
            <wp:effectExtent l="0" t="0" r="0" b="0"/>
            <wp:wrapNone/>
            <wp:docPr id="887" name="IM 887"/>
            <wp:cNvGraphicFramePr/>
            <a:graphic xmlns:a="http://schemas.openxmlformats.org/drawingml/2006/main">
              <a:graphicData uri="http://schemas.openxmlformats.org/drawingml/2006/picture">
                <pic:pic xmlns:pic="http://schemas.openxmlformats.org/drawingml/2006/picture">
                  <pic:nvPicPr>
                    <pic:cNvPr id="887" name="IM 887"/>
                    <pic:cNvPicPr/>
                  </pic:nvPicPr>
                  <pic:blipFill>
                    <a:blip r:embed="rId1038"/>
                    <a:stretch>
                      <a:fillRect/>
                    </a:stretch>
                  </pic:blipFill>
                  <pic:spPr>
                    <a:xfrm>
                      <a:off x="0" y="0"/>
                      <a:ext cx="409956" cy="295655"/>
                    </a:xfrm>
                    <a:prstGeom prst="rect">
                      <a:avLst/>
                    </a:prstGeom>
                  </pic:spPr>
                </pic:pic>
              </a:graphicData>
            </a:graphic>
          </wp:anchor>
        </w:drawing>
      </w:r>
    </w:p>
    <w:p>
      <w:pPr>
        <w:spacing w:line="307" w:lineRule="auto"/>
        <w:rPr>
          <w:rFonts w:ascii="Arial"/>
          <w:sz w:val="21"/>
        </w:rPr>
      </w:pPr>
    </w:p>
    <w:p>
      <w:pPr>
        <w:spacing w:line="307" w:lineRule="auto"/>
        <w:rPr>
          <w:rFonts w:ascii="Arial"/>
          <w:sz w:val="21"/>
        </w:rPr>
      </w:pPr>
    </w:p>
    <w:p>
      <w:pPr>
        <w:spacing w:line="318" w:lineRule="exact"/>
        <w:ind w:firstLine="2891"/>
        <w:textAlignment w:val="center"/>
      </w:pPr>
      <w:r>
        <w:drawing>
          <wp:inline distT="0" distB="0" distL="0" distR="0">
            <wp:extent cx="2000250" cy="201295"/>
            <wp:effectExtent l="0" t="0" r="0" b="0"/>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1039"/>
                    <a:stretch>
                      <a:fillRect/>
                    </a:stretch>
                  </pic:blipFill>
                  <pic:spPr>
                    <a:xfrm>
                      <a:off x="0" y="0"/>
                      <a:ext cx="2000554" cy="201765"/>
                    </a:xfrm>
                    <a:prstGeom prst="rect">
                      <a:avLst/>
                    </a:prstGeom>
                  </pic:spPr>
                </pic:pic>
              </a:graphicData>
            </a:graphic>
          </wp:inline>
        </w:drawing>
      </w:r>
    </w:p>
    <w:p>
      <w:pPr>
        <w:spacing w:line="286" w:lineRule="auto"/>
        <w:rPr>
          <w:rFonts w:ascii="Arial"/>
          <w:sz w:val="21"/>
        </w:rPr>
      </w:pPr>
    </w:p>
    <w:p>
      <w:pPr>
        <w:spacing w:line="287" w:lineRule="auto"/>
        <w:rPr>
          <w:rFonts w:ascii="Arial"/>
          <w:sz w:val="21"/>
        </w:rPr>
      </w:pPr>
    </w:p>
    <w:p>
      <w:pPr>
        <w:spacing w:line="495" w:lineRule="exact"/>
        <w:ind w:firstLine="864"/>
        <w:textAlignment w:val="center"/>
      </w:pPr>
      <w:r>
        <w:drawing>
          <wp:inline distT="0" distB="0" distL="0" distR="0">
            <wp:extent cx="314960" cy="313690"/>
            <wp:effectExtent l="0" t="0" r="0" b="0"/>
            <wp:docPr id="889" name="IM 889"/>
            <wp:cNvGraphicFramePr/>
            <a:graphic xmlns:a="http://schemas.openxmlformats.org/drawingml/2006/main">
              <a:graphicData uri="http://schemas.openxmlformats.org/drawingml/2006/picture">
                <pic:pic xmlns:pic="http://schemas.openxmlformats.org/drawingml/2006/picture">
                  <pic:nvPicPr>
                    <pic:cNvPr id="889" name="IM 889"/>
                    <pic:cNvPicPr/>
                  </pic:nvPicPr>
                  <pic:blipFill>
                    <a:blip r:embed="rId293"/>
                    <a:stretch>
                      <a:fillRect/>
                    </a:stretch>
                  </pic:blipFill>
                  <pic:spPr>
                    <a:xfrm>
                      <a:off x="0" y="0"/>
                      <a:ext cx="315468" cy="313944"/>
                    </a:xfrm>
                    <a:prstGeom prst="rect">
                      <a:avLst/>
                    </a:prstGeom>
                  </pic:spPr>
                </pic:pic>
              </a:graphicData>
            </a:graphic>
          </wp:inline>
        </w:drawing>
      </w:r>
    </w:p>
    <w:p>
      <w:pPr>
        <w:spacing w:before="54" w:line="256" w:lineRule="auto"/>
        <w:ind w:left="1243" w:right="417" w:firstLine="396"/>
        <w:rPr>
          <w:rFonts w:ascii="宋体" w:hAnsi="宋体" w:eastAsia="宋体" w:cs="宋体"/>
          <w:sz w:val="16"/>
          <w:szCs w:val="16"/>
        </w:rPr>
      </w:pPr>
      <w:r>
        <w:rPr>
          <w:rFonts w:ascii="宋体" w:hAnsi="宋体" w:eastAsia="宋体" w:cs="宋体"/>
          <w:spacing w:val="18"/>
          <w:sz w:val="16"/>
          <w:szCs w:val="16"/>
        </w:rPr>
        <w:t>现</w:t>
      </w:r>
      <w:r>
        <w:rPr>
          <w:rFonts w:ascii="宋体" w:hAnsi="宋体" w:eastAsia="宋体" w:cs="宋体"/>
          <w:spacing w:val="12"/>
          <w:sz w:val="16"/>
          <w:szCs w:val="16"/>
        </w:rPr>
        <w:t>代</w:t>
      </w:r>
      <w:r>
        <w:rPr>
          <w:rFonts w:ascii="宋体" w:hAnsi="宋体" w:eastAsia="宋体" w:cs="宋体"/>
          <w:spacing w:val="9"/>
          <w:sz w:val="16"/>
          <w:szCs w:val="16"/>
        </w:rPr>
        <w:t>粮食仓库 、批发市场、物流园区 (中心)) 、系统项 目 ；龙头产业</w:t>
      </w:r>
      <w:r>
        <w:rPr>
          <w:rFonts w:ascii="宋体" w:hAnsi="宋体" w:eastAsia="宋体" w:cs="宋体"/>
          <w:sz w:val="16"/>
          <w:szCs w:val="16"/>
        </w:rPr>
        <w:t xml:space="preserve"> </w:t>
      </w:r>
      <w:r>
        <w:rPr>
          <w:rFonts w:ascii="宋体" w:hAnsi="宋体" w:eastAsia="宋体" w:cs="宋体"/>
          <w:spacing w:val="4"/>
          <w:sz w:val="16"/>
          <w:szCs w:val="16"/>
        </w:rPr>
        <w:t>化项 目 、循环利</w:t>
      </w:r>
      <w:r>
        <w:rPr>
          <w:rFonts w:ascii="宋体" w:hAnsi="宋体" w:eastAsia="宋体" w:cs="宋体"/>
          <w:spacing w:val="2"/>
          <w:sz w:val="16"/>
          <w:szCs w:val="16"/>
        </w:rPr>
        <w:t>用项 目 、技术改造项 目、 中小特色产业项 目。</w:t>
      </w:r>
    </w:p>
    <w:p>
      <w:pPr>
        <w:spacing w:before="220" w:line="257" w:lineRule="exact"/>
        <w:ind w:firstLine="1395"/>
        <w:textAlignment w:val="center"/>
      </w:pPr>
      <w:r>
        <w:drawing>
          <wp:inline distT="0" distB="0" distL="0" distR="0">
            <wp:extent cx="575945" cy="162560"/>
            <wp:effectExtent l="0" t="0" r="0" b="0"/>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1040"/>
                    <a:stretch>
                      <a:fillRect/>
                    </a:stretch>
                  </pic:blipFill>
                  <pic:spPr>
                    <a:xfrm>
                      <a:off x="0" y="0"/>
                      <a:ext cx="576211" cy="162890"/>
                    </a:xfrm>
                    <a:prstGeom prst="rect">
                      <a:avLst/>
                    </a:prstGeom>
                  </pic:spPr>
                </pic:pic>
              </a:graphicData>
            </a:graphic>
          </wp:inline>
        </w:drawing>
      </w:r>
    </w:p>
    <w:p>
      <w:pPr>
        <w:spacing w:before="36" w:line="229" w:lineRule="auto"/>
        <w:ind w:left="1447"/>
        <w:rPr>
          <w:rFonts w:ascii="宋体" w:hAnsi="宋体" w:eastAsia="宋体" w:cs="宋体"/>
          <w:sz w:val="16"/>
          <w:szCs w:val="16"/>
        </w:rPr>
      </w:pPr>
      <w:r>
        <w:rPr>
          <w:rFonts w:ascii="宋体" w:hAnsi="宋体" w:eastAsia="宋体" w:cs="宋体"/>
          <w:spacing w:val="24"/>
          <w:sz w:val="16"/>
          <w:szCs w:val="16"/>
        </w:rPr>
        <w:t>专</w:t>
      </w:r>
      <w:r>
        <w:rPr>
          <w:rFonts w:ascii="宋体" w:hAnsi="宋体" w:eastAsia="宋体" w:cs="宋体"/>
          <w:spacing w:val="23"/>
          <w:sz w:val="16"/>
          <w:szCs w:val="16"/>
        </w:rPr>
        <w:t>项资金采取银行贷款财政贴息和财政补助的支持方式</w:t>
      </w:r>
    </w:p>
    <w:p>
      <w:pPr>
        <w:spacing w:line="396" w:lineRule="auto"/>
        <w:rPr>
          <w:rFonts w:ascii="Arial"/>
          <w:sz w:val="21"/>
        </w:rPr>
      </w:pPr>
    </w:p>
    <w:p>
      <w:pPr>
        <w:spacing w:line="257" w:lineRule="exact"/>
        <w:ind w:firstLine="1392"/>
        <w:textAlignment w:val="center"/>
      </w:pPr>
      <w:r>
        <w:drawing>
          <wp:inline distT="0" distB="0" distL="0" distR="0">
            <wp:extent cx="558800" cy="162560"/>
            <wp:effectExtent l="0" t="0" r="0" b="0"/>
            <wp:docPr id="891" name="IM 891"/>
            <wp:cNvGraphicFramePr/>
            <a:graphic xmlns:a="http://schemas.openxmlformats.org/drawingml/2006/main">
              <a:graphicData uri="http://schemas.openxmlformats.org/drawingml/2006/picture">
                <pic:pic xmlns:pic="http://schemas.openxmlformats.org/drawingml/2006/picture">
                  <pic:nvPicPr>
                    <pic:cNvPr id="891" name="IM 891"/>
                    <pic:cNvPicPr/>
                  </pic:nvPicPr>
                  <pic:blipFill>
                    <a:blip r:embed="rId1041"/>
                    <a:stretch>
                      <a:fillRect/>
                    </a:stretch>
                  </pic:blipFill>
                  <pic:spPr>
                    <a:xfrm>
                      <a:off x="0" y="0"/>
                      <a:ext cx="558876" cy="162902"/>
                    </a:xfrm>
                    <a:prstGeom prst="rect">
                      <a:avLst/>
                    </a:prstGeom>
                  </pic:spPr>
                </pic:pic>
              </a:graphicData>
            </a:graphic>
          </wp:inline>
        </w:drawing>
      </w:r>
    </w:p>
    <w:p>
      <w:pPr>
        <w:spacing w:before="35" w:line="229" w:lineRule="auto"/>
        <w:ind w:left="1370"/>
        <w:rPr>
          <w:rFonts w:ascii="宋体" w:hAnsi="宋体" w:eastAsia="宋体" w:cs="宋体"/>
          <w:sz w:val="16"/>
          <w:szCs w:val="16"/>
        </w:rPr>
      </w:pPr>
      <w:r>
        <w:rPr>
          <w:rFonts w:ascii="宋体" w:hAnsi="宋体" w:eastAsia="宋体" w:cs="宋体"/>
          <w:spacing w:val="42"/>
          <w:sz w:val="16"/>
          <w:szCs w:val="16"/>
        </w:rPr>
        <w:t>《</w:t>
      </w:r>
      <w:r>
        <w:rPr>
          <w:rFonts w:ascii="宋体" w:hAnsi="宋体" w:eastAsia="宋体" w:cs="宋体"/>
          <w:spacing w:val="22"/>
          <w:sz w:val="16"/>
          <w:szCs w:val="16"/>
        </w:rPr>
        <w:t>湖南省粮食和物资储备局 湖南省财政厅关于印发〈2022年粮油千亿产业工</w:t>
      </w:r>
    </w:p>
    <w:p>
      <w:pPr>
        <w:spacing w:before="14" w:line="230" w:lineRule="auto"/>
        <w:ind w:left="1165"/>
        <w:rPr>
          <w:rFonts w:ascii="宋体" w:hAnsi="宋体" w:eastAsia="宋体" w:cs="宋体"/>
          <w:sz w:val="16"/>
          <w:szCs w:val="16"/>
        </w:rPr>
      </w:pPr>
      <w:r>
        <w:rPr>
          <w:rFonts w:ascii="宋体" w:hAnsi="宋体" w:eastAsia="宋体" w:cs="宋体"/>
          <w:spacing w:val="21"/>
          <w:sz w:val="16"/>
          <w:szCs w:val="16"/>
        </w:rPr>
        <w:t>程</w:t>
      </w:r>
      <w:r>
        <w:rPr>
          <w:rFonts w:ascii="宋体" w:hAnsi="宋体" w:eastAsia="宋体" w:cs="宋体"/>
          <w:spacing w:val="16"/>
          <w:sz w:val="16"/>
          <w:szCs w:val="16"/>
        </w:rPr>
        <w:t xml:space="preserve"> (湖南优质粮油工程升级版) 专项资金申报指南〉 的通知》  (湘粮产〔2021</w:t>
      </w:r>
    </w:p>
    <w:p>
      <w:pPr>
        <w:spacing w:before="13" w:line="223" w:lineRule="auto"/>
        <w:ind w:left="1186"/>
        <w:rPr>
          <w:rFonts w:ascii="宋体" w:hAnsi="宋体" w:eastAsia="宋体" w:cs="宋体"/>
          <w:sz w:val="16"/>
          <w:szCs w:val="16"/>
        </w:rPr>
      </w:pPr>
      <w:r>
        <w:rPr>
          <w:rFonts w:ascii="宋体" w:hAnsi="宋体" w:eastAsia="宋体" w:cs="宋体"/>
          <w:spacing w:val="-1"/>
          <w:sz w:val="16"/>
          <w:szCs w:val="16"/>
        </w:rPr>
        <w:t>〕 156号)</w:t>
      </w:r>
    </w:p>
    <w:p>
      <w:pPr>
        <w:spacing w:line="483" w:lineRule="exact"/>
        <w:ind w:firstLine="787"/>
        <w:textAlignment w:val="center"/>
      </w:pPr>
      <w:r>
        <w:drawing>
          <wp:inline distT="0" distB="0" distL="0" distR="0">
            <wp:extent cx="306070" cy="306070"/>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428"/>
                    <a:stretch>
                      <a:fillRect/>
                    </a:stretch>
                  </pic:blipFill>
                  <pic:spPr>
                    <a:xfrm>
                      <a:off x="0" y="0"/>
                      <a:ext cx="306323" cy="306323"/>
                    </a:xfrm>
                    <a:prstGeom prst="rect">
                      <a:avLst/>
                    </a:prstGeom>
                  </pic:spPr>
                </pic:pic>
              </a:graphicData>
            </a:graphic>
          </wp:inline>
        </w:drawing>
      </w:r>
    </w:p>
    <w:p>
      <w:pPr>
        <w:spacing w:before="152" w:line="228" w:lineRule="auto"/>
        <w:ind w:left="1391"/>
        <w:rPr>
          <w:rFonts w:ascii="宋体" w:hAnsi="宋体" w:eastAsia="宋体" w:cs="宋体"/>
          <w:sz w:val="16"/>
          <w:szCs w:val="16"/>
        </w:rPr>
      </w:pPr>
      <w:r>
        <w:rPr>
          <w:rFonts w:ascii="宋体" w:hAnsi="宋体" w:eastAsia="宋体" w:cs="宋体"/>
          <w:spacing w:val="32"/>
          <w:sz w:val="16"/>
          <w:szCs w:val="16"/>
        </w:rPr>
        <w:t>向</w:t>
      </w:r>
      <w:r>
        <w:rPr>
          <w:rFonts w:ascii="宋体" w:hAnsi="宋体" w:eastAsia="宋体" w:cs="宋体"/>
          <w:spacing w:val="21"/>
          <w:sz w:val="16"/>
          <w:szCs w:val="16"/>
        </w:rPr>
        <w:t>郴州市发改委安全生产和粮食产业科申报</w:t>
      </w:r>
    </w:p>
    <w:p>
      <w:pPr>
        <w:spacing w:before="202" w:line="466" w:lineRule="exact"/>
        <w:ind w:firstLine="835"/>
        <w:textAlignment w:val="center"/>
      </w:pPr>
      <w:r>
        <w:drawing>
          <wp:inline distT="0" distB="0" distL="0" distR="0">
            <wp:extent cx="295275" cy="295275"/>
            <wp:effectExtent l="0" t="0" r="0" b="0"/>
            <wp:docPr id="893" name="IM 893"/>
            <wp:cNvGraphicFramePr/>
            <a:graphic xmlns:a="http://schemas.openxmlformats.org/drawingml/2006/main">
              <a:graphicData uri="http://schemas.openxmlformats.org/drawingml/2006/picture">
                <pic:pic xmlns:pic="http://schemas.openxmlformats.org/drawingml/2006/picture">
                  <pic:nvPicPr>
                    <pic:cNvPr id="893" name="IM 893"/>
                    <pic:cNvPicPr/>
                  </pic:nvPicPr>
                  <pic:blipFill>
                    <a:blip r:embed="rId1042"/>
                    <a:stretch>
                      <a:fillRect/>
                    </a:stretch>
                  </pic:blipFill>
                  <pic:spPr>
                    <a:xfrm>
                      <a:off x="0" y="0"/>
                      <a:ext cx="295656" cy="295655"/>
                    </a:xfrm>
                    <a:prstGeom prst="rect">
                      <a:avLst/>
                    </a:prstGeom>
                  </pic:spPr>
                </pic:pic>
              </a:graphicData>
            </a:graphic>
          </wp:inline>
        </w:drawing>
      </w:r>
    </w:p>
    <w:p>
      <w:pPr>
        <w:spacing w:before="54" w:line="230" w:lineRule="auto"/>
        <w:ind w:left="1401"/>
        <w:rPr>
          <w:rFonts w:ascii="宋体" w:hAnsi="宋体" w:eastAsia="宋体" w:cs="宋体"/>
          <w:sz w:val="16"/>
          <w:szCs w:val="16"/>
        </w:rPr>
      </w:pPr>
      <w:r>
        <w:rPr>
          <w:rFonts w:ascii="宋体" w:hAnsi="宋体" w:eastAsia="宋体" w:cs="宋体"/>
          <w:spacing w:val="12"/>
          <w:sz w:val="16"/>
          <w:szCs w:val="16"/>
        </w:rPr>
        <w:t>发</w:t>
      </w:r>
      <w:r>
        <w:rPr>
          <w:rFonts w:ascii="宋体" w:hAnsi="宋体" w:eastAsia="宋体" w:cs="宋体"/>
          <w:spacing w:val="9"/>
          <w:sz w:val="16"/>
          <w:szCs w:val="16"/>
        </w:rPr>
        <w:t>展专项申报资料及相关表格</w:t>
      </w:r>
    </w:p>
    <w:p>
      <w:pPr>
        <w:spacing w:line="327" w:lineRule="auto"/>
        <w:rPr>
          <w:rFonts w:ascii="Arial"/>
          <w:sz w:val="21"/>
        </w:rPr>
      </w:pPr>
    </w:p>
    <w:p>
      <w:pPr>
        <w:spacing w:line="274" w:lineRule="exact"/>
        <w:ind w:firstLine="1339"/>
        <w:textAlignment w:val="center"/>
      </w:pPr>
      <w:r>
        <w:drawing>
          <wp:inline distT="0" distB="0" distL="0" distR="0">
            <wp:extent cx="1370330" cy="17335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1043"/>
                    <a:stretch>
                      <a:fillRect/>
                    </a:stretch>
                  </pic:blipFill>
                  <pic:spPr>
                    <a:xfrm>
                      <a:off x="0" y="0"/>
                      <a:ext cx="1370419" cy="173989"/>
                    </a:xfrm>
                    <a:prstGeom prst="rect">
                      <a:avLst/>
                    </a:prstGeom>
                  </pic:spPr>
                </pic:pic>
              </a:graphicData>
            </a:graphic>
          </wp:inline>
        </w:drawing>
      </w:r>
    </w:p>
    <w:p>
      <w:pPr>
        <w:spacing w:before="126" w:line="228" w:lineRule="auto"/>
        <w:ind w:left="1408"/>
        <w:rPr>
          <w:rFonts w:ascii="宋体" w:hAnsi="宋体" w:eastAsia="宋体" w:cs="宋体"/>
          <w:sz w:val="16"/>
          <w:szCs w:val="16"/>
        </w:rPr>
      </w:pPr>
      <w:r>
        <w:rPr>
          <w:rFonts w:ascii="宋体" w:hAnsi="宋体" w:eastAsia="宋体" w:cs="宋体"/>
          <w:spacing w:val="27"/>
          <w:sz w:val="16"/>
          <w:szCs w:val="16"/>
        </w:rPr>
        <w:t>郴</w:t>
      </w:r>
      <w:r>
        <w:rPr>
          <w:rFonts w:ascii="宋体" w:hAnsi="宋体" w:eastAsia="宋体" w:cs="宋体"/>
          <w:spacing w:val="19"/>
          <w:sz w:val="16"/>
          <w:szCs w:val="16"/>
        </w:rPr>
        <w:t>州市发改委 0735-2224861</w:t>
      </w:r>
    </w:p>
    <w:p>
      <w:pPr>
        <w:spacing w:before="100" w:line="264" w:lineRule="exact"/>
        <w:ind w:firstLine="1439"/>
        <w:textAlignment w:val="center"/>
      </w:pPr>
      <w:r>
        <w:drawing>
          <wp:inline distT="0" distB="0" distL="0" distR="0">
            <wp:extent cx="844550" cy="167640"/>
            <wp:effectExtent l="0" t="0" r="0" b="0"/>
            <wp:docPr id="895" name="IM 895"/>
            <wp:cNvGraphicFramePr/>
            <a:graphic xmlns:a="http://schemas.openxmlformats.org/drawingml/2006/main">
              <a:graphicData uri="http://schemas.openxmlformats.org/drawingml/2006/picture">
                <pic:pic xmlns:pic="http://schemas.openxmlformats.org/drawingml/2006/picture">
                  <pic:nvPicPr>
                    <pic:cNvPr id="895" name="IM 895"/>
                    <pic:cNvPicPr/>
                  </pic:nvPicPr>
                  <pic:blipFill>
                    <a:blip r:embed="rId1044"/>
                    <a:stretch>
                      <a:fillRect/>
                    </a:stretch>
                  </pic:blipFill>
                  <pic:spPr>
                    <a:xfrm>
                      <a:off x="0" y="0"/>
                      <a:ext cx="844727" cy="167957"/>
                    </a:xfrm>
                    <a:prstGeom prst="rect">
                      <a:avLst/>
                    </a:prstGeom>
                  </pic:spPr>
                </pic:pic>
              </a:graphicData>
            </a:graphic>
          </wp:inline>
        </w:drawing>
      </w:r>
    </w:p>
    <w:p>
      <w:pPr>
        <w:spacing w:before="114" w:line="1345" w:lineRule="exact"/>
        <w:ind w:firstLine="3412"/>
        <w:textAlignment w:val="center"/>
      </w:pPr>
      <w:r>
        <w:drawing>
          <wp:inline distT="0" distB="0" distL="0" distR="0">
            <wp:extent cx="926465" cy="85344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1045"/>
                    <a:stretch>
                      <a:fillRect/>
                    </a:stretch>
                  </pic:blipFill>
                  <pic:spPr>
                    <a:xfrm>
                      <a:off x="0" y="0"/>
                      <a:ext cx="926591" cy="853948"/>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69</w:t>
      </w:r>
    </w:p>
    <w:p>
      <w:pPr>
        <w:sectPr>
          <w:headerReference r:id="rId129" w:type="default"/>
          <w:pgSz w:w="8400" w:h="11900"/>
          <w:pgMar w:top="400" w:right="283" w:bottom="31" w:left="263" w:header="0" w:footer="0" w:gutter="0"/>
          <w:cols w:space="720" w:num="1"/>
        </w:sectPr>
      </w:pPr>
    </w:p>
    <w:p>
      <w:pPr>
        <w:spacing w:line="241" w:lineRule="auto"/>
        <w:rPr>
          <w:rFonts w:ascii="Arial"/>
          <w:sz w:val="21"/>
        </w:rPr>
      </w:pPr>
      <w:r>
        <w:pict>
          <v:rect id="_x0000_s1070" o:spid="_x0000_s1070" o:spt="1" style="position:absolute;left:0pt;margin-left:54pt;margin-top:57pt;height:1pt;width:312pt;mso-position-horizontal-relative:page;mso-position-vertical-relative:page;z-index:252191744;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190720" behindDoc="0" locked="0" layoutInCell="0" allowOverlap="1">
            <wp:simplePos x="0" y="0"/>
            <wp:positionH relativeFrom="page">
              <wp:posOffset>678180</wp:posOffset>
            </wp:positionH>
            <wp:positionV relativeFrom="page">
              <wp:posOffset>2268855</wp:posOffset>
            </wp:positionV>
            <wp:extent cx="283210" cy="275590"/>
            <wp:effectExtent l="0" t="0" r="0" b="0"/>
            <wp:wrapNone/>
            <wp:docPr id="897" name="IM 897"/>
            <wp:cNvGraphicFramePr/>
            <a:graphic xmlns:a="http://schemas.openxmlformats.org/drawingml/2006/main">
              <a:graphicData uri="http://schemas.openxmlformats.org/drawingml/2006/picture">
                <pic:pic xmlns:pic="http://schemas.openxmlformats.org/drawingml/2006/picture">
                  <pic:nvPicPr>
                    <pic:cNvPr id="897" name="IM 897"/>
                    <pic:cNvPicPr/>
                  </pic:nvPicPr>
                  <pic:blipFill>
                    <a:blip r:embed="rId1046"/>
                    <a:stretch>
                      <a:fillRect/>
                    </a:stretch>
                  </pic:blipFill>
                  <pic:spPr>
                    <a:xfrm>
                      <a:off x="0" y="0"/>
                      <a:ext cx="283463" cy="275844"/>
                    </a:xfrm>
                    <a:prstGeom prst="rect">
                      <a:avLst/>
                    </a:prstGeom>
                  </pic:spPr>
                </pic:pic>
              </a:graphicData>
            </a:graphic>
          </wp:anchor>
        </w:drawing>
      </w:r>
      <w:r>
        <w:drawing>
          <wp:anchor distT="0" distB="0" distL="0" distR="0" simplePos="0" relativeHeight="252188672" behindDoc="0" locked="0" layoutInCell="0" allowOverlap="1">
            <wp:simplePos x="0" y="0"/>
            <wp:positionH relativeFrom="page">
              <wp:posOffset>1045210</wp:posOffset>
            </wp:positionH>
            <wp:positionV relativeFrom="page">
              <wp:posOffset>840740</wp:posOffset>
            </wp:positionV>
            <wp:extent cx="524510" cy="51816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1047"/>
                    <a:stretch>
                      <a:fillRect/>
                    </a:stretch>
                  </pic:blipFill>
                  <pic:spPr>
                    <a:xfrm>
                      <a:off x="0" y="0"/>
                      <a:ext cx="524256" cy="518160"/>
                    </a:xfrm>
                    <a:prstGeom prst="rect">
                      <a:avLst/>
                    </a:prstGeom>
                  </pic:spPr>
                </pic:pic>
              </a:graphicData>
            </a:graphic>
          </wp:anchor>
        </w:drawing>
      </w:r>
      <w:r>
        <w:drawing>
          <wp:anchor distT="0" distB="0" distL="0" distR="0" simplePos="0" relativeHeight="252189696" behindDoc="0" locked="0" layoutInCell="0" allowOverlap="1">
            <wp:simplePos x="0" y="0"/>
            <wp:positionH relativeFrom="page">
              <wp:posOffset>1032510</wp:posOffset>
            </wp:positionH>
            <wp:positionV relativeFrom="page">
              <wp:posOffset>4566285</wp:posOffset>
            </wp:positionV>
            <wp:extent cx="1359535" cy="173990"/>
            <wp:effectExtent l="0" t="0" r="0" b="0"/>
            <wp:wrapNone/>
            <wp:docPr id="899" name="IM 899"/>
            <wp:cNvGraphicFramePr/>
            <a:graphic xmlns:a="http://schemas.openxmlformats.org/drawingml/2006/main">
              <a:graphicData uri="http://schemas.openxmlformats.org/drawingml/2006/picture">
                <pic:pic xmlns:pic="http://schemas.openxmlformats.org/drawingml/2006/picture">
                  <pic:nvPicPr>
                    <pic:cNvPr id="899" name="IM 899"/>
                    <pic:cNvPicPr/>
                  </pic:nvPicPr>
                  <pic:blipFill>
                    <a:blip r:embed="rId1048"/>
                    <a:stretch>
                      <a:fillRect/>
                    </a:stretch>
                  </pic:blipFill>
                  <pic:spPr>
                    <a:xfrm>
                      <a:off x="0" y="0"/>
                      <a:ext cx="1359623" cy="173989"/>
                    </a:xfrm>
                    <a:prstGeom prst="rect">
                      <a:avLst/>
                    </a:prstGeom>
                  </pic:spPr>
                </pic:pic>
              </a:graphicData>
            </a:graphic>
          </wp:anchor>
        </w:drawing>
      </w:r>
    </w:p>
    <w:p>
      <w:pPr>
        <w:spacing w:line="241" w:lineRule="auto"/>
        <w:rPr>
          <w:rFonts w:ascii="Arial"/>
          <w:sz w:val="21"/>
        </w:rPr>
      </w:pPr>
    </w:p>
    <w:p>
      <w:pPr>
        <w:spacing w:before="52" w:line="230" w:lineRule="auto"/>
        <w:ind w:left="858"/>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407" w:lineRule="auto"/>
        <w:rPr>
          <w:rFonts w:ascii="Arial"/>
          <w:sz w:val="21"/>
        </w:rPr>
      </w:pPr>
    </w:p>
    <w:p>
      <w:pPr>
        <w:spacing w:line="320" w:lineRule="exact"/>
        <w:ind w:firstLine="2282"/>
        <w:textAlignment w:val="center"/>
      </w:pPr>
      <w:r>
        <w:drawing>
          <wp:inline distT="0" distB="0" distL="0" distR="0">
            <wp:extent cx="2667000" cy="20320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1049"/>
                    <a:stretch>
                      <a:fillRect/>
                    </a:stretch>
                  </pic:blipFill>
                  <pic:spPr>
                    <a:xfrm>
                      <a:off x="0" y="0"/>
                      <a:ext cx="2667000" cy="203327"/>
                    </a:xfrm>
                    <a:prstGeom prst="rect">
                      <a:avLst/>
                    </a:prstGeom>
                  </pic:spPr>
                </pic:pic>
              </a:graphicData>
            </a:graphic>
          </wp:inline>
        </w:drawing>
      </w:r>
    </w:p>
    <w:p>
      <w:pPr>
        <w:spacing w:line="310" w:lineRule="auto"/>
        <w:rPr>
          <w:rFonts w:ascii="Arial"/>
          <w:sz w:val="21"/>
        </w:rPr>
      </w:pPr>
    </w:p>
    <w:p>
      <w:pPr>
        <w:spacing w:line="310" w:lineRule="auto"/>
        <w:rPr>
          <w:rFonts w:ascii="Arial"/>
          <w:sz w:val="21"/>
        </w:rPr>
      </w:pPr>
    </w:p>
    <w:p>
      <w:pPr>
        <w:spacing w:line="496" w:lineRule="exact"/>
        <w:ind w:firstLine="791"/>
        <w:textAlignment w:val="center"/>
      </w:pPr>
      <w:r>
        <w:drawing>
          <wp:inline distT="0" distB="0" distL="0" distR="0">
            <wp:extent cx="858520" cy="314960"/>
            <wp:effectExtent l="0" t="0" r="0" b="0"/>
            <wp:docPr id="901" name="IM 901"/>
            <wp:cNvGraphicFramePr/>
            <a:graphic xmlns:a="http://schemas.openxmlformats.org/drawingml/2006/main">
              <a:graphicData uri="http://schemas.openxmlformats.org/drawingml/2006/picture">
                <pic:pic xmlns:pic="http://schemas.openxmlformats.org/drawingml/2006/picture">
                  <pic:nvPicPr>
                    <pic:cNvPr id="901" name="IM 901"/>
                    <pic:cNvPicPr/>
                  </pic:nvPicPr>
                  <pic:blipFill>
                    <a:blip r:embed="rId1050"/>
                    <a:stretch>
                      <a:fillRect/>
                    </a:stretch>
                  </pic:blipFill>
                  <pic:spPr>
                    <a:xfrm>
                      <a:off x="0" y="0"/>
                      <a:ext cx="858837" cy="315467"/>
                    </a:xfrm>
                    <a:prstGeom prst="rect">
                      <a:avLst/>
                    </a:prstGeom>
                  </pic:spPr>
                </pic:pic>
              </a:graphicData>
            </a:graphic>
          </wp:inline>
        </w:drawing>
      </w:r>
    </w:p>
    <w:p>
      <w:pPr>
        <w:spacing w:before="42" w:line="231" w:lineRule="auto"/>
        <w:ind w:left="1312"/>
        <w:rPr>
          <w:rFonts w:ascii="宋体" w:hAnsi="宋体" w:eastAsia="宋体" w:cs="宋体"/>
          <w:sz w:val="16"/>
          <w:szCs w:val="16"/>
        </w:rPr>
      </w:pPr>
      <w:r>
        <w:rPr>
          <w:rFonts w:ascii="宋体" w:hAnsi="宋体" w:eastAsia="宋体" w:cs="宋体"/>
          <w:spacing w:val="20"/>
          <w:sz w:val="16"/>
          <w:szCs w:val="16"/>
        </w:rPr>
        <w:t>注册</w:t>
      </w:r>
      <w:r>
        <w:rPr>
          <w:rFonts w:ascii="宋体" w:hAnsi="宋体" w:eastAsia="宋体" w:cs="宋体"/>
          <w:spacing w:val="15"/>
          <w:sz w:val="16"/>
          <w:szCs w:val="16"/>
        </w:rPr>
        <w:t>地</w:t>
      </w:r>
      <w:r>
        <w:rPr>
          <w:rFonts w:ascii="宋体" w:hAnsi="宋体" w:eastAsia="宋体" w:cs="宋体"/>
          <w:spacing w:val="10"/>
          <w:sz w:val="16"/>
          <w:szCs w:val="16"/>
        </w:rPr>
        <w:t>在湖南且首次获评或复核通过的国家五星级冷链物流，   以及</w:t>
      </w:r>
    </w:p>
    <w:p>
      <w:pPr>
        <w:spacing w:before="30" w:line="221" w:lineRule="auto"/>
        <w:ind w:left="813"/>
        <w:outlineLvl w:val="1"/>
        <w:rPr>
          <w:rFonts w:hint="eastAsia" w:ascii="宋体" w:hAnsi="宋体" w:eastAsia="宋体" w:cs="宋体"/>
          <w:sz w:val="16"/>
          <w:szCs w:val="16"/>
          <w:lang w:eastAsia="zh-CN"/>
        </w:rPr>
      </w:pPr>
      <w:r>
        <w:rPr>
          <w:rFonts w:ascii="宋体" w:hAnsi="宋体" w:eastAsia="宋体" w:cs="宋体"/>
          <w:spacing w:val="13"/>
          <w:sz w:val="16"/>
          <w:szCs w:val="16"/>
        </w:rPr>
        <w:t>全</w:t>
      </w:r>
      <w:r>
        <w:rPr>
          <w:rFonts w:ascii="宋体" w:hAnsi="宋体" w:eastAsia="宋体" w:cs="宋体"/>
          <w:spacing w:val="10"/>
          <w:sz w:val="16"/>
          <w:szCs w:val="16"/>
        </w:rPr>
        <w:t>国冷链物流业</w:t>
      </w:r>
      <w:r>
        <w:rPr>
          <w:rFonts w:ascii="宋体" w:hAnsi="宋体" w:eastAsia="宋体" w:cs="宋体"/>
          <w:spacing w:val="10"/>
          <w:sz w:val="17"/>
          <w:szCs w:val="17"/>
        </w:rPr>
        <w:t xml:space="preserve">100 </w:t>
      </w:r>
      <w:r>
        <w:rPr>
          <w:rFonts w:ascii="宋体" w:hAnsi="宋体" w:eastAsia="宋体" w:cs="宋体"/>
          <w:spacing w:val="10"/>
          <w:sz w:val="16"/>
          <w:szCs w:val="16"/>
        </w:rPr>
        <w:t>强</w:t>
      </w:r>
    </w:p>
    <w:p>
      <w:pPr>
        <w:spacing w:before="185" w:line="255" w:lineRule="exact"/>
        <w:ind w:firstLine="1288"/>
        <w:textAlignment w:val="center"/>
      </w:pPr>
      <w:r>
        <w:drawing>
          <wp:inline distT="0" distB="0" distL="0" distR="0">
            <wp:extent cx="559435" cy="161925"/>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1051"/>
                    <a:stretch>
                      <a:fillRect/>
                    </a:stretch>
                  </pic:blipFill>
                  <pic:spPr>
                    <a:xfrm>
                      <a:off x="0" y="0"/>
                      <a:ext cx="559701" cy="162255"/>
                    </a:xfrm>
                    <a:prstGeom prst="rect">
                      <a:avLst/>
                    </a:prstGeom>
                  </pic:spPr>
                </pic:pic>
              </a:graphicData>
            </a:graphic>
          </wp:inline>
        </w:drawing>
      </w:r>
    </w:p>
    <w:p>
      <w:pPr>
        <w:spacing w:before="46" w:line="221" w:lineRule="auto"/>
        <w:ind w:left="1336"/>
        <w:outlineLvl w:val="1"/>
        <w:rPr>
          <w:rFonts w:ascii="宋体" w:hAnsi="宋体" w:eastAsia="宋体" w:cs="宋体"/>
          <w:sz w:val="16"/>
          <w:szCs w:val="16"/>
        </w:rPr>
      </w:pPr>
      <w:r>
        <w:rPr>
          <w:rFonts w:ascii="宋体" w:hAnsi="宋体" w:eastAsia="宋体" w:cs="宋体"/>
          <w:spacing w:val="18"/>
          <w:sz w:val="16"/>
          <w:szCs w:val="16"/>
        </w:rPr>
        <w:t>每</w:t>
      </w:r>
      <w:r>
        <w:rPr>
          <w:rFonts w:ascii="宋体" w:hAnsi="宋体" w:eastAsia="宋体" w:cs="宋体"/>
          <w:spacing w:val="12"/>
          <w:sz w:val="16"/>
          <w:szCs w:val="16"/>
        </w:rPr>
        <w:t xml:space="preserve">个给予一次性奖励 </w:t>
      </w:r>
      <w:r>
        <w:rPr>
          <w:rFonts w:ascii="宋体" w:hAnsi="宋体" w:eastAsia="宋体" w:cs="宋体"/>
          <w:spacing w:val="12"/>
          <w:sz w:val="17"/>
          <w:szCs w:val="17"/>
        </w:rPr>
        <w:t xml:space="preserve">50 </w:t>
      </w:r>
      <w:r>
        <w:rPr>
          <w:rFonts w:ascii="宋体" w:hAnsi="宋体" w:eastAsia="宋体" w:cs="宋体"/>
          <w:spacing w:val="12"/>
          <w:sz w:val="16"/>
          <w:szCs w:val="16"/>
        </w:rPr>
        <w:t>万元。</w:t>
      </w:r>
    </w:p>
    <w:p>
      <w:pPr>
        <w:spacing w:before="107" w:line="480" w:lineRule="exact"/>
        <w:ind w:firstLine="799"/>
        <w:textAlignment w:val="center"/>
      </w:pPr>
      <w:r>
        <w:drawing>
          <wp:inline distT="0" distB="0" distL="0" distR="0">
            <wp:extent cx="850265" cy="304800"/>
            <wp:effectExtent l="0" t="0" r="0" b="0"/>
            <wp:docPr id="903" name="IM 903"/>
            <wp:cNvGraphicFramePr/>
            <a:graphic xmlns:a="http://schemas.openxmlformats.org/drawingml/2006/main">
              <a:graphicData uri="http://schemas.openxmlformats.org/drawingml/2006/picture">
                <pic:pic xmlns:pic="http://schemas.openxmlformats.org/drawingml/2006/picture">
                  <pic:nvPicPr>
                    <pic:cNvPr id="903" name="IM 903"/>
                    <pic:cNvPicPr/>
                  </pic:nvPicPr>
                  <pic:blipFill>
                    <a:blip r:embed="rId1052"/>
                    <a:stretch>
                      <a:fillRect/>
                    </a:stretch>
                  </pic:blipFill>
                  <pic:spPr>
                    <a:xfrm>
                      <a:off x="0" y="0"/>
                      <a:ext cx="850887" cy="304800"/>
                    </a:xfrm>
                    <a:prstGeom prst="rect">
                      <a:avLst/>
                    </a:prstGeom>
                  </pic:spPr>
                </pic:pic>
              </a:graphicData>
            </a:graphic>
          </wp:inline>
        </w:drawing>
      </w:r>
    </w:p>
    <w:p>
      <w:pPr>
        <w:spacing w:before="85" w:line="231" w:lineRule="auto"/>
        <w:ind w:left="1286"/>
        <w:rPr>
          <w:rFonts w:ascii="宋体" w:hAnsi="宋体" w:eastAsia="宋体" w:cs="宋体"/>
          <w:sz w:val="16"/>
          <w:szCs w:val="16"/>
        </w:rPr>
      </w:pPr>
      <w:r>
        <w:rPr>
          <w:rFonts w:ascii="宋体" w:hAnsi="宋体" w:eastAsia="宋体" w:cs="宋体"/>
          <w:spacing w:val="19"/>
          <w:sz w:val="16"/>
          <w:szCs w:val="16"/>
        </w:rPr>
        <w:t>《湖南省人民政府办公厅印发〈关于促进冷链物流业高质量发展的若干</w:t>
      </w:r>
      <w:r>
        <w:rPr>
          <w:rFonts w:ascii="宋体" w:hAnsi="宋体" w:eastAsia="宋体" w:cs="宋体"/>
          <w:spacing w:val="16"/>
          <w:sz w:val="16"/>
          <w:szCs w:val="16"/>
        </w:rPr>
        <w:t>政</w:t>
      </w:r>
    </w:p>
    <w:p>
      <w:pPr>
        <w:spacing w:before="64" w:line="221" w:lineRule="auto"/>
        <w:ind w:left="797"/>
        <w:outlineLvl w:val="1"/>
        <w:rPr>
          <w:rFonts w:ascii="宋体" w:hAnsi="宋体" w:eastAsia="宋体" w:cs="宋体"/>
          <w:sz w:val="16"/>
          <w:szCs w:val="16"/>
        </w:rPr>
      </w:pPr>
      <w:r>
        <w:rPr>
          <w:rFonts w:ascii="宋体" w:hAnsi="宋体" w:eastAsia="宋体" w:cs="宋体"/>
          <w:spacing w:val="8"/>
          <w:sz w:val="16"/>
          <w:szCs w:val="16"/>
        </w:rPr>
        <w:t>策</w:t>
      </w:r>
      <w:r>
        <w:rPr>
          <w:rFonts w:ascii="宋体" w:hAnsi="宋体" w:eastAsia="宋体" w:cs="宋体"/>
          <w:spacing w:val="6"/>
          <w:sz w:val="16"/>
          <w:szCs w:val="16"/>
        </w:rPr>
        <w:t>措</w:t>
      </w:r>
      <w:r>
        <w:rPr>
          <w:rFonts w:ascii="宋体" w:hAnsi="宋体" w:eastAsia="宋体" w:cs="宋体"/>
          <w:spacing w:val="4"/>
          <w:sz w:val="16"/>
          <w:szCs w:val="16"/>
        </w:rPr>
        <w:t>施＞的通知》  (湘政办发〔</w:t>
      </w:r>
      <w:r>
        <w:rPr>
          <w:rFonts w:ascii="宋体" w:hAnsi="宋体" w:eastAsia="宋体" w:cs="宋体"/>
          <w:spacing w:val="4"/>
          <w:sz w:val="17"/>
          <w:szCs w:val="17"/>
        </w:rPr>
        <w:t>2020</w:t>
      </w:r>
      <w:r>
        <w:rPr>
          <w:rFonts w:ascii="宋体" w:hAnsi="宋体" w:eastAsia="宋体" w:cs="宋体"/>
          <w:spacing w:val="4"/>
          <w:sz w:val="16"/>
          <w:szCs w:val="16"/>
        </w:rPr>
        <w:t xml:space="preserve">〕 </w:t>
      </w:r>
      <w:r>
        <w:rPr>
          <w:rFonts w:ascii="宋体" w:hAnsi="宋体" w:eastAsia="宋体" w:cs="宋体"/>
          <w:spacing w:val="4"/>
          <w:sz w:val="17"/>
          <w:szCs w:val="17"/>
        </w:rPr>
        <w:t xml:space="preserve">13 </w:t>
      </w:r>
      <w:r>
        <w:rPr>
          <w:rFonts w:ascii="宋体" w:hAnsi="宋体" w:eastAsia="宋体" w:cs="宋体"/>
          <w:spacing w:val="4"/>
          <w:sz w:val="16"/>
          <w:szCs w:val="16"/>
        </w:rPr>
        <w:t>号)</w:t>
      </w:r>
    </w:p>
    <w:p>
      <w:pPr>
        <w:spacing w:before="81" w:line="482" w:lineRule="exact"/>
        <w:ind w:firstLine="777"/>
        <w:textAlignment w:val="center"/>
      </w:pPr>
      <w:r>
        <w:drawing>
          <wp:inline distT="0" distB="0" distL="0" distR="0">
            <wp:extent cx="860425" cy="30607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1053"/>
                    <a:stretch>
                      <a:fillRect/>
                    </a:stretch>
                  </pic:blipFill>
                  <pic:spPr>
                    <a:xfrm>
                      <a:off x="0" y="0"/>
                      <a:ext cx="860513" cy="306323"/>
                    </a:xfrm>
                    <a:prstGeom prst="rect">
                      <a:avLst/>
                    </a:prstGeom>
                  </pic:spPr>
                </pic:pic>
              </a:graphicData>
            </a:graphic>
          </wp:inline>
        </w:drawing>
      </w:r>
    </w:p>
    <w:p>
      <w:pPr>
        <w:spacing w:before="75" w:line="232" w:lineRule="auto"/>
        <w:ind w:left="1382"/>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所在地发改部门申请</w:t>
      </w:r>
    </w:p>
    <w:p>
      <w:pPr>
        <w:spacing w:before="158" w:line="466" w:lineRule="exact"/>
        <w:ind w:firstLine="815"/>
        <w:textAlignment w:val="center"/>
      </w:pPr>
      <w:r>
        <w:drawing>
          <wp:inline distT="0" distB="0" distL="0" distR="0">
            <wp:extent cx="828675" cy="295275"/>
            <wp:effectExtent l="0" t="0" r="0" b="0"/>
            <wp:docPr id="905" name="IM 905"/>
            <wp:cNvGraphicFramePr/>
            <a:graphic xmlns:a="http://schemas.openxmlformats.org/drawingml/2006/main">
              <a:graphicData uri="http://schemas.openxmlformats.org/drawingml/2006/picture">
                <pic:pic xmlns:pic="http://schemas.openxmlformats.org/drawingml/2006/picture">
                  <pic:nvPicPr>
                    <pic:cNvPr id="905" name="IM 905"/>
                    <pic:cNvPicPr/>
                  </pic:nvPicPr>
                  <pic:blipFill>
                    <a:blip r:embed="rId1054"/>
                    <a:stretch>
                      <a:fillRect/>
                    </a:stretch>
                  </pic:blipFill>
                  <pic:spPr>
                    <a:xfrm>
                      <a:off x="0" y="0"/>
                      <a:ext cx="828928" cy="295655"/>
                    </a:xfrm>
                    <a:prstGeom prst="rect">
                      <a:avLst/>
                    </a:prstGeom>
                  </pic:spPr>
                </pic:pic>
              </a:graphicData>
            </a:graphic>
          </wp:inline>
        </w:drawing>
      </w:r>
    </w:p>
    <w:p>
      <w:pPr>
        <w:spacing w:before="23" w:line="231" w:lineRule="auto"/>
        <w:ind w:left="1384"/>
        <w:outlineLvl w:val="1"/>
        <w:rPr>
          <w:rFonts w:ascii="宋体" w:hAnsi="宋体" w:eastAsia="宋体" w:cs="宋体"/>
          <w:sz w:val="16"/>
          <w:szCs w:val="16"/>
        </w:rPr>
      </w:pPr>
      <w:r>
        <w:rPr>
          <w:rFonts w:ascii="宋体" w:hAnsi="宋体" w:eastAsia="宋体" w:cs="宋体"/>
          <w:spacing w:val="18"/>
          <w:sz w:val="16"/>
          <w:szCs w:val="16"/>
        </w:rPr>
        <w:t>国家相关部门或权威组织确认公布的正式文件复印件及相关材</w:t>
      </w:r>
      <w:r>
        <w:rPr>
          <w:rFonts w:ascii="宋体" w:hAnsi="宋体" w:eastAsia="宋体" w:cs="宋体"/>
          <w:spacing w:val="16"/>
          <w:sz w:val="16"/>
          <w:szCs w:val="16"/>
        </w:rPr>
        <w:t>料</w:t>
      </w:r>
    </w:p>
    <w:p>
      <w:pPr>
        <w:spacing w:before="141" w:line="420" w:lineRule="exact"/>
        <w:ind w:firstLine="837"/>
        <w:textAlignment w:val="center"/>
      </w:pPr>
      <w:r>
        <w:drawing>
          <wp:inline distT="0" distB="0" distL="0" distR="0">
            <wp:extent cx="266700" cy="266700"/>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1055"/>
                    <a:stretch>
                      <a:fillRect/>
                    </a:stretch>
                  </pic:blipFill>
                  <pic:spPr>
                    <a:xfrm>
                      <a:off x="0" y="0"/>
                      <a:ext cx="266700" cy="266700"/>
                    </a:xfrm>
                    <a:prstGeom prst="rect">
                      <a:avLst/>
                    </a:prstGeom>
                  </pic:spPr>
                </pic:pic>
              </a:graphicData>
            </a:graphic>
          </wp:inline>
        </w:drawing>
      </w:r>
    </w:p>
    <w:p>
      <w:pPr>
        <w:spacing w:before="107" w:line="218" w:lineRule="auto"/>
        <w:ind w:left="1343"/>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0731-89990807</w:t>
      </w:r>
    </w:p>
    <w:p>
      <w:pPr>
        <w:spacing w:line="271" w:lineRule="auto"/>
        <w:rPr>
          <w:rFonts w:ascii="Arial"/>
          <w:sz w:val="21"/>
        </w:rPr>
      </w:pPr>
    </w:p>
    <w:p>
      <w:pPr>
        <w:spacing w:line="272" w:lineRule="auto"/>
        <w:rPr>
          <w:rFonts w:ascii="Arial"/>
          <w:sz w:val="21"/>
        </w:rPr>
      </w:pPr>
    </w:p>
    <w:p>
      <w:pPr>
        <w:spacing w:before="1" w:line="1550" w:lineRule="exact"/>
        <w:ind w:firstLine="897"/>
        <w:textAlignment w:val="center"/>
      </w:pPr>
      <w:r>
        <w:drawing>
          <wp:inline distT="0" distB="0" distL="0" distR="0">
            <wp:extent cx="3940810" cy="984250"/>
            <wp:effectExtent l="0" t="0" r="0" b="0"/>
            <wp:docPr id="907" name="IM 907"/>
            <wp:cNvGraphicFramePr/>
            <a:graphic xmlns:a="http://schemas.openxmlformats.org/drawingml/2006/main">
              <a:graphicData uri="http://schemas.openxmlformats.org/drawingml/2006/picture">
                <pic:pic xmlns:pic="http://schemas.openxmlformats.org/drawingml/2006/picture">
                  <pic:nvPicPr>
                    <pic:cNvPr id="907" name="IM 907"/>
                    <pic:cNvPicPr/>
                  </pic:nvPicPr>
                  <pic:blipFill>
                    <a:blip r:embed="rId1056"/>
                    <a:stretch>
                      <a:fillRect/>
                    </a:stretch>
                  </pic:blipFill>
                  <pic:spPr>
                    <a:xfrm>
                      <a:off x="0" y="0"/>
                      <a:ext cx="3941063" cy="984503"/>
                    </a:xfrm>
                    <a:prstGeom prst="rect">
                      <a:avLst/>
                    </a:prstGeom>
                  </pic:spPr>
                </pic:pic>
              </a:graphicData>
            </a:graphic>
          </wp:inline>
        </w:drawing>
      </w:r>
    </w:p>
    <w:p>
      <w:pPr>
        <w:sectPr>
          <w:headerReference r:id="rId130" w:type="default"/>
          <w:footerReference r:id="rId131" w:type="default"/>
          <w:pgSz w:w="8400" w:h="11900"/>
          <w:pgMar w:top="400" w:right="293" w:bottom="164" w:left="254" w:header="0" w:footer="0" w:gutter="0"/>
          <w:cols w:space="720" w:num="1"/>
        </w:sectPr>
      </w:pPr>
    </w:p>
    <w:p>
      <w:pPr>
        <w:spacing w:line="246" w:lineRule="auto"/>
        <w:rPr>
          <w:rFonts w:ascii="Arial"/>
          <w:sz w:val="21"/>
        </w:rPr>
      </w:pPr>
      <w:r>
        <w:drawing>
          <wp:anchor distT="0" distB="0" distL="0" distR="0" simplePos="0" relativeHeight="252195840" behindDoc="0" locked="0" layoutInCell="0" allowOverlap="1">
            <wp:simplePos x="0" y="0"/>
            <wp:positionH relativeFrom="page">
              <wp:posOffset>694690</wp:posOffset>
            </wp:positionH>
            <wp:positionV relativeFrom="page">
              <wp:posOffset>2438400</wp:posOffset>
            </wp:positionV>
            <wp:extent cx="304800" cy="304800"/>
            <wp:effectExtent l="0" t="0" r="0" b="0"/>
            <wp:wrapNone/>
            <wp:docPr id="909" name="IM 909"/>
            <wp:cNvGraphicFramePr/>
            <a:graphic xmlns:a="http://schemas.openxmlformats.org/drawingml/2006/main">
              <a:graphicData uri="http://schemas.openxmlformats.org/drawingml/2006/picture">
                <pic:pic xmlns:pic="http://schemas.openxmlformats.org/drawingml/2006/picture">
                  <pic:nvPicPr>
                    <pic:cNvPr id="909" name="IM 909"/>
                    <pic:cNvPicPr/>
                  </pic:nvPicPr>
                  <pic:blipFill>
                    <a:blip r:embed="rId1057"/>
                    <a:stretch>
                      <a:fillRect/>
                    </a:stretch>
                  </pic:blipFill>
                  <pic:spPr>
                    <a:xfrm>
                      <a:off x="0" y="0"/>
                      <a:ext cx="304800" cy="304800"/>
                    </a:xfrm>
                    <a:prstGeom prst="rect">
                      <a:avLst/>
                    </a:prstGeom>
                  </pic:spPr>
                </pic:pic>
              </a:graphicData>
            </a:graphic>
          </wp:anchor>
        </w:drawing>
      </w:r>
      <w:r>
        <w:drawing>
          <wp:anchor distT="0" distB="0" distL="0" distR="0" simplePos="0" relativeHeight="252192768" behindDoc="0" locked="0" layoutInCell="0" allowOverlap="1">
            <wp:simplePos x="0" y="0"/>
            <wp:positionH relativeFrom="page">
              <wp:posOffset>1666875</wp:posOffset>
            </wp:positionH>
            <wp:positionV relativeFrom="page">
              <wp:posOffset>758825</wp:posOffset>
            </wp:positionV>
            <wp:extent cx="499745" cy="492125"/>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1058"/>
                    <a:stretch>
                      <a:fillRect/>
                    </a:stretch>
                  </pic:blipFill>
                  <pic:spPr>
                    <a:xfrm>
                      <a:off x="0" y="0"/>
                      <a:ext cx="499872" cy="492251"/>
                    </a:xfrm>
                    <a:prstGeom prst="rect">
                      <a:avLst/>
                    </a:prstGeom>
                  </pic:spPr>
                </pic:pic>
              </a:graphicData>
            </a:graphic>
          </wp:anchor>
        </w:drawing>
      </w:r>
      <w:r>
        <w:drawing>
          <wp:anchor distT="0" distB="0" distL="0" distR="0" simplePos="0" relativeHeight="252194816" behindDoc="0" locked="0" layoutInCell="0" allowOverlap="1">
            <wp:simplePos x="0" y="0"/>
            <wp:positionH relativeFrom="page">
              <wp:posOffset>692785</wp:posOffset>
            </wp:positionH>
            <wp:positionV relativeFrom="page">
              <wp:posOffset>1894205</wp:posOffset>
            </wp:positionV>
            <wp:extent cx="259080" cy="259080"/>
            <wp:effectExtent l="0" t="0" r="0" b="0"/>
            <wp:wrapNone/>
            <wp:docPr id="911" name="IM 911"/>
            <wp:cNvGraphicFramePr/>
            <a:graphic xmlns:a="http://schemas.openxmlformats.org/drawingml/2006/main">
              <a:graphicData uri="http://schemas.openxmlformats.org/drawingml/2006/picture">
                <pic:pic xmlns:pic="http://schemas.openxmlformats.org/drawingml/2006/picture">
                  <pic:nvPicPr>
                    <pic:cNvPr id="911" name="IM 911"/>
                    <pic:cNvPicPr/>
                  </pic:nvPicPr>
                  <pic:blipFill>
                    <a:blip r:embed="rId1059"/>
                    <a:stretch>
                      <a:fillRect/>
                    </a:stretch>
                  </pic:blipFill>
                  <pic:spPr>
                    <a:xfrm>
                      <a:off x="0" y="0"/>
                      <a:ext cx="259080" cy="259079"/>
                    </a:xfrm>
                    <a:prstGeom prst="rect">
                      <a:avLst/>
                    </a:prstGeom>
                  </pic:spPr>
                </pic:pic>
              </a:graphicData>
            </a:graphic>
          </wp:anchor>
        </w:drawing>
      </w:r>
      <w:r>
        <w:drawing>
          <wp:anchor distT="0" distB="0" distL="0" distR="0" simplePos="0" relativeHeight="252193792" behindDoc="0" locked="0" layoutInCell="0" allowOverlap="1">
            <wp:simplePos x="0" y="0"/>
            <wp:positionH relativeFrom="page">
              <wp:posOffset>1012190</wp:posOffset>
            </wp:positionH>
            <wp:positionV relativeFrom="page">
              <wp:posOffset>3083560</wp:posOffset>
            </wp:positionV>
            <wp:extent cx="530225" cy="162560"/>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1060"/>
                    <a:stretch>
                      <a:fillRect/>
                    </a:stretch>
                  </pic:blipFill>
                  <pic:spPr>
                    <a:xfrm>
                      <a:off x="0" y="0"/>
                      <a:ext cx="530250" cy="162597"/>
                    </a:xfrm>
                    <a:prstGeom prst="rect">
                      <a:avLst/>
                    </a:prstGeom>
                  </pic:spPr>
                </pic:pic>
              </a:graphicData>
            </a:graphic>
          </wp:anchor>
        </w:drawing>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368" w:lineRule="exact"/>
        <w:ind w:firstLine="3203"/>
        <w:textAlignment w:val="center"/>
      </w:pPr>
      <w:r>
        <w:drawing>
          <wp:inline distT="0" distB="0" distL="0" distR="0">
            <wp:extent cx="1302385" cy="233045"/>
            <wp:effectExtent l="0" t="0" r="0" b="0"/>
            <wp:docPr id="913" name="IM 913"/>
            <wp:cNvGraphicFramePr/>
            <a:graphic xmlns:a="http://schemas.openxmlformats.org/drawingml/2006/main">
              <a:graphicData uri="http://schemas.openxmlformats.org/drawingml/2006/picture">
                <pic:pic xmlns:pic="http://schemas.openxmlformats.org/drawingml/2006/picture">
                  <pic:nvPicPr>
                    <pic:cNvPr id="913" name="IM 913"/>
                    <pic:cNvPicPr/>
                  </pic:nvPicPr>
                  <pic:blipFill>
                    <a:blip r:embed="rId1061"/>
                    <a:stretch>
                      <a:fillRect/>
                    </a:stretch>
                  </pic:blipFill>
                  <pic:spPr>
                    <a:xfrm>
                      <a:off x="0" y="0"/>
                      <a:ext cx="1303019" cy="233172"/>
                    </a:xfrm>
                    <a:prstGeom prst="rect">
                      <a:avLst/>
                    </a:prstGeom>
                  </pic:spPr>
                </pic:pic>
              </a:graphicData>
            </a:graphic>
          </wp:inline>
        </w:drawing>
      </w:r>
    </w:p>
    <w:p>
      <w:pPr>
        <w:spacing w:line="250" w:lineRule="auto"/>
        <w:rPr>
          <w:rFonts w:ascii="Arial"/>
          <w:sz w:val="21"/>
        </w:rPr>
      </w:pPr>
    </w:p>
    <w:p>
      <w:pPr>
        <w:spacing w:line="497" w:lineRule="exact"/>
        <w:ind w:firstLine="796"/>
        <w:textAlignment w:val="center"/>
      </w:pPr>
      <w:r>
        <w:drawing>
          <wp:inline distT="0" distB="0" distL="0" distR="0">
            <wp:extent cx="873125" cy="314960"/>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1062"/>
                    <a:stretch>
                      <a:fillRect/>
                    </a:stretch>
                  </pic:blipFill>
                  <pic:spPr>
                    <a:xfrm>
                      <a:off x="0" y="0"/>
                      <a:ext cx="873569" cy="315467"/>
                    </a:xfrm>
                    <a:prstGeom prst="rect">
                      <a:avLst/>
                    </a:prstGeom>
                  </pic:spPr>
                </pic:pic>
              </a:graphicData>
            </a:graphic>
          </wp:inline>
        </w:drawing>
      </w:r>
    </w:p>
    <w:p>
      <w:pPr>
        <w:spacing w:before="80" w:line="232" w:lineRule="auto"/>
        <w:ind w:left="1377"/>
        <w:rPr>
          <w:rFonts w:hint="eastAsia" w:ascii="宋体" w:hAnsi="宋体" w:eastAsia="宋体" w:cs="宋体"/>
          <w:sz w:val="16"/>
          <w:szCs w:val="16"/>
          <w:lang w:eastAsia="zh-CN"/>
        </w:rPr>
      </w:pPr>
      <w:r>
        <w:rPr>
          <w:rFonts w:ascii="宋体" w:hAnsi="宋体" w:eastAsia="宋体" w:cs="宋体"/>
          <w:spacing w:val="18"/>
          <w:sz w:val="16"/>
          <w:szCs w:val="16"/>
        </w:rPr>
        <w:t>获</w:t>
      </w:r>
      <w:r>
        <w:rPr>
          <w:rFonts w:ascii="宋体" w:hAnsi="宋体" w:eastAsia="宋体" w:cs="宋体"/>
          <w:spacing w:val="17"/>
          <w:sz w:val="16"/>
          <w:szCs w:val="16"/>
        </w:rPr>
        <w:t>得省长质量奖的</w:t>
      </w:r>
    </w:p>
    <w:p>
      <w:pPr>
        <w:spacing w:line="297" w:lineRule="auto"/>
        <w:rPr>
          <w:rFonts w:ascii="Arial"/>
          <w:sz w:val="21"/>
        </w:rPr>
      </w:pPr>
    </w:p>
    <w:p>
      <w:pPr>
        <w:spacing w:line="255" w:lineRule="exact"/>
        <w:ind w:firstLine="1289"/>
        <w:textAlignment w:val="center"/>
      </w:pPr>
      <w:r>
        <w:drawing>
          <wp:inline distT="0" distB="0" distL="0" distR="0">
            <wp:extent cx="559435" cy="161925"/>
            <wp:effectExtent l="0" t="0" r="0" b="0"/>
            <wp:docPr id="915" name="IM 915"/>
            <wp:cNvGraphicFramePr/>
            <a:graphic xmlns:a="http://schemas.openxmlformats.org/drawingml/2006/main">
              <a:graphicData uri="http://schemas.openxmlformats.org/drawingml/2006/picture">
                <pic:pic xmlns:pic="http://schemas.openxmlformats.org/drawingml/2006/picture">
                  <pic:nvPicPr>
                    <pic:cNvPr id="915" name="IM 915"/>
                    <pic:cNvPicPr/>
                  </pic:nvPicPr>
                  <pic:blipFill>
                    <a:blip r:embed="rId1063"/>
                    <a:stretch>
                      <a:fillRect/>
                    </a:stretch>
                  </pic:blipFill>
                  <pic:spPr>
                    <a:xfrm>
                      <a:off x="0" y="0"/>
                      <a:ext cx="559701" cy="162255"/>
                    </a:xfrm>
                    <a:prstGeom prst="rect">
                      <a:avLst/>
                    </a:prstGeom>
                  </pic:spPr>
                </pic:pic>
              </a:graphicData>
            </a:graphic>
          </wp:inline>
        </w:drawing>
      </w:r>
    </w:p>
    <w:p>
      <w:pPr>
        <w:spacing w:before="36" w:line="230" w:lineRule="auto"/>
        <w:ind w:left="1365"/>
        <w:rPr>
          <w:rFonts w:ascii="宋体" w:hAnsi="宋体" w:eastAsia="宋体" w:cs="宋体"/>
          <w:sz w:val="16"/>
          <w:szCs w:val="16"/>
        </w:rPr>
      </w:pPr>
      <w:r>
        <w:rPr>
          <w:rFonts w:ascii="宋体" w:hAnsi="宋体" w:eastAsia="宋体" w:cs="宋体"/>
          <w:spacing w:val="13"/>
          <w:sz w:val="16"/>
          <w:szCs w:val="16"/>
        </w:rPr>
        <w:t>每</w:t>
      </w:r>
      <w:r>
        <w:rPr>
          <w:rFonts w:ascii="宋体" w:hAnsi="宋体" w:eastAsia="宋体" w:cs="宋体"/>
          <w:spacing w:val="10"/>
          <w:sz w:val="16"/>
          <w:szCs w:val="16"/>
        </w:rPr>
        <w:t>个奖励</w:t>
      </w:r>
      <w:r>
        <w:rPr>
          <w:rFonts w:ascii="Times New Roman" w:hAnsi="Times New Roman" w:eastAsia="Times New Roman" w:cs="Times New Roman"/>
          <w:spacing w:val="10"/>
          <w:sz w:val="17"/>
          <w:szCs w:val="17"/>
        </w:rPr>
        <w:t xml:space="preserve">50 </w:t>
      </w:r>
      <w:r>
        <w:rPr>
          <w:rFonts w:ascii="宋体" w:hAnsi="宋体" w:eastAsia="宋体" w:cs="宋体"/>
          <w:spacing w:val="10"/>
          <w:sz w:val="16"/>
          <w:szCs w:val="16"/>
        </w:rPr>
        <w:t>万资金。</w:t>
      </w:r>
    </w:p>
    <w:p>
      <w:pPr>
        <w:spacing w:line="243" w:lineRule="auto"/>
        <w:rPr>
          <w:rFonts w:ascii="Arial"/>
          <w:sz w:val="21"/>
        </w:rPr>
      </w:pPr>
    </w:p>
    <w:p>
      <w:pPr>
        <w:spacing w:before="1" w:line="256" w:lineRule="exact"/>
        <w:ind w:firstLine="1286"/>
        <w:textAlignment w:val="center"/>
      </w:pPr>
      <w:r>
        <w:drawing>
          <wp:inline distT="0" distB="0" distL="0" distR="0">
            <wp:extent cx="558800" cy="16256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1064"/>
                    <a:stretch>
                      <a:fillRect/>
                    </a:stretch>
                  </pic:blipFill>
                  <pic:spPr>
                    <a:xfrm>
                      <a:off x="0" y="0"/>
                      <a:ext cx="558876" cy="162902"/>
                    </a:xfrm>
                    <a:prstGeom prst="rect">
                      <a:avLst/>
                    </a:prstGeom>
                  </pic:spPr>
                </pic:pic>
              </a:graphicData>
            </a:graphic>
          </wp:inline>
        </w:drawing>
      </w:r>
    </w:p>
    <w:p>
      <w:pPr>
        <w:spacing w:before="197" w:line="261" w:lineRule="auto"/>
        <w:ind w:left="862" w:right="770" w:firstLine="450"/>
        <w:rPr>
          <w:rFonts w:ascii="宋体" w:hAnsi="宋体" w:eastAsia="宋体" w:cs="宋体"/>
          <w:sz w:val="16"/>
          <w:szCs w:val="16"/>
        </w:rPr>
      </w:pPr>
      <w:r>
        <w:rPr>
          <w:rFonts w:ascii="宋体" w:hAnsi="宋体" w:eastAsia="宋体" w:cs="宋体"/>
          <w:spacing w:val="12"/>
          <w:sz w:val="16"/>
          <w:szCs w:val="16"/>
        </w:rPr>
        <w:t>《湖南省人民政府办公厅关于印发〈湖南省省长质量奖管理办法〉 的通知》</w:t>
      </w:r>
      <w:r>
        <w:rPr>
          <w:rFonts w:ascii="宋体" w:hAnsi="宋体" w:eastAsia="宋体" w:cs="宋体"/>
          <w:sz w:val="16"/>
          <w:szCs w:val="16"/>
        </w:rPr>
        <w:t xml:space="preserve"> </w:t>
      </w:r>
      <w:r>
        <w:rPr>
          <w:rFonts w:ascii="宋体" w:hAnsi="宋体" w:eastAsia="宋体" w:cs="宋体"/>
          <w:spacing w:val="12"/>
          <w:sz w:val="16"/>
          <w:szCs w:val="16"/>
        </w:rPr>
        <w:t>(</w:t>
      </w:r>
      <w:r>
        <w:rPr>
          <w:rFonts w:ascii="宋体" w:hAnsi="宋体" w:eastAsia="宋体" w:cs="宋体"/>
          <w:spacing w:val="9"/>
          <w:sz w:val="16"/>
          <w:szCs w:val="16"/>
        </w:rPr>
        <w:t>湘政办发〔</w:t>
      </w:r>
      <w:r>
        <w:rPr>
          <w:rFonts w:ascii="Times New Roman" w:hAnsi="Times New Roman" w:eastAsia="Times New Roman" w:cs="Times New Roman"/>
          <w:spacing w:val="9"/>
          <w:sz w:val="17"/>
          <w:szCs w:val="17"/>
        </w:rPr>
        <w:t>2016</w:t>
      </w:r>
      <w:r>
        <w:rPr>
          <w:rFonts w:ascii="宋体" w:hAnsi="宋体" w:eastAsia="宋体" w:cs="宋体"/>
          <w:spacing w:val="9"/>
          <w:sz w:val="16"/>
          <w:szCs w:val="16"/>
        </w:rPr>
        <w:t xml:space="preserve">〕 </w:t>
      </w:r>
      <w:r>
        <w:rPr>
          <w:rFonts w:ascii="Times New Roman" w:hAnsi="Times New Roman" w:eastAsia="Times New Roman" w:cs="Times New Roman"/>
          <w:spacing w:val="9"/>
          <w:sz w:val="17"/>
          <w:szCs w:val="17"/>
        </w:rPr>
        <w:t xml:space="preserve">47 </w:t>
      </w:r>
      <w:r>
        <w:rPr>
          <w:rFonts w:ascii="宋体" w:hAnsi="宋体" w:eastAsia="宋体" w:cs="宋体"/>
          <w:spacing w:val="9"/>
          <w:sz w:val="16"/>
          <w:szCs w:val="16"/>
        </w:rPr>
        <w:t>号)</w:t>
      </w:r>
    </w:p>
    <w:p>
      <w:pPr>
        <w:spacing w:before="11" w:line="481" w:lineRule="exact"/>
        <w:ind w:firstLine="832"/>
        <w:textAlignment w:val="center"/>
      </w:pPr>
      <w:r>
        <w:drawing>
          <wp:inline distT="0" distB="0" distL="0" distR="0">
            <wp:extent cx="306070" cy="304800"/>
            <wp:effectExtent l="0" t="0" r="0" b="0"/>
            <wp:docPr id="917" name="IM 917"/>
            <wp:cNvGraphicFramePr/>
            <a:graphic xmlns:a="http://schemas.openxmlformats.org/drawingml/2006/main">
              <a:graphicData uri="http://schemas.openxmlformats.org/drawingml/2006/picture">
                <pic:pic xmlns:pic="http://schemas.openxmlformats.org/drawingml/2006/picture">
                  <pic:nvPicPr>
                    <pic:cNvPr id="917" name="IM 917"/>
                    <pic:cNvPicPr/>
                  </pic:nvPicPr>
                  <pic:blipFill>
                    <a:blip r:embed="rId1065"/>
                    <a:stretch>
                      <a:fillRect/>
                    </a:stretch>
                  </pic:blipFill>
                  <pic:spPr>
                    <a:xfrm>
                      <a:off x="0" y="0"/>
                      <a:ext cx="306324" cy="305234"/>
                    </a:xfrm>
                    <a:prstGeom prst="rect">
                      <a:avLst/>
                    </a:prstGeom>
                  </pic:spPr>
                </pic:pic>
              </a:graphicData>
            </a:graphic>
          </wp:inline>
        </w:drawing>
      </w:r>
    </w:p>
    <w:p>
      <w:pPr>
        <w:spacing w:before="1" w:line="228" w:lineRule="auto"/>
        <w:ind w:left="1420"/>
        <w:rPr>
          <w:rFonts w:ascii="宋体" w:hAnsi="宋体" w:eastAsia="宋体" w:cs="宋体"/>
          <w:sz w:val="16"/>
          <w:szCs w:val="16"/>
        </w:rPr>
      </w:pPr>
      <w:r>
        <w:rPr>
          <w:rFonts w:ascii="宋体" w:hAnsi="宋体" w:eastAsia="宋体" w:cs="宋体"/>
          <w:spacing w:val="27"/>
          <w:sz w:val="16"/>
          <w:szCs w:val="16"/>
        </w:rPr>
        <w:t>向</w:t>
      </w:r>
      <w:r>
        <w:rPr>
          <w:rFonts w:ascii="宋体" w:hAnsi="宋体" w:eastAsia="宋体" w:cs="宋体"/>
          <w:spacing w:val="16"/>
          <w:sz w:val="16"/>
          <w:szCs w:val="16"/>
        </w:rPr>
        <w:t>所在市州市场监督管理局提交申报</w:t>
      </w:r>
    </w:p>
    <w:p>
      <w:pPr>
        <w:spacing w:before="134" w:line="466" w:lineRule="exact"/>
        <w:ind w:firstLine="818"/>
        <w:textAlignment w:val="center"/>
      </w:pPr>
      <w:r>
        <w:drawing>
          <wp:inline distT="0" distB="0" distL="0" distR="0">
            <wp:extent cx="838200" cy="295275"/>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1066"/>
                    <a:stretch>
                      <a:fillRect/>
                    </a:stretch>
                  </pic:blipFill>
                  <pic:spPr>
                    <a:xfrm>
                      <a:off x="0" y="0"/>
                      <a:ext cx="838200" cy="295655"/>
                    </a:xfrm>
                    <a:prstGeom prst="rect">
                      <a:avLst/>
                    </a:prstGeom>
                  </pic:spPr>
                </pic:pic>
              </a:graphicData>
            </a:graphic>
          </wp:inline>
        </w:drawing>
      </w:r>
    </w:p>
    <w:p>
      <w:pPr>
        <w:spacing w:before="80" w:line="231" w:lineRule="auto"/>
        <w:ind w:left="1427"/>
        <w:rPr>
          <w:rFonts w:ascii="宋体" w:hAnsi="宋体" w:eastAsia="宋体" w:cs="宋体"/>
          <w:sz w:val="16"/>
          <w:szCs w:val="16"/>
        </w:rPr>
      </w:pPr>
      <w:r>
        <w:rPr>
          <w:rFonts w:ascii="宋体" w:hAnsi="宋体" w:eastAsia="宋体" w:cs="宋体"/>
          <w:spacing w:val="6"/>
          <w:sz w:val="16"/>
          <w:szCs w:val="16"/>
        </w:rPr>
        <w:t>省长质量奖申报表、  自评材料</w:t>
      </w:r>
      <w:r>
        <w:rPr>
          <w:rFonts w:ascii="宋体" w:hAnsi="宋体" w:eastAsia="宋体" w:cs="宋体"/>
          <w:spacing w:val="5"/>
          <w:sz w:val="16"/>
          <w:szCs w:val="16"/>
        </w:rPr>
        <w:t>等</w:t>
      </w:r>
    </w:p>
    <w:p>
      <w:pPr>
        <w:spacing w:line="427" w:lineRule="auto"/>
        <w:rPr>
          <w:rFonts w:ascii="Arial"/>
          <w:sz w:val="21"/>
        </w:rPr>
      </w:pPr>
    </w:p>
    <w:p>
      <w:pPr>
        <w:spacing w:line="420" w:lineRule="exact"/>
        <w:ind w:firstLine="854"/>
        <w:textAlignment w:val="center"/>
      </w:pPr>
      <w:r>
        <w:drawing>
          <wp:inline distT="0" distB="0" distL="0" distR="0">
            <wp:extent cx="1684020" cy="266700"/>
            <wp:effectExtent l="0" t="0" r="0" b="0"/>
            <wp:docPr id="919" name="IM 919"/>
            <wp:cNvGraphicFramePr/>
            <a:graphic xmlns:a="http://schemas.openxmlformats.org/drawingml/2006/main">
              <a:graphicData uri="http://schemas.openxmlformats.org/drawingml/2006/picture">
                <pic:pic xmlns:pic="http://schemas.openxmlformats.org/drawingml/2006/picture">
                  <pic:nvPicPr>
                    <pic:cNvPr id="919" name="IM 919"/>
                    <pic:cNvPicPr/>
                  </pic:nvPicPr>
                  <pic:blipFill>
                    <a:blip r:embed="rId1067"/>
                    <a:stretch>
                      <a:fillRect/>
                    </a:stretch>
                  </pic:blipFill>
                  <pic:spPr>
                    <a:xfrm>
                      <a:off x="0" y="0"/>
                      <a:ext cx="1684553" cy="266700"/>
                    </a:xfrm>
                    <a:prstGeom prst="rect">
                      <a:avLst/>
                    </a:prstGeom>
                  </pic:spPr>
                </pic:pic>
              </a:graphicData>
            </a:graphic>
          </wp:inline>
        </w:drawing>
      </w:r>
    </w:p>
    <w:p>
      <w:pPr>
        <w:spacing w:before="107" w:line="232" w:lineRule="auto"/>
        <w:ind w:left="1434"/>
        <w:rPr>
          <w:rFonts w:ascii="Times New Roman" w:hAnsi="Times New Roman" w:eastAsia="Times New Roman" w:cs="Times New Roman"/>
          <w:sz w:val="17"/>
          <w:szCs w:val="17"/>
        </w:rPr>
      </w:pPr>
      <w:r>
        <w:rPr>
          <w:rFonts w:ascii="宋体" w:hAnsi="宋体" w:eastAsia="宋体" w:cs="宋体"/>
          <w:spacing w:val="15"/>
          <w:sz w:val="16"/>
          <w:szCs w:val="16"/>
        </w:rPr>
        <w:t>省</w:t>
      </w:r>
      <w:r>
        <w:rPr>
          <w:rFonts w:ascii="宋体" w:hAnsi="宋体" w:eastAsia="宋体" w:cs="宋体"/>
          <w:spacing w:val="9"/>
          <w:sz w:val="16"/>
          <w:szCs w:val="16"/>
        </w:rPr>
        <w:t xml:space="preserve">市场监管局 </w:t>
      </w:r>
      <w:r>
        <w:rPr>
          <w:rFonts w:ascii="Times New Roman" w:hAnsi="Times New Roman" w:eastAsia="Times New Roman" w:cs="Times New Roman"/>
          <w:spacing w:val="9"/>
          <w:sz w:val="17"/>
          <w:szCs w:val="17"/>
        </w:rPr>
        <w:t>0731-85693710</w:t>
      </w:r>
    </w:p>
    <w:p>
      <w:pPr>
        <w:spacing w:line="397" w:lineRule="auto"/>
        <w:rPr>
          <w:rFonts w:ascii="Arial"/>
          <w:sz w:val="21"/>
        </w:rPr>
      </w:pPr>
    </w:p>
    <w:p>
      <w:pPr>
        <w:spacing w:before="1" w:line="465" w:lineRule="exact"/>
        <w:ind w:firstLine="820"/>
        <w:textAlignment w:val="center"/>
      </w:pPr>
      <w:r>
        <w:drawing>
          <wp:inline distT="0" distB="0" distL="0" distR="0">
            <wp:extent cx="1170305" cy="295275"/>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1068"/>
                    <a:stretch>
                      <a:fillRect/>
                    </a:stretch>
                  </pic:blipFill>
                  <pic:spPr>
                    <a:xfrm>
                      <a:off x="0" y="0"/>
                      <a:ext cx="1170673" cy="295655"/>
                    </a:xfrm>
                    <a:prstGeom prst="rect">
                      <a:avLst/>
                    </a:prstGeom>
                  </pic:spPr>
                </pic:pic>
              </a:graphicData>
            </a:graphic>
          </wp:inline>
        </w:drawing>
      </w:r>
    </w:p>
    <w:p>
      <w:pPr>
        <w:spacing w:line="384" w:lineRule="auto"/>
        <w:rPr>
          <w:rFonts w:ascii="Arial"/>
          <w:sz w:val="21"/>
        </w:rPr>
      </w:pPr>
    </w:p>
    <w:p>
      <w:pPr>
        <w:spacing w:line="1028" w:lineRule="exact"/>
        <w:ind w:firstLine="3650"/>
        <w:textAlignment w:val="center"/>
      </w:pPr>
      <w:r>
        <w:drawing>
          <wp:inline distT="0" distB="0" distL="0" distR="0">
            <wp:extent cx="670560" cy="652145"/>
            <wp:effectExtent l="0" t="0" r="0" b="0"/>
            <wp:docPr id="921" name="IM 921"/>
            <wp:cNvGraphicFramePr/>
            <a:graphic xmlns:a="http://schemas.openxmlformats.org/drawingml/2006/main">
              <a:graphicData uri="http://schemas.openxmlformats.org/drawingml/2006/picture">
                <pic:pic xmlns:pic="http://schemas.openxmlformats.org/drawingml/2006/picture">
                  <pic:nvPicPr>
                    <pic:cNvPr id="921" name="IM 921"/>
                    <pic:cNvPicPr/>
                  </pic:nvPicPr>
                  <pic:blipFill>
                    <a:blip r:embed="rId1069"/>
                    <a:stretch>
                      <a:fillRect/>
                    </a:stretch>
                  </pic:blipFill>
                  <pic:spPr>
                    <a:xfrm>
                      <a:off x="0" y="0"/>
                      <a:ext cx="670560" cy="652272"/>
                    </a:xfrm>
                    <a:prstGeom prst="rect">
                      <a:avLst/>
                    </a:prstGeom>
                  </pic:spPr>
                </pic:pic>
              </a:graphicData>
            </a:graphic>
          </wp:inline>
        </w:drawing>
      </w:r>
    </w:p>
    <w:p>
      <w:pPr>
        <w:sectPr>
          <w:headerReference r:id="rId132" w:type="default"/>
          <w:footerReference r:id="rId133" w:type="default"/>
          <w:pgSz w:w="8400" w:h="11900"/>
          <w:pgMar w:top="400" w:right="293" w:bottom="164" w:left="254" w:header="0" w:footer="0" w:gutter="0"/>
          <w:cols w:space="720" w:num="1"/>
        </w:sectPr>
      </w:pPr>
    </w:p>
    <w:p>
      <w:pPr>
        <w:spacing w:line="311" w:lineRule="auto"/>
        <w:rPr>
          <w:rFonts w:ascii="Arial"/>
          <w:sz w:val="21"/>
        </w:rPr>
      </w:pPr>
      <w:r>
        <w:drawing>
          <wp:anchor distT="0" distB="0" distL="0" distR="0" simplePos="0" relativeHeight="252199936" behindDoc="0" locked="0" layoutInCell="0" allowOverlap="1">
            <wp:simplePos x="0" y="0"/>
            <wp:positionH relativeFrom="page">
              <wp:posOffset>665480</wp:posOffset>
            </wp:positionH>
            <wp:positionV relativeFrom="page">
              <wp:posOffset>1394460</wp:posOffset>
            </wp:positionV>
            <wp:extent cx="315595" cy="336550"/>
            <wp:effectExtent l="0" t="0" r="0" b="0"/>
            <wp:wrapNone/>
            <wp:docPr id="923" name="IM 923"/>
            <wp:cNvGraphicFramePr/>
            <a:graphic xmlns:a="http://schemas.openxmlformats.org/drawingml/2006/main">
              <a:graphicData uri="http://schemas.openxmlformats.org/drawingml/2006/picture">
                <pic:pic xmlns:pic="http://schemas.openxmlformats.org/drawingml/2006/picture">
                  <pic:nvPicPr>
                    <pic:cNvPr id="923" name="IM 923"/>
                    <pic:cNvPicPr/>
                  </pic:nvPicPr>
                  <pic:blipFill>
                    <a:blip r:embed="rId1070"/>
                    <a:stretch>
                      <a:fillRect/>
                    </a:stretch>
                  </pic:blipFill>
                  <pic:spPr>
                    <a:xfrm>
                      <a:off x="0" y="0"/>
                      <a:ext cx="315467" cy="336803"/>
                    </a:xfrm>
                    <a:prstGeom prst="rect">
                      <a:avLst/>
                    </a:prstGeom>
                  </pic:spPr>
                </pic:pic>
              </a:graphicData>
            </a:graphic>
          </wp:anchor>
        </w:drawing>
      </w:r>
      <w:r>
        <w:drawing>
          <wp:anchor distT="0" distB="0" distL="0" distR="0" simplePos="0" relativeHeight="252204032" behindDoc="0" locked="0" layoutInCell="0" allowOverlap="1">
            <wp:simplePos x="0" y="0"/>
            <wp:positionH relativeFrom="page">
              <wp:posOffset>687070</wp:posOffset>
            </wp:positionH>
            <wp:positionV relativeFrom="page">
              <wp:posOffset>1938020</wp:posOffset>
            </wp:positionV>
            <wp:extent cx="259080" cy="275590"/>
            <wp:effectExtent l="0" t="0" r="0" b="0"/>
            <wp:wrapNone/>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1071"/>
                    <a:stretch>
                      <a:fillRect/>
                    </a:stretch>
                  </pic:blipFill>
                  <pic:spPr>
                    <a:xfrm>
                      <a:off x="0" y="0"/>
                      <a:ext cx="259079" cy="275844"/>
                    </a:xfrm>
                    <a:prstGeom prst="rect">
                      <a:avLst/>
                    </a:prstGeom>
                  </pic:spPr>
                </pic:pic>
              </a:graphicData>
            </a:graphic>
          </wp:anchor>
        </w:drawing>
      </w:r>
      <w:r>
        <w:drawing>
          <wp:anchor distT="0" distB="0" distL="0" distR="0" simplePos="0" relativeHeight="252200960" behindDoc="0" locked="0" layoutInCell="0" allowOverlap="1">
            <wp:simplePos x="0" y="0"/>
            <wp:positionH relativeFrom="page">
              <wp:posOffset>1009650</wp:posOffset>
            </wp:positionH>
            <wp:positionV relativeFrom="page">
              <wp:posOffset>2632710</wp:posOffset>
            </wp:positionV>
            <wp:extent cx="558800" cy="163195"/>
            <wp:effectExtent l="0" t="0" r="0" b="0"/>
            <wp:wrapNone/>
            <wp:docPr id="925" name="IM 925"/>
            <wp:cNvGraphicFramePr/>
            <a:graphic xmlns:a="http://schemas.openxmlformats.org/drawingml/2006/main">
              <a:graphicData uri="http://schemas.openxmlformats.org/drawingml/2006/picture">
                <pic:pic xmlns:pic="http://schemas.openxmlformats.org/drawingml/2006/picture">
                  <pic:nvPicPr>
                    <pic:cNvPr id="925" name="IM 925"/>
                    <pic:cNvPicPr/>
                  </pic:nvPicPr>
                  <pic:blipFill>
                    <a:blip r:embed="rId1072"/>
                    <a:stretch>
                      <a:fillRect/>
                    </a:stretch>
                  </pic:blipFill>
                  <pic:spPr>
                    <a:xfrm>
                      <a:off x="0" y="0"/>
                      <a:ext cx="558876" cy="162902"/>
                    </a:xfrm>
                    <a:prstGeom prst="rect">
                      <a:avLst/>
                    </a:prstGeom>
                  </pic:spPr>
                </pic:pic>
              </a:graphicData>
            </a:graphic>
          </wp:anchor>
        </w:drawing>
      </w:r>
      <w:r>
        <w:drawing>
          <wp:anchor distT="0" distB="0" distL="0" distR="0" simplePos="0" relativeHeight="252196864" behindDoc="0" locked="0" layoutInCell="0" allowOverlap="1">
            <wp:simplePos x="0" y="0"/>
            <wp:positionH relativeFrom="page">
              <wp:posOffset>2046605</wp:posOffset>
            </wp:positionH>
            <wp:positionV relativeFrom="page">
              <wp:posOffset>1011555</wp:posOffset>
            </wp:positionV>
            <wp:extent cx="974090" cy="233045"/>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1073"/>
                    <a:stretch>
                      <a:fillRect/>
                    </a:stretch>
                  </pic:blipFill>
                  <pic:spPr>
                    <a:xfrm>
                      <a:off x="0" y="0"/>
                      <a:ext cx="973835" cy="233172"/>
                    </a:xfrm>
                    <a:prstGeom prst="rect">
                      <a:avLst/>
                    </a:prstGeom>
                  </pic:spPr>
                </pic:pic>
              </a:graphicData>
            </a:graphic>
          </wp:anchor>
        </w:drawing>
      </w:r>
      <w:r>
        <w:drawing>
          <wp:anchor distT="0" distB="0" distL="0" distR="0" simplePos="0" relativeHeight="252197888" behindDoc="0" locked="0" layoutInCell="0" allowOverlap="1">
            <wp:simplePos x="0" y="0"/>
            <wp:positionH relativeFrom="page">
              <wp:posOffset>3034030</wp:posOffset>
            </wp:positionH>
            <wp:positionV relativeFrom="page">
              <wp:posOffset>1003935</wp:posOffset>
            </wp:positionV>
            <wp:extent cx="757555" cy="231775"/>
            <wp:effectExtent l="0" t="0" r="0" b="0"/>
            <wp:wrapNone/>
            <wp:docPr id="927" name="IM 927"/>
            <wp:cNvGraphicFramePr/>
            <a:graphic xmlns:a="http://schemas.openxmlformats.org/drawingml/2006/main">
              <a:graphicData uri="http://schemas.openxmlformats.org/drawingml/2006/picture">
                <pic:pic xmlns:pic="http://schemas.openxmlformats.org/drawingml/2006/picture">
                  <pic:nvPicPr>
                    <pic:cNvPr id="927" name="IM 927"/>
                    <pic:cNvPicPr/>
                  </pic:nvPicPr>
                  <pic:blipFill>
                    <a:blip r:embed="rId1074"/>
                    <a:stretch>
                      <a:fillRect/>
                    </a:stretch>
                  </pic:blipFill>
                  <pic:spPr>
                    <a:xfrm>
                      <a:off x="0" y="0"/>
                      <a:ext cx="757427" cy="231647"/>
                    </a:xfrm>
                    <a:prstGeom prst="rect">
                      <a:avLst/>
                    </a:prstGeom>
                  </pic:spPr>
                </pic:pic>
              </a:graphicData>
            </a:graphic>
          </wp:anchor>
        </w:drawing>
      </w:r>
      <w:r>
        <w:drawing>
          <wp:anchor distT="0" distB="0" distL="0" distR="0" simplePos="0" relativeHeight="252203008" behindDoc="0" locked="0" layoutInCell="0" allowOverlap="1">
            <wp:simplePos x="0" y="0"/>
            <wp:positionH relativeFrom="page">
              <wp:posOffset>956310</wp:posOffset>
            </wp:positionH>
            <wp:positionV relativeFrom="page">
              <wp:posOffset>3547745</wp:posOffset>
            </wp:positionV>
            <wp:extent cx="530225" cy="162560"/>
            <wp:effectExtent l="0" t="0" r="0" b="0"/>
            <wp:wrapNone/>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1075"/>
                    <a:stretch>
                      <a:fillRect/>
                    </a:stretch>
                  </pic:blipFill>
                  <pic:spPr>
                    <a:xfrm>
                      <a:off x="0" y="0"/>
                      <a:ext cx="530250" cy="162597"/>
                    </a:xfrm>
                    <a:prstGeom prst="rect">
                      <a:avLst/>
                    </a:prstGeom>
                  </pic:spPr>
                </pic:pic>
              </a:graphicData>
            </a:graphic>
          </wp:anchor>
        </w:drawing>
      </w:r>
      <w:r>
        <w:drawing>
          <wp:anchor distT="0" distB="0" distL="0" distR="0" simplePos="0" relativeHeight="252201984" behindDoc="0" locked="0" layoutInCell="0" allowOverlap="1">
            <wp:simplePos x="0" y="0"/>
            <wp:positionH relativeFrom="page">
              <wp:posOffset>956310</wp:posOffset>
            </wp:positionH>
            <wp:positionV relativeFrom="page">
              <wp:posOffset>4065270</wp:posOffset>
            </wp:positionV>
            <wp:extent cx="532130" cy="162560"/>
            <wp:effectExtent l="0" t="0" r="0" b="0"/>
            <wp:wrapNone/>
            <wp:docPr id="929" name="IM 929"/>
            <wp:cNvGraphicFramePr/>
            <a:graphic xmlns:a="http://schemas.openxmlformats.org/drawingml/2006/main">
              <a:graphicData uri="http://schemas.openxmlformats.org/drawingml/2006/picture">
                <pic:pic xmlns:pic="http://schemas.openxmlformats.org/drawingml/2006/picture">
                  <pic:nvPicPr>
                    <pic:cNvPr id="929" name="IM 929"/>
                    <pic:cNvPicPr/>
                  </pic:nvPicPr>
                  <pic:blipFill>
                    <a:blip r:embed="rId1076"/>
                    <a:stretch>
                      <a:fillRect/>
                    </a:stretch>
                  </pic:blipFill>
                  <pic:spPr>
                    <a:xfrm>
                      <a:off x="0" y="0"/>
                      <a:ext cx="531939" cy="162597"/>
                    </a:xfrm>
                    <a:prstGeom prst="rect">
                      <a:avLst/>
                    </a:prstGeom>
                  </pic:spPr>
                </pic:pic>
              </a:graphicData>
            </a:graphic>
          </wp:anchor>
        </w:drawing>
      </w:r>
      <w:r>
        <w:drawing>
          <wp:anchor distT="0" distB="0" distL="0" distR="0" simplePos="0" relativeHeight="252198912" behindDoc="0" locked="0" layoutInCell="0" allowOverlap="1">
            <wp:simplePos x="0" y="0"/>
            <wp:positionH relativeFrom="page">
              <wp:posOffset>575945</wp:posOffset>
            </wp:positionH>
            <wp:positionV relativeFrom="page">
              <wp:posOffset>5316855</wp:posOffset>
            </wp:positionV>
            <wp:extent cx="372110" cy="323215"/>
            <wp:effectExtent l="0" t="0" r="0" b="0"/>
            <wp:wrapNone/>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1077"/>
                    <a:stretch>
                      <a:fillRect/>
                    </a:stretch>
                  </pic:blipFill>
                  <pic:spPr>
                    <a:xfrm>
                      <a:off x="0" y="0"/>
                      <a:ext cx="371855" cy="323088"/>
                    </a:xfrm>
                    <a:prstGeom prst="rect">
                      <a:avLst/>
                    </a:prstGeom>
                  </pic:spPr>
                </pic:pic>
              </a:graphicData>
            </a:graphic>
          </wp:anchor>
        </w:drawing>
      </w:r>
    </w:p>
    <w:p>
      <w:pPr>
        <w:spacing w:line="311" w:lineRule="auto"/>
        <w:rPr>
          <w:rFonts w:ascii="Arial"/>
          <w:sz w:val="21"/>
        </w:rPr>
      </w:pPr>
    </w:p>
    <w:p>
      <w:pPr>
        <w:spacing w:line="311" w:lineRule="auto"/>
        <w:rPr>
          <w:rFonts w:ascii="Arial"/>
          <w:sz w:val="21"/>
        </w:rPr>
      </w:pPr>
    </w:p>
    <w:p>
      <w:pPr>
        <w:spacing w:line="802" w:lineRule="exact"/>
        <w:ind w:firstLine="2063"/>
        <w:textAlignment w:val="center"/>
      </w:pPr>
      <w:r>
        <w:drawing>
          <wp:inline distT="0" distB="0" distL="0" distR="0">
            <wp:extent cx="499745" cy="508635"/>
            <wp:effectExtent l="0" t="0" r="0" b="0"/>
            <wp:docPr id="931" name="IM 931"/>
            <wp:cNvGraphicFramePr/>
            <a:graphic xmlns:a="http://schemas.openxmlformats.org/drawingml/2006/main">
              <a:graphicData uri="http://schemas.openxmlformats.org/drawingml/2006/picture">
                <pic:pic xmlns:pic="http://schemas.openxmlformats.org/drawingml/2006/picture">
                  <pic:nvPicPr>
                    <pic:cNvPr id="931" name="IM 931"/>
                    <pic:cNvPicPr/>
                  </pic:nvPicPr>
                  <pic:blipFill>
                    <a:blip r:embed="rId1078"/>
                    <a:stretch>
                      <a:fillRect/>
                    </a:stretch>
                  </pic:blipFill>
                  <pic:spPr>
                    <a:xfrm>
                      <a:off x="0" y="0"/>
                      <a:ext cx="499872" cy="509015"/>
                    </a:xfrm>
                    <a:prstGeom prst="rect">
                      <a:avLst/>
                    </a:prstGeom>
                  </pic:spPr>
                </pic:pic>
              </a:graphicData>
            </a:graphic>
          </wp:inline>
        </w:drawing>
      </w:r>
    </w:p>
    <w:p>
      <w:pPr>
        <w:spacing w:line="287" w:lineRule="auto"/>
        <w:rPr>
          <w:rFonts w:ascii="Arial"/>
          <w:sz w:val="21"/>
        </w:rPr>
      </w:pPr>
    </w:p>
    <w:p>
      <w:pPr>
        <w:spacing w:line="256" w:lineRule="exact"/>
        <w:ind w:firstLine="1344"/>
        <w:textAlignment w:val="center"/>
      </w:pPr>
      <w:r>
        <w:drawing>
          <wp:inline distT="0" distB="0" distL="0" distR="0">
            <wp:extent cx="560705" cy="161925"/>
            <wp:effectExtent l="0" t="0" r="0" b="0"/>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1079"/>
                    <a:stretch>
                      <a:fillRect/>
                    </a:stretch>
                  </pic:blipFill>
                  <pic:spPr>
                    <a:xfrm>
                      <a:off x="0" y="0"/>
                      <a:ext cx="560959" cy="162483"/>
                    </a:xfrm>
                    <a:prstGeom prst="rect">
                      <a:avLst/>
                    </a:prstGeom>
                  </pic:spPr>
                </pic:pic>
              </a:graphicData>
            </a:graphic>
          </wp:inline>
        </w:drawing>
      </w:r>
    </w:p>
    <w:p>
      <w:pPr>
        <w:spacing w:before="75" w:line="231" w:lineRule="auto"/>
        <w:ind w:left="1517"/>
        <w:rPr>
          <w:rFonts w:hint="eastAsia" w:ascii="宋体" w:hAnsi="宋体" w:eastAsia="宋体" w:cs="宋体"/>
          <w:sz w:val="16"/>
          <w:szCs w:val="16"/>
          <w:lang w:eastAsia="zh-CN"/>
        </w:rPr>
      </w:pPr>
      <w:r>
        <w:rPr>
          <w:rFonts w:ascii="宋体" w:hAnsi="宋体" w:eastAsia="宋体" w:cs="宋体"/>
          <w:spacing w:val="13"/>
          <w:sz w:val="16"/>
          <w:szCs w:val="16"/>
        </w:rPr>
        <w:t>评</w:t>
      </w:r>
      <w:r>
        <w:rPr>
          <w:rFonts w:ascii="宋体" w:hAnsi="宋体" w:eastAsia="宋体" w:cs="宋体"/>
          <w:spacing w:val="11"/>
          <w:sz w:val="16"/>
          <w:szCs w:val="16"/>
        </w:rPr>
        <w:t>为全国 “单项冠军”的</w:t>
      </w:r>
    </w:p>
    <w:p>
      <w:pPr>
        <w:spacing w:before="228" w:line="256" w:lineRule="exact"/>
        <w:ind w:firstLine="1337"/>
        <w:textAlignment w:val="center"/>
      </w:pPr>
      <w:r>
        <w:drawing>
          <wp:inline distT="0" distB="0" distL="0" distR="0">
            <wp:extent cx="559435" cy="161925"/>
            <wp:effectExtent l="0" t="0" r="0" b="0"/>
            <wp:docPr id="933" name="IM 933"/>
            <wp:cNvGraphicFramePr/>
            <a:graphic xmlns:a="http://schemas.openxmlformats.org/drawingml/2006/main">
              <a:graphicData uri="http://schemas.openxmlformats.org/drawingml/2006/picture">
                <pic:pic xmlns:pic="http://schemas.openxmlformats.org/drawingml/2006/picture">
                  <pic:nvPicPr>
                    <pic:cNvPr id="933" name="IM 933"/>
                    <pic:cNvPicPr/>
                  </pic:nvPicPr>
                  <pic:blipFill>
                    <a:blip r:embed="rId1080"/>
                    <a:stretch>
                      <a:fillRect/>
                    </a:stretch>
                  </pic:blipFill>
                  <pic:spPr>
                    <a:xfrm>
                      <a:off x="0" y="0"/>
                      <a:ext cx="559701" cy="162255"/>
                    </a:xfrm>
                    <a:prstGeom prst="rect">
                      <a:avLst/>
                    </a:prstGeom>
                  </pic:spPr>
                </pic:pic>
              </a:graphicData>
            </a:graphic>
          </wp:inline>
        </w:drawing>
      </w:r>
    </w:p>
    <w:p>
      <w:pPr>
        <w:spacing w:before="260" w:line="232" w:lineRule="auto"/>
        <w:ind w:left="1477"/>
        <w:rPr>
          <w:rFonts w:ascii="宋体" w:hAnsi="宋体" w:eastAsia="宋体" w:cs="宋体"/>
          <w:sz w:val="16"/>
          <w:szCs w:val="16"/>
        </w:rPr>
      </w:pPr>
      <w:r>
        <w:rPr>
          <w:rFonts w:ascii="宋体" w:hAnsi="宋体" w:eastAsia="宋体" w:cs="宋体"/>
          <w:spacing w:val="20"/>
          <w:sz w:val="16"/>
          <w:szCs w:val="16"/>
        </w:rPr>
        <w:t>每</w:t>
      </w:r>
      <w:r>
        <w:rPr>
          <w:rFonts w:ascii="宋体" w:hAnsi="宋体" w:eastAsia="宋体" w:cs="宋体"/>
          <w:spacing w:val="15"/>
          <w:sz w:val="16"/>
          <w:szCs w:val="16"/>
        </w:rPr>
        <w:t>家奖励</w:t>
      </w:r>
      <w:r>
        <w:rPr>
          <w:rFonts w:ascii="Times New Roman" w:hAnsi="Times New Roman" w:eastAsia="Times New Roman" w:cs="Times New Roman"/>
          <w:spacing w:val="15"/>
          <w:sz w:val="17"/>
          <w:szCs w:val="17"/>
        </w:rPr>
        <w:t xml:space="preserve">50 </w:t>
      </w:r>
      <w:r>
        <w:rPr>
          <w:rFonts w:ascii="宋体" w:hAnsi="宋体" w:eastAsia="宋体" w:cs="宋体"/>
          <w:spacing w:val="15"/>
          <w:sz w:val="16"/>
          <w:szCs w:val="16"/>
        </w:rPr>
        <w:t>万元。</w:t>
      </w:r>
    </w:p>
    <w:p>
      <w:pPr>
        <w:spacing w:before="61" w:line="514" w:lineRule="exact"/>
        <w:ind w:firstLine="784"/>
        <w:textAlignment w:val="center"/>
      </w:pPr>
      <w:r>
        <w:drawing>
          <wp:inline distT="0" distB="0" distL="0" distR="0">
            <wp:extent cx="304800" cy="325755"/>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1081"/>
                    <a:stretch>
                      <a:fillRect/>
                    </a:stretch>
                  </pic:blipFill>
                  <pic:spPr>
                    <a:xfrm>
                      <a:off x="0" y="0"/>
                      <a:ext cx="304800" cy="326135"/>
                    </a:xfrm>
                    <a:prstGeom prst="rect">
                      <a:avLst/>
                    </a:prstGeom>
                  </pic:spPr>
                </pic:pic>
              </a:graphicData>
            </a:graphic>
          </wp:inline>
        </w:drawing>
      </w:r>
    </w:p>
    <w:p>
      <w:pPr>
        <w:spacing w:before="193" w:line="257" w:lineRule="auto"/>
        <w:ind w:left="741" w:right="556" w:firstLine="588"/>
        <w:rPr>
          <w:rFonts w:ascii="宋体" w:hAnsi="宋体" w:eastAsia="宋体" w:cs="宋体"/>
          <w:sz w:val="16"/>
          <w:szCs w:val="16"/>
        </w:rPr>
      </w:pPr>
      <w:r>
        <w:rPr>
          <w:rFonts w:ascii="宋体" w:hAnsi="宋体" w:eastAsia="宋体" w:cs="宋体"/>
          <w:spacing w:val="15"/>
          <w:sz w:val="16"/>
          <w:szCs w:val="16"/>
        </w:rPr>
        <w:t>《中共湖南省委湖南省人民政府关于促进民营经济高质量发展的意见》 (湘发</w:t>
      </w:r>
      <w:r>
        <w:rPr>
          <w:rFonts w:ascii="宋体" w:hAnsi="宋体" w:eastAsia="宋体" w:cs="宋体"/>
          <w:sz w:val="16"/>
          <w:szCs w:val="16"/>
        </w:rPr>
        <w:t xml:space="preserve"> </w:t>
      </w:r>
      <w:r>
        <w:rPr>
          <w:rFonts w:ascii="宋体" w:hAnsi="宋体" w:eastAsia="宋体" w:cs="宋体"/>
          <w:spacing w:val="7"/>
          <w:sz w:val="16"/>
          <w:szCs w:val="16"/>
        </w:rPr>
        <w:t>〔</w:t>
      </w:r>
      <w:r>
        <w:rPr>
          <w:rFonts w:ascii="Times New Roman" w:hAnsi="Times New Roman" w:eastAsia="Times New Roman" w:cs="Times New Roman"/>
          <w:spacing w:val="7"/>
          <w:sz w:val="17"/>
          <w:szCs w:val="17"/>
        </w:rPr>
        <w:t>2018</w:t>
      </w:r>
      <w:r>
        <w:rPr>
          <w:rFonts w:ascii="宋体" w:hAnsi="宋体" w:eastAsia="宋体" w:cs="宋体"/>
          <w:spacing w:val="7"/>
          <w:sz w:val="16"/>
          <w:szCs w:val="16"/>
        </w:rPr>
        <w:t>〕</w:t>
      </w:r>
      <w:r>
        <w:rPr>
          <w:rFonts w:ascii="Times New Roman" w:hAnsi="Times New Roman" w:eastAsia="Times New Roman" w:cs="Times New Roman"/>
          <w:spacing w:val="7"/>
          <w:sz w:val="17"/>
          <w:szCs w:val="17"/>
        </w:rPr>
        <w:t xml:space="preserve">26 </w:t>
      </w:r>
      <w:r>
        <w:rPr>
          <w:rFonts w:ascii="宋体" w:hAnsi="宋体" w:eastAsia="宋体" w:cs="宋体"/>
          <w:spacing w:val="7"/>
          <w:sz w:val="16"/>
          <w:szCs w:val="16"/>
        </w:rPr>
        <w:t>号</w:t>
      </w:r>
      <w:r>
        <w:rPr>
          <w:rFonts w:ascii="宋体" w:hAnsi="宋体" w:eastAsia="宋体" w:cs="宋体"/>
          <w:spacing w:val="6"/>
          <w:sz w:val="16"/>
          <w:szCs w:val="16"/>
        </w:rPr>
        <w:t>)</w:t>
      </w:r>
    </w:p>
    <w:p>
      <w:pPr>
        <w:spacing w:line="257" w:lineRule="auto"/>
        <w:rPr>
          <w:rFonts w:ascii="Arial"/>
          <w:sz w:val="21"/>
        </w:rPr>
      </w:pPr>
    </w:p>
    <w:p>
      <w:pPr>
        <w:spacing w:line="516" w:lineRule="exact"/>
        <w:ind w:firstLine="698"/>
        <w:textAlignment w:val="center"/>
      </w:pPr>
      <w:r>
        <w:drawing>
          <wp:inline distT="0" distB="0" distL="0" distR="0">
            <wp:extent cx="306070" cy="327025"/>
            <wp:effectExtent l="0" t="0" r="0" b="0"/>
            <wp:docPr id="935" name="IM 935"/>
            <wp:cNvGraphicFramePr/>
            <a:graphic xmlns:a="http://schemas.openxmlformats.org/drawingml/2006/main">
              <a:graphicData uri="http://schemas.openxmlformats.org/drawingml/2006/picture">
                <pic:pic xmlns:pic="http://schemas.openxmlformats.org/drawingml/2006/picture">
                  <pic:nvPicPr>
                    <pic:cNvPr id="935" name="IM 935"/>
                    <pic:cNvPicPr/>
                  </pic:nvPicPr>
                  <pic:blipFill>
                    <a:blip r:embed="rId1082"/>
                    <a:stretch>
                      <a:fillRect/>
                    </a:stretch>
                  </pic:blipFill>
                  <pic:spPr>
                    <a:xfrm>
                      <a:off x="0" y="0"/>
                      <a:ext cx="306324" cy="327659"/>
                    </a:xfrm>
                    <a:prstGeom prst="rect">
                      <a:avLst/>
                    </a:prstGeom>
                  </pic:spPr>
                </pic:pic>
              </a:graphicData>
            </a:graphic>
          </wp:inline>
        </w:drawing>
      </w:r>
    </w:p>
    <w:p>
      <w:pPr>
        <w:spacing w:before="81" w:line="232" w:lineRule="auto"/>
        <w:ind w:left="1279"/>
        <w:rPr>
          <w:rFonts w:ascii="宋体" w:hAnsi="宋体" w:eastAsia="宋体" w:cs="宋体"/>
          <w:sz w:val="16"/>
          <w:szCs w:val="16"/>
        </w:rPr>
      </w:pPr>
      <w:r>
        <w:rPr>
          <w:rFonts w:ascii="宋体" w:hAnsi="宋体" w:eastAsia="宋体" w:cs="宋体"/>
          <w:spacing w:val="18"/>
          <w:sz w:val="16"/>
          <w:szCs w:val="16"/>
        </w:rPr>
        <w:t>向</w:t>
      </w:r>
      <w:r>
        <w:rPr>
          <w:rFonts w:ascii="宋体" w:hAnsi="宋体" w:eastAsia="宋体" w:cs="宋体"/>
          <w:spacing w:val="14"/>
          <w:sz w:val="16"/>
          <w:szCs w:val="16"/>
        </w:rPr>
        <w:t>所在地工信部门申请</w:t>
      </w:r>
    </w:p>
    <w:p>
      <w:pPr>
        <w:spacing w:before="88" w:line="509" w:lineRule="exact"/>
        <w:ind w:firstLine="717"/>
        <w:textAlignment w:val="center"/>
      </w:pPr>
      <w:r>
        <w:drawing>
          <wp:inline distT="0" distB="0" distL="0" distR="0">
            <wp:extent cx="295275" cy="32258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1083"/>
                    <a:stretch>
                      <a:fillRect/>
                    </a:stretch>
                  </pic:blipFill>
                  <pic:spPr>
                    <a:xfrm>
                      <a:off x="0" y="0"/>
                      <a:ext cx="295655" cy="323088"/>
                    </a:xfrm>
                    <a:prstGeom prst="rect">
                      <a:avLst/>
                    </a:prstGeom>
                  </pic:spPr>
                </pic:pic>
              </a:graphicData>
            </a:graphic>
          </wp:inline>
        </w:drawing>
      </w:r>
    </w:p>
    <w:p>
      <w:pPr>
        <w:spacing w:before="141" w:line="230" w:lineRule="auto"/>
        <w:ind w:left="1263"/>
        <w:rPr>
          <w:rFonts w:ascii="宋体" w:hAnsi="宋体" w:eastAsia="宋体" w:cs="宋体"/>
          <w:sz w:val="16"/>
          <w:szCs w:val="16"/>
        </w:rPr>
      </w:pPr>
      <w:r>
        <w:rPr>
          <w:rFonts w:ascii="宋体" w:hAnsi="宋体" w:eastAsia="宋体" w:cs="宋体"/>
          <w:spacing w:val="18"/>
          <w:sz w:val="16"/>
          <w:szCs w:val="16"/>
        </w:rPr>
        <w:t>奖</w:t>
      </w:r>
      <w:r>
        <w:rPr>
          <w:rFonts w:ascii="宋体" w:hAnsi="宋体" w:eastAsia="宋体" w:cs="宋体"/>
          <w:spacing w:val="16"/>
          <w:sz w:val="16"/>
          <w:szCs w:val="16"/>
        </w:rPr>
        <w:t>励资金申报表</w:t>
      </w:r>
    </w:p>
    <w:p>
      <w:pPr>
        <w:spacing w:line="377" w:lineRule="auto"/>
        <w:rPr>
          <w:rFonts w:ascii="Arial"/>
          <w:sz w:val="21"/>
        </w:rPr>
      </w:pPr>
    </w:p>
    <w:p>
      <w:pPr>
        <w:spacing w:line="420" w:lineRule="exact"/>
        <w:ind w:firstLine="777"/>
        <w:textAlignment w:val="center"/>
      </w:pPr>
      <w:r>
        <w:drawing>
          <wp:inline distT="0" distB="0" distL="0" distR="0">
            <wp:extent cx="1632585" cy="266700"/>
            <wp:effectExtent l="0" t="0" r="0" b="0"/>
            <wp:docPr id="937" name="IM 937"/>
            <wp:cNvGraphicFramePr/>
            <a:graphic xmlns:a="http://schemas.openxmlformats.org/drawingml/2006/main">
              <a:graphicData uri="http://schemas.openxmlformats.org/drawingml/2006/picture">
                <pic:pic xmlns:pic="http://schemas.openxmlformats.org/drawingml/2006/picture">
                  <pic:nvPicPr>
                    <pic:cNvPr id="937" name="IM 937"/>
                    <pic:cNvPicPr/>
                  </pic:nvPicPr>
                  <pic:blipFill>
                    <a:blip r:embed="rId1084"/>
                    <a:stretch>
                      <a:fillRect/>
                    </a:stretch>
                  </pic:blipFill>
                  <pic:spPr>
                    <a:xfrm>
                      <a:off x="0" y="0"/>
                      <a:ext cx="1632991" cy="266700"/>
                    </a:xfrm>
                    <a:prstGeom prst="rect">
                      <a:avLst/>
                    </a:prstGeom>
                  </pic:spPr>
                </pic:pic>
              </a:graphicData>
            </a:graphic>
          </wp:inline>
        </w:drawing>
      </w:r>
    </w:p>
    <w:p>
      <w:pPr>
        <w:spacing w:before="73" w:line="232" w:lineRule="auto"/>
        <w:ind w:left="1290"/>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0"/>
          <w:sz w:val="16"/>
          <w:szCs w:val="16"/>
        </w:rPr>
        <w:t xml:space="preserve">工信厅 </w:t>
      </w:r>
      <w:r>
        <w:rPr>
          <w:rFonts w:ascii="Times New Roman" w:hAnsi="Times New Roman" w:eastAsia="Times New Roman" w:cs="Times New Roman"/>
          <w:spacing w:val="10"/>
          <w:sz w:val="17"/>
          <w:szCs w:val="17"/>
        </w:rPr>
        <w:t>0731-88955370</w:t>
      </w:r>
    </w:p>
    <w:p>
      <w:pPr>
        <w:spacing w:line="292" w:lineRule="auto"/>
        <w:rPr>
          <w:rFonts w:ascii="Arial"/>
          <w:sz w:val="21"/>
        </w:rPr>
      </w:pPr>
    </w:p>
    <w:p>
      <w:pPr>
        <w:spacing w:before="1" w:line="246" w:lineRule="exact"/>
        <w:ind w:firstLine="1287"/>
        <w:textAlignment w:val="center"/>
      </w:pPr>
      <w:r>
        <w:drawing>
          <wp:inline distT="0" distB="0" distL="0" distR="0">
            <wp:extent cx="819785" cy="15621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1085"/>
                    <a:stretch>
                      <a:fillRect/>
                    </a:stretch>
                  </pic:blipFill>
                  <pic:spPr>
                    <a:xfrm>
                      <a:off x="0" y="0"/>
                      <a:ext cx="820229" cy="156336"/>
                    </a:xfrm>
                    <a:prstGeom prst="rect">
                      <a:avLst/>
                    </a:prstGeom>
                  </pic:spPr>
                </pic:pic>
              </a:graphicData>
            </a:graphic>
          </wp:inline>
        </w:drawing>
      </w:r>
    </w:p>
    <w:p>
      <w:pPr>
        <w:spacing w:line="1076" w:lineRule="exact"/>
        <w:ind w:firstLine="3367"/>
        <w:textAlignment w:val="center"/>
      </w:pPr>
      <w:r>
        <w:drawing>
          <wp:inline distT="0" distB="0" distL="0" distR="0">
            <wp:extent cx="690245" cy="683260"/>
            <wp:effectExtent l="0" t="0" r="0" b="0"/>
            <wp:docPr id="939" name="IM 939"/>
            <wp:cNvGraphicFramePr/>
            <a:graphic xmlns:a="http://schemas.openxmlformats.org/drawingml/2006/main">
              <a:graphicData uri="http://schemas.openxmlformats.org/drawingml/2006/picture">
                <pic:pic xmlns:pic="http://schemas.openxmlformats.org/drawingml/2006/picture">
                  <pic:nvPicPr>
                    <pic:cNvPr id="939" name="IM 939"/>
                    <pic:cNvPicPr/>
                  </pic:nvPicPr>
                  <pic:blipFill>
                    <a:blip r:embed="rId1086"/>
                    <a:stretch>
                      <a:fillRect/>
                    </a:stretch>
                  </pic:blipFill>
                  <pic:spPr>
                    <a:xfrm>
                      <a:off x="0" y="0"/>
                      <a:ext cx="690372" cy="683450"/>
                    </a:xfrm>
                    <a:prstGeom prst="rect">
                      <a:avLst/>
                    </a:prstGeom>
                  </pic:spPr>
                </pic:pic>
              </a:graphicData>
            </a:graphic>
          </wp:inline>
        </w:drawing>
      </w:r>
    </w:p>
    <w:p>
      <w:pPr>
        <w:sectPr>
          <w:headerReference r:id="rId134" w:type="default"/>
          <w:footerReference r:id="rId135" w:type="default"/>
          <w:pgSz w:w="8400" w:h="11900"/>
          <w:pgMar w:top="400" w:right="293" w:bottom="164" w:left="254" w:header="0" w:footer="0" w:gutter="0"/>
          <w:cols w:space="720" w:num="1"/>
        </w:sectPr>
      </w:pPr>
    </w:p>
    <w:p>
      <w:pPr>
        <w:spacing w:line="241" w:lineRule="auto"/>
        <w:rPr>
          <w:rFonts w:ascii="Arial"/>
          <w:sz w:val="21"/>
        </w:rPr>
      </w:pPr>
      <w:r>
        <w:drawing>
          <wp:anchor distT="0" distB="0" distL="0" distR="0" simplePos="0" relativeHeight="252208128"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09152" behindDoc="0" locked="0" layoutInCell="0" allowOverlap="1">
            <wp:simplePos x="0" y="0"/>
            <wp:positionH relativeFrom="page">
              <wp:posOffset>679450</wp:posOffset>
            </wp:positionH>
            <wp:positionV relativeFrom="page">
              <wp:posOffset>2747645</wp:posOffset>
            </wp:positionV>
            <wp:extent cx="304800" cy="304800"/>
            <wp:effectExtent l="0" t="0" r="0" b="0"/>
            <wp:wrapNone/>
            <wp:docPr id="941" name="IM 941"/>
            <wp:cNvGraphicFramePr/>
            <a:graphic xmlns:a="http://schemas.openxmlformats.org/drawingml/2006/main">
              <a:graphicData uri="http://schemas.openxmlformats.org/drawingml/2006/picture">
                <pic:pic xmlns:pic="http://schemas.openxmlformats.org/drawingml/2006/picture">
                  <pic:nvPicPr>
                    <pic:cNvPr id="941" name="IM 941"/>
                    <pic:cNvPicPr/>
                  </pic:nvPicPr>
                  <pic:blipFill>
                    <a:blip r:embed="rId366"/>
                    <a:stretch>
                      <a:fillRect/>
                    </a:stretch>
                  </pic:blipFill>
                  <pic:spPr>
                    <a:xfrm>
                      <a:off x="0" y="0"/>
                      <a:ext cx="304800" cy="304800"/>
                    </a:xfrm>
                    <a:prstGeom prst="rect">
                      <a:avLst/>
                    </a:prstGeom>
                  </pic:spPr>
                </pic:pic>
              </a:graphicData>
            </a:graphic>
          </wp:anchor>
        </w:drawing>
      </w:r>
      <w:r>
        <w:drawing>
          <wp:anchor distT="0" distB="0" distL="0" distR="0" simplePos="0" relativeHeight="252206080" behindDoc="0" locked="0" layoutInCell="0" allowOverlap="1">
            <wp:simplePos x="0" y="0"/>
            <wp:positionH relativeFrom="page">
              <wp:posOffset>998855</wp:posOffset>
            </wp:positionH>
            <wp:positionV relativeFrom="page">
              <wp:posOffset>3910330</wp:posOffset>
            </wp:positionV>
            <wp:extent cx="530225" cy="162560"/>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1087"/>
                    <a:stretch>
                      <a:fillRect/>
                    </a:stretch>
                  </pic:blipFill>
                  <pic:spPr>
                    <a:xfrm>
                      <a:off x="0" y="0"/>
                      <a:ext cx="530250" cy="162598"/>
                    </a:xfrm>
                    <a:prstGeom prst="rect">
                      <a:avLst/>
                    </a:prstGeom>
                  </pic:spPr>
                </pic:pic>
              </a:graphicData>
            </a:graphic>
          </wp:anchor>
        </w:drawing>
      </w:r>
      <w:r>
        <w:drawing>
          <wp:anchor distT="0" distB="0" distL="0" distR="0" simplePos="0" relativeHeight="252205056" behindDoc="0" locked="0" layoutInCell="0" allowOverlap="1">
            <wp:simplePos x="0" y="0"/>
            <wp:positionH relativeFrom="page">
              <wp:posOffset>998855</wp:posOffset>
            </wp:positionH>
            <wp:positionV relativeFrom="page">
              <wp:posOffset>4378325</wp:posOffset>
            </wp:positionV>
            <wp:extent cx="532130" cy="162560"/>
            <wp:effectExtent l="0" t="0" r="0" b="0"/>
            <wp:wrapNone/>
            <wp:docPr id="943" name="IM 943"/>
            <wp:cNvGraphicFramePr/>
            <a:graphic xmlns:a="http://schemas.openxmlformats.org/drawingml/2006/main">
              <a:graphicData uri="http://schemas.openxmlformats.org/drawingml/2006/picture">
                <pic:pic xmlns:pic="http://schemas.openxmlformats.org/drawingml/2006/picture">
                  <pic:nvPicPr>
                    <pic:cNvPr id="943" name="IM 943"/>
                    <pic:cNvPicPr/>
                  </pic:nvPicPr>
                  <pic:blipFill>
                    <a:blip r:embed="rId1088"/>
                    <a:stretch>
                      <a:fillRect/>
                    </a:stretch>
                  </pic:blipFill>
                  <pic:spPr>
                    <a:xfrm>
                      <a:off x="0" y="0"/>
                      <a:ext cx="531939" cy="162598"/>
                    </a:xfrm>
                    <a:prstGeom prst="rect">
                      <a:avLst/>
                    </a:prstGeom>
                  </pic:spPr>
                </pic:pic>
              </a:graphicData>
            </a:graphic>
          </wp:anchor>
        </w:drawing>
      </w:r>
      <w:r>
        <w:drawing>
          <wp:anchor distT="0" distB="0" distL="0" distR="0" simplePos="0" relativeHeight="252207104" behindDoc="0" locked="0" layoutInCell="0" allowOverlap="1">
            <wp:simplePos x="0" y="0"/>
            <wp:positionH relativeFrom="page">
              <wp:posOffset>675005</wp:posOffset>
            </wp:positionH>
            <wp:positionV relativeFrom="page">
              <wp:posOffset>4852035</wp:posOffset>
            </wp:positionV>
            <wp:extent cx="266700" cy="26670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1029"/>
                    <a:stretch>
                      <a:fillRect/>
                    </a:stretch>
                  </pic:blipFill>
                  <pic:spPr>
                    <a:xfrm>
                      <a:off x="0" y="0"/>
                      <a:ext cx="266700" cy="266700"/>
                    </a:xfrm>
                    <a:prstGeom prst="rect">
                      <a:avLst/>
                    </a:prstGeom>
                  </pic:spPr>
                </pic:pic>
              </a:graphicData>
            </a:graphic>
          </wp:anchor>
        </w:drawing>
      </w:r>
    </w:p>
    <w:p>
      <w:pPr>
        <w:spacing w:line="241" w:lineRule="auto"/>
        <w:rPr>
          <w:rFonts w:ascii="Arial"/>
          <w:sz w:val="21"/>
        </w:rPr>
      </w:pPr>
    </w:p>
    <w:p>
      <w:pPr>
        <w:spacing w:before="52" w:line="230" w:lineRule="auto"/>
        <w:ind w:left="846"/>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p>
      <w:pPr>
        <w:spacing w:line="306" w:lineRule="auto"/>
        <w:rPr>
          <w:rFonts w:ascii="Arial"/>
          <w:sz w:val="21"/>
        </w:rPr>
      </w:pPr>
    </w:p>
    <w:p>
      <w:pPr>
        <w:spacing w:line="792" w:lineRule="exact"/>
        <w:ind w:firstLine="1605"/>
        <w:textAlignment w:val="center"/>
      </w:pPr>
      <w:r>
        <w:drawing>
          <wp:inline distT="0" distB="0" distL="0" distR="0">
            <wp:extent cx="2936240" cy="502920"/>
            <wp:effectExtent l="0" t="0" r="0" b="0"/>
            <wp:docPr id="945" name="IM 945"/>
            <wp:cNvGraphicFramePr/>
            <a:graphic xmlns:a="http://schemas.openxmlformats.org/drawingml/2006/main">
              <a:graphicData uri="http://schemas.openxmlformats.org/drawingml/2006/picture">
                <pic:pic xmlns:pic="http://schemas.openxmlformats.org/drawingml/2006/picture">
                  <pic:nvPicPr>
                    <pic:cNvPr id="945" name="IM 945"/>
                    <pic:cNvPicPr/>
                  </pic:nvPicPr>
                  <pic:blipFill>
                    <a:blip r:embed="rId1089"/>
                    <a:stretch>
                      <a:fillRect/>
                    </a:stretch>
                  </pic:blipFill>
                  <pic:spPr>
                    <a:xfrm>
                      <a:off x="0" y="0"/>
                      <a:ext cx="2936747" cy="502920"/>
                    </a:xfrm>
                    <a:prstGeom prst="rect">
                      <a:avLst/>
                    </a:prstGeom>
                  </pic:spPr>
                </pic:pic>
              </a:graphicData>
            </a:graphic>
          </wp:inline>
        </w:drawing>
      </w:r>
    </w:p>
    <w:p>
      <w:pPr>
        <w:spacing w:line="310" w:lineRule="auto"/>
        <w:rPr>
          <w:rFonts w:ascii="Arial"/>
          <w:sz w:val="21"/>
        </w:rPr>
      </w:pPr>
    </w:p>
    <w:p>
      <w:pPr>
        <w:spacing w:line="511" w:lineRule="exact"/>
        <w:ind w:firstLine="755"/>
        <w:textAlignment w:val="center"/>
      </w:pPr>
      <w:r>
        <w:drawing>
          <wp:inline distT="0" distB="0" distL="0" distR="0">
            <wp:extent cx="920750" cy="324485"/>
            <wp:effectExtent l="0" t="0" r="0" b="0"/>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1090"/>
                    <a:stretch>
                      <a:fillRect/>
                    </a:stretch>
                  </pic:blipFill>
                  <pic:spPr>
                    <a:xfrm>
                      <a:off x="0" y="0"/>
                      <a:ext cx="921321" cy="324611"/>
                    </a:xfrm>
                    <a:prstGeom prst="rect">
                      <a:avLst/>
                    </a:prstGeom>
                  </pic:spPr>
                </pic:pic>
              </a:graphicData>
            </a:graphic>
          </wp:inline>
        </w:drawing>
      </w:r>
    </w:p>
    <w:p>
      <w:pPr>
        <w:spacing w:before="59" w:line="221" w:lineRule="auto"/>
        <w:ind w:left="1365"/>
        <w:outlineLvl w:val="1"/>
        <w:rPr>
          <w:rFonts w:hint="eastAsia" w:ascii="宋体" w:hAnsi="宋体" w:eastAsia="宋体" w:cs="宋体"/>
          <w:sz w:val="16"/>
          <w:szCs w:val="16"/>
          <w:lang w:eastAsia="zh-CN"/>
        </w:rPr>
      </w:pPr>
      <w:r>
        <w:rPr>
          <w:rFonts w:ascii="宋体" w:hAnsi="宋体" w:eastAsia="宋体" w:cs="宋体"/>
          <w:spacing w:val="11"/>
          <w:sz w:val="16"/>
          <w:szCs w:val="16"/>
        </w:rPr>
        <w:t>首</w:t>
      </w:r>
      <w:r>
        <w:rPr>
          <w:rFonts w:ascii="宋体" w:hAnsi="宋体" w:eastAsia="宋体" w:cs="宋体"/>
          <w:spacing w:val="9"/>
          <w:sz w:val="16"/>
          <w:szCs w:val="16"/>
        </w:rPr>
        <w:t xml:space="preserve">次进入中国 </w:t>
      </w:r>
      <w:r>
        <w:rPr>
          <w:rFonts w:ascii="宋体" w:hAnsi="宋体" w:eastAsia="宋体" w:cs="宋体"/>
          <w:spacing w:val="9"/>
          <w:sz w:val="17"/>
          <w:szCs w:val="17"/>
        </w:rPr>
        <w:t xml:space="preserve">500 </w:t>
      </w:r>
      <w:r>
        <w:rPr>
          <w:rFonts w:ascii="宋体" w:hAnsi="宋体" w:eastAsia="宋体" w:cs="宋体"/>
          <w:spacing w:val="9"/>
          <w:sz w:val="16"/>
          <w:szCs w:val="16"/>
        </w:rPr>
        <w:t xml:space="preserve">强、 中国民营 </w:t>
      </w:r>
      <w:r>
        <w:rPr>
          <w:rFonts w:ascii="宋体" w:hAnsi="宋体" w:eastAsia="宋体" w:cs="宋体"/>
          <w:spacing w:val="9"/>
          <w:sz w:val="17"/>
          <w:szCs w:val="17"/>
        </w:rPr>
        <w:t xml:space="preserve">500 </w:t>
      </w:r>
      <w:r>
        <w:rPr>
          <w:rFonts w:ascii="宋体" w:hAnsi="宋体" w:eastAsia="宋体" w:cs="宋体"/>
          <w:spacing w:val="9"/>
          <w:sz w:val="16"/>
          <w:szCs w:val="16"/>
        </w:rPr>
        <w:t>强的盈利</w:t>
      </w:r>
    </w:p>
    <w:p>
      <w:pPr>
        <w:spacing w:before="133" w:line="256" w:lineRule="exact"/>
        <w:ind w:firstLine="1258"/>
        <w:textAlignment w:val="center"/>
      </w:pPr>
      <w:r>
        <w:drawing>
          <wp:inline distT="0" distB="0" distL="0" distR="0">
            <wp:extent cx="559435" cy="161925"/>
            <wp:effectExtent l="0" t="0" r="0" b="0"/>
            <wp:docPr id="947" name="IM 947"/>
            <wp:cNvGraphicFramePr/>
            <a:graphic xmlns:a="http://schemas.openxmlformats.org/drawingml/2006/main">
              <a:graphicData uri="http://schemas.openxmlformats.org/drawingml/2006/picture">
                <pic:pic xmlns:pic="http://schemas.openxmlformats.org/drawingml/2006/picture">
                  <pic:nvPicPr>
                    <pic:cNvPr id="947" name="IM 947"/>
                    <pic:cNvPicPr/>
                  </pic:nvPicPr>
                  <pic:blipFill>
                    <a:blip r:embed="rId1091"/>
                    <a:stretch>
                      <a:fillRect/>
                    </a:stretch>
                  </pic:blipFill>
                  <pic:spPr>
                    <a:xfrm>
                      <a:off x="0" y="0"/>
                      <a:ext cx="559701" cy="162255"/>
                    </a:xfrm>
                    <a:prstGeom prst="rect">
                      <a:avLst/>
                    </a:prstGeom>
                  </pic:spPr>
                </pic:pic>
              </a:graphicData>
            </a:graphic>
          </wp:inline>
        </w:drawing>
      </w:r>
    </w:p>
    <w:p>
      <w:pPr>
        <w:spacing w:before="74" w:line="222" w:lineRule="auto"/>
        <w:ind w:left="1173"/>
        <w:rPr>
          <w:rFonts w:ascii="宋体" w:hAnsi="宋体" w:eastAsia="宋体" w:cs="宋体"/>
          <w:sz w:val="16"/>
          <w:szCs w:val="16"/>
        </w:rPr>
      </w:pPr>
      <w:r>
        <w:drawing>
          <wp:anchor distT="0" distB="0" distL="0" distR="0" simplePos="0" relativeHeight="252210176" behindDoc="0" locked="0" layoutInCell="1" allowOverlap="1">
            <wp:simplePos x="0" y="0"/>
            <wp:positionH relativeFrom="column">
              <wp:posOffset>508635</wp:posOffset>
            </wp:positionH>
            <wp:positionV relativeFrom="paragraph">
              <wp:posOffset>-179070</wp:posOffset>
            </wp:positionV>
            <wp:extent cx="259080" cy="259080"/>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1092"/>
                    <a:stretch>
                      <a:fillRect/>
                    </a:stretch>
                  </pic:blipFill>
                  <pic:spPr>
                    <a:xfrm>
                      <a:off x="0" y="0"/>
                      <a:ext cx="259079" cy="259079"/>
                    </a:xfrm>
                    <a:prstGeom prst="rect">
                      <a:avLst/>
                    </a:prstGeom>
                  </pic:spPr>
                </pic:pic>
              </a:graphicData>
            </a:graphic>
          </wp:anchor>
        </w:drawing>
      </w:r>
      <w:r>
        <w:rPr>
          <w:rFonts w:ascii="宋体" w:hAnsi="宋体" w:eastAsia="宋体" w:cs="宋体"/>
          <w:spacing w:val="12"/>
          <w:sz w:val="16"/>
          <w:szCs w:val="16"/>
        </w:rPr>
        <w:t>新</w:t>
      </w:r>
      <w:r>
        <w:rPr>
          <w:rFonts w:ascii="宋体" w:hAnsi="宋体" w:eastAsia="宋体" w:cs="宋体"/>
          <w:spacing w:val="11"/>
          <w:sz w:val="16"/>
          <w:szCs w:val="16"/>
        </w:rPr>
        <w:t xml:space="preserve">进“中国 </w:t>
      </w:r>
      <w:r>
        <w:rPr>
          <w:rFonts w:ascii="宋体" w:hAnsi="宋体" w:eastAsia="宋体" w:cs="宋体"/>
          <w:spacing w:val="11"/>
          <w:sz w:val="17"/>
          <w:szCs w:val="17"/>
        </w:rPr>
        <w:t xml:space="preserve">500 </w:t>
      </w:r>
      <w:r>
        <w:rPr>
          <w:rFonts w:ascii="宋体" w:hAnsi="宋体" w:eastAsia="宋体" w:cs="宋体"/>
          <w:spacing w:val="11"/>
          <w:sz w:val="16"/>
          <w:szCs w:val="16"/>
        </w:rPr>
        <w:t xml:space="preserve">强”盈利一次性奖励 </w:t>
      </w:r>
      <w:r>
        <w:rPr>
          <w:rFonts w:ascii="宋体" w:hAnsi="宋体" w:eastAsia="宋体" w:cs="宋体"/>
          <w:spacing w:val="11"/>
          <w:sz w:val="17"/>
          <w:szCs w:val="17"/>
        </w:rPr>
        <w:t xml:space="preserve">300 </w:t>
      </w:r>
      <w:r>
        <w:rPr>
          <w:rFonts w:ascii="宋体" w:hAnsi="宋体" w:eastAsia="宋体" w:cs="宋体"/>
          <w:spacing w:val="11"/>
          <w:sz w:val="16"/>
          <w:szCs w:val="16"/>
        </w:rPr>
        <w:t>万元，新进“中国民营企</w:t>
      </w:r>
    </w:p>
    <w:p>
      <w:pPr>
        <w:spacing w:before="73" w:line="222" w:lineRule="auto"/>
        <w:ind w:left="793"/>
        <w:outlineLvl w:val="1"/>
        <w:rPr>
          <w:rFonts w:ascii="宋体" w:hAnsi="宋体" w:eastAsia="宋体" w:cs="宋体"/>
          <w:sz w:val="16"/>
          <w:szCs w:val="16"/>
        </w:rPr>
      </w:pPr>
      <w:r>
        <w:rPr>
          <w:rFonts w:ascii="宋体" w:hAnsi="宋体" w:eastAsia="宋体" w:cs="宋体"/>
          <w:spacing w:val="10"/>
          <w:sz w:val="16"/>
          <w:szCs w:val="16"/>
        </w:rPr>
        <w:t>业</w:t>
      </w:r>
      <w:r>
        <w:rPr>
          <w:rFonts w:ascii="宋体" w:hAnsi="宋体" w:eastAsia="宋体" w:cs="宋体"/>
          <w:spacing w:val="10"/>
          <w:sz w:val="17"/>
          <w:szCs w:val="17"/>
        </w:rPr>
        <w:t>500</w:t>
      </w:r>
      <w:r>
        <w:rPr>
          <w:rFonts w:ascii="宋体" w:hAnsi="宋体" w:eastAsia="宋体" w:cs="宋体"/>
          <w:spacing w:val="10"/>
          <w:sz w:val="16"/>
          <w:szCs w:val="16"/>
        </w:rPr>
        <w:t xml:space="preserve">强”盈利一次性奖励 </w:t>
      </w:r>
      <w:r>
        <w:rPr>
          <w:rFonts w:ascii="宋体" w:hAnsi="宋体" w:eastAsia="宋体" w:cs="宋体"/>
          <w:spacing w:val="10"/>
          <w:sz w:val="17"/>
          <w:szCs w:val="17"/>
        </w:rPr>
        <w:t xml:space="preserve">200 </w:t>
      </w:r>
      <w:r>
        <w:rPr>
          <w:rFonts w:ascii="宋体" w:hAnsi="宋体" w:eastAsia="宋体" w:cs="宋体"/>
          <w:spacing w:val="10"/>
          <w:sz w:val="16"/>
          <w:szCs w:val="16"/>
        </w:rPr>
        <w:t>万元</w:t>
      </w:r>
      <w:r>
        <w:rPr>
          <w:rFonts w:ascii="宋体" w:hAnsi="宋体" w:eastAsia="宋体" w:cs="宋体"/>
          <w:spacing w:val="9"/>
          <w:sz w:val="16"/>
          <w:szCs w:val="16"/>
        </w:rPr>
        <w:t>。</w:t>
      </w:r>
    </w:p>
    <w:p>
      <w:pPr>
        <w:spacing w:before="127" w:line="256" w:lineRule="exact"/>
        <w:ind w:firstLine="1255"/>
        <w:textAlignment w:val="center"/>
      </w:pPr>
      <w:r>
        <w:drawing>
          <wp:inline distT="0" distB="0" distL="0" distR="0">
            <wp:extent cx="558800" cy="162560"/>
            <wp:effectExtent l="0" t="0" r="0" b="0"/>
            <wp:docPr id="949" name="IM 949"/>
            <wp:cNvGraphicFramePr/>
            <a:graphic xmlns:a="http://schemas.openxmlformats.org/drawingml/2006/main">
              <a:graphicData uri="http://schemas.openxmlformats.org/drawingml/2006/picture">
                <pic:pic xmlns:pic="http://schemas.openxmlformats.org/drawingml/2006/picture">
                  <pic:nvPicPr>
                    <pic:cNvPr id="949" name="IM 949"/>
                    <pic:cNvPicPr/>
                  </pic:nvPicPr>
                  <pic:blipFill>
                    <a:blip r:embed="rId1093"/>
                    <a:stretch>
                      <a:fillRect/>
                    </a:stretch>
                  </pic:blipFill>
                  <pic:spPr>
                    <a:xfrm>
                      <a:off x="0" y="0"/>
                      <a:ext cx="558876" cy="162903"/>
                    </a:xfrm>
                    <a:prstGeom prst="rect">
                      <a:avLst/>
                    </a:prstGeom>
                  </pic:spPr>
                </pic:pic>
              </a:graphicData>
            </a:graphic>
          </wp:inline>
        </w:drawing>
      </w:r>
    </w:p>
    <w:p>
      <w:pPr>
        <w:spacing w:before="139" w:line="288" w:lineRule="auto"/>
        <w:ind w:left="801" w:right="777" w:firstLine="463"/>
        <w:rPr>
          <w:rFonts w:ascii="宋体" w:hAnsi="宋体" w:eastAsia="宋体" w:cs="宋体"/>
          <w:sz w:val="16"/>
          <w:szCs w:val="16"/>
        </w:rPr>
      </w:pPr>
      <w:r>
        <w:rPr>
          <w:rFonts w:ascii="宋体" w:hAnsi="宋体" w:eastAsia="宋体" w:cs="宋体"/>
          <w:spacing w:val="30"/>
          <w:sz w:val="16"/>
          <w:szCs w:val="16"/>
        </w:rPr>
        <w:t>《</w:t>
      </w:r>
      <w:r>
        <w:rPr>
          <w:rFonts w:ascii="宋体" w:hAnsi="宋体" w:eastAsia="宋体" w:cs="宋体"/>
          <w:spacing w:val="19"/>
          <w:sz w:val="16"/>
          <w:szCs w:val="16"/>
        </w:rPr>
        <w:t>中</w:t>
      </w:r>
      <w:r>
        <w:rPr>
          <w:rFonts w:ascii="宋体" w:hAnsi="宋体" w:eastAsia="宋体" w:cs="宋体"/>
          <w:spacing w:val="15"/>
          <w:sz w:val="16"/>
          <w:szCs w:val="16"/>
        </w:rPr>
        <w:t>共湖南省委湖南省人民政府关于促进民营经济高质量发展的意见》 (湘</w:t>
      </w:r>
      <w:r>
        <w:rPr>
          <w:rFonts w:ascii="宋体" w:hAnsi="宋体" w:eastAsia="宋体" w:cs="宋体"/>
          <w:sz w:val="16"/>
          <w:szCs w:val="16"/>
        </w:rPr>
        <w:t xml:space="preserve"> </w:t>
      </w:r>
      <w:r>
        <w:rPr>
          <w:rFonts w:ascii="宋体" w:hAnsi="宋体" w:eastAsia="宋体" w:cs="宋体"/>
          <w:spacing w:val="20"/>
          <w:sz w:val="16"/>
          <w:szCs w:val="16"/>
        </w:rPr>
        <w:t>发</w:t>
      </w:r>
      <w:r>
        <w:rPr>
          <w:rFonts w:ascii="宋体" w:hAnsi="宋体" w:eastAsia="宋体" w:cs="宋体"/>
          <w:spacing w:val="17"/>
          <w:sz w:val="16"/>
          <w:szCs w:val="16"/>
        </w:rPr>
        <w:t>〔</w:t>
      </w:r>
      <w:r>
        <w:rPr>
          <w:rFonts w:ascii="宋体" w:hAnsi="宋体" w:eastAsia="宋体" w:cs="宋体"/>
          <w:spacing w:val="10"/>
          <w:sz w:val="17"/>
          <w:szCs w:val="17"/>
        </w:rPr>
        <w:t>2018</w:t>
      </w:r>
      <w:r>
        <w:rPr>
          <w:rFonts w:ascii="宋体" w:hAnsi="宋体" w:eastAsia="宋体" w:cs="宋体"/>
          <w:spacing w:val="10"/>
          <w:sz w:val="16"/>
          <w:szCs w:val="16"/>
        </w:rPr>
        <w:t xml:space="preserve">〕 </w:t>
      </w:r>
      <w:r>
        <w:rPr>
          <w:rFonts w:ascii="宋体" w:hAnsi="宋体" w:eastAsia="宋体" w:cs="宋体"/>
          <w:spacing w:val="10"/>
          <w:sz w:val="17"/>
          <w:szCs w:val="17"/>
        </w:rPr>
        <w:t xml:space="preserve">26 </w:t>
      </w:r>
      <w:r>
        <w:rPr>
          <w:rFonts w:ascii="宋体" w:hAnsi="宋体" w:eastAsia="宋体" w:cs="宋体"/>
          <w:spacing w:val="10"/>
          <w:sz w:val="16"/>
          <w:szCs w:val="16"/>
        </w:rPr>
        <w:t>号) 、  《湖南省人民政府办公厅关于印发〈湖南省服务业高质量</w:t>
      </w:r>
      <w:r>
        <w:rPr>
          <w:rFonts w:ascii="宋体" w:hAnsi="宋体" w:eastAsia="宋体" w:cs="宋体"/>
          <w:sz w:val="16"/>
          <w:szCs w:val="16"/>
        </w:rPr>
        <w:t xml:space="preserve"> </w:t>
      </w:r>
      <w:r>
        <w:rPr>
          <w:rFonts w:ascii="宋体" w:hAnsi="宋体" w:eastAsia="宋体" w:cs="宋体"/>
          <w:spacing w:val="12"/>
          <w:sz w:val="16"/>
          <w:szCs w:val="16"/>
        </w:rPr>
        <w:t>发展三年行动</w:t>
      </w:r>
      <w:r>
        <w:rPr>
          <w:rFonts w:ascii="宋体" w:hAnsi="宋体" w:eastAsia="宋体" w:cs="宋体"/>
          <w:spacing w:val="8"/>
          <w:sz w:val="16"/>
          <w:szCs w:val="16"/>
        </w:rPr>
        <w:t>方</w:t>
      </w:r>
      <w:r>
        <w:rPr>
          <w:rFonts w:ascii="宋体" w:hAnsi="宋体" w:eastAsia="宋体" w:cs="宋体"/>
          <w:spacing w:val="6"/>
          <w:sz w:val="16"/>
          <w:szCs w:val="16"/>
        </w:rPr>
        <w:t xml:space="preserve">案 </w:t>
      </w:r>
      <w:r>
        <w:rPr>
          <w:rFonts w:ascii="宋体" w:hAnsi="宋体" w:eastAsia="宋体" w:cs="宋体"/>
          <w:spacing w:val="6"/>
          <w:sz w:val="17"/>
          <w:szCs w:val="17"/>
        </w:rPr>
        <w:t xml:space="preserve">(2020—2022 </w:t>
      </w:r>
      <w:r>
        <w:rPr>
          <w:rFonts w:ascii="宋体" w:hAnsi="宋体" w:eastAsia="宋体" w:cs="宋体"/>
          <w:spacing w:val="6"/>
          <w:sz w:val="16"/>
          <w:szCs w:val="16"/>
        </w:rPr>
        <w:t>年) 〉 的通知》  (湘政办发〔</w:t>
      </w:r>
      <w:r>
        <w:rPr>
          <w:rFonts w:ascii="宋体" w:hAnsi="宋体" w:eastAsia="宋体" w:cs="宋体"/>
          <w:spacing w:val="6"/>
          <w:sz w:val="17"/>
          <w:szCs w:val="17"/>
        </w:rPr>
        <w:t>2019</w:t>
      </w:r>
      <w:r>
        <w:rPr>
          <w:rFonts w:ascii="宋体" w:hAnsi="宋体" w:eastAsia="宋体" w:cs="宋体"/>
          <w:spacing w:val="6"/>
          <w:sz w:val="16"/>
          <w:szCs w:val="16"/>
        </w:rPr>
        <w:t xml:space="preserve">〕 </w:t>
      </w:r>
      <w:r>
        <w:rPr>
          <w:rFonts w:ascii="宋体" w:hAnsi="宋体" w:eastAsia="宋体" w:cs="宋体"/>
          <w:spacing w:val="6"/>
          <w:sz w:val="17"/>
          <w:szCs w:val="17"/>
        </w:rPr>
        <w:t xml:space="preserve">69 </w:t>
      </w:r>
      <w:r>
        <w:rPr>
          <w:rFonts w:ascii="宋体" w:hAnsi="宋体" w:eastAsia="宋体" w:cs="宋体"/>
          <w:spacing w:val="6"/>
          <w:sz w:val="16"/>
          <w:szCs w:val="16"/>
        </w:rPr>
        <w:t>号) 、</w:t>
      </w:r>
      <w:r>
        <w:rPr>
          <w:rFonts w:ascii="宋体" w:hAnsi="宋体" w:eastAsia="宋体" w:cs="宋体"/>
          <w:sz w:val="16"/>
          <w:szCs w:val="16"/>
        </w:rPr>
        <w:t xml:space="preserve"> </w:t>
      </w:r>
      <w:r>
        <w:rPr>
          <w:rFonts w:ascii="宋体" w:hAnsi="宋体" w:eastAsia="宋体" w:cs="宋体"/>
          <w:spacing w:val="30"/>
          <w:sz w:val="16"/>
          <w:szCs w:val="16"/>
        </w:rPr>
        <w:t>《</w:t>
      </w:r>
      <w:r>
        <w:rPr>
          <w:rFonts w:ascii="宋体" w:hAnsi="宋体" w:eastAsia="宋体" w:cs="宋体"/>
          <w:spacing w:val="27"/>
          <w:sz w:val="16"/>
          <w:szCs w:val="16"/>
        </w:rPr>
        <w:t>关</w:t>
      </w:r>
      <w:r>
        <w:rPr>
          <w:rFonts w:ascii="宋体" w:hAnsi="宋体" w:eastAsia="宋体" w:cs="宋体"/>
          <w:spacing w:val="15"/>
          <w:sz w:val="16"/>
          <w:szCs w:val="16"/>
        </w:rPr>
        <w:t xml:space="preserve">于印发〈湖南省新进“中国 </w:t>
      </w:r>
      <w:r>
        <w:rPr>
          <w:rFonts w:ascii="宋体" w:hAnsi="宋体" w:eastAsia="宋体" w:cs="宋体"/>
          <w:spacing w:val="15"/>
          <w:sz w:val="17"/>
          <w:szCs w:val="17"/>
        </w:rPr>
        <w:t xml:space="preserve">500 </w:t>
      </w:r>
      <w:r>
        <w:rPr>
          <w:rFonts w:ascii="宋体" w:hAnsi="宋体" w:eastAsia="宋体" w:cs="宋体"/>
          <w:spacing w:val="15"/>
          <w:sz w:val="16"/>
          <w:szCs w:val="16"/>
        </w:rPr>
        <w:t xml:space="preserve">强”和“中国民营 </w:t>
      </w:r>
      <w:r>
        <w:rPr>
          <w:rFonts w:ascii="宋体" w:hAnsi="宋体" w:eastAsia="宋体" w:cs="宋体"/>
          <w:spacing w:val="15"/>
          <w:sz w:val="17"/>
          <w:szCs w:val="17"/>
        </w:rPr>
        <w:t xml:space="preserve">500 </w:t>
      </w:r>
      <w:r>
        <w:rPr>
          <w:rFonts w:ascii="宋体" w:hAnsi="宋体" w:eastAsia="宋体" w:cs="宋体"/>
          <w:spacing w:val="15"/>
          <w:sz w:val="16"/>
          <w:szCs w:val="16"/>
        </w:rPr>
        <w:t>强” 盈</w:t>
      </w:r>
    </w:p>
    <w:p>
      <w:pPr>
        <w:spacing w:line="221" w:lineRule="auto"/>
        <w:ind w:left="799"/>
        <w:outlineLvl w:val="1"/>
        <w:rPr>
          <w:rFonts w:ascii="宋体" w:hAnsi="宋体" w:eastAsia="宋体" w:cs="宋体"/>
          <w:sz w:val="16"/>
          <w:szCs w:val="16"/>
        </w:rPr>
      </w:pPr>
      <w:r>
        <w:rPr>
          <w:rFonts w:ascii="宋体" w:hAnsi="宋体" w:eastAsia="宋体" w:cs="宋体"/>
          <w:spacing w:val="10"/>
          <w:sz w:val="16"/>
          <w:szCs w:val="16"/>
        </w:rPr>
        <w:t>利管</w:t>
      </w:r>
      <w:r>
        <w:rPr>
          <w:rFonts w:ascii="宋体" w:hAnsi="宋体" w:eastAsia="宋体" w:cs="宋体"/>
          <w:spacing w:val="7"/>
          <w:sz w:val="16"/>
          <w:szCs w:val="16"/>
        </w:rPr>
        <w:t>理</w:t>
      </w:r>
      <w:r>
        <w:rPr>
          <w:rFonts w:ascii="宋体" w:hAnsi="宋体" w:eastAsia="宋体" w:cs="宋体"/>
          <w:spacing w:val="5"/>
          <w:sz w:val="16"/>
          <w:szCs w:val="16"/>
        </w:rPr>
        <w:t>团队奖励办法〉 的通知》   (湘发改工〔</w:t>
      </w:r>
      <w:r>
        <w:rPr>
          <w:rFonts w:ascii="宋体" w:hAnsi="宋体" w:eastAsia="宋体" w:cs="宋体"/>
          <w:spacing w:val="5"/>
          <w:sz w:val="17"/>
          <w:szCs w:val="17"/>
        </w:rPr>
        <w:t>2017</w:t>
      </w:r>
      <w:r>
        <w:rPr>
          <w:rFonts w:ascii="宋体" w:hAnsi="宋体" w:eastAsia="宋体" w:cs="宋体"/>
          <w:spacing w:val="5"/>
          <w:sz w:val="16"/>
          <w:szCs w:val="16"/>
        </w:rPr>
        <w:t xml:space="preserve">〕 </w:t>
      </w:r>
      <w:r>
        <w:rPr>
          <w:rFonts w:ascii="宋体" w:hAnsi="宋体" w:eastAsia="宋体" w:cs="宋体"/>
          <w:spacing w:val="5"/>
          <w:sz w:val="17"/>
          <w:szCs w:val="17"/>
        </w:rPr>
        <w:t xml:space="preserve">644 </w:t>
      </w:r>
      <w:r>
        <w:rPr>
          <w:rFonts w:ascii="宋体" w:hAnsi="宋体" w:eastAsia="宋体" w:cs="宋体"/>
          <w:spacing w:val="5"/>
          <w:sz w:val="16"/>
          <w:szCs w:val="16"/>
        </w:rPr>
        <w:t>号)</w:t>
      </w:r>
    </w:p>
    <w:p>
      <w:pPr>
        <w:spacing w:before="49" w:line="471" w:lineRule="exact"/>
        <w:ind w:firstLine="780"/>
        <w:textAlignment w:val="center"/>
      </w:pPr>
      <w:r>
        <w:drawing>
          <wp:inline distT="0" distB="0" distL="0" distR="0">
            <wp:extent cx="306070" cy="299085"/>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1094"/>
                    <a:stretch>
                      <a:fillRect/>
                    </a:stretch>
                  </pic:blipFill>
                  <pic:spPr>
                    <a:xfrm>
                      <a:off x="0" y="0"/>
                      <a:ext cx="306323" cy="299139"/>
                    </a:xfrm>
                    <a:prstGeom prst="rect">
                      <a:avLst/>
                    </a:prstGeom>
                  </pic:spPr>
                </pic:pic>
              </a:graphicData>
            </a:graphic>
          </wp:inline>
        </w:drawing>
      </w:r>
    </w:p>
    <w:p>
      <w:pPr>
        <w:spacing w:line="230" w:lineRule="auto"/>
        <w:ind w:left="1329"/>
        <w:outlineLvl w:val="1"/>
        <w:rPr>
          <w:rFonts w:ascii="宋体" w:hAnsi="宋体" w:eastAsia="宋体" w:cs="宋体"/>
          <w:sz w:val="15"/>
          <w:szCs w:val="15"/>
        </w:rPr>
      </w:pPr>
      <w:r>
        <w:rPr>
          <w:rFonts w:ascii="宋体" w:hAnsi="宋体" w:eastAsia="宋体" w:cs="宋体"/>
          <w:spacing w:val="29"/>
          <w:sz w:val="15"/>
          <w:szCs w:val="15"/>
        </w:rPr>
        <w:t>向</w:t>
      </w:r>
      <w:r>
        <w:rPr>
          <w:rFonts w:ascii="宋体" w:hAnsi="宋体" w:eastAsia="宋体" w:cs="宋体"/>
          <w:spacing w:val="25"/>
          <w:sz w:val="15"/>
          <w:szCs w:val="15"/>
        </w:rPr>
        <w:t>所在地市州发改部门申请</w:t>
      </w:r>
    </w:p>
    <w:p>
      <w:pPr>
        <w:spacing w:before="62" w:line="466" w:lineRule="exact"/>
        <w:ind w:firstLine="782"/>
        <w:textAlignment w:val="center"/>
      </w:pPr>
      <w:r>
        <w:drawing>
          <wp:inline distT="0" distB="0" distL="0" distR="0">
            <wp:extent cx="295275" cy="295275"/>
            <wp:effectExtent l="0" t="0" r="0" b="0"/>
            <wp:docPr id="951" name="IM 951"/>
            <wp:cNvGraphicFramePr/>
            <a:graphic xmlns:a="http://schemas.openxmlformats.org/drawingml/2006/main">
              <a:graphicData uri="http://schemas.openxmlformats.org/drawingml/2006/picture">
                <pic:pic xmlns:pic="http://schemas.openxmlformats.org/drawingml/2006/picture">
                  <pic:nvPicPr>
                    <pic:cNvPr id="951" name="IM 951"/>
                    <pic:cNvPicPr/>
                  </pic:nvPicPr>
                  <pic:blipFill>
                    <a:blip r:embed="rId1095"/>
                    <a:stretch>
                      <a:fillRect/>
                    </a:stretch>
                  </pic:blipFill>
                  <pic:spPr>
                    <a:xfrm>
                      <a:off x="0" y="0"/>
                      <a:ext cx="295655" cy="295655"/>
                    </a:xfrm>
                    <a:prstGeom prst="rect">
                      <a:avLst/>
                    </a:prstGeom>
                  </pic:spPr>
                </pic:pic>
              </a:graphicData>
            </a:graphic>
          </wp:inline>
        </w:drawing>
      </w:r>
    </w:p>
    <w:p>
      <w:pPr>
        <w:spacing w:before="9" w:line="230" w:lineRule="auto"/>
        <w:ind w:left="1383"/>
        <w:outlineLvl w:val="1"/>
        <w:rPr>
          <w:rFonts w:ascii="宋体" w:hAnsi="宋体" w:eastAsia="宋体" w:cs="宋体"/>
          <w:sz w:val="16"/>
          <w:szCs w:val="16"/>
        </w:rPr>
      </w:pPr>
      <w:r>
        <w:rPr>
          <w:rFonts w:ascii="宋体" w:hAnsi="宋体" w:eastAsia="宋体" w:cs="宋体"/>
          <w:spacing w:val="21"/>
          <w:sz w:val="16"/>
          <w:szCs w:val="16"/>
        </w:rPr>
        <w:t>奖</w:t>
      </w:r>
      <w:r>
        <w:rPr>
          <w:rFonts w:ascii="宋体" w:hAnsi="宋体" w:eastAsia="宋体" w:cs="宋体"/>
          <w:spacing w:val="16"/>
          <w:sz w:val="16"/>
          <w:szCs w:val="16"/>
        </w:rPr>
        <w:t>励资金申报表</w:t>
      </w:r>
    </w:p>
    <w:p>
      <w:pPr>
        <w:spacing w:line="268" w:lineRule="auto"/>
        <w:rPr>
          <w:rFonts w:ascii="Arial"/>
          <w:sz w:val="21"/>
        </w:rPr>
      </w:pPr>
    </w:p>
    <w:p>
      <w:pPr>
        <w:spacing w:line="274" w:lineRule="exact"/>
        <w:ind w:firstLine="1334"/>
        <w:textAlignment w:val="center"/>
      </w:pPr>
      <w:r>
        <w:drawing>
          <wp:inline distT="0" distB="0" distL="0" distR="0">
            <wp:extent cx="1383030" cy="173355"/>
            <wp:effectExtent l="0" t="0" r="0" b="0"/>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1096"/>
                    <a:stretch>
                      <a:fillRect/>
                    </a:stretch>
                  </pic:blipFill>
                  <pic:spPr>
                    <a:xfrm>
                      <a:off x="0" y="0"/>
                      <a:ext cx="1383119" cy="173989"/>
                    </a:xfrm>
                    <a:prstGeom prst="rect">
                      <a:avLst/>
                    </a:prstGeom>
                  </pic:spPr>
                </pic:pic>
              </a:graphicData>
            </a:graphic>
          </wp:inline>
        </w:drawing>
      </w:r>
    </w:p>
    <w:p>
      <w:pPr>
        <w:spacing w:before="125" w:line="218" w:lineRule="auto"/>
        <w:ind w:left="1343"/>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0731-89991065</w:t>
      </w:r>
    </w:p>
    <w:p>
      <w:pPr>
        <w:spacing w:before="21" w:line="466" w:lineRule="exact"/>
        <w:ind w:firstLine="765"/>
        <w:textAlignment w:val="center"/>
      </w:pPr>
      <w:r>
        <w:drawing>
          <wp:inline distT="0" distB="0" distL="0" distR="0">
            <wp:extent cx="1202690" cy="295275"/>
            <wp:effectExtent l="0" t="0" r="0" b="0"/>
            <wp:docPr id="953" name="IM 953"/>
            <wp:cNvGraphicFramePr/>
            <a:graphic xmlns:a="http://schemas.openxmlformats.org/drawingml/2006/main">
              <a:graphicData uri="http://schemas.openxmlformats.org/drawingml/2006/picture">
                <pic:pic xmlns:pic="http://schemas.openxmlformats.org/drawingml/2006/picture">
                  <pic:nvPicPr>
                    <pic:cNvPr id="953" name="IM 953"/>
                    <pic:cNvPicPr/>
                  </pic:nvPicPr>
                  <pic:blipFill>
                    <a:blip r:embed="rId1097"/>
                    <a:stretch>
                      <a:fillRect/>
                    </a:stretch>
                  </pic:blipFill>
                  <pic:spPr>
                    <a:xfrm>
                      <a:off x="0" y="0"/>
                      <a:ext cx="1202804" cy="295655"/>
                    </a:xfrm>
                    <a:prstGeom prst="rect">
                      <a:avLst/>
                    </a:prstGeom>
                  </pic:spPr>
                </pic:pic>
              </a:graphicData>
            </a:graphic>
          </wp:inline>
        </w:drawing>
      </w:r>
    </w:p>
    <w:p>
      <w:pPr>
        <w:spacing w:before="162" w:line="1034" w:lineRule="exact"/>
        <w:ind w:firstLine="2311"/>
        <w:textAlignment w:val="center"/>
      </w:pPr>
      <w:r>
        <w:drawing>
          <wp:inline distT="0" distB="0" distL="0" distR="0">
            <wp:extent cx="2265680" cy="656590"/>
            <wp:effectExtent l="0" t="0" r="0" b="0"/>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1098"/>
                    <a:stretch>
                      <a:fillRect/>
                    </a:stretch>
                  </pic:blipFill>
                  <pic:spPr>
                    <a:xfrm>
                      <a:off x="0" y="0"/>
                      <a:ext cx="2266187" cy="656590"/>
                    </a:xfrm>
                    <a:prstGeom prst="rect">
                      <a:avLst/>
                    </a:prstGeom>
                  </pic:spPr>
                </pic:pic>
              </a:graphicData>
            </a:graphic>
          </wp:inline>
        </w:drawing>
      </w:r>
    </w:p>
    <w:p>
      <w:pPr>
        <w:sectPr>
          <w:headerReference r:id="rId136" w:type="default"/>
          <w:footerReference r:id="rId137" w:type="default"/>
          <w:pgSz w:w="8400" w:h="11900"/>
          <w:pgMar w:top="400" w:right="283" w:bottom="164" w:left="263" w:header="0" w:footer="0" w:gutter="0"/>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481" w:lineRule="exact"/>
        <w:ind w:firstLine="2790"/>
        <w:textAlignment w:val="center"/>
      </w:pPr>
      <w:r>
        <w:drawing>
          <wp:inline distT="0" distB="0" distL="0" distR="0">
            <wp:extent cx="1437640" cy="305435"/>
            <wp:effectExtent l="0" t="0" r="0" b="0"/>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1099"/>
                    <a:stretch>
                      <a:fillRect/>
                    </a:stretch>
                  </pic:blipFill>
                  <pic:spPr>
                    <a:xfrm>
                      <a:off x="0" y="0"/>
                      <a:ext cx="1437716" cy="305637"/>
                    </a:xfrm>
                    <a:prstGeom prst="rect">
                      <a:avLst/>
                    </a:prstGeom>
                  </pic:spPr>
                </pic:pic>
              </a:graphicData>
            </a:graphic>
          </wp:inline>
        </w:drawing>
      </w:r>
    </w:p>
    <w:p>
      <w:pPr>
        <w:spacing w:before="112" w:line="216" w:lineRule="auto"/>
        <w:ind w:left="2704"/>
        <w:rPr>
          <w:rFonts w:ascii="宋体" w:hAnsi="宋体" w:eastAsia="宋体" w:cs="宋体"/>
          <w:sz w:val="28"/>
          <w:szCs w:val="28"/>
        </w:rPr>
      </w:pPr>
      <w:r>
        <w:rPr>
          <w:rFonts w:ascii="宋体" w:hAnsi="宋体" w:eastAsia="宋体" w:cs="宋体"/>
          <w:color w:val="1F497D"/>
          <w:sz w:val="28"/>
          <w:szCs w:val="28"/>
          <w14:textOutline w14:w="5103" w14:cap="sq" w14:cmpd="sng">
            <w14:solidFill>
              <w14:srgbClr w14:val="1F497D"/>
            </w14:solidFill>
            <w14:prstDash w14:val="solid"/>
            <w14:bevel/>
          </w14:textOutline>
        </w:rPr>
        <w:t>Financial</w:t>
      </w:r>
      <w:r>
        <w:rPr>
          <w:rFonts w:ascii="宋体" w:hAnsi="宋体" w:eastAsia="宋体" w:cs="宋体"/>
          <w:color w:val="1F497D"/>
          <w:spacing w:val="77"/>
          <w:sz w:val="28"/>
          <w:szCs w:val="28"/>
        </w:rPr>
        <w:t xml:space="preserve"> </w:t>
      </w:r>
      <w:r>
        <w:rPr>
          <w:rFonts w:ascii="宋体" w:hAnsi="宋体" w:eastAsia="宋体" w:cs="宋体"/>
          <w:color w:val="1F497D"/>
          <w:sz w:val="28"/>
          <w:szCs w:val="28"/>
          <w14:textOutline w14:w="5103" w14:cap="sq" w14:cmpd="sng">
            <w14:solidFill>
              <w14:srgbClr w14:val="1F497D"/>
            </w14:solidFill>
            <w14:prstDash w14:val="solid"/>
            <w14:bevel/>
          </w14:textOutline>
        </w:rPr>
        <w:t>support</w:t>
      </w:r>
    </w:p>
    <w:p>
      <w:pPr>
        <w:sectPr>
          <w:headerReference r:id="rId138" w:type="default"/>
          <w:footerReference r:id="rId139" w:type="default"/>
          <w:pgSz w:w="8400" w:h="11900"/>
          <w:pgMar w:top="400" w:right="268" w:bottom="164" w:left="276" w:header="0" w:footer="0" w:gutter="0"/>
          <w:cols w:space="720" w:num="1"/>
        </w:sectPr>
      </w:pPr>
    </w:p>
    <w:p>
      <w:pPr>
        <w:spacing w:line="241" w:lineRule="auto"/>
        <w:rPr>
          <w:rFonts w:ascii="Arial"/>
          <w:sz w:val="21"/>
        </w:rPr>
      </w:pPr>
      <w:r>
        <w:drawing>
          <wp:anchor distT="0" distB="0" distL="0" distR="0" simplePos="0" relativeHeight="252213248" behindDoc="0" locked="0" layoutInCell="0" allowOverlap="1">
            <wp:simplePos x="0" y="0"/>
            <wp:positionH relativeFrom="page">
              <wp:posOffset>601980</wp:posOffset>
            </wp:positionH>
            <wp:positionV relativeFrom="page">
              <wp:posOffset>4279265</wp:posOffset>
            </wp:positionV>
            <wp:extent cx="306070" cy="306070"/>
            <wp:effectExtent l="0" t="0" r="0" b="0"/>
            <wp:wrapNone/>
            <wp:docPr id="957" name="IM 957"/>
            <wp:cNvGraphicFramePr/>
            <a:graphic xmlns:a="http://schemas.openxmlformats.org/drawingml/2006/main">
              <a:graphicData uri="http://schemas.openxmlformats.org/drawingml/2006/picture">
                <pic:pic xmlns:pic="http://schemas.openxmlformats.org/drawingml/2006/picture">
                  <pic:nvPicPr>
                    <pic:cNvPr id="957" name="IM 957"/>
                    <pic:cNvPicPr/>
                  </pic:nvPicPr>
                  <pic:blipFill>
                    <a:blip r:embed="rId1100"/>
                    <a:stretch>
                      <a:fillRect/>
                    </a:stretch>
                  </pic:blipFill>
                  <pic:spPr>
                    <a:xfrm>
                      <a:off x="0" y="0"/>
                      <a:ext cx="306324" cy="306323"/>
                    </a:xfrm>
                    <a:prstGeom prst="rect">
                      <a:avLst/>
                    </a:prstGeom>
                  </pic:spPr>
                </pic:pic>
              </a:graphicData>
            </a:graphic>
          </wp:anchor>
        </w:drawing>
      </w:r>
      <w:r>
        <w:drawing>
          <wp:anchor distT="0" distB="0" distL="0" distR="0" simplePos="0" relativeHeight="252212224" behindDoc="0" locked="0" layoutInCell="0" allowOverlap="1">
            <wp:simplePos x="0" y="0"/>
            <wp:positionH relativeFrom="page">
              <wp:posOffset>682625</wp:posOffset>
            </wp:positionH>
            <wp:positionV relativeFrom="page">
              <wp:posOffset>4769485</wp:posOffset>
            </wp:positionV>
            <wp:extent cx="817245" cy="29591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1101"/>
                    <a:stretch>
                      <a:fillRect/>
                    </a:stretch>
                  </pic:blipFill>
                  <pic:spPr>
                    <a:xfrm>
                      <a:off x="0" y="0"/>
                      <a:ext cx="816990" cy="295655"/>
                    </a:xfrm>
                    <a:prstGeom prst="rect">
                      <a:avLst/>
                    </a:prstGeom>
                  </pic:spPr>
                </pic:pic>
              </a:graphicData>
            </a:graphic>
          </wp:anchor>
        </w:drawing>
      </w:r>
      <w:r>
        <w:drawing>
          <wp:anchor distT="0" distB="0" distL="0" distR="0" simplePos="0" relativeHeight="252211200" behindDoc="0" locked="0" layoutInCell="0" allowOverlap="1">
            <wp:simplePos x="0" y="0"/>
            <wp:positionH relativeFrom="page">
              <wp:posOffset>2349500</wp:posOffset>
            </wp:positionH>
            <wp:positionV relativeFrom="page">
              <wp:posOffset>1171575</wp:posOffset>
            </wp:positionV>
            <wp:extent cx="1420495" cy="204470"/>
            <wp:effectExtent l="0" t="0" r="0" b="0"/>
            <wp:wrapNone/>
            <wp:docPr id="959" name="IM 959"/>
            <wp:cNvGraphicFramePr/>
            <a:graphic xmlns:a="http://schemas.openxmlformats.org/drawingml/2006/main">
              <a:graphicData uri="http://schemas.openxmlformats.org/drawingml/2006/picture">
                <pic:pic xmlns:pic="http://schemas.openxmlformats.org/drawingml/2006/picture">
                  <pic:nvPicPr>
                    <pic:cNvPr id="959" name="IM 959"/>
                    <pic:cNvPicPr/>
                  </pic:nvPicPr>
                  <pic:blipFill>
                    <a:blip r:embed="rId1102"/>
                    <a:stretch>
                      <a:fillRect/>
                    </a:stretch>
                  </pic:blipFill>
                  <pic:spPr>
                    <a:xfrm>
                      <a:off x="0" y="0"/>
                      <a:ext cx="1420368" cy="204215"/>
                    </a:xfrm>
                    <a:prstGeom prst="rect">
                      <a:avLst/>
                    </a:prstGeom>
                  </pic:spPr>
                </pic:pic>
              </a:graphicData>
            </a:graphic>
          </wp:anchor>
        </w:drawing>
      </w:r>
      <w:r>
        <w:drawing>
          <wp:anchor distT="0" distB="0" distL="0" distR="0" simplePos="0" relativeHeight="252214272" behindDoc="0" locked="0" layoutInCell="0" allowOverlap="1">
            <wp:simplePos x="0" y="0"/>
            <wp:positionH relativeFrom="page">
              <wp:posOffset>951230</wp:posOffset>
            </wp:positionH>
            <wp:positionV relativeFrom="page">
              <wp:posOffset>3707130</wp:posOffset>
            </wp:positionV>
            <wp:extent cx="558800" cy="163195"/>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1103"/>
                    <a:stretch>
                      <a:fillRect/>
                    </a:stretch>
                  </pic:blipFill>
                  <pic:spPr>
                    <a:xfrm>
                      <a:off x="0" y="0"/>
                      <a:ext cx="558876" cy="162903"/>
                    </a:xfrm>
                    <a:prstGeom prst="rect">
                      <a:avLst/>
                    </a:prstGeom>
                  </pic:spPr>
                </pic:pic>
              </a:graphicData>
            </a:graphic>
          </wp:anchor>
        </w:drawing>
      </w:r>
    </w:p>
    <w:p>
      <w:pPr>
        <w:spacing w:line="241" w:lineRule="auto"/>
        <w:rPr>
          <w:rFonts w:ascii="Arial"/>
          <w:sz w:val="21"/>
        </w:rPr>
      </w:pPr>
    </w:p>
    <w:p>
      <w:pPr>
        <w:spacing w:before="52" w:line="232" w:lineRule="auto"/>
        <w:ind w:left="6139"/>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p>
      <w:pPr>
        <w:spacing w:before="1" w:line="917" w:lineRule="exact"/>
        <w:ind w:firstLine="815"/>
        <w:textAlignment w:val="center"/>
      </w:pPr>
      <w:r>
        <w:drawing>
          <wp:inline distT="0" distB="0" distL="0" distR="0">
            <wp:extent cx="3962400" cy="581660"/>
            <wp:effectExtent l="0" t="0" r="0" b="0"/>
            <wp:docPr id="961" name="IM 961"/>
            <wp:cNvGraphicFramePr/>
            <a:graphic xmlns:a="http://schemas.openxmlformats.org/drawingml/2006/main">
              <a:graphicData uri="http://schemas.openxmlformats.org/drawingml/2006/picture">
                <pic:pic xmlns:pic="http://schemas.openxmlformats.org/drawingml/2006/picture">
                  <pic:nvPicPr>
                    <pic:cNvPr id="961" name="IM 961"/>
                    <pic:cNvPicPr/>
                  </pic:nvPicPr>
                  <pic:blipFill>
                    <a:blip r:embed="rId1104"/>
                    <a:stretch>
                      <a:fillRect/>
                    </a:stretch>
                  </pic:blipFill>
                  <pic:spPr>
                    <a:xfrm>
                      <a:off x="0" y="0"/>
                      <a:ext cx="3962400" cy="582167"/>
                    </a:xfrm>
                    <a:prstGeom prst="rect">
                      <a:avLst/>
                    </a:prstGeom>
                  </pic:spPr>
                </pic:pic>
              </a:graphicData>
            </a:graphic>
          </wp:inline>
        </w:drawing>
      </w:r>
    </w:p>
    <w:p>
      <w:pPr>
        <w:spacing w:line="273" w:lineRule="auto"/>
        <w:rPr>
          <w:rFonts w:ascii="Arial"/>
          <w:sz w:val="21"/>
        </w:rPr>
      </w:pPr>
    </w:p>
    <w:p>
      <w:pPr>
        <w:spacing w:line="273" w:lineRule="auto"/>
        <w:rPr>
          <w:rFonts w:ascii="Arial"/>
          <w:sz w:val="21"/>
        </w:rPr>
      </w:pPr>
    </w:p>
    <w:p>
      <w:pPr>
        <w:spacing w:line="467" w:lineRule="exact"/>
        <w:ind w:firstLine="904"/>
        <w:textAlignment w:val="center"/>
      </w:pPr>
      <w:r>
        <w:drawing>
          <wp:inline distT="0" distB="0" distL="0" distR="0">
            <wp:extent cx="862965" cy="296545"/>
            <wp:effectExtent l="0" t="0" r="0" b="0"/>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1105"/>
                    <a:stretch>
                      <a:fillRect/>
                    </a:stretch>
                  </pic:blipFill>
                  <pic:spPr>
                    <a:xfrm>
                      <a:off x="0" y="0"/>
                      <a:ext cx="863028" cy="296557"/>
                    </a:xfrm>
                    <a:prstGeom prst="rect">
                      <a:avLst/>
                    </a:prstGeom>
                  </pic:spPr>
                </pic:pic>
              </a:graphicData>
            </a:graphic>
          </wp:inline>
        </w:drawing>
      </w:r>
    </w:p>
    <w:p>
      <w:pPr>
        <w:spacing w:before="98" w:line="232" w:lineRule="auto"/>
        <w:ind w:left="1163"/>
        <w:outlineLvl w:val="1"/>
        <w:rPr>
          <w:rFonts w:hint="eastAsia" w:ascii="宋体" w:hAnsi="宋体" w:eastAsia="宋体" w:cs="宋体"/>
          <w:sz w:val="16"/>
          <w:szCs w:val="16"/>
          <w:lang w:eastAsia="zh-CN"/>
        </w:rPr>
      </w:pPr>
      <w:r>
        <w:rPr>
          <w:rFonts w:ascii="宋体" w:hAnsi="宋体" w:eastAsia="宋体" w:cs="宋体"/>
          <w:spacing w:val="13"/>
          <w:sz w:val="16"/>
          <w:szCs w:val="16"/>
        </w:rPr>
        <w:t>小</w:t>
      </w:r>
      <w:r>
        <w:rPr>
          <w:rFonts w:ascii="宋体" w:hAnsi="宋体" w:eastAsia="宋体" w:cs="宋体"/>
          <w:spacing w:val="12"/>
          <w:sz w:val="16"/>
          <w:szCs w:val="16"/>
        </w:rPr>
        <w:t>微</w:t>
      </w:r>
    </w:p>
    <w:p>
      <w:pPr>
        <w:spacing w:before="95" w:line="416" w:lineRule="exact"/>
        <w:ind w:firstLine="804"/>
        <w:textAlignment w:val="center"/>
      </w:pPr>
      <w:r>
        <w:drawing>
          <wp:inline distT="0" distB="0" distL="0" distR="0">
            <wp:extent cx="790575" cy="263525"/>
            <wp:effectExtent l="0" t="0" r="0" b="0"/>
            <wp:docPr id="963" name="IM 963"/>
            <wp:cNvGraphicFramePr/>
            <a:graphic xmlns:a="http://schemas.openxmlformats.org/drawingml/2006/main">
              <a:graphicData uri="http://schemas.openxmlformats.org/drawingml/2006/picture">
                <pic:pic xmlns:pic="http://schemas.openxmlformats.org/drawingml/2006/picture">
                  <pic:nvPicPr>
                    <pic:cNvPr id="963" name="IM 963"/>
                    <pic:cNvPicPr/>
                  </pic:nvPicPr>
                  <pic:blipFill>
                    <a:blip r:embed="rId1106"/>
                    <a:stretch>
                      <a:fillRect/>
                    </a:stretch>
                  </pic:blipFill>
                  <pic:spPr>
                    <a:xfrm>
                      <a:off x="0" y="0"/>
                      <a:ext cx="791146" cy="264147"/>
                    </a:xfrm>
                    <a:prstGeom prst="rect">
                      <a:avLst/>
                    </a:prstGeom>
                  </pic:spPr>
                </pic:pic>
              </a:graphicData>
            </a:graphic>
          </wp:inline>
        </w:drawing>
      </w:r>
    </w:p>
    <w:p>
      <w:pPr>
        <w:spacing w:before="79" w:line="233" w:lineRule="auto"/>
        <w:ind w:left="1201"/>
        <w:outlineLvl w:val="1"/>
        <w:rPr>
          <w:rFonts w:ascii="宋体" w:hAnsi="宋体" w:eastAsia="宋体" w:cs="宋体"/>
          <w:sz w:val="16"/>
          <w:szCs w:val="16"/>
        </w:rPr>
      </w:pPr>
      <w:r>
        <w:rPr>
          <w:rFonts w:ascii="宋体" w:hAnsi="宋体" w:eastAsia="宋体" w:cs="宋体"/>
          <w:spacing w:val="12"/>
          <w:sz w:val="17"/>
          <w:szCs w:val="17"/>
        </w:rPr>
        <w:t xml:space="preserve">1 </w:t>
      </w:r>
      <w:r>
        <w:rPr>
          <w:rFonts w:ascii="宋体" w:hAnsi="宋体" w:eastAsia="宋体" w:cs="宋体"/>
          <w:spacing w:val="12"/>
          <w:sz w:val="16"/>
          <w:szCs w:val="16"/>
        </w:rPr>
        <w:t>、进一步延长普惠小微贷款延期还本付息政策和信用贷款支持措施</w:t>
      </w:r>
      <w:r>
        <w:rPr>
          <w:rFonts w:ascii="宋体" w:hAnsi="宋体" w:eastAsia="宋体" w:cs="宋体"/>
          <w:spacing w:val="6"/>
          <w:sz w:val="16"/>
          <w:szCs w:val="16"/>
        </w:rPr>
        <w:t>，</w:t>
      </w:r>
    </w:p>
    <w:p>
      <w:pPr>
        <w:spacing w:before="47" w:line="218" w:lineRule="auto"/>
        <w:ind w:left="800"/>
        <w:rPr>
          <w:rFonts w:ascii="宋体" w:hAnsi="宋体" w:eastAsia="宋体" w:cs="宋体"/>
          <w:sz w:val="16"/>
          <w:szCs w:val="16"/>
        </w:rPr>
      </w:pPr>
      <w:r>
        <w:rPr>
          <w:rFonts w:ascii="宋体" w:hAnsi="宋体" w:eastAsia="宋体" w:cs="宋体"/>
          <w:spacing w:val="14"/>
          <w:sz w:val="16"/>
          <w:szCs w:val="16"/>
        </w:rPr>
        <w:t>实</w:t>
      </w:r>
      <w:r>
        <w:rPr>
          <w:rFonts w:ascii="宋体" w:hAnsi="宋体" w:eastAsia="宋体" w:cs="宋体"/>
          <w:spacing w:val="8"/>
          <w:sz w:val="16"/>
          <w:szCs w:val="16"/>
        </w:rPr>
        <w:t xml:space="preserve">施期限至 </w:t>
      </w:r>
      <w:r>
        <w:rPr>
          <w:rFonts w:ascii="宋体" w:hAnsi="宋体" w:eastAsia="宋体" w:cs="宋体"/>
          <w:spacing w:val="8"/>
          <w:sz w:val="17"/>
          <w:szCs w:val="17"/>
        </w:rPr>
        <w:t xml:space="preserve">2021 </w:t>
      </w:r>
      <w:r>
        <w:rPr>
          <w:rFonts w:ascii="宋体" w:hAnsi="宋体" w:eastAsia="宋体" w:cs="宋体"/>
          <w:spacing w:val="8"/>
          <w:sz w:val="16"/>
          <w:szCs w:val="16"/>
        </w:rPr>
        <w:t>年底。</w:t>
      </w:r>
    </w:p>
    <w:p>
      <w:pPr>
        <w:spacing w:before="62" w:line="265" w:lineRule="auto"/>
        <w:ind w:left="790" w:right="844" w:firstLine="380"/>
        <w:rPr>
          <w:rFonts w:ascii="宋体" w:hAnsi="宋体" w:eastAsia="宋体" w:cs="宋体"/>
          <w:sz w:val="16"/>
          <w:szCs w:val="16"/>
        </w:rPr>
      </w:pPr>
      <w:r>
        <w:rPr>
          <w:rFonts w:ascii="宋体" w:hAnsi="宋体" w:eastAsia="宋体" w:cs="宋体"/>
          <w:spacing w:val="5"/>
          <w:sz w:val="17"/>
          <w:szCs w:val="17"/>
        </w:rPr>
        <w:t xml:space="preserve">2 </w:t>
      </w:r>
      <w:r>
        <w:rPr>
          <w:rFonts w:ascii="宋体" w:hAnsi="宋体" w:eastAsia="宋体" w:cs="宋体"/>
          <w:spacing w:val="5"/>
          <w:sz w:val="16"/>
          <w:szCs w:val="16"/>
        </w:rPr>
        <w:t xml:space="preserve">、  对 </w:t>
      </w:r>
      <w:r>
        <w:rPr>
          <w:rFonts w:ascii="宋体" w:hAnsi="宋体" w:eastAsia="宋体" w:cs="宋体"/>
          <w:spacing w:val="5"/>
          <w:sz w:val="17"/>
          <w:szCs w:val="17"/>
        </w:rPr>
        <w:t xml:space="preserve">2021 </w:t>
      </w:r>
      <w:r>
        <w:rPr>
          <w:rFonts w:ascii="宋体" w:hAnsi="宋体" w:eastAsia="宋体" w:cs="宋体"/>
          <w:spacing w:val="5"/>
          <w:sz w:val="16"/>
          <w:szCs w:val="16"/>
        </w:rPr>
        <w:t>年底前到期的普惠小微贷款，  由和银行自主协商延</w:t>
      </w:r>
      <w:r>
        <w:rPr>
          <w:rFonts w:ascii="宋体" w:hAnsi="宋体" w:eastAsia="宋体" w:cs="宋体"/>
          <w:spacing w:val="1"/>
          <w:sz w:val="16"/>
          <w:szCs w:val="16"/>
        </w:rPr>
        <w:t>期</w:t>
      </w:r>
      <w:r>
        <w:rPr>
          <w:rFonts w:ascii="宋体" w:hAnsi="宋体" w:eastAsia="宋体" w:cs="宋体"/>
          <w:sz w:val="16"/>
          <w:szCs w:val="16"/>
        </w:rPr>
        <w:t xml:space="preserve"> </w:t>
      </w:r>
      <w:r>
        <w:rPr>
          <w:rFonts w:ascii="宋体" w:hAnsi="宋体" w:eastAsia="宋体" w:cs="宋体"/>
          <w:spacing w:val="34"/>
          <w:sz w:val="16"/>
          <w:szCs w:val="16"/>
        </w:rPr>
        <w:t>还</w:t>
      </w:r>
      <w:r>
        <w:rPr>
          <w:rFonts w:ascii="宋体" w:hAnsi="宋体" w:eastAsia="宋体" w:cs="宋体"/>
          <w:spacing w:val="19"/>
          <w:sz w:val="16"/>
          <w:szCs w:val="16"/>
        </w:rPr>
        <w:t>本付息,并继续对办理贷款延期还本付息的地方法人银行按规定给予激励，激</w:t>
      </w:r>
      <w:r>
        <w:rPr>
          <w:rFonts w:ascii="宋体" w:hAnsi="宋体" w:eastAsia="宋体" w:cs="宋体"/>
          <w:sz w:val="16"/>
          <w:szCs w:val="16"/>
        </w:rPr>
        <w:t xml:space="preserve"> </w:t>
      </w:r>
      <w:r>
        <w:rPr>
          <w:rFonts w:ascii="宋体" w:hAnsi="宋体" w:eastAsia="宋体" w:cs="宋体"/>
          <w:spacing w:val="16"/>
          <w:sz w:val="16"/>
          <w:szCs w:val="16"/>
        </w:rPr>
        <w:t>励</w:t>
      </w:r>
      <w:r>
        <w:rPr>
          <w:rFonts w:ascii="宋体" w:hAnsi="宋体" w:eastAsia="宋体" w:cs="宋体"/>
          <w:spacing w:val="11"/>
          <w:sz w:val="16"/>
          <w:szCs w:val="16"/>
        </w:rPr>
        <w:t xml:space="preserve">比例为贷款本金的 </w:t>
      </w:r>
      <w:r>
        <w:rPr>
          <w:rFonts w:ascii="宋体" w:hAnsi="宋体" w:eastAsia="宋体" w:cs="宋体"/>
          <w:spacing w:val="11"/>
          <w:sz w:val="17"/>
          <w:szCs w:val="17"/>
        </w:rPr>
        <w:t>1%</w:t>
      </w:r>
      <w:r>
        <w:rPr>
          <w:rFonts w:ascii="宋体" w:hAnsi="宋体" w:eastAsia="宋体" w:cs="宋体"/>
          <w:spacing w:val="11"/>
          <w:sz w:val="16"/>
          <w:szCs w:val="16"/>
        </w:rPr>
        <w:t>。</w:t>
      </w:r>
    </w:p>
    <w:p>
      <w:pPr>
        <w:spacing w:line="232" w:lineRule="auto"/>
        <w:ind w:left="1174"/>
        <w:rPr>
          <w:rFonts w:ascii="宋体" w:hAnsi="宋体" w:eastAsia="宋体" w:cs="宋体"/>
          <w:sz w:val="16"/>
          <w:szCs w:val="16"/>
        </w:rPr>
      </w:pPr>
      <w:r>
        <w:rPr>
          <w:rFonts w:ascii="宋体" w:hAnsi="宋体" w:eastAsia="宋体" w:cs="宋体"/>
          <w:spacing w:val="22"/>
          <w:sz w:val="17"/>
          <w:szCs w:val="17"/>
        </w:rPr>
        <w:t xml:space="preserve">3 </w:t>
      </w:r>
      <w:r>
        <w:rPr>
          <w:rFonts w:ascii="宋体" w:hAnsi="宋体" w:eastAsia="宋体" w:cs="宋体"/>
          <w:spacing w:val="12"/>
          <w:sz w:val="16"/>
          <w:szCs w:val="16"/>
        </w:rPr>
        <w:t>、</w:t>
      </w:r>
      <w:r>
        <w:rPr>
          <w:rFonts w:ascii="宋体" w:hAnsi="宋体" w:eastAsia="宋体" w:cs="宋体"/>
          <w:spacing w:val="11"/>
          <w:sz w:val="16"/>
          <w:szCs w:val="16"/>
        </w:rPr>
        <w:t>对符合条件的地方法人银行发放普惠小微信用贷款，继续按本金的</w:t>
      </w:r>
      <w:r>
        <w:rPr>
          <w:rFonts w:ascii="宋体" w:hAnsi="宋体" w:eastAsia="宋体" w:cs="宋体"/>
          <w:spacing w:val="11"/>
          <w:sz w:val="17"/>
          <w:szCs w:val="17"/>
        </w:rPr>
        <w:t>40%</w:t>
      </w:r>
      <w:r>
        <w:rPr>
          <w:rFonts w:ascii="宋体" w:hAnsi="宋体" w:eastAsia="宋体" w:cs="宋体"/>
          <w:spacing w:val="11"/>
          <w:sz w:val="16"/>
          <w:szCs w:val="16"/>
        </w:rPr>
        <w:t>提</w:t>
      </w:r>
    </w:p>
    <w:p>
      <w:pPr>
        <w:spacing w:before="59" w:line="230" w:lineRule="auto"/>
        <w:ind w:left="791"/>
        <w:outlineLvl w:val="1"/>
        <w:rPr>
          <w:rFonts w:ascii="宋体" w:hAnsi="宋体" w:eastAsia="宋体" w:cs="宋体"/>
          <w:sz w:val="16"/>
          <w:szCs w:val="16"/>
        </w:rPr>
      </w:pPr>
      <w:r>
        <w:rPr>
          <w:rFonts w:ascii="宋体" w:hAnsi="宋体" w:eastAsia="宋体" w:cs="宋体"/>
          <w:spacing w:val="14"/>
          <w:sz w:val="16"/>
          <w:szCs w:val="16"/>
        </w:rPr>
        <w:t>供优惠资金支持</w:t>
      </w:r>
      <w:r>
        <w:rPr>
          <w:rFonts w:ascii="宋体" w:hAnsi="宋体" w:eastAsia="宋体" w:cs="宋体"/>
          <w:spacing w:val="13"/>
          <w:sz w:val="16"/>
          <w:szCs w:val="16"/>
        </w:rPr>
        <w:t>。</w:t>
      </w:r>
    </w:p>
    <w:p>
      <w:pPr>
        <w:spacing w:before="60" w:line="479" w:lineRule="exact"/>
        <w:ind w:firstLine="775"/>
        <w:textAlignment w:val="center"/>
      </w:pPr>
      <w:r>
        <w:drawing>
          <wp:inline distT="0" distB="0" distL="0" distR="0">
            <wp:extent cx="287655" cy="303530"/>
            <wp:effectExtent l="0" t="0" r="0" b="0"/>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1107"/>
                    <a:stretch>
                      <a:fillRect/>
                    </a:stretch>
                  </pic:blipFill>
                  <pic:spPr>
                    <a:xfrm>
                      <a:off x="0" y="0"/>
                      <a:ext cx="288035" cy="303710"/>
                    </a:xfrm>
                    <a:prstGeom prst="rect">
                      <a:avLst/>
                    </a:prstGeom>
                  </pic:spPr>
                </pic:pic>
              </a:graphicData>
            </a:graphic>
          </wp:inline>
        </w:drawing>
      </w:r>
    </w:p>
    <w:p>
      <w:pPr>
        <w:spacing w:before="1" w:line="305" w:lineRule="auto"/>
        <w:ind w:left="790" w:right="694" w:firstLine="474"/>
        <w:rPr>
          <w:rFonts w:ascii="宋体" w:hAnsi="宋体" w:eastAsia="宋体" w:cs="宋体"/>
          <w:sz w:val="16"/>
          <w:szCs w:val="16"/>
        </w:rPr>
      </w:pPr>
      <w:r>
        <w:rPr>
          <w:rFonts w:ascii="宋体" w:hAnsi="宋体" w:eastAsia="宋体" w:cs="宋体"/>
          <w:spacing w:val="36"/>
          <w:sz w:val="16"/>
          <w:szCs w:val="16"/>
        </w:rPr>
        <w:t>《</w:t>
      </w:r>
      <w:r>
        <w:rPr>
          <w:rFonts w:ascii="宋体" w:hAnsi="宋体" w:eastAsia="宋体" w:cs="宋体"/>
          <w:spacing w:val="24"/>
          <w:sz w:val="16"/>
          <w:szCs w:val="16"/>
        </w:rPr>
        <w:t>中</w:t>
      </w:r>
      <w:r>
        <w:rPr>
          <w:rFonts w:ascii="宋体" w:hAnsi="宋体" w:eastAsia="宋体" w:cs="宋体"/>
          <w:spacing w:val="18"/>
          <w:sz w:val="16"/>
          <w:szCs w:val="16"/>
        </w:rPr>
        <w:t>国人民银行、银保监会等部门关于进一步延长普惠小微贷款延期</w:t>
      </w:r>
      <w:r>
        <w:rPr>
          <w:rFonts w:ascii="宋体" w:hAnsi="宋体" w:eastAsia="宋体" w:cs="宋体"/>
          <w:sz w:val="16"/>
          <w:szCs w:val="16"/>
        </w:rPr>
        <w:t xml:space="preserve">  </w:t>
      </w:r>
      <w:r>
        <w:rPr>
          <w:rFonts w:ascii="宋体" w:hAnsi="宋体" w:eastAsia="宋体" w:cs="宋体"/>
          <w:spacing w:val="17"/>
          <w:sz w:val="16"/>
          <w:szCs w:val="16"/>
        </w:rPr>
        <w:t>还</w:t>
      </w:r>
      <w:r>
        <w:rPr>
          <w:rFonts w:ascii="宋体" w:hAnsi="宋体" w:eastAsia="宋体" w:cs="宋体"/>
          <w:spacing w:val="12"/>
          <w:sz w:val="16"/>
          <w:szCs w:val="16"/>
        </w:rPr>
        <w:t>本付息政策和信用贷款支持措施实施期限有关事宜的通知》 (银发〔</w:t>
      </w:r>
      <w:r>
        <w:rPr>
          <w:rFonts w:ascii="宋体" w:hAnsi="宋体" w:eastAsia="宋体" w:cs="宋体"/>
          <w:spacing w:val="12"/>
          <w:sz w:val="17"/>
          <w:szCs w:val="17"/>
        </w:rPr>
        <w:t>2021</w:t>
      </w:r>
      <w:r>
        <w:rPr>
          <w:rFonts w:ascii="宋体" w:hAnsi="宋体" w:eastAsia="宋体" w:cs="宋体"/>
          <w:spacing w:val="12"/>
          <w:sz w:val="16"/>
          <w:szCs w:val="16"/>
        </w:rPr>
        <w:t>〕</w:t>
      </w:r>
      <w:r>
        <w:rPr>
          <w:rFonts w:ascii="宋体" w:hAnsi="宋体" w:eastAsia="宋体" w:cs="宋体"/>
          <w:spacing w:val="12"/>
          <w:sz w:val="17"/>
          <w:szCs w:val="17"/>
        </w:rPr>
        <w:t>81</w:t>
      </w:r>
      <w:r>
        <w:rPr>
          <w:rFonts w:ascii="宋体" w:hAnsi="宋体" w:eastAsia="宋体" w:cs="宋体"/>
          <w:spacing w:val="12"/>
          <w:sz w:val="16"/>
          <w:szCs w:val="16"/>
        </w:rPr>
        <w:t>号)</w:t>
      </w:r>
    </w:p>
    <w:p>
      <w:pPr>
        <w:spacing w:before="43" w:line="256" w:lineRule="exact"/>
        <w:ind w:firstLine="1307"/>
        <w:textAlignment w:val="center"/>
      </w:pPr>
      <w:r>
        <w:drawing>
          <wp:inline distT="0" distB="0" distL="0" distR="0">
            <wp:extent cx="530225" cy="162560"/>
            <wp:effectExtent l="0" t="0" r="0" b="0"/>
            <wp:docPr id="965" name="IM 965"/>
            <wp:cNvGraphicFramePr/>
            <a:graphic xmlns:a="http://schemas.openxmlformats.org/drawingml/2006/main">
              <a:graphicData uri="http://schemas.openxmlformats.org/drawingml/2006/picture">
                <pic:pic xmlns:pic="http://schemas.openxmlformats.org/drawingml/2006/picture">
                  <pic:nvPicPr>
                    <pic:cNvPr id="965" name="IM 965"/>
                    <pic:cNvPicPr/>
                  </pic:nvPicPr>
                  <pic:blipFill>
                    <a:blip r:embed="rId1108"/>
                    <a:stretch>
                      <a:fillRect/>
                    </a:stretch>
                  </pic:blipFill>
                  <pic:spPr>
                    <a:xfrm>
                      <a:off x="0" y="0"/>
                      <a:ext cx="530250" cy="162598"/>
                    </a:xfrm>
                    <a:prstGeom prst="rect">
                      <a:avLst/>
                    </a:prstGeom>
                  </pic:spPr>
                </pic:pic>
              </a:graphicData>
            </a:graphic>
          </wp:inline>
        </w:drawing>
      </w:r>
    </w:p>
    <w:p>
      <w:pPr>
        <w:spacing w:before="111" w:line="229" w:lineRule="auto"/>
        <w:ind w:left="1468"/>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借贷的商业银行申请</w:t>
      </w:r>
    </w:p>
    <w:p>
      <w:pPr>
        <w:spacing w:line="255" w:lineRule="auto"/>
        <w:rPr>
          <w:rFonts w:ascii="Arial"/>
          <w:sz w:val="21"/>
        </w:rPr>
      </w:pPr>
    </w:p>
    <w:p>
      <w:pPr>
        <w:spacing w:line="256" w:lineRule="auto"/>
        <w:rPr>
          <w:rFonts w:ascii="Arial"/>
          <w:sz w:val="21"/>
        </w:rPr>
      </w:pPr>
    </w:p>
    <w:p>
      <w:pPr>
        <w:spacing w:before="53" w:line="232" w:lineRule="auto"/>
        <w:ind w:left="1529"/>
        <w:outlineLvl w:val="1"/>
        <w:rPr>
          <w:rFonts w:ascii="宋体" w:hAnsi="宋体" w:eastAsia="宋体" w:cs="宋体"/>
          <w:sz w:val="16"/>
          <w:szCs w:val="16"/>
        </w:rPr>
      </w:pPr>
      <w:r>
        <w:rPr>
          <w:rFonts w:ascii="宋体" w:hAnsi="宋体" w:eastAsia="宋体" w:cs="宋体"/>
          <w:spacing w:val="2"/>
          <w:sz w:val="16"/>
          <w:szCs w:val="16"/>
        </w:rPr>
        <w:t>无</w:t>
      </w:r>
    </w:p>
    <w:p>
      <w:pPr>
        <w:spacing w:before="39" w:line="454" w:lineRule="exact"/>
        <w:ind w:firstLine="784"/>
        <w:textAlignment w:val="center"/>
      </w:pPr>
      <w:r>
        <w:drawing>
          <wp:inline distT="0" distB="0" distL="0" distR="0">
            <wp:extent cx="1706880" cy="287655"/>
            <wp:effectExtent l="0" t="0" r="0" b="0"/>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1109"/>
                    <a:stretch>
                      <a:fillRect/>
                    </a:stretch>
                  </pic:blipFill>
                  <pic:spPr>
                    <a:xfrm>
                      <a:off x="0" y="0"/>
                      <a:ext cx="1707413" cy="288035"/>
                    </a:xfrm>
                    <a:prstGeom prst="rect">
                      <a:avLst/>
                    </a:prstGeom>
                  </pic:spPr>
                </pic:pic>
              </a:graphicData>
            </a:graphic>
          </wp:inline>
        </w:drawing>
      </w:r>
    </w:p>
    <w:p>
      <w:pPr>
        <w:spacing w:before="97" w:line="222" w:lineRule="auto"/>
        <w:ind w:left="1335"/>
        <w:rPr>
          <w:rFonts w:ascii="宋体" w:hAnsi="宋体" w:eastAsia="宋体" w:cs="宋体"/>
          <w:sz w:val="17"/>
          <w:szCs w:val="17"/>
        </w:rPr>
      </w:pPr>
      <w:r>
        <w:rPr>
          <w:rFonts w:ascii="宋体" w:hAnsi="宋体" w:eastAsia="宋体" w:cs="宋体"/>
          <w:spacing w:val="22"/>
          <w:sz w:val="16"/>
          <w:szCs w:val="16"/>
        </w:rPr>
        <w:t>人</w:t>
      </w:r>
      <w:r>
        <w:rPr>
          <w:rFonts w:ascii="宋体" w:hAnsi="宋体" w:eastAsia="宋体" w:cs="宋体"/>
          <w:spacing w:val="13"/>
          <w:sz w:val="16"/>
          <w:szCs w:val="16"/>
        </w:rPr>
        <w:t>民</w:t>
      </w:r>
      <w:r>
        <w:rPr>
          <w:rFonts w:ascii="宋体" w:hAnsi="宋体" w:eastAsia="宋体" w:cs="宋体"/>
          <w:spacing w:val="11"/>
          <w:sz w:val="16"/>
          <w:szCs w:val="16"/>
        </w:rPr>
        <w:t xml:space="preserve">银行长沙中心支行 </w:t>
      </w:r>
      <w:r>
        <w:rPr>
          <w:rFonts w:ascii="宋体" w:hAnsi="宋体" w:eastAsia="宋体" w:cs="宋体"/>
          <w:spacing w:val="11"/>
          <w:sz w:val="17"/>
          <w:szCs w:val="17"/>
        </w:rPr>
        <w:t>0731-84301845</w:t>
      </w:r>
    </w:p>
    <w:p>
      <w:pPr>
        <w:sectPr>
          <w:headerReference r:id="rId140" w:type="default"/>
          <w:footerReference r:id="rId141" w:type="default"/>
          <w:pgSz w:w="8400" w:h="11900"/>
          <w:pgMar w:top="400" w:right="283" w:bottom="162" w:left="263" w:header="0" w:footer="0" w:gutter="0"/>
          <w:cols w:space="720" w:num="1"/>
        </w:sectPr>
      </w:pPr>
    </w:p>
    <w:p>
      <w:pPr>
        <w:spacing w:line="247" w:lineRule="auto"/>
        <w:rPr>
          <w:rFonts w:ascii="Arial"/>
          <w:sz w:val="21"/>
        </w:rPr>
      </w:pPr>
      <w:r>
        <w:drawing>
          <wp:anchor distT="0" distB="0" distL="0" distR="0" simplePos="0" relativeHeight="252219392" behindDoc="0" locked="0" layoutInCell="0" allowOverlap="1">
            <wp:simplePos x="0" y="0"/>
            <wp:positionH relativeFrom="page">
              <wp:posOffset>652145</wp:posOffset>
            </wp:positionH>
            <wp:positionV relativeFrom="page">
              <wp:posOffset>3946525</wp:posOffset>
            </wp:positionV>
            <wp:extent cx="295910" cy="29591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1110"/>
                    <a:stretch>
                      <a:fillRect/>
                    </a:stretch>
                  </pic:blipFill>
                  <pic:spPr>
                    <a:xfrm>
                      <a:off x="0" y="0"/>
                      <a:ext cx="295655" cy="295655"/>
                    </a:xfrm>
                    <a:prstGeom prst="rect">
                      <a:avLst/>
                    </a:prstGeom>
                  </pic:spPr>
                </pic:pic>
              </a:graphicData>
            </a:graphic>
          </wp:anchor>
        </w:drawing>
      </w:r>
      <w:r>
        <w:drawing>
          <wp:anchor distT="0" distB="0" distL="0" distR="0" simplePos="0" relativeHeight="252215296" behindDoc="0" locked="0" layoutInCell="0" allowOverlap="1">
            <wp:simplePos x="0" y="0"/>
            <wp:positionH relativeFrom="page">
              <wp:posOffset>1592580</wp:posOffset>
            </wp:positionH>
            <wp:positionV relativeFrom="page">
              <wp:posOffset>874395</wp:posOffset>
            </wp:positionV>
            <wp:extent cx="2709545" cy="222250"/>
            <wp:effectExtent l="0" t="0" r="0" b="0"/>
            <wp:wrapNone/>
            <wp:docPr id="969" name="IM 969"/>
            <wp:cNvGraphicFramePr/>
            <a:graphic xmlns:a="http://schemas.openxmlformats.org/drawingml/2006/main">
              <a:graphicData uri="http://schemas.openxmlformats.org/drawingml/2006/picture">
                <pic:pic xmlns:pic="http://schemas.openxmlformats.org/drawingml/2006/picture">
                  <pic:nvPicPr>
                    <pic:cNvPr id="969" name="IM 969"/>
                    <pic:cNvPicPr/>
                  </pic:nvPicPr>
                  <pic:blipFill>
                    <a:blip r:embed="rId1111"/>
                    <a:stretch>
                      <a:fillRect/>
                    </a:stretch>
                  </pic:blipFill>
                  <pic:spPr>
                    <a:xfrm>
                      <a:off x="0" y="0"/>
                      <a:ext cx="2709672" cy="222503"/>
                    </a:xfrm>
                    <a:prstGeom prst="rect">
                      <a:avLst/>
                    </a:prstGeom>
                  </pic:spPr>
                </pic:pic>
              </a:graphicData>
            </a:graphic>
          </wp:anchor>
        </w:drawing>
      </w:r>
      <w:r>
        <w:drawing>
          <wp:anchor distT="0" distB="0" distL="0" distR="0" simplePos="0" relativeHeight="252216320" behindDoc="0" locked="0" layoutInCell="0" allowOverlap="1">
            <wp:simplePos x="0" y="0"/>
            <wp:positionH relativeFrom="page">
              <wp:posOffset>2448560</wp:posOffset>
            </wp:positionH>
            <wp:positionV relativeFrom="page">
              <wp:posOffset>1102995</wp:posOffset>
            </wp:positionV>
            <wp:extent cx="922020" cy="22098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1112"/>
                    <a:stretch>
                      <a:fillRect/>
                    </a:stretch>
                  </pic:blipFill>
                  <pic:spPr>
                    <a:xfrm>
                      <a:off x="0" y="0"/>
                      <a:ext cx="922020" cy="220979"/>
                    </a:xfrm>
                    <a:prstGeom prst="rect">
                      <a:avLst/>
                    </a:prstGeom>
                  </pic:spPr>
                </pic:pic>
              </a:graphicData>
            </a:graphic>
          </wp:anchor>
        </w:drawing>
      </w:r>
      <w:r>
        <w:drawing>
          <wp:anchor distT="0" distB="0" distL="0" distR="0" simplePos="0" relativeHeight="252218368" behindDoc="0" locked="0" layoutInCell="0" allowOverlap="1">
            <wp:simplePos x="0" y="0"/>
            <wp:positionH relativeFrom="page">
              <wp:posOffset>1005205</wp:posOffset>
            </wp:positionH>
            <wp:positionV relativeFrom="page">
              <wp:posOffset>1974215</wp:posOffset>
            </wp:positionV>
            <wp:extent cx="542290" cy="163195"/>
            <wp:effectExtent l="0" t="0" r="0" b="0"/>
            <wp:wrapNone/>
            <wp:docPr id="971" name="IM 971"/>
            <wp:cNvGraphicFramePr/>
            <a:graphic xmlns:a="http://schemas.openxmlformats.org/drawingml/2006/main">
              <a:graphicData uri="http://schemas.openxmlformats.org/drawingml/2006/picture">
                <pic:pic xmlns:pic="http://schemas.openxmlformats.org/drawingml/2006/picture">
                  <pic:nvPicPr>
                    <pic:cNvPr id="971" name="IM 971"/>
                    <pic:cNvPicPr/>
                  </pic:nvPicPr>
                  <pic:blipFill>
                    <a:blip r:embed="rId1113"/>
                    <a:stretch>
                      <a:fillRect/>
                    </a:stretch>
                  </pic:blipFill>
                  <pic:spPr>
                    <a:xfrm>
                      <a:off x="0" y="0"/>
                      <a:ext cx="542556" cy="163512"/>
                    </a:xfrm>
                    <a:prstGeom prst="rect">
                      <a:avLst/>
                    </a:prstGeom>
                  </pic:spPr>
                </pic:pic>
              </a:graphicData>
            </a:graphic>
          </wp:anchor>
        </w:drawing>
      </w:r>
      <w:r>
        <w:drawing>
          <wp:anchor distT="0" distB="0" distL="0" distR="0" simplePos="0" relativeHeight="252220416" behindDoc="0" locked="0" layoutInCell="0" allowOverlap="1">
            <wp:simplePos x="0" y="0"/>
            <wp:positionH relativeFrom="page">
              <wp:posOffset>1009650</wp:posOffset>
            </wp:positionH>
            <wp:positionV relativeFrom="page">
              <wp:posOffset>3415665</wp:posOffset>
            </wp:positionV>
            <wp:extent cx="516890" cy="163830"/>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1114"/>
                    <a:stretch>
                      <a:fillRect/>
                    </a:stretch>
                  </pic:blipFill>
                  <pic:spPr>
                    <a:xfrm>
                      <a:off x="0" y="0"/>
                      <a:ext cx="516826" cy="163982"/>
                    </a:xfrm>
                    <a:prstGeom prst="rect">
                      <a:avLst/>
                    </a:prstGeom>
                  </pic:spPr>
                </pic:pic>
              </a:graphicData>
            </a:graphic>
          </wp:anchor>
        </w:drawing>
      </w:r>
      <w:r>
        <w:drawing>
          <wp:anchor distT="0" distB="0" distL="0" distR="0" simplePos="0" relativeHeight="252221440" behindDoc="0" locked="0" layoutInCell="0" allowOverlap="1">
            <wp:simplePos x="0" y="0"/>
            <wp:positionH relativeFrom="page">
              <wp:posOffset>675005</wp:posOffset>
            </wp:positionH>
            <wp:positionV relativeFrom="page">
              <wp:posOffset>4541520</wp:posOffset>
            </wp:positionV>
            <wp:extent cx="266700" cy="266700"/>
            <wp:effectExtent l="0" t="0" r="0" b="0"/>
            <wp:wrapNone/>
            <wp:docPr id="973" name="IM 973"/>
            <wp:cNvGraphicFramePr/>
            <a:graphic xmlns:a="http://schemas.openxmlformats.org/drawingml/2006/main">
              <a:graphicData uri="http://schemas.openxmlformats.org/drawingml/2006/picture">
                <pic:pic xmlns:pic="http://schemas.openxmlformats.org/drawingml/2006/picture">
                  <pic:nvPicPr>
                    <pic:cNvPr id="973" name="IM 973"/>
                    <pic:cNvPicPr/>
                  </pic:nvPicPr>
                  <pic:blipFill>
                    <a:blip r:embed="rId1115"/>
                    <a:stretch>
                      <a:fillRect/>
                    </a:stretch>
                  </pic:blipFill>
                  <pic:spPr>
                    <a:xfrm>
                      <a:off x="0" y="0"/>
                      <a:ext cx="266700" cy="266700"/>
                    </a:xfrm>
                    <a:prstGeom prst="rect">
                      <a:avLst/>
                    </a:prstGeom>
                  </pic:spPr>
                </pic:pic>
              </a:graphicData>
            </a:graphic>
          </wp:anchor>
        </w:drawing>
      </w:r>
      <w:r>
        <w:drawing>
          <wp:anchor distT="0" distB="0" distL="0" distR="0" simplePos="0" relativeHeight="252217344" behindDoc="0" locked="0" layoutInCell="0" allowOverlap="1">
            <wp:simplePos x="0" y="0"/>
            <wp:positionH relativeFrom="page">
              <wp:posOffset>644525</wp:posOffset>
            </wp:positionH>
            <wp:positionV relativeFrom="page">
              <wp:posOffset>5201285</wp:posOffset>
            </wp:positionV>
            <wp:extent cx="389890" cy="267970"/>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1116"/>
                    <a:stretch>
                      <a:fillRect/>
                    </a:stretch>
                  </pic:blipFill>
                  <pic:spPr>
                    <a:xfrm>
                      <a:off x="0" y="0"/>
                      <a:ext cx="390144" cy="268223"/>
                    </a:xfrm>
                    <a:prstGeom prst="rect">
                      <a:avLst/>
                    </a:prstGeom>
                  </pic:spPr>
                </pic:pic>
              </a:graphicData>
            </a:graphic>
          </wp:anchor>
        </w:drawing>
      </w:r>
    </w:p>
    <w:p>
      <w:pPr>
        <w:spacing w:line="247" w:lineRule="auto"/>
        <w:rPr>
          <w:rFonts w:ascii="Arial"/>
          <w:sz w:val="21"/>
        </w:rPr>
      </w:pPr>
    </w:p>
    <w:p>
      <w:pPr>
        <w:spacing w:line="248" w:lineRule="auto"/>
        <w:rPr>
          <w:rFonts w:ascii="Arial"/>
          <w:sz w:val="21"/>
        </w:rPr>
      </w:pPr>
    </w:p>
    <w:p>
      <w:pPr>
        <w:spacing w:line="816" w:lineRule="exact"/>
        <w:ind w:firstLine="1355"/>
        <w:textAlignment w:val="center"/>
      </w:pPr>
      <w:r>
        <w:drawing>
          <wp:inline distT="0" distB="0" distL="0" distR="0">
            <wp:extent cx="523875" cy="518160"/>
            <wp:effectExtent l="0" t="0" r="0" b="0"/>
            <wp:docPr id="975" name="IM 975"/>
            <wp:cNvGraphicFramePr/>
            <a:graphic xmlns:a="http://schemas.openxmlformats.org/drawingml/2006/main">
              <a:graphicData uri="http://schemas.openxmlformats.org/drawingml/2006/picture">
                <pic:pic xmlns:pic="http://schemas.openxmlformats.org/drawingml/2006/picture">
                  <pic:nvPicPr>
                    <pic:cNvPr id="975" name="IM 975"/>
                    <pic:cNvPicPr/>
                  </pic:nvPicPr>
                  <pic:blipFill>
                    <a:blip r:embed="rId1117"/>
                    <a:stretch>
                      <a:fillRect/>
                    </a:stretch>
                  </pic:blipFill>
                  <pic:spPr>
                    <a:xfrm>
                      <a:off x="0" y="0"/>
                      <a:ext cx="524255" cy="518160"/>
                    </a:xfrm>
                    <a:prstGeom prst="rect">
                      <a:avLst/>
                    </a:prstGeom>
                  </pic:spPr>
                </pic:pic>
              </a:graphicData>
            </a:graphic>
          </wp:inline>
        </w:drawing>
      </w:r>
    </w:p>
    <w:p>
      <w:pPr>
        <w:spacing w:before="95" w:line="529" w:lineRule="exact"/>
        <w:ind w:firstLine="768"/>
        <w:textAlignment w:val="center"/>
      </w:pPr>
      <w:r>
        <w:drawing>
          <wp:inline distT="0" distB="0" distL="0" distR="0">
            <wp:extent cx="869315" cy="335280"/>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1118"/>
                    <a:stretch>
                      <a:fillRect/>
                    </a:stretch>
                  </pic:blipFill>
                  <pic:spPr>
                    <a:xfrm>
                      <a:off x="0" y="0"/>
                      <a:ext cx="869696" cy="335420"/>
                    </a:xfrm>
                    <a:prstGeom prst="rect">
                      <a:avLst/>
                    </a:prstGeom>
                  </pic:spPr>
                </pic:pic>
              </a:graphicData>
            </a:graphic>
          </wp:inline>
        </w:drawing>
      </w:r>
    </w:p>
    <w:p>
      <w:pPr>
        <w:spacing w:before="82" w:line="230" w:lineRule="auto"/>
        <w:ind w:left="1347"/>
        <w:rPr>
          <w:rFonts w:ascii="宋体" w:hAnsi="宋体" w:eastAsia="宋体" w:cs="宋体"/>
          <w:sz w:val="16"/>
          <w:szCs w:val="16"/>
        </w:rPr>
      </w:pPr>
      <w:r>
        <w:rPr>
          <w:rFonts w:ascii="宋体" w:hAnsi="宋体" w:eastAsia="宋体" w:cs="宋体"/>
          <w:spacing w:val="18"/>
          <w:sz w:val="16"/>
          <w:szCs w:val="16"/>
        </w:rPr>
        <w:t>符合再融资条件的上市公</w:t>
      </w:r>
      <w:r>
        <w:rPr>
          <w:rFonts w:ascii="宋体" w:hAnsi="宋体" w:eastAsia="宋体" w:cs="宋体"/>
          <w:spacing w:val="16"/>
          <w:sz w:val="16"/>
          <w:szCs w:val="16"/>
        </w:rPr>
        <w:t>司</w:t>
      </w:r>
    </w:p>
    <w:p>
      <w:pPr>
        <w:spacing w:before="113" w:line="408" w:lineRule="exact"/>
        <w:ind w:firstLine="840"/>
        <w:textAlignment w:val="center"/>
      </w:pPr>
      <w:r>
        <w:drawing>
          <wp:inline distT="0" distB="0" distL="0" distR="0">
            <wp:extent cx="257175" cy="258445"/>
            <wp:effectExtent l="0" t="0" r="0" b="0"/>
            <wp:docPr id="977" name="IM 977"/>
            <wp:cNvGraphicFramePr/>
            <a:graphic xmlns:a="http://schemas.openxmlformats.org/drawingml/2006/main">
              <a:graphicData uri="http://schemas.openxmlformats.org/drawingml/2006/picture">
                <pic:pic xmlns:pic="http://schemas.openxmlformats.org/drawingml/2006/picture">
                  <pic:nvPicPr>
                    <pic:cNvPr id="977" name="IM 977"/>
                    <pic:cNvPicPr/>
                  </pic:nvPicPr>
                  <pic:blipFill>
                    <a:blip r:embed="rId1119"/>
                    <a:stretch>
                      <a:fillRect/>
                    </a:stretch>
                  </pic:blipFill>
                  <pic:spPr>
                    <a:xfrm>
                      <a:off x="0" y="0"/>
                      <a:ext cx="257555" cy="259079"/>
                    </a:xfrm>
                    <a:prstGeom prst="rect">
                      <a:avLst/>
                    </a:prstGeom>
                  </pic:spPr>
                </pic:pic>
              </a:graphicData>
            </a:graphic>
          </wp:inline>
        </w:drawing>
      </w:r>
    </w:p>
    <w:p>
      <w:pPr>
        <w:spacing w:before="40" w:line="230" w:lineRule="auto"/>
        <w:ind w:left="1351"/>
        <w:rPr>
          <w:rFonts w:ascii="宋体" w:hAnsi="宋体" w:eastAsia="宋体" w:cs="宋体"/>
          <w:sz w:val="16"/>
          <w:szCs w:val="16"/>
        </w:rPr>
      </w:pPr>
      <w:r>
        <w:rPr>
          <w:rFonts w:ascii="宋体" w:hAnsi="宋体" w:eastAsia="宋体" w:cs="宋体"/>
          <w:spacing w:val="34"/>
          <w:sz w:val="16"/>
          <w:szCs w:val="16"/>
        </w:rPr>
        <w:t>上</w:t>
      </w:r>
      <w:r>
        <w:rPr>
          <w:rFonts w:ascii="宋体" w:hAnsi="宋体" w:eastAsia="宋体" w:cs="宋体"/>
          <w:spacing w:val="21"/>
          <w:sz w:val="16"/>
          <w:szCs w:val="16"/>
        </w:rPr>
        <w:t>市公司前次募集资金基本使用完毕或募集资金投向未发生变更且按计</w:t>
      </w:r>
    </w:p>
    <w:p>
      <w:pPr>
        <w:spacing w:before="41" w:line="272" w:lineRule="auto"/>
        <w:ind w:left="791" w:right="782" w:hanging="1"/>
        <w:rPr>
          <w:rFonts w:ascii="宋体" w:hAnsi="宋体" w:eastAsia="宋体" w:cs="宋体"/>
          <w:sz w:val="18"/>
          <w:szCs w:val="18"/>
        </w:rPr>
      </w:pPr>
      <w:r>
        <w:rPr>
          <w:rFonts w:ascii="宋体" w:hAnsi="宋体" w:eastAsia="宋体" w:cs="宋体"/>
          <w:spacing w:val="24"/>
          <w:sz w:val="16"/>
          <w:szCs w:val="16"/>
        </w:rPr>
        <w:t>划</w:t>
      </w:r>
      <w:r>
        <w:rPr>
          <w:rFonts w:ascii="宋体" w:hAnsi="宋体" w:eastAsia="宋体" w:cs="宋体"/>
          <w:spacing w:val="17"/>
          <w:sz w:val="16"/>
          <w:szCs w:val="16"/>
        </w:rPr>
        <w:t>投入的，再次非公开发行股票可不受拟发行的股份数量原则上不得超过本次发</w:t>
      </w:r>
      <w:r>
        <w:rPr>
          <w:rFonts w:ascii="宋体" w:hAnsi="宋体" w:eastAsia="宋体" w:cs="宋体"/>
          <w:sz w:val="16"/>
          <w:szCs w:val="16"/>
        </w:rPr>
        <w:t xml:space="preserve"> </w:t>
      </w:r>
      <w:r>
        <w:rPr>
          <w:rFonts w:ascii="宋体" w:hAnsi="宋体" w:eastAsia="宋体" w:cs="宋体"/>
          <w:spacing w:val="17"/>
          <w:sz w:val="16"/>
          <w:szCs w:val="16"/>
        </w:rPr>
        <w:t xml:space="preserve">行 前总股本的 </w:t>
      </w:r>
      <w:r>
        <w:rPr>
          <w:rFonts w:ascii="Times New Roman" w:hAnsi="Times New Roman" w:eastAsia="Times New Roman" w:cs="Times New Roman"/>
          <w:spacing w:val="17"/>
          <w:sz w:val="17"/>
          <w:szCs w:val="17"/>
        </w:rPr>
        <w:t xml:space="preserve">30% </w:t>
      </w:r>
      <w:r>
        <w:rPr>
          <w:rFonts w:ascii="宋体" w:hAnsi="宋体" w:eastAsia="宋体" w:cs="宋体"/>
          <w:spacing w:val="17"/>
          <w:sz w:val="16"/>
          <w:szCs w:val="16"/>
        </w:rPr>
        <w:t>、本次发行董事会决议日距离前次募集资金到位日原则上</w:t>
      </w:r>
      <w:r>
        <w:rPr>
          <w:rFonts w:ascii="宋体" w:hAnsi="宋体" w:eastAsia="宋体" w:cs="宋体"/>
          <w:spacing w:val="14"/>
          <w:sz w:val="16"/>
          <w:szCs w:val="16"/>
        </w:rPr>
        <w:t>不</w:t>
      </w:r>
      <w:r>
        <w:rPr>
          <w:rFonts w:ascii="宋体" w:hAnsi="宋体" w:eastAsia="宋体" w:cs="宋体"/>
          <w:sz w:val="16"/>
          <w:szCs w:val="16"/>
        </w:rPr>
        <w:t xml:space="preserve"> </w:t>
      </w:r>
      <w:r>
        <w:rPr>
          <w:rFonts w:ascii="宋体" w:hAnsi="宋体" w:eastAsia="宋体" w:cs="宋体"/>
          <w:spacing w:val="28"/>
          <w:sz w:val="16"/>
          <w:szCs w:val="16"/>
        </w:rPr>
        <w:t>得</w:t>
      </w:r>
      <w:r>
        <w:rPr>
          <w:rFonts w:ascii="宋体" w:hAnsi="宋体" w:eastAsia="宋体" w:cs="宋体"/>
          <w:spacing w:val="20"/>
          <w:sz w:val="16"/>
          <w:szCs w:val="16"/>
        </w:rPr>
        <w:t>少</w:t>
      </w:r>
      <w:r>
        <w:rPr>
          <w:rFonts w:ascii="宋体" w:hAnsi="宋体" w:eastAsia="宋体" w:cs="宋体"/>
          <w:spacing w:val="14"/>
          <w:sz w:val="16"/>
          <w:szCs w:val="16"/>
        </w:rPr>
        <w:t>于</w:t>
      </w:r>
      <w:r>
        <w:rPr>
          <w:rFonts w:ascii="Times New Roman" w:hAnsi="Times New Roman" w:eastAsia="Times New Roman" w:cs="Times New Roman"/>
          <w:spacing w:val="14"/>
          <w:sz w:val="17"/>
          <w:szCs w:val="17"/>
        </w:rPr>
        <w:t xml:space="preserve">18 </w:t>
      </w:r>
      <w:r>
        <w:rPr>
          <w:rFonts w:ascii="宋体" w:hAnsi="宋体" w:eastAsia="宋体" w:cs="宋体"/>
          <w:spacing w:val="14"/>
          <w:sz w:val="16"/>
          <w:szCs w:val="16"/>
        </w:rPr>
        <w:t>个月的限制，但相应间隔原则上不得少于砰月</w:t>
      </w:r>
      <w:r>
        <w:rPr>
          <w:rFonts w:ascii="宋体" w:hAnsi="宋体" w:eastAsia="宋体" w:cs="宋体"/>
          <w:i/>
          <w:iCs/>
          <w:spacing w:val="14"/>
          <w:sz w:val="18"/>
          <w:szCs w:val="18"/>
        </w:rPr>
        <w:t>。</w:t>
      </w:r>
    </w:p>
    <w:p>
      <w:pPr>
        <w:spacing w:before="27" w:line="480" w:lineRule="exact"/>
        <w:ind w:firstLine="784"/>
        <w:textAlignment w:val="center"/>
      </w:pPr>
      <w:r>
        <w:drawing>
          <wp:inline distT="0" distB="0" distL="0" distR="0">
            <wp:extent cx="854710" cy="304800"/>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1120"/>
                    <a:stretch>
                      <a:fillRect/>
                    </a:stretch>
                  </pic:blipFill>
                  <pic:spPr>
                    <a:xfrm>
                      <a:off x="0" y="0"/>
                      <a:ext cx="854951" cy="304800"/>
                    </a:xfrm>
                    <a:prstGeom prst="rect">
                      <a:avLst/>
                    </a:prstGeom>
                  </pic:spPr>
                </pic:pic>
              </a:graphicData>
            </a:graphic>
          </wp:inline>
        </w:drawing>
      </w:r>
    </w:p>
    <w:p>
      <w:pPr>
        <w:spacing w:before="35" w:line="230" w:lineRule="auto"/>
        <w:ind w:left="1281"/>
        <w:rPr>
          <w:rFonts w:ascii="宋体" w:hAnsi="宋体" w:eastAsia="宋体" w:cs="宋体"/>
          <w:sz w:val="16"/>
          <w:szCs w:val="16"/>
        </w:rPr>
      </w:pPr>
      <w:r>
        <w:rPr>
          <w:rFonts w:ascii="宋体" w:hAnsi="宋体" w:eastAsia="宋体" w:cs="宋体"/>
          <w:spacing w:val="19"/>
          <w:sz w:val="16"/>
          <w:szCs w:val="16"/>
        </w:rPr>
        <w:t>《</w:t>
      </w:r>
      <w:r>
        <w:rPr>
          <w:rFonts w:ascii="宋体" w:hAnsi="宋体" w:eastAsia="宋体" w:cs="宋体"/>
          <w:spacing w:val="17"/>
          <w:sz w:val="16"/>
          <w:szCs w:val="16"/>
        </w:rPr>
        <w:t>发行监管问答一一关于引导规范上市公司融资行为的监管要求(修订版)》</w:t>
      </w:r>
    </w:p>
    <w:p>
      <w:pPr>
        <w:spacing w:before="118" w:line="483" w:lineRule="exact"/>
        <w:ind w:firstLine="751"/>
        <w:textAlignment w:val="center"/>
      </w:pPr>
      <w:r>
        <w:drawing>
          <wp:inline distT="0" distB="0" distL="0" distR="0">
            <wp:extent cx="304800" cy="306070"/>
            <wp:effectExtent l="0" t="0" r="0" b="0"/>
            <wp:docPr id="979" name="IM 979"/>
            <wp:cNvGraphicFramePr/>
            <a:graphic xmlns:a="http://schemas.openxmlformats.org/drawingml/2006/main">
              <a:graphicData uri="http://schemas.openxmlformats.org/drawingml/2006/picture">
                <pic:pic xmlns:pic="http://schemas.openxmlformats.org/drawingml/2006/picture">
                  <pic:nvPicPr>
                    <pic:cNvPr id="979" name="IM 979"/>
                    <pic:cNvPicPr/>
                  </pic:nvPicPr>
                  <pic:blipFill>
                    <a:blip r:embed="rId1121"/>
                    <a:stretch>
                      <a:fillRect/>
                    </a:stretch>
                  </pic:blipFill>
                  <pic:spPr>
                    <a:xfrm>
                      <a:off x="0" y="0"/>
                      <a:ext cx="304800" cy="306323"/>
                    </a:xfrm>
                    <a:prstGeom prst="rect">
                      <a:avLst/>
                    </a:prstGeom>
                  </pic:spPr>
                </pic:pic>
              </a:graphicData>
            </a:graphic>
          </wp:inline>
        </w:drawing>
      </w:r>
    </w:p>
    <w:p>
      <w:pPr>
        <w:spacing w:before="85" w:line="228" w:lineRule="auto"/>
        <w:ind w:left="1370"/>
        <w:rPr>
          <w:rFonts w:ascii="宋体" w:hAnsi="宋体" w:eastAsia="宋体" w:cs="宋体"/>
          <w:sz w:val="16"/>
          <w:szCs w:val="16"/>
        </w:rPr>
      </w:pPr>
      <w:r>
        <w:rPr>
          <w:rFonts w:ascii="宋体" w:hAnsi="宋体" w:eastAsia="宋体" w:cs="宋体"/>
          <w:spacing w:val="13"/>
          <w:sz w:val="16"/>
          <w:szCs w:val="16"/>
        </w:rPr>
        <w:t>向中国证监会申报</w:t>
      </w:r>
    </w:p>
    <w:p>
      <w:pPr>
        <w:spacing w:line="247" w:lineRule="auto"/>
        <w:rPr>
          <w:rFonts w:ascii="Arial"/>
          <w:sz w:val="21"/>
        </w:rPr>
      </w:pPr>
    </w:p>
    <w:p>
      <w:pPr>
        <w:spacing w:line="256" w:lineRule="exact"/>
        <w:ind w:firstLine="1280"/>
        <w:textAlignment w:val="center"/>
      </w:pPr>
      <w:r>
        <w:drawing>
          <wp:inline distT="0" distB="0" distL="0" distR="0">
            <wp:extent cx="531495" cy="162560"/>
            <wp:effectExtent l="0" t="0" r="0" b="0"/>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1122"/>
                    <a:stretch>
                      <a:fillRect/>
                    </a:stretch>
                  </pic:blipFill>
                  <pic:spPr>
                    <a:xfrm>
                      <a:off x="0" y="0"/>
                      <a:ext cx="531939" cy="162598"/>
                    </a:xfrm>
                    <a:prstGeom prst="rect">
                      <a:avLst/>
                    </a:prstGeom>
                  </pic:spPr>
                </pic:pic>
              </a:graphicData>
            </a:graphic>
          </wp:inline>
        </w:drawing>
      </w:r>
    </w:p>
    <w:p>
      <w:pPr>
        <w:spacing w:before="78" w:line="230" w:lineRule="auto"/>
        <w:ind w:left="1337"/>
        <w:rPr>
          <w:rFonts w:ascii="宋体" w:hAnsi="宋体" w:eastAsia="宋体" w:cs="宋体"/>
          <w:sz w:val="16"/>
          <w:szCs w:val="16"/>
        </w:rPr>
      </w:pPr>
      <w:r>
        <w:rPr>
          <w:rFonts w:ascii="宋体" w:hAnsi="宋体" w:eastAsia="宋体" w:cs="宋体"/>
          <w:spacing w:val="17"/>
          <w:sz w:val="16"/>
          <w:szCs w:val="16"/>
        </w:rPr>
        <w:t>募集说明书等资料</w:t>
      </w:r>
    </w:p>
    <w:p>
      <w:pPr>
        <w:spacing w:line="426" w:lineRule="auto"/>
        <w:rPr>
          <w:rFonts w:ascii="Arial"/>
          <w:sz w:val="21"/>
        </w:rPr>
      </w:pPr>
    </w:p>
    <w:p>
      <w:pPr>
        <w:spacing w:before="1" w:line="274" w:lineRule="exact"/>
        <w:ind w:firstLine="1337"/>
        <w:textAlignment w:val="center"/>
      </w:pPr>
      <w:r>
        <w:drawing>
          <wp:inline distT="0" distB="0" distL="0" distR="0">
            <wp:extent cx="1374775" cy="173355"/>
            <wp:effectExtent l="0" t="0" r="0" b="0"/>
            <wp:docPr id="981" name="IM 981"/>
            <wp:cNvGraphicFramePr/>
            <a:graphic xmlns:a="http://schemas.openxmlformats.org/drawingml/2006/main">
              <a:graphicData uri="http://schemas.openxmlformats.org/drawingml/2006/picture">
                <pic:pic xmlns:pic="http://schemas.openxmlformats.org/drawingml/2006/picture">
                  <pic:nvPicPr>
                    <pic:cNvPr id="981" name="IM 981"/>
                    <pic:cNvPicPr/>
                  </pic:nvPicPr>
                  <pic:blipFill>
                    <a:blip r:embed="rId1123"/>
                    <a:stretch>
                      <a:fillRect/>
                    </a:stretch>
                  </pic:blipFill>
                  <pic:spPr>
                    <a:xfrm>
                      <a:off x="0" y="0"/>
                      <a:ext cx="1374863" cy="173989"/>
                    </a:xfrm>
                    <a:prstGeom prst="rect">
                      <a:avLst/>
                    </a:prstGeom>
                  </pic:spPr>
                </pic:pic>
              </a:graphicData>
            </a:graphic>
          </wp:inline>
        </w:drawing>
      </w:r>
    </w:p>
    <w:p>
      <w:pPr>
        <w:spacing w:before="211" w:line="233" w:lineRule="auto"/>
        <w:ind w:left="1349"/>
        <w:rPr>
          <w:rFonts w:ascii="Times New Roman" w:hAnsi="Times New Roman" w:eastAsia="Times New Roman" w:cs="Times New Roman"/>
          <w:sz w:val="17"/>
          <w:szCs w:val="17"/>
        </w:rPr>
      </w:pPr>
      <w:r>
        <w:rPr>
          <w:rFonts w:ascii="宋体" w:hAnsi="宋体" w:eastAsia="宋体" w:cs="宋体"/>
          <w:spacing w:val="14"/>
          <w:sz w:val="16"/>
          <w:szCs w:val="16"/>
        </w:rPr>
        <w:t>湖</w:t>
      </w:r>
      <w:r>
        <w:rPr>
          <w:rFonts w:ascii="宋体" w:hAnsi="宋体" w:eastAsia="宋体" w:cs="宋体"/>
          <w:spacing w:val="9"/>
          <w:sz w:val="16"/>
          <w:szCs w:val="16"/>
        </w:rPr>
        <w:t xml:space="preserve">南证监局 </w:t>
      </w:r>
      <w:r>
        <w:rPr>
          <w:rFonts w:ascii="Times New Roman" w:hAnsi="Times New Roman" w:eastAsia="Times New Roman" w:cs="Times New Roman"/>
          <w:spacing w:val="9"/>
          <w:sz w:val="17"/>
          <w:szCs w:val="17"/>
        </w:rPr>
        <w:t>0731-82190268</w:t>
      </w:r>
    </w:p>
    <w:p>
      <w:pPr>
        <w:spacing w:line="335" w:lineRule="auto"/>
        <w:rPr>
          <w:rFonts w:ascii="Arial"/>
          <w:sz w:val="21"/>
        </w:rPr>
      </w:pPr>
    </w:p>
    <w:p>
      <w:pPr>
        <w:spacing w:line="255" w:lineRule="exact"/>
        <w:ind w:firstLine="1396"/>
        <w:textAlignment w:val="center"/>
      </w:pPr>
      <w:r>
        <w:drawing>
          <wp:inline distT="0" distB="0" distL="0" distR="0">
            <wp:extent cx="815975" cy="161925"/>
            <wp:effectExtent l="0" t="0" r="0" b="0"/>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1124"/>
                    <a:stretch>
                      <a:fillRect/>
                    </a:stretch>
                  </pic:blipFill>
                  <pic:spPr>
                    <a:xfrm>
                      <a:off x="0" y="0"/>
                      <a:ext cx="816470" cy="161988"/>
                    </a:xfrm>
                    <a:prstGeom prst="rect">
                      <a:avLst/>
                    </a:prstGeom>
                  </pic:spPr>
                </pic:pic>
              </a:graphicData>
            </a:graphic>
          </wp:inline>
        </w:drawing>
      </w:r>
    </w:p>
    <w:p>
      <w:pPr>
        <w:spacing w:line="439" w:lineRule="auto"/>
        <w:rPr>
          <w:rFonts w:ascii="Arial"/>
          <w:sz w:val="21"/>
        </w:rPr>
      </w:pPr>
    </w:p>
    <w:p>
      <w:pPr>
        <w:spacing w:before="1" w:line="998" w:lineRule="exact"/>
        <w:ind w:firstLine="3388"/>
        <w:textAlignment w:val="center"/>
      </w:pPr>
      <w:r>
        <w:drawing>
          <wp:inline distT="0" distB="0" distL="0" distR="0">
            <wp:extent cx="676275" cy="633730"/>
            <wp:effectExtent l="0" t="0" r="0" b="0"/>
            <wp:docPr id="983" name="IM 983"/>
            <wp:cNvGraphicFramePr/>
            <a:graphic xmlns:a="http://schemas.openxmlformats.org/drawingml/2006/main">
              <a:graphicData uri="http://schemas.openxmlformats.org/drawingml/2006/picture">
                <pic:pic xmlns:pic="http://schemas.openxmlformats.org/drawingml/2006/picture">
                  <pic:nvPicPr>
                    <pic:cNvPr id="983" name="IM 983"/>
                    <pic:cNvPicPr/>
                  </pic:nvPicPr>
                  <pic:blipFill>
                    <a:blip r:embed="rId1125"/>
                    <a:stretch>
                      <a:fillRect/>
                    </a:stretch>
                  </pic:blipFill>
                  <pic:spPr>
                    <a:xfrm>
                      <a:off x="0" y="0"/>
                      <a:ext cx="676655" cy="633983"/>
                    </a:xfrm>
                    <a:prstGeom prst="rect">
                      <a:avLst/>
                    </a:prstGeom>
                  </pic:spPr>
                </pic:pic>
              </a:graphicData>
            </a:graphic>
          </wp:inline>
        </w:drawing>
      </w:r>
    </w:p>
    <w:p>
      <w:pPr>
        <w:sectPr>
          <w:headerReference r:id="rId142" w:type="default"/>
          <w:footerReference r:id="rId143" w:type="default"/>
          <w:pgSz w:w="8400" w:h="11900"/>
          <w:pgMar w:top="400" w:right="281" w:bottom="164" w:left="266" w:header="0" w:footer="0" w:gutter="0"/>
          <w:cols w:space="720" w:num="1"/>
        </w:sectPr>
      </w:pPr>
    </w:p>
    <w:p>
      <w:pPr>
        <w:spacing w:line="252" w:lineRule="auto"/>
        <w:rPr>
          <w:rFonts w:ascii="Arial"/>
          <w:sz w:val="21"/>
        </w:rPr>
      </w:pPr>
      <w:r>
        <w:drawing>
          <wp:anchor distT="0" distB="0" distL="0" distR="0" simplePos="0" relativeHeight="252222464"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24512" behindDoc="1" locked="0" layoutInCell="0" allowOverlap="1">
            <wp:simplePos x="0" y="0"/>
            <wp:positionH relativeFrom="page">
              <wp:posOffset>682625</wp:posOffset>
            </wp:positionH>
            <wp:positionV relativeFrom="page">
              <wp:posOffset>1944370</wp:posOffset>
            </wp:positionV>
            <wp:extent cx="259080" cy="259080"/>
            <wp:effectExtent l="0" t="0" r="0" b="0"/>
            <wp:wrapNone/>
            <wp:docPr id="985" name="IM 985"/>
            <wp:cNvGraphicFramePr/>
            <a:graphic xmlns:a="http://schemas.openxmlformats.org/drawingml/2006/main">
              <a:graphicData uri="http://schemas.openxmlformats.org/drawingml/2006/picture">
                <pic:pic xmlns:pic="http://schemas.openxmlformats.org/drawingml/2006/picture">
                  <pic:nvPicPr>
                    <pic:cNvPr id="985" name="IM 985"/>
                    <pic:cNvPicPr/>
                  </pic:nvPicPr>
                  <pic:blipFill>
                    <a:blip r:embed="rId1126"/>
                    <a:stretch>
                      <a:fillRect/>
                    </a:stretch>
                  </pic:blipFill>
                  <pic:spPr>
                    <a:xfrm>
                      <a:off x="0" y="0"/>
                      <a:ext cx="259080" cy="259079"/>
                    </a:xfrm>
                    <a:prstGeom prst="rect">
                      <a:avLst/>
                    </a:prstGeom>
                  </pic:spPr>
                </pic:pic>
              </a:graphicData>
            </a:graphic>
          </wp:anchor>
        </w:drawing>
      </w:r>
      <w:r>
        <w:drawing>
          <wp:anchor distT="0" distB="0" distL="0" distR="0" simplePos="0" relativeHeight="252226560" behindDoc="0" locked="0" layoutInCell="0" allowOverlap="1">
            <wp:simplePos x="0" y="0"/>
            <wp:positionH relativeFrom="page">
              <wp:posOffset>610870</wp:posOffset>
            </wp:positionH>
            <wp:positionV relativeFrom="page">
              <wp:posOffset>3225800</wp:posOffset>
            </wp:positionV>
            <wp:extent cx="306070" cy="30607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1127"/>
                    <a:stretch>
                      <a:fillRect/>
                    </a:stretch>
                  </pic:blipFill>
                  <pic:spPr>
                    <a:xfrm>
                      <a:off x="0" y="0"/>
                      <a:ext cx="306323" cy="306323"/>
                    </a:xfrm>
                    <a:prstGeom prst="rect">
                      <a:avLst/>
                    </a:prstGeom>
                  </pic:spPr>
                </pic:pic>
              </a:graphicData>
            </a:graphic>
          </wp:anchor>
        </w:drawing>
      </w:r>
      <w:r>
        <w:drawing>
          <wp:anchor distT="0" distB="0" distL="0" distR="0" simplePos="0" relativeHeight="252225536" behindDoc="0" locked="0" layoutInCell="0" allowOverlap="1">
            <wp:simplePos x="0" y="0"/>
            <wp:positionH relativeFrom="page">
              <wp:posOffset>1378585</wp:posOffset>
            </wp:positionH>
            <wp:positionV relativeFrom="page">
              <wp:posOffset>741680</wp:posOffset>
            </wp:positionV>
            <wp:extent cx="524510" cy="518160"/>
            <wp:effectExtent l="0" t="0" r="0" b="0"/>
            <wp:wrapNone/>
            <wp:docPr id="987" name="IM 987"/>
            <wp:cNvGraphicFramePr/>
            <a:graphic xmlns:a="http://schemas.openxmlformats.org/drawingml/2006/main">
              <a:graphicData uri="http://schemas.openxmlformats.org/drawingml/2006/picture">
                <pic:pic xmlns:pic="http://schemas.openxmlformats.org/drawingml/2006/picture">
                  <pic:nvPicPr>
                    <pic:cNvPr id="987" name="IM 987"/>
                    <pic:cNvPicPr/>
                  </pic:nvPicPr>
                  <pic:blipFill>
                    <a:blip r:embed="rId1128"/>
                    <a:stretch>
                      <a:fillRect/>
                    </a:stretch>
                  </pic:blipFill>
                  <pic:spPr>
                    <a:xfrm>
                      <a:off x="0" y="0"/>
                      <a:ext cx="524256" cy="518159"/>
                    </a:xfrm>
                    <a:prstGeom prst="rect">
                      <a:avLst/>
                    </a:prstGeom>
                  </pic:spPr>
                </pic:pic>
              </a:graphicData>
            </a:graphic>
          </wp:anchor>
        </w:drawing>
      </w:r>
      <w:r>
        <w:drawing>
          <wp:anchor distT="0" distB="0" distL="0" distR="0" simplePos="0" relativeHeight="252227584" behindDoc="0" locked="0" layoutInCell="0" allowOverlap="1">
            <wp:simplePos x="0" y="0"/>
            <wp:positionH relativeFrom="page">
              <wp:posOffset>939165</wp:posOffset>
            </wp:positionH>
            <wp:positionV relativeFrom="page">
              <wp:posOffset>3769360</wp:posOffset>
            </wp:positionV>
            <wp:extent cx="532130" cy="162560"/>
            <wp:effectExtent l="0" t="0" r="0" b="0"/>
            <wp:wrapNone/>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1129"/>
                    <a:stretch>
                      <a:fillRect/>
                    </a:stretch>
                  </pic:blipFill>
                  <pic:spPr>
                    <a:xfrm>
                      <a:off x="0" y="0"/>
                      <a:ext cx="531939" cy="162597"/>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353" w:lineRule="exact"/>
        <w:ind w:firstLine="2824"/>
        <w:textAlignment w:val="center"/>
      </w:pPr>
      <w:r>
        <w:drawing>
          <wp:inline distT="0" distB="0" distL="0" distR="0">
            <wp:extent cx="2165350" cy="223520"/>
            <wp:effectExtent l="0" t="0" r="0" b="0"/>
            <wp:docPr id="989" name="IM 989"/>
            <wp:cNvGraphicFramePr/>
            <a:graphic xmlns:a="http://schemas.openxmlformats.org/drawingml/2006/main">
              <a:graphicData uri="http://schemas.openxmlformats.org/drawingml/2006/picture">
                <pic:pic xmlns:pic="http://schemas.openxmlformats.org/drawingml/2006/picture">
                  <pic:nvPicPr>
                    <pic:cNvPr id="989" name="IM 989"/>
                    <pic:cNvPicPr/>
                  </pic:nvPicPr>
                  <pic:blipFill>
                    <a:blip r:embed="rId1130"/>
                    <a:stretch>
                      <a:fillRect/>
                    </a:stretch>
                  </pic:blipFill>
                  <pic:spPr>
                    <a:xfrm>
                      <a:off x="0" y="0"/>
                      <a:ext cx="2165604" cy="224028"/>
                    </a:xfrm>
                    <a:prstGeom prst="rect">
                      <a:avLst/>
                    </a:prstGeom>
                  </pic:spPr>
                </pic:pic>
              </a:graphicData>
            </a:graphic>
          </wp:inline>
        </w:drawing>
      </w:r>
    </w:p>
    <w:p>
      <w:pPr>
        <w:spacing w:line="243" w:lineRule="auto"/>
        <w:rPr>
          <w:rFonts w:ascii="Arial"/>
          <w:sz w:val="21"/>
        </w:rPr>
      </w:pPr>
    </w:p>
    <w:p>
      <w:pPr>
        <w:spacing w:line="497" w:lineRule="exact"/>
        <w:ind w:firstLine="763"/>
        <w:textAlignment w:val="center"/>
      </w:pPr>
      <w:r>
        <w:drawing>
          <wp:inline distT="0" distB="0" distL="0" distR="0">
            <wp:extent cx="871855" cy="31496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1131"/>
                    <a:stretch>
                      <a:fillRect/>
                    </a:stretch>
                  </pic:blipFill>
                  <pic:spPr>
                    <a:xfrm>
                      <a:off x="0" y="0"/>
                      <a:ext cx="872108" cy="315467"/>
                    </a:xfrm>
                    <a:prstGeom prst="rect">
                      <a:avLst/>
                    </a:prstGeom>
                  </pic:spPr>
                </pic:pic>
              </a:graphicData>
            </a:graphic>
          </wp:inline>
        </w:drawing>
      </w:r>
    </w:p>
    <w:p>
      <w:pPr>
        <w:spacing w:before="25" w:line="256" w:lineRule="auto"/>
        <w:ind w:left="703" w:right="578" w:firstLine="638"/>
        <w:rPr>
          <w:rFonts w:hint="eastAsia" w:ascii="宋体" w:hAnsi="宋体" w:eastAsia="宋体" w:cs="宋体"/>
          <w:sz w:val="16"/>
          <w:szCs w:val="16"/>
          <w:lang w:eastAsia="zh-CN"/>
        </w:rPr>
      </w:pPr>
      <w:r>
        <w:drawing>
          <wp:anchor distT="0" distB="0" distL="0" distR="0" simplePos="0" relativeHeight="252223488" behindDoc="1" locked="0" layoutInCell="1" allowOverlap="1">
            <wp:simplePos x="0" y="0"/>
            <wp:positionH relativeFrom="column">
              <wp:posOffset>2540</wp:posOffset>
            </wp:positionH>
            <wp:positionV relativeFrom="paragraph">
              <wp:posOffset>-1555750</wp:posOffset>
            </wp:positionV>
            <wp:extent cx="4774565" cy="7333615"/>
            <wp:effectExtent l="0" t="0" r="0" b="0"/>
            <wp:wrapNone/>
            <wp:docPr id="991" name="IM 991"/>
            <wp:cNvGraphicFramePr/>
            <a:graphic xmlns:a="http://schemas.openxmlformats.org/drawingml/2006/main">
              <a:graphicData uri="http://schemas.openxmlformats.org/drawingml/2006/picture">
                <pic:pic xmlns:pic="http://schemas.openxmlformats.org/drawingml/2006/picture">
                  <pic:nvPicPr>
                    <pic:cNvPr id="991" name="IM 991"/>
                    <pic:cNvPicPr/>
                  </pic:nvPicPr>
                  <pic:blipFill>
                    <a:blip r:embed="rId1132"/>
                    <a:stretch>
                      <a:fillRect/>
                    </a:stretch>
                  </pic:blipFill>
                  <pic:spPr>
                    <a:xfrm>
                      <a:off x="0" y="0"/>
                      <a:ext cx="4774691" cy="7333488"/>
                    </a:xfrm>
                    <a:prstGeom prst="rect">
                      <a:avLst/>
                    </a:prstGeom>
                  </pic:spPr>
                </pic:pic>
              </a:graphicData>
            </a:graphic>
          </wp:anchor>
        </w:drawing>
      </w:r>
      <w:r>
        <w:rPr>
          <w:rFonts w:ascii="宋体" w:hAnsi="宋体" w:eastAsia="宋体" w:cs="宋体"/>
          <w:spacing w:val="38"/>
          <w:sz w:val="16"/>
          <w:szCs w:val="16"/>
        </w:rPr>
        <w:t>当</w:t>
      </w:r>
      <w:r>
        <w:rPr>
          <w:rFonts w:ascii="宋体" w:hAnsi="宋体" w:eastAsia="宋体" w:cs="宋体"/>
          <w:spacing w:val="24"/>
          <w:sz w:val="16"/>
          <w:szCs w:val="16"/>
        </w:rPr>
        <w:t>年</w:t>
      </w:r>
      <w:r>
        <w:rPr>
          <w:rFonts w:ascii="宋体" w:hAnsi="宋体" w:eastAsia="宋体" w:cs="宋体"/>
          <w:spacing w:val="19"/>
          <w:sz w:val="16"/>
          <w:szCs w:val="16"/>
        </w:rPr>
        <w:t>新招用符合创业担保贷款申请条件的人员数量达到现有在职职工人</w:t>
      </w:r>
      <w:r>
        <w:rPr>
          <w:rFonts w:ascii="宋体" w:hAnsi="宋体" w:eastAsia="宋体" w:cs="宋体"/>
          <w:sz w:val="16"/>
          <w:szCs w:val="16"/>
        </w:rPr>
        <w:t xml:space="preserve"> </w:t>
      </w:r>
      <w:r>
        <w:rPr>
          <w:rFonts w:ascii="宋体" w:hAnsi="宋体" w:eastAsia="宋体" w:cs="宋体"/>
          <w:spacing w:val="10"/>
          <w:sz w:val="16"/>
          <w:szCs w:val="16"/>
        </w:rPr>
        <w:t xml:space="preserve">数 </w:t>
      </w:r>
      <w:r>
        <w:rPr>
          <w:rFonts w:ascii="Times New Roman" w:hAnsi="Times New Roman" w:eastAsia="Times New Roman" w:cs="Times New Roman"/>
          <w:spacing w:val="10"/>
          <w:sz w:val="17"/>
          <w:szCs w:val="17"/>
        </w:rPr>
        <w:t xml:space="preserve">15%    </w:t>
      </w:r>
      <w:r>
        <w:rPr>
          <w:rFonts w:ascii="宋体" w:hAnsi="宋体" w:eastAsia="宋体" w:cs="宋体"/>
          <w:spacing w:val="10"/>
          <w:sz w:val="16"/>
          <w:szCs w:val="16"/>
        </w:rPr>
        <w:t>(超过</w:t>
      </w:r>
      <w:r>
        <w:rPr>
          <w:rFonts w:ascii="Times New Roman" w:hAnsi="Times New Roman" w:eastAsia="Times New Roman" w:cs="Times New Roman"/>
          <w:spacing w:val="10"/>
          <w:sz w:val="17"/>
          <w:szCs w:val="17"/>
        </w:rPr>
        <w:t xml:space="preserve">100 </w:t>
      </w:r>
      <w:r>
        <w:rPr>
          <w:rFonts w:ascii="宋体" w:hAnsi="宋体" w:eastAsia="宋体" w:cs="宋体"/>
          <w:spacing w:val="10"/>
          <w:sz w:val="16"/>
          <w:szCs w:val="16"/>
        </w:rPr>
        <w:t xml:space="preserve">人的达到 </w:t>
      </w:r>
      <w:r>
        <w:rPr>
          <w:rFonts w:ascii="Times New Roman" w:hAnsi="Times New Roman" w:eastAsia="Times New Roman" w:cs="Times New Roman"/>
          <w:spacing w:val="10"/>
          <w:sz w:val="17"/>
          <w:szCs w:val="17"/>
        </w:rPr>
        <w:t>8%</w:t>
      </w:r>
      <w:r>
        <w:rPr>
          <w:rFonts w:ascii="宋体" w:hAnsi="宋体" w:eastAsia="宋体" w:cs="宋体"/>
          <w:spacing w:val="10"/>
          <w:sz w:val="17"/>
          <w:szCs w:val="17"/>
        </w:rPr>
        <w:t>)，</w:t>
      </w:r>
      <w:r>
        <w:rPr>
          <w:rFonts w:ascii="宋体" w:hAnsi="宋体" w:eastAsia="宋体" w:cs="宋体"/>
          <w:spacing w:val="10"/>
          <w:sz w:val="16"/>
          <w:szCs w:val="16"/>
        </w:rPr>
        <w:t xml:space="preserve">并与其签订 </w:t>
      </w:r>
      <w:r>
        <w:rPr>
          <w:rFonts w:ascii="Times New Roman" w:hAnsi="Times New Roman" w:eastAsia="Times New Roman" w:cs="Times New Roman"/>
          <w:spacing w:val="10"/>
          <w:sz w:val="17"/>
          <w:szCs w:val="17"/>
        </w:rPr>
        <w:t xml:space="preserve">1 </w:t>
      </w:r>
      <w:r>
        <w:rPr>
          <w:rFonts w:ascii="宋体" w:hAnsi="宋体" w:eastAsia="宋体" w:cs="宋体"/>
          <w:spacing w:val="10"/>
          <w:sz w:val="16"/>
          <w:szCs w:val="16"/>
        </w:rPr>
        <w:t>年以上劳动合同的小微</w:t>
      </w:r>
    </w:p>
    <w:p>
      <w:pPr>
        <w:spacing w:before="87" w:line="256" w:lineRule="exact"/>
        <w:ind w:firstLine="1186"/>
        <w:textAlignment w:val="center"/>
      </w:pPr>
      <w:r>
        <w:drawing>
          <wp:inline distT="0" distB="0" distL="0" distR="0">
            <wp:extent cx="559435" cy="16192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1133"/>
                    <a:stretch>
                      <a:fillRect/>
                    </a:stretch>
                  </pic:blipFill>
                  <pic:spPr>
                    <a:xfrm>
                      <a:off x="0" y="0"/>
                      <a:ext cx="559701" cy="162255"/>
                    </a:xfrm>
                    <a:prstGeom prst="rect">
                      <a:avLst/>
                    </a:prstGeom>
                  </pic:spPr>
                </pic:pic>
              </a:graphicData>
            </a:graphic>
          </wp:inline>
        </w:drawing>
      </w:r>
    </w:p>
    <w:p>
      <w:pPr>
        <w:spacing w:before="67" w:line="319" w:lineRule="auto"/>
        <w:ind w:left="721" w:right="609" w:firstLine="525"/>
        <w:rPr>
          <w:rFonts w:ascii="宋体" w:hAnsi="宋体" w:eastAsia="宋体" w:cs="宋体"/>
          <w:sz w:val="16"/>
          <w:szCs w:val="16"/>
        </w:rPr>
      </w:pPr>
      <w:r>
        <w:rPr>
          <w:rFonts w:ascii="宋体" w:hAnsi="宋体" w:eastAsia="宋体" w:cs="宋体"/>
          <w:spacing w:val="26"/>
          <w:sz w:val="16"/>
          <w:szCs w:val="16"/>
        </w:rPr>
        <w:t>符</w:t>
      </w:r>
      <w:r>
        <w:rPr>
          <w:rFonts w:ascii="宋体" w:hAnsi="宋体" w:eastAsia="宋体" w:cs="宋体"/>
          <w:spacing w:val="17"/>
          <w:sz w:val="16"/>
          <w:szCs w:val="16"/>
        </w:rPr>
        <w:t>合</w:t>
      </w:r>
      <w:r>
        <w:rPr>
          <w:rFonts w:ascii="宋体" w:hAnsi="宋体" w:eastAsia="宋体" w:cs="宋体"/>
          <w:spacing w:val="13"/>
          <w:sz w:val="16"/>
          <w:szCs w:val="16"/>
        </w:rPr>
        <w:t xml:space="preserve">条件的小微申请贷款额度最高不超过 </w:t>
      </w:r>
      <w:r>
        <w:rPr>
          <w:rFonts w:ascii="Times New Roman" w:hAnsi="Times New Roman" w:eastAsia="Times New Roman" w:cs="Times New Roman"/>
          <w:spacing w:val="13"/>
          <w:sz w:val="17"/>
          <w:szCs w:val="17"/>
        </w:rPr>
        <w:t xml:space="preserve">300 </w:t>
      </w:r>
      <w:r>
        <w:rPr>
          <w:rFonts w:ascii="宋体" w:hAnsi="宋体" w:eastAsia="宋体" w:cs="宋体"/>
          <w:spacing w:val="13"/>
          <w:sz w:val="16"/>
          <w:szCs w:val="16"/>
        </w:rPr>
        <w:t>万元，贷款期限最长不超过</w:t>
      </w:r>
      <w:r>
        <w:rPr>
          <w:rFonts w:ascii="宋体" w:hAnsi="宋体" w:eastAsia="宋体" w:cs="宋体"/>
          <w:sz w:val="16"/>
          <w:szCs w:val="16"/>
        </w:rPr>
        <w:t xml:space="preserve"> </w:t>
      </w:r>
      <w:r>
        <w:rPr>
          <w:rFonts w:ascii="Times New Roman" w:hAnsi="Times New Roman" w:eastAsia="Times New Roman" w:cs="Times New Roman"/>
          <w:spacing w:val="13"/>
          <w:sz w:val="17"/>
          <w:szCs w:val="17"/>
        </w:rPr>
        <w:t xml:space="preserve">2 </w:t>
      </w:r>
      <w:r>
        <w:rPr>
          <w:rFonts w:ascii="宋体" w:hAnsi="宋体" w:eastAsia="宋体" w:cs="宋体"/>
          <w:spacing w:val="13"/>
          <w:sz w:val="16"/>
          <w:szCs w:val="16"/>
        </w:rPr>
        <w:t xml:space="preserve">年。借款承担 </w:t>
      </w:r>
      <w:r>
        <w:rPr>
          <w:rFonts w:ascii="Times New Roman" w:hAnsi="Times New Roman" w:eastAsia="Times New Roman" w:cs="Times New Roman"/>
          <w:sz w:val="17"/>
          <w:szCs w:val="17"/>
        </w:rPr>
        <w:t>LPR</w:t>
      </w:r>
      <w:r>
        <w:rPr>
          <w:rFonts w:ascii="Times New Roman" w:hAnsi="Times New Roman" w:eastAsia="Times New Roman" w:cs="Times New Roman"/>
          <w:spacing w:val="13"/>
          <w:sz w:val="17"/>
          <w:szCs w:val="17"/>
        </w:rPr>
        <w:t>- 150</w:t>
      </w:r>
      <w:r>
        <w:rPr>
          <w:rFonts w:ascii="Times New Roman" w:hAnsi="Times New Roman" w:eastAsia="Times New Roman" w:cs="Times New Roman"/>
          <w:sz w:val="17"/>
          <w:szCs w:val="17"/>
        </w:rPr>
        <w:t>BP</w:t>
      </w:r>
      <w:r>
        <w:rPr>
          <w:rFonts w:ascii="Times New Roman" w:hAnsi="Times New Roman" w:eastAsia="Times New Roman" w:cs="Times New Roman"/>
          <w:spacing w:val="13"/>
          <w:sz w:val="17"/>
          <w:szCs w:val="17"/>
        </w:rPr>
        <w:t xml:space="preserve"> </w:t>
      </w:r>
      <w:r>
        <w:rPr>
          <w:rFonts w:ascii="宋体" w:hAnsi="宋体" w:eastAsia="宋体" w:cs="宋体"/>
          <w:spacing w:val="13"/>
          <w:sz w:val="16"/>
          <w:szCs w:val="16"/>
        </w:rPr>
        <w:t>以下部分利息，剩余部分财政给予贴息</w:t>
      </w:r>
      <w:r>
        <w:rPr>
          <w:rFonts w:ascii="宋体" w:hAnsi="宋体" w:eastAsia="宋体" w:cs="宋体"/>
          <w:spacing w:val="9"/>
          <w:sz w:val="16"/>
          <w:szCs w:val="16"/>
        </w:rPr>
        <w:t>。</w:t>
      </w:r>
    </w:p>
    <w:p>
      <w:pPr>
        <w:spacing w:line="480" w:lineRule="exact"/>
        <w:ind w:firstLine="741"/>
        <w:textAlignment w:val="center"/>
      </w:pPr>
      <w:r>
        <w:drawing>
          <wp:inline distT="0" distB="0" distL="0" distR="0">
            <wp:extent cx="838835" cy="304800"/>
            <wp:effectExtent l="0" t="0" r="0" b="0"/>
            <wp:docPr id="993" name="IM 993"/>
            <wp:cNvGraphicFramePr/>
            <a:graphic xmlns:a="http://schemas.openxmlformats.org/drawingml/2006/main">
              <a:graphicData uri="http://schemas.openxmlformats.org/drawingml/2006/picture">
                <pic:pic xmlns:pic="http://schemas.openxmlformats.org/drawingml/2006/picture">
                  <pic:nvPicPr>
                    <pic:cNvPr id="993" name="IM 993"/>
                    <pic:cNvPicPr/>
                  </pic:nvPicPr>
                  <pic:blipFill>
                    <a:blip r:embed="rId1134"/>
                    <a:stretch>
                      <a:fillRect/>
                    </a:stretch>
                  </pic:blipFill>
                  <pic:spPr>
                    <a:xfrm>
                      <a:off x="0" y="0"/>
                      <a:ext cx="839203" cy="304800"/>
                    </a:xfrm>
                    <a:prstGeom prst="rect">
                      <a:avLst/>
                    </a:prstGeom>
                  </pic:spPr>
                </pic:pic>
              </a:graphicData>
            </a:graphic>
          </wp:inline>
        </w:drawing>
      </w:r>
    </w:p>
    <w:p>
      <w:pPr>
        <w:spacing w:before="1" w:line="228" w:lineRule="auto"/>
        <w:ind w:left="1272"/>
        <w:rPr>
          <w:rFonts w:ascii="宋体" w:hAnsi="宋体" w:eastAsia="宋体" w:cs="宋体"/>
          <w:sz w:val="16"/>
          <w:szCs w:val="16"/>
        </w:rPr>
      </w:pPr>
      <w:r>
        <w:rPr>
          <w:rFonts w:ascii="宋体" w:hAnsi="宋体" w:eastAsia="宋体" w:cs="宋体"/>
          <w:spacing w:val="27"/>
          <w:sz w:val="16"/>
          <w:szCs w:val="16"/>
        </w:rPr>
        <w:t>《</w:t>
      </w:r>
      <w:r>
        <w:rPr>
          <w:rFonts w:ascii="宋体" w:hAnsi="宋体" w:eastAsia="宋体" w:cs="宋体"/>
          <w:spacing w:val="18"/>
          <w:sz w:val="16"/>
          <w:szCs w:val="16"/>
        </w:rPr>
        <w:t>财政部人力资源社会保障部中国人民银行关于进一步加大创业担保贷款贴息</w:t>
      </w:r>
    </w:p>
    <w:p>
      <w:pPr>
        <w:spacing w:before="12" w:line="200" w:lineRule="auto"/>
        <w:ind w:left="705"/>
        <w:rPr>
          <w:rFonts w:ascii="宋体" w:hAnsi="宋体" w:eastAsia="宋体" w:cs="宋体"/>
          <w:sz w:val="16"/>
          <w:szCs w:val="16"/>
        </w:rPr>
      </w:pPr>
      <w:r>
        <w:rPr>
          <w:rFonts w:ascii="宋体" w:hAnsi="宋体" w:eastAsia="宋体" w:cs="宋体"/>
          <w:spacing w:val="22"/>
          <w:sz w:val="16"/>
          <w:szCs w:val="16"/>
        </w:rPr>
        <w:t>力度</w:t>
      </w:r>
      <w:r>
        <w:rPr>
          <w:rFonts w:ascii="宋体" w:hAnsi="宋体" w:eastAsia="宋体" w:cs="宋体"/>
          <w:spacing w:val="18"/>
          <w:sz w:val="16"/>
          <w:szCs w:val="16"/>
        </w:rPr>
        <w:t>全</w:t>
      </w:r>
      <w:r>
        <w:rPr>
          <w:rFonts w:ascii="宋体" w:hAnsi="宋体" w:eastAsia="宋体" w:cs="宋体"/>
          <w:spacing w:val="11"/>
          <w:sz w:val="16"/>
          <w:szCs w:val="16"/>
        </w:rPr>
        <w:t>力支持重点群体创业就业的通知》   (财金〔</w:t>
      </w:r>
      <w:r>
        <w:rPr>
          <w:rFonts w:ascii="Times New Roman" w:hAnsi="Times New Roman" w:eastAsia="Times New Roman" w:cs="Times New Roman"/>
          <w:spacing w:val="11"/>
          <w:sz w:val="17"/>
          <w:szCs w:val="17"/>
        </w:rPr>
        <w:t>2020</w:t>
      </w:r>
      <w:r>
        <w:rPr>
          <w:rFonts w:ascii="宋体" w:hAnsi="宋体" w:eastAsia="宋体" w:cs="宋体"/>
          <w:spacing w:val="11"/>
          <w:sz w:val="16"/>
          <w:szCs w:val="16"/>
        </w:rPr>
        <w:t>〕</w:t>
      </w:r>
      <w:r>
        <w:rPr>
          <w:rFonts w:ascii="Times New Roman" w:hAnsi="Times New Roman" w:eastAsia="Times New Roman" w:cs="Times New Roman"/>
          <w:spacing w:val="11"/>
          <w:sz w:val="17"/>
          <w:szCs w:val="17"/>
        </w:rPr>
        <w:t xml:space="preserve">21 </w:t>
      </w:r>
      <w:r>
        <w:rPr>
          <w:rFonts w:ascii="宋体" w:hAnsi="宋体" w:eastAsia="宋体" w:cs="宋体"/>
          <w:spacing w:val="11"/>
          <w:sz w:val="16"/>
          <w:szCs w:val="16"/>
        </w:rPr>
        <w:t>号) 、《财政部关于修订</w:t>
      </w:r>
    </w:p>
    <w:p>
      <w:pPr>
        <w:spacing w:line="236" w:lineRule="exact"/>
        <w:ind w:left="705"/>
        <w:rPr>
          <w:rFonts w:ascii="宋体" w:hAnsi="宋体" w:eastAsia="宋体" w:cs="宋体"/>
          <w:sz w:val="16"/>
          <w:szCs w:val="16"/>
        </w:rPr>
      </w:pPr>
      <w:r>
        <w:rPr>
          <w:rFonts w:ascii="宋体" w:hAnsi="宋体" w:eastAsia="宋体" w:cs="宋体"/>
          <w:spacing w:val="12"/>
          <w:position w:val="2"/>
          <w:sz w:val="16"/>
          <w:szCs w:val="16"/>
        </w:rPr>
        <w:t>发布〈普惠</w:t>
      </w:r>
      <w:r>
        <w:rPr>
          <w:rFonts w:ascii="宋体" w:hAnsi="宋体" w:eastAsia="宋体" w:cs="宋体"/>
          <w:spacing w:val="6"/>
          <w:position w:val="2"/>
          <w:sz w:val="16"/>
          <w:szCs w:val="16"/>
        </w:rPr>
        <w:t>金融发展专项资金管理办法〉 的通知》 (财金〔</w:t>
      </w:r>
      <w:r>
        <w:rPr>
          <w:rFonts w:ascii="Times New Roman" w:hAnsi="Times New Roman" w:eastAsia="Times New Roman" w:cs="Times New Roman"/>
          <w:spacing w:val="6"/>
          <w:position w:val="2"/>
          <w:sz w:val="17"/>
          <w:szCs w:val="17"/>
        </w:rPr>
        <w:t xml:space="preserve">2019] 96 </w:t>
      </w:r>
      <w:r>
        <w:rPr>
          <w:rFonts w:ascii="宋体" w:hAnsi="宋体" w:eastAsia="宋体" w:cs="宋体"/>
          <w:spacing w:val="6"/>
          <w:position w:val="2"/>
          <w:sz w:val="16"/>
          <w:szCs w:val="16"/>
        </w:rPr>
        <w:t>号)</w:t>
      </w:r>
    </w:p>
    <w:p>
      <w:pPr>
        <w:spacing w:before="118" w:line="256" w:lineRule="exact"/>
        <w:ind w:firstLine="1236"/>
        <w:textAlignment w:val="center"/>
      </w:pPr>
      <w:r>
        <w:drawing>
          <wp:inline distT="0" distB="0" distL="0" distR="0">
            <wp:extent cx="530225" cy="16256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1135"/>
                    <a:stretch>
                      <a:fillRect/>
                    </a:stretch>
                  </pic:blipFill>
                  <pic:spPr>
                    <a:xfrm>
                      <a:off x="0" y="0"/>
                      <a:ext cx="530250" cy="162597"/>
                    </a:xfrm>
                    <a:prstGeom prst="rect">
                      <a:avLst/>
                    </a:prstGeom>
                  </pic:spPr>
                </pic:pic>
              </a:graphicData>
            </a:graphic>
          </wp:inline>
        </w:drawing>
      </w:r>
    </w:p>
    <w:p>
      <w:pPr>
        <w:spacing w:before="54" w:line="232" w:lineRule="auto"/>
        <w:ind w:left="1317"/>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6"/>
          <w:sz w:val="16"/>
          <w:szCs w:val="16"/>
        </w:rPr>
        <w:t>所在地的县级、市级人社部门申请</w:t>
      </w:r>
    </w:p>
    <w:p>
      <w:pPr>
        <w:spacing w:before="112" w:line="464" w:lineRule="exact"/>
        <w:ind w:firstLine="708"/>
        <w:textAlignment w:val="center"/>
      </w:pPr>
      <w:r>
        <w:drawing>
          <wp:inline distT="0" distB="0" distL="0" distR="0">
            <wp:extent cx="295275" cy="294005"/>
            <wp:effectExtent l="0" t="0" r="0" b="0"/>
            <wp:docPr id="995" name="IM 995"/>
            <wp:cNvGraphicFramePr/>
            <a:graphic xmlns:a="http://schemas.openxmlformats.org/drawingml/2006/main">
              <a:graphicData uri="http://schemas.openxmlformats.org/drawingml/2006/picture">
                <pic:pic xmlns:pic="http://schemas.openxmlformats.org/drawingml/2006/picture">
                  <pic:nvPicPr>
                    <pic:cNvPr id="995" name="IM 995"/>
                    <pic:cNvPicPr/>
                  </pic:nvPicPr>
                  <pic:blipFill>
                    <a:blip r:embed="rId1136"/>
                    <a:stretch>
                      <a:fillRect/>
                    </a:stretch>
                  </pic:blipFill>
                  <pic:spPr>
                    <a:xfrm>
                      <a:off x="0" y="0"/>
                      <a:ext cx="295655" cy="294566"/>
                    </a:xfrm>
                    <a:prstGeom prst="rect">
                      <a:avLst/>
                    </a:prstGeom>
                  </pic:spPr>
                </pic:pic>
              </a:graphicData>
            </a:graphic>
          </wp:inline>
        </w:drawing>
      </w:r>
    </w:p>
    <w:p>
      <w:pPr>
        <w:spacing w:before="1" w:line="304" w:lineRule="auto"/>
        <w:ind w:left="724" w:right="434" w:firstLine="500"/>
        <w:rPr>
          <w:rFonts w:ascii="宋体" w:hAnsi="宋体" w:eastAsia="宋体" w:cs="宋体"/>
          <w:sz w:val="16"/>
          <w:szCs w:val="16"/>
        </w:rPr>
      </w:pPr>
      <w:r>
        <w:rPr>
          <w:rFonts w:ascii="宋体" w:hAnsi="宋体" w:eastAsia="宋体" w:cs="宋体"/>
          <w:spacing w:val="26"/>
          <w:sz w:val="16"/>
          <w:szCs w:val="16"/>
        </w:rPr>
        <w:t>小</w:t>
      </w:r>
      <w:r>
        <w:rPr>
          <w:rFonts w:ascii="宋体" w:hAnsi="宋体" w:eastAsia="宋体" w:cs="宋体"/>
          <w:spacing w:val="19"/>
          <w:sz w:val="16"/>
          <w:szCs w:val="16"/>
        </w:rPr>
        <w:t>微</w:t>
      </w:r>
      <w:r>
        <w:rPr>
          <w:rFonts w:ascii="宋体" w:hAnsi="宋体" w:eastAsia="宋体" w:cs="宋体"/>
          <w:spacing w:val="13"/>
          <w:sz w:val="16"/>
          <w:szCs w:val="16"/>
        </w:rPr>
        <w:t>创业担保贷款申请审批表、营业执照或有关部门颁发的经营许可等原件</w:t>
      </w:r>
      <w:r>
        <w:rPr>
          <w:rFonts w:ascii="宋体" w:hAnsi="宋体" w:eastAsia="宋体" w:cs="宋体"/>
          <w:sz w:val="16"/>
          <w:szCs w:val="16"/>
        </w:rPr>
        <w:t xml:space="preserve"> </w:t>
      </w:r>
      <w:r>
        <w:rPr>
          <w:rFonts w:ascii="宋体" w:hAnsi="宋体" w:eastAsia="宋体" w:cs="宋体"/>
          <w:spacing w:val="12"/>
          <w:sz w:val="16"/>
          <w:szCs w:val="16"/>
        </w:rPr>
        <w:t>和</w:t>
      </w:r>
      <w:r>
        <w:rPr>
          <w:rFonts w:ascii="宋体" w:hAnsi="宋体" w:eastAsia="宋体" w:cs="宋体"/>
          <w:spacing w:val="11"/>
          <w:sz w:val="16"/>
          <w:szCs w:val="16"/>
        </w:rPr>
        <w:t>复印件、职工花名册 (盖章)、 由相关部门出具无拖欠职工工资、欠缴社会保险费</w:t>
      </w:r>
      <w:r>
        <w:rPr>
          <w:rFonts w:ascii="宋体" w:hAnsi="宋体" w:eastAsia="宋体" w:cs="宋体"/>
          <w:sz w:val="16"/>
          <w:szCs w:val="16"/>
        </w:rPr>
        <w:t xml:space="preserve"> </w:t>
      </w:r>
      <w:r>
        <w:rPr>
          <w:rFonts w:ascii="宋体" w:hAnsi="宋体" w:eastAsia="宋体" w:cs="宋体"/>
          <w:spacing w:val="26"/>
          <w:sz w:val="16"/>
          <w:szCs w:val="16"/>
        </w:rPr>
        <w:t>等</w:t>
      </w:r>
      <w:r>
        <w:rPr>
          <w:rFonts w:ascii="宋体" w:hAnsi="宋体" w:eastAsia="宋体" w:cs="宋体"/>
          <w:spacing w:val="25"/>
          <w:sz w:val="16"/>
          <w:szCs w:val="16"/>
        </w:rPr>
        <w:t>违</w:t>
      </w:r>
      <w:r>
        <w:rPr>
          <w:rFonts w:ascii="宋体" w:hAnsi="宋体" w:eastAsia="宋体" w:cs="宋体"/>
          <w:spacing w:val="13"/>
          <w:sz w:val="16"/>
          <w:szCs w:val="16"/>
        </w:rPr>
        <w:t>法违规信用记录证明或由出具无拖欠职工工资、欠缴社会保险费等违法违规信</w:t>
      </w:r>
      <w:r>
        <w:rPr>
          <w:rFonts w:ascii="宋体" w:hAnsi="宋体" w:eastAsia="宋体" w:cs="宋体"/>
          <w:sz w:val="16"/>
          <w:szCs w:val="16"/>
        </w:rPr>
        <w:t xml:space="preserve"> </w:t>
      </w:r>
      <w:r>
        <w:rPr>
          <w:rFonts w:ascii="宋体" w:hAnsi="宋体" w:eastAsia="宋体" w:cs="宋体"/>
          <w:spacing w:val="15"/>
          <w:sz w:val="16"/>
          <w:szCs w:val="16"/>
        </w:rPr>
        <w:t>用</w:t>
      </w:r>
      <w:r>
        <w:rPr>
          <w:rFonts w:ascii="宋体" w:hAnsi="宋体" w:eastAsia="宋体" w:cs="宋体"/>
          <w:spacing w:val="12"/>
          <w:sz w:val="16"/>
          <w:szCs w:val="16"/>
        </w:rPr>
        <w:t>记录的承诺书等</w:t>
      </w:r>
    </w:p>
    <w:p>
      <w:pPr>
        <w:spacing w:line="420" w:lineRule="exact"/>
        <w:ind w:firstLine="772"/>
        <w:textAlignment w:val="center"/>
      </w:pPr>
      <w:r>
        <w:drawing>
          <wp:inline distT="0" distB="0" distL="0" distR="0">
            <wp:extent cx="1689100" cy="266700"/>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1137"/>
                    <a:stretch>
                      <a:fillRect/>
                    </a:stretch>
                  </pic:blipFill>
                  <pic:spPr>
                    <a:xfrm>
                      <a:off x="0" y="0"/>
                      <a:ext cx="1689379" cy="266700"/>
                    </a:xfrm>
                    <a:prstGeom prst="rect">
                      <a:avLst/>
                    </a:prstGeom>
                  </pic:spPr>
                </pic:pic>
              </a:graphicData>
            </a:graphic>
          </wp:inline>
        </w:drawing>
      </w:r>
    </w:p>
    <w:p>
      <w:pPr>
        <w:spacing w:before="97" w:line="232" w:lineRule="auto"/>
        <w:ind w:left="1367"/>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0"/>
          <w:sz w:val="16"/>
          <w:szCs w:val="16"/>
        </w:rPr>
        <w:t xml:space="preserve">人社厅 </w:t>
      </w:r>
      <w:r>
        <w:rPr>
          <w:rFonts w:ascii="Times New Roman" w:hAnsi="Times New Roman" w:eastAsia="Times New Roman" w:cs="Times New Roman"/>
          <w:spacing w:val="10"/>
          <w:sz w:val="17"/>
          <w:szCs w:val="17"/>
        </w:rPr>
        <w:t>0731-84900136</w:t>
      </w:r>
    </w:p>
    <w:p>
      <w:pPr>
        <w:spacing w:line="414" w:lineRule="auto"/>
        <w:rPr>
          <w:rFonts w:ascii="Arial"/>
          <w:sz w:val="21"/>
        </w:rPr>
      </w:pPr>
    </w:p>
    <w:p>
      <w:pPr>
        <w:spacing w:before="1" w:line="1764" w:lineRule="exact"/>
        <w:ind w:firstLine="705"/>
        <w:textAlignment w:val="center"/>
      </w:pPr>
      <w:r>
        <w:drawing>
          <wp:inline distT="0" distB="0" distL="0" distR="0">
            <wp:extent cx="4154170" cy="1119505"/>
            <wp:effectExtent l="0" t="0" r="0" b="0"/>
            <wp:docPr id="997" name="IM 997"/>
            <wp:cNvGraphicFramePr/>
            <a:graphic xmlns:a="http://schemas.openxmlformats.org/drawingml/2006/main">
              <a:graphicData uri="http://schemas.openxmlformats.org/drawingml/2006/picture">
                <pic:pic xmlns:pic="http://schemas.openxmlformats.org/drawingml/2006/picture">
                  <pic:nvPicPr>
                    <pic:cNvPr id="997" name="IM 997"/>
                    <pic:cNvPicPr/>
                  </pic:nvPicPr>
                  <pic:blipFill>
                    <a:blip r:embed="rId1138"/>
                    <a:stretch>
                      <a:fillRect/>
                    </a:stretch>
                  </pic:blipFill>
                  <pic:spPr>
                    <a:xfrm>
                      <a:off x="0" y="0"/>
                      <a:ext cx="4154423" cy="1120139"/>
                    </a:xfrm>
                    <a:prstGeom prst="rect">
                      <a:avLst/>
                    </a:prstGeom>
                  </pic:spPr>
                </pic:pic>
              </a:graphicData>
            </a:graphic>
          </wp:inline>
        </w:drawing>
      </w:r>
    </w:p>
    <w:p>
      <w:pPr>
        <w:sectPr>
          <w:headerReference r:id="rId144" w:type="default"/>
          <w:footerReference r:id="rId145" w:type="default"/>
          <w:pgSz w:w="8400" w:h="11900"/>
          <w:pgMar w:top="400" w:right="281" w:bottom="162" w:left="266" w:header="0" w:footer="0" w:gutter="0"/>
          <w:cols w:space="720" w:num="1"/>
        </w:sectPr>
      </w:pPr>
    </w:p>
    <w:p>
      <w:pPr>
        <w:spacing w:line="263" w:lineRule="auto"/>
        <w:rPr>
          <w:rFonts w:ascii="Arial"/>
          <w:sz w:val="21"/>
        </w:rPr>
      </w:pPr>
      <w:r>
        <w:pict>
          <v:rect id="_x0000_s1071" o:spid="_x0000_s1071" o:spt="1" style="position:absolute;left:0pt;margin-left:54pt;margin-top:60pt;height:1pt;width:312pt;mso-position-horizontal-relative:page;mso-position-vertical-relative:page;z-index:-251087872;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231680" behindDoc="0" locked="0" layoutInCell="0" allowOverlap="1">
            <wp:simplePos x="0" y="0"/>
            <wp:positionH relativeFrom="page">
              <wp:posOffset>619760</wp:posOffset>
            </wp:positionH>
            <wp:positionV relativeFrom="page">
              <wp:posOffset>3294380</wp:posOffset>
            </wp:positionV>
            <wp:extent cx="306070" cy="306070"/>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1139"/>
                    <a:stretch>
                      <a:fillRect/>
                    </a:stretch>
                  </pic:blipFill>
                  <pic:spPr>
                    <a:xfrm>
                      <a:off x="0" y="0"/>
                      <a:ext cx="306323" cy="306323"/>
                    </a:xfrm>
                    <a:prstGeom prst="rect">
                      <a:avLst/>
                    </a:prstGeom>
                  </pic:spPr>
                </pic:pic>
              </a:graphicData>
            </a:graphic>
          </wp:anchor>
        </w:drawing>
      </w:r>
      <w:r>
        <w:drawing>
          <wp:anchor distT="0" distB="0" distL="0" distR="0" simplePos="0" relativeHeight="252230656" behindDoc="0" locked="0" layoutInCell="0" allowOverlap="1">
            <wp:simplePos x="0" y="0"/>
            <wp:positionH relativeFrom="page">
              <wp:posOffset>1467485</wp:posOffset>
            </wp:positionH>
            <wp:positionV relativeFrom="page">
              <wp:posOffset>777240</wp:posOffset>
            </wp:positionV>
            <wp:extent cx="524510" cy="518160"/>
            <wp:effectExtent l="0" t="0" r="0" b="0"/>
            <wp:wrapNone/>
            <wp:docPr id="999" name="IM 999"/>
            <wp:cNvGraphicFramePr/>
            <a:graphic xmlns:a="http://schemas.openxmlformats.org/drawingml/2006/main">
              <a:graphicData uri="http://schemas.openxmlformats.org/drawingml/2006/picture">
                <pic:pic xmlns:pic="http://schemas.openxmlformats.org/drawingml/2006/picture">
                  <pic:nvPicPr>
                    <pic:cNvPr id="999" name="IM 999"/>
                    <pic:cNvPicPr/>
                  </pic:nvPicPr>
                  <pic:blipFill>
                    <a:blip r:embed="rId1140"/>
                    <a:stretch>
                      <a:fillRect/>
                    </a:stretch>
                  </pic:blipFill>
                  <pic:spPr>
                    <a:xfrm>
                      <a:off x="0" y="0"/>
                      <a:ext cx="524255" cy="518159"/>
                    </a:xfrm>
                    <a:prstGeom prst="rect">
                      <a:avLst/>
                    </a:prstGeom>
                  </pic:spPr>
                </pic:pic>
              </a:graphicData>
            </a:graphic>
          </wp:anchor>
        </w:drawing>
      </w:r>
      <w:r>
        <w:drawing>
          <wp:anchor distT="0" distB="0" distL="0" distR="0" simplePos="0" relativeHeight="252232704" behindDoc="0" locked="0" layoutInCell="0" allowOverlap="1">
            <wp:simplePos x="0" y="0"/>
            <wp:positionH relativeFrom="page">
              <wp:posOffset>641350</wp:posOffset>
            </wp:positionH>
            <wp:positionV relativeFrom="page">
              <wp:posOffset>2633345</wp:posOffset>
            </wp:positionV>
            <wp:extent cx="304800" cy="30480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1141"/>
                    <a:stretch>
                      <a:fillRect/>
                    </a:stretch>
                  </pic:blipFill>
                  <pic:spPr>
                    <a:xfrm>
                      <a:off x="0" y="0"/>
                      <a:ext cx="304800" cy="304800"/>
                    </a:xfrm>
                    <a:prstGeom prst="rect">
                      <a:avLst/>
                    </a:prstGeom>
                  </pic:spPr>
                </pic:pic>
              </a:graphicData>
            </a:graphic>
          </wp:anchor>
        </w:drawing>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312" w:lineRule="exact"/>
        <w:ind w:firstLine="3074"/>
        <w:textAlignment w:val="center"/>
      </w:pPr>
      <w:r>
        <w:drawing>
          <wp:inline distT="0" distB="0" distL="0" distR="0">
            <wp:extent cx="1955165" cy="197485"/>
            <wp:effectExtent l="0" t="0" r="0" b="0"/>
            <wp:docPr id="1001" name="IM 1001"/>
            <wp:cNvGraphicFramePr/>
            <a:graphic xmlns:a="http://schemas.openxmlformats.org/drawingml/2006/main">
              <a:graphicData uri="http://schemas.openxmlformats.org/drawingml/2006/picture">
                <pic:pic xmlns:pic="http://schemas.openxmlformats.org/drawingml/2006/picture">
                  <pic:nvPicPr>
                    <pic:cNvPr id="1001" name="IM 1001"/>
                    <pic:cNvPicPr/>
                  </pic:nvPicPr>
                  <pic:blipFill>
                    <a:blip r:embed="rId1142"/>
                    <a:stretch>
                      <a:fillRect/>
                    </a:stretch>
                  </pic:blipFill>
                  <pic:spPr>
                    <a:xfrm>
                      <a:off x="0" y="0"/>
                      <a:ext cx="1955292" cy="198119"/>
                    </a:xfrm>
                    <a:prstGeom prst="rect">
                      <a:avLst/>
                    </a:prstGeom>
                  </pic:spPr>
                </pic:pic>
              </a:graphicData>
            </a:graphic>
          </wp:inline>
        </w:drawing>
      </w:r>
    </w:p>
    <w:p>
      <w:pPr>
        <w:spacing w:before="196" w:line="497" w:lineRule="exact"/>
        <w:ind w:firstLine="784"/>
        <w:textAlignment w:val="center"/>
      </w:pPr>
      <w:r>
        <w:drawing>
          <wp:inline distT="0" distB="0" distL="0" distR="0">
            <wp:extent cx="857885" cy="31496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1143"/>
                    <a:stretch>
                      <a:fillRect/>
                    </a:stretch>
                  </pic:blipFill>
                  <pic:spPr>
                    <a:xfrm>
                      <a:off x="0" y="0"/>
                      <a:ext cx="858392" cy="315467"/>
                    </a:xfrm>
                    <a:prstGeom prst="rect">
                      <a:avLst/>
                    </a:prstGeom>
                  </pic:spPr>
                </pic:pic>
              </a:graphicData>
            </a:graphic>
          </wp:inline>
        </w:drawing>
      </w:r>
    </w:p>
    <w:p>
      <w:pPr>
        <w:spacing w:before="68" w:line="232" w:lineRule="auto"/>
        <w:ind w:left="1227"/>
        <w:rPr>
          <w:rFonts w:hint="eastAsia" w:ascii="宋体" w:hAnsi="宋体" w:eastAsia="宋体" w:cs="宋体"/>
          <w:sz w:val="16"/>
          <w:szCs w:val="16"/>
          <w:lang w:eastAsia="zh-CN"/>
        </w:rPr>
      </w:pPr>
      <w:r>
        <w:drawing>
          <wp:anchor distT="0" distB="0" distL="0" distR="0" simplePos="0" relativeHeight="252229632" behindDoc="1" locked="0" layoutInCell="1" allowOverlap="1">
            <wp:simplePos x="0" y="0"/>
            <wp:positionH relativeFrom="column">
              <wp:posOffset>2540</wp:posOffset>
            </wp:positionH>
            <wp:positionV relativeFrom="paragraph">
              <wp:posOffset>-1478280</wp:posOffset>
            </wp:positionV>
            <wp:extent cx="4827905" cy="7371715"/>
            <wp:effectExtent l="0" t="0" r="0" b="0"/>
            <wp:wrapNone/>
            <wp:docPr id="1003" name="IM 1003"/>
            <wp:cNvGraphicFramePr/>
            <a:graphic xmlns:a="http://schemas.openxmlformats.org/drawingml/2006/main">
              <a:graphicData uri="http://schemas.openxmlformats.org/drawingml/2006/picture">
                <pic:pic xmlns:pic="http://schemas.openxmlformats.org/drawingml/2006/picture">
                  <pic:nvPicPr>
                    <pic:cNvPr id="1003" name="IM 1003"/>
                    <pic:cNvPicPr/>
                  </pic:nvPicPr>
                  <pic:blipFill>
                    <a:blip r:embed="rId1144"/>
                    <a:stretch>
                      <a:fillRect/>
                    </a:stretch>
                  </pic:blipFill>
                  <pic:spPr>
                    <a:xfrm>
                      <a:off x="0" y="0"/>
                      <a:ext cx="4828032" cy="7371588"/>
                    </a:xfrm>
                    <a:prstGeom prst="rect">
                      <a:avLst/>
                    </a:prstGeom>
                  </pic:spPr>
                </pic:pic>
              </a:graphicData>
            </a:graphic>
          </wp:anchor>
        </w:drawing>
      </w:r>
      <w:r>
        <w:rPr>
          <w:rFonts w:ascii="宋体" w:hAnsi="宋体" w:eastAsia="宋体" w:cs="宋体"/>
          <w:spacing w:val="18"/>
          <w:sz w:val="16"/>
          <w:szCs w:val="16"/>
        </w:rPr>
        <w:t>完</w:t>
      </w:r>
      <w:r>
        <w:rPr>
          <w:rFonts w:ascii="宋体" w:hAnsi="宋体" w:eastAsia="宋体" w:cs="宋体"/>
          <w:spacing w:val="13"/>
          <w:sz w:val="16"/>
          <w:szCs w:val="16"/>
        </w:rPr>
        <w:t>成股份制改造，拟在沪深证券交易所上市，   已在湖南证监局辅导验收的</w:t>
      </w:r>
    </w:p>
    <w:p>
      <w:pPr>
        <w:spacing w:before="157" w:line="420" w:lineRule="exact"/>
        <w:ind w:firstLine="840"/>
        <w:textAlignment w:val="center"/>
      </w:pPr>
      <w:r>
        <w:drawing>
          <wp:inline distT="0" distB="0" distL="0" distR="0">
            <wp:extent cx="822325" cy="266700"/>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1145"/>
                    <a:stretch>
                      <a:fillRect/>
                    </a:stretch>
                  </pic:blipFill>
                  <pic:spPr>
                    <a:xfrm>
                      <a:off x="0" y="0"/>
                      <a:ext cx="822642" cy="266700"/>
                    </a:xfrm>
                    <a:prstGeom prst="rect">
                      <a:avLst/>
                    </a:prstGeom>
                  </pic:spPr>
                </pic:pic>
              </a:graphicData>
            </a:graphic>
          </wp:inline>
        </w:drawing>
      </w:r>
    </w:p>
    <w:p>
      <w:pPr>
        <w:spacing w:before="30" w:line="309" w:lineRule="auto"/>
        <w:ind w:left="636" w:right="143" w:firstLine="581"/>
        <w:rPr>
          <w:rFonts w:ascii="宋体" w:hAnsi="宋体" w:eastAsia="宋体" w:cs="宋体"/>
          <w:sz w:val="16"/>
          <w:szCs w:val="16"/>
        </w:rPr>
      </w:pPr>
      <w:r>
        <w:rPr>
          <w:rFonts w:ascii="宋体" w:hAnsi="宋体" w:eastAsia="宋体" w:cs="宋体"/>
          <w:spacing w:val="17"/>
          <w:sz w:val="16"/>
          <w:szCs w:val="16"/>
        </w:rPr>
        <w:t xml:space="preserve">已在湖南证监局辅导验收的给予 </w:t>
      </w:r>
      <w:r>
        <w:rPr>
          <w:rFonts w:ascii="Times New Roman" w:hAnsi="Times New Roman" w:eastAsia="Times New Roman" w:cs="Times New Roman"/>
          <w:spacing w:val="17"/>
          <w:sz w:val="17"/>
          <w:szCs w:val="17"/>
        </w:rPr>
        <w:t xml:space="preserve">200 </w:t>
      </w:r>
      <w:r>
        <w:rPr>
          <w:rFonts w:ascii="宋体" w:hAnsi="宋体" w:eastAsia="宋体" w:cs="宋体"/>
          <w:spacing w:val="17"/>
          <w:sz w:val="16"/>
          <w:szCs w:val="16"/>
        </w:rPr>
        <w:t xml:space="preserve">万元补助，在科创板首发上市 的 </w:t>
      </w:r>
      <w:r>
        <w:rPr>
          <w:rFonts w:ascii="宋体" w:hAnsi="宋体" w:eastAsia="宋体" w:cs="宋体"/>
          <w:spacing w:val="9"/>
          <w:sz w:val="16"/>
          <w:szCs w:val="16"/>
        </w:rPr>
        <w:t>再</w:t>
      </w:r>
      <w:r>
        <w:rPr>
          <w:rFonts w:ascii="宋体" w:hAnsi="宋体" w:eastAsia="宋体" w:cs="宋体"/>
          <w:sz w:val="16"/>
          <w:szCs w:val="16"/>
        </w:rPr>
        <w:t xml:space="preserve"> </w:t>
      </w:r>
      <w:r>
        <w:rPr>
          <w:rFonts w:ascii="宋体" w:hAnsi="宋体" w:eastAsia="宋体" w:cs="宋体"/>
          <w:spacing w:val="24"/>
          <w:sz w:val="16"/>
          <w:szCs w:val="16"/>
        </w:rPr>
        <w:t>给</w:t>
      </w:r>
      <w:r>
        <w:rPr>
          <w:rFonts w:ascii="宋体" w:hAnsi="宋体" w:eastAsia="宋体" w:cs="宋体"/>
          <w:spacing w:val="14"/>
          <w:sz w:val="16"/>
          <w:szCs w:val="16"/>
        </w:rPr>
        <w:t>予</w:t>
      </w:r>
      <w:r>
        <w:rPr>
          <w:rFonts w:ascii="Times New Roman" w:hAnsi="Times New Roman" w:eastAsia="Times New Roman" w:cs="Times New Roman"/>
          <w:spacing w:val="12"/>
          <w:sz w:val="17"/>
          <w:szCs w:val="17"/>
        </w:rPr>
        <w:t xml:space="preserve">100 </w:t>
      </w:r>
      <w:r>
        <w:rPr>
          <w:rFonts w:ascii="宋体" w:hAnsi="宋体" w:eastAsia="宋体" w:cs="宋体"/>
          <w:spacing w:val="12"/>
          <w:sz w:val="16"/>
          <w:szCs w:val="16"/>
        </w:rPr>
        <w:t>万元补助。对将省外在沪深交易所上市的公司注册地迁至我省的，给予</w:t>
      </w:r>
      <w:r>
        <w:rPr>
          <w:rFonts w:ascii="Times New Roman" w:hAnsi="Times New Roman" w:eastAsia="Times New Roman" w:cs="Times New Roman"/>
          <w:spacing w:val="12"/>
          <w:sz w:val="17"/>
          <w:szCs w:val="17"/>
        </w:rPr>
        <w:t xml:space="preserve">200 </w:t>
      </w:r>
      <w:r>
        <w:rPr>
          <w:rFonts w:ascii="宋体" w:hAnsi="宋体" w:eastAsia="宋体" w:cs="宋体"/>
          <w:spacing w:val="12"/>
          <w:sz w:val="16"/>
          <w:szCs w:val="16"/>
        </w:rPr>
        <w:t>万元补助</w:t>
      </w:r>
    </w:p>
    <w:p>
      <w:pPr>
        <w:spacing w:before="86" w:line="84" w:lineRule="exact"/>
        <w:ind w:left="652"/>
        <w:rPr>
          <w:rFonts w:ascii="宋体" w:hAnsi="宋体" w:eastAsia="宋体" w:cs="宋体"/>
          <w:sz w:val="16"/>
          <w:szCs w:val="16"/>
        </w:rPr>
      </w:pPr>
      <w:r>
        <w:rPr>
          <w:rFonts w:ascii="宋体" w:hAnsi="宋体" w:eastAsia="宋体" w:cs="宋体"/>
          <w:position w:val="1"/>
          <w:sz w:val="16"/>
          <w:szCs w:val="16"/>
        </w:rPr>
        <w:t>。</w:t>
      </w:r>
    </w:p>
    <w:p>
      <w:pPr>
        <w:spacing w:before="228" w:line="256" w:lineRule="exact"/>
        <w:ind w:firstLine="1253"/>
        <w:textAlignment w:val="center"/>
      </w:pPr>
      <w:r>
        <w:drawing>
          <wp:inline distT="0" distB="0" distL="0" distR="0">
            <wp:extent cx="558800" cy="162560"/>
            <wp:effectExtent l="0" t="0" r="0" b="0"/>
            <wp:docPr id="1005" name="IM 1005"/>
            <wp:cNvGraphicFramePr/>
            <a:graphic xmlns:a="http://schemas.openxmlformats.org/drawingml/2006/main">
              <a:graphicData uri="http://schemas.openxmlformats.org/drawingml/2006/picture">
                <pic:pic xmlns:pic="http://schemas.openxmlformats.org/drawingml/2006/picture">
                  <pic:nvPicPr>
                    <pic:cNvPr id="1005" name="IM 1005"/>
                    <pic:cNvPicPr/>
                  </pic:nvPicPr>
                  <pic:blipFill>
                    <a:blip r:embed="rId1146"/>
                    <a:stretch>
                      <a:fillRect/>
                    </a:stretch>
                  </pic:blipFill>
                  <pic:spPr>
                    <a:xfrm>
                      <a:off x="0" y="0"/>
                      <a:ext cx="558876" cy="162902"/>
                    </a:xfrm>
                    <a:prstGeom prst="rect">
                      <a:avLst/>
                    </a:prstGeom>
                  </pic:spPr>
                </pic:pic>
              </a:graphicData>
            </a:graphic>
          </wp:inline>
        </w:drawing>
      </w:r>
    </w:p>
    <w:p>
      <w:pPr>
        <w:spacing w:before="192" w:line="302" w:lineRule="auto"/>
        <w:ind w:left="669" w:right="192" w:firstLine="454"/>
        <w:rPr>
          <w:rFonts w:ascii="宋体" w:hAnsi="宋体" w:eastAsia="宋体" w:cs="宋体"/>
          <w:sz w:val="16"/>
          <w:szCs w:val="16"/>
        </w:rPr>
      </w:pPr>
      <w:r>
        <w:rPr>
          <w:rFonts w:ascii="宋体" w:hAnsi="宋体" w:eastAsia="宋体" w:cs="宋体"/>
          <w:spacing w:val="9"/>
          <w:sz w:val="16"/>
          <w:szCs w:val="16"/>
        </w:rPr>
        <w:t>《湖南省财政厅关于印发〈湖南省金融发展专项资金管理办法〉 的通知》 (湘财金〔</w:t>
      </w:r>
      <w:r>
        <w:rPr>
          <w:rFonts w:ascii="Times New Roman" w:hAnsi="Times New Roman" w:eastAsia="Times New Roman" w:cs="Times New Roman"/>
          <w:spacing w:val="9"/>
          <w:sz w:val="17"/>
          <w:szCs w:val="17"/>
        </w:rPr>
        <w:t>2</w:t>
      </w:r>
      <w:r>
        <w:rPr>
          <w:rFonts w:ascii="Times New Roman" w:hAnsi="Times New Roman" w:eastAsia="Times New Roman" w:cs="Times New Roman"/>
          <w:spacing w:val="6"/>
          <w:sz w:val="17"/>
          <w:szCs w:val="17"/>
        </w:rPr>
        <w:t>0</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12"/>
          <w:sz w:val="17"/>
          <w:szCs w:val="17"/>
        </w:rPr>
        <w:t>1</w:t>
      </w:r>
      <w:r>
        <w:rPr>
          <w:rFonts w:ascii="Times New Roman" w:hAnsi="Times New Roman" w:eastAsia="Times New Roman" w:cs="Times New Roman"/>
          <w:spacing w:val="7"/>
          <w:sz w:val="17"/>
          <w:szCs w:val="17"/>
        </w:rPr>
        <w:t>9</w:t>
      </w:r>
      <w:r>
        <w:rPr>
          <w:rFonts w:ascii="宋体" w:hAnsi="宋体" w:eastAsia="宋体" w:cs="宋体"/>
          <w:spacing w:val="7"/>
          <w:sz w:val="16"/>
          <w:szCs w:val="16"/>
        </w:rPr>
        <w:t>〕</w:t>
      </w:r>
      <w:r>
        <w:rPr>
          <w:rFonts w:ascii="Times New Roman" w:hAnsi="Times New Roman" w:eastAsia="Times New Roman" w:cs="Times New Roman"/>
          <w:spacing w:val="7"/>
          <w:sz w:val="17"/>
          <w:szCs w:val="17"/>
        </w:rPr>
        <w:t xml:space="preserve">36 </w:t>
      </w:r>
      <w:r>
        <w:rPr>
          <w:rFonts w:ascii="宋体" w:hAnsi="宋体" w:eastAsia="宋体" w:cs="宋体"/>
          <w:spacing w:val="7"/>
          <w:sz w:val="16"/>
          <w:szCs w:val="16"/>
        </w:rPr>
        <w:t>号)</w:t>
      </w:r>
    </w:p>
    <w:p>
      <w:pPr>
        <w:spacing w:before="52" w:line="256" w:lineRule="exact"/>
        <w:ind w:firstLine="1236"/>
        <w:textAlignment w:val="center"/>
      </w:pPr>
      <w:r>
        <w:drawing>
          <wp:inline distT="0" distB="0" distL="0" distR="0">
            <wp:extent cx="530225" cy="162560"/>
            <wp:effectExtent l="0" t="0" r="0" b="0"/>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1147"/>
                    <a:stretch>
                      <a:fillRect/>
                    </a:stretch>
                  </pic:blipFill>
                  <pic:spPr>
                    <a:xfrm>
                      <a:off x="0" y="0"/>
                      <a:ext cx="530250" cy="162597"/>
                    </a:xfrm>
                    <a:prstGeom prst="rect">
                      <a:avLst/>
                    </a:prstGeom>
                  </pic:spPr>
                </pic:pic>
              </a:graphicData>
            </a:graphic>
          </wp:inline>
        </w:drawing>
      </w:r>
    </w:p>
    <w:p>
      <w:pPr>
        <w:spacing w:before="57" w:line="232" w:lineRule="auto"/>
        <w:ind w:left="1250"/>
        <w:rPr>
          <w:rFonts w:ascii="宋体" w:hAnsi="宋体" w:eastAsia="宋体" w:cs="宋体"/>
          <w:sz w:val="16"/>
          <w:szCs w:val="16"/>
        </w:rPr>
      </w:pPr>
      <w:r>
        <w:rPr>
          <w:rFonts w:ascii="宋体" w:hAnsi="宋体" w:eastAsia="宋体" w:cs="宋体"/>
          <w:spacing w:val="25"/>
          <w:sz w:val="16"/>
          <w:szCs w:val="16"/>
        </w:rPr>
        <w:t>向</w:t>
      </w:r>
      <w:r>
        <w:rPr>
          <w:rFonts w:ascii="宋体" w:hAnsi="宋体" w:eastAsia="宋体" w:cs="宋体"/>
          <w:spacing w:val="16"/>
          <w:sz w:val="16"/>
          <w:szCs w:val="16"/>
        </w:rPr>
        <w:t>所在地财政、地方金融监管部门申请</w:t>
      </w:r>
    </w:p>
    <w:p>
      <w:pPr>
        <w:spacing w:before="191" w:line="467" w:lineRule="exact"/>
        <w:ind w:firstLine="724"/>
        <w:textAlignment w:val="center"/>
      </w:pPr>
      <w:r>
        <w:drawing>
          <wp:inline distT="0" distB="0" distL="0" distR="0">
            <wp:extent cx="842645" cy="295910"/>
            <wp:effectExtent l="0" t="0" r="0" b="0"/>
            <wp:docPr id="1007" name="IM 1007"/>
            <wp:cNvGraphicFramePr/>
            <a:graphic xmlns:a="http://schemas.openxmlformats.org/drawingml/2006/main">
              <a:graphicData uri="http://schemas.openxmlformats.org/drawingml/2006/picture">
                <pic:pic xmlns:pic="http://schemas.openxmlformats.org/drawingml/2006/picture">
                  <pic:nvPicPr>
                    <pic:cNvPr id="1007" name="IM 1007"/>
                    <pic:cNvPicPr/>
                  </pic:nvPicPr>
                  <pic:blipFill>
                    <a:blip r:embed="rId1148"/>
                    <a:stretch>
                      <a:fillRect/>
                    </a:stretch>
                  </pic:blipFill>
                  <pic:spPr>
                    <a:xfrm>
                      <a:off x="0" y="0"/>
                      <a:ext cx="843026" cy="296430"/>
                    </a:xfrm>
                    <a:prstGeom prst="rect">
                      <a:avLst/>
                    </a:prstGeom>
                  </pic:spPr>
                </pic:pic>
              </a:graphicData>
            </a:graphic>
          </wp:inline>
        </w:drawing>
      </w:r>
    </w:p>
    <w:p>
      <w:pPr>
        <w:spacing w:before="75" w:line="279" w:lineRule="auto"/>
        <w:ind w:left="697" w:right="381" w:firstLine="615"/>
        <w:rPr>
          <w:rFonts w:ascii="宋体" w:hAnsi="宋体" w:eastAsia="宋体" w:cs="宋体"/>
          <w:sz w:val="16"/>
          <w:szCs w:val="16"/>
        </w:rPr>
      </w:pPr>
      <w:r>
        <w:rPr>
          <w:rFonts w:ascii="宋体" w:hAnsi="宋体" w:eastAsia="宋体" w:cs="宋体"/>
          <w:spacing w:val="25"/>
          <w:sz w:val="16"/>
          <w:szCs w:val="16"/>
        </w:rPr>
        <w:t>沪</w:t>
      </w:r>
      <w:r>
        <w:rPr>
          <w:rFonts w:ascii="宋体" w:hAnsi="宋体" w:eastAsia="宋体" w:cs="宋体"/>
          <w:spacing w:val="18"/>
          <w:sz w:val="16"/>
          <w:szCs w:val="16"/>
        </w:rPr>
        <w:t>深证券交易所上市及 “新三板”精选层挂牌补助申请表、湖南证监局对该企</w:t>
      </w:r>
      <w:r>
        <w:rPr>
          <w:rFonts w:ascii="宋体" w:hAnsi="宋体" w:eastAsia="宋体" w:cs="宋体"/>
          <w:sz w:val="16"/>
          <w:szCs w:val="16"/>
        </w:rPr>
        <w:t xml:space="preserve"> </w:t>
      </w:r>
      <w:r>
        <w:rPr>
          <w:rFonts w:ascii="宋体" w:hAnsi="宋体" w:eastAsia="宋体" w:cs="宋体"/>
          <w:spacing w:val="18"/>
          <w:sz w:val="16"/>
          <w:szCs w:val="16"/>
        </w:rPr>
        <w:t>业辅导验收通过的相关证明材料</w:t>
      </w:r>
    </w:p>
    <w:p>
      <w:pPr>
        <w:spacing w:line="416" w:lineRule="auto"/>
        <w:rPr>
          <w:rFonts w:ascii="Arial"/>
          <w:sz w:val="21"/>
        </w:rPr>
      </w:pPr>
    </w:p>
    <w:p>
      <w:pPr>
        <w:spacing w:before="1" w:line="420" w:lineRule="exact"/>
        <w:ind w:firstLine="736"/>
        <w:textAlignment w:val="center"/>
      </w:pPr>
      <w:r>
        <w:drawing>
          <wp:inline distT="0" distB="0" distL="0" distR="0">
            <wp:extent cx="1680210" cy="266700"/>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1149"/>
                    <a:stretch>
                      <a:fillRect/>
                    </a:stretch>
                  </pic:blipFill>
                  <pic:spPr>
                    <a:xfrm>
                      <a:off x="0" y="0"/>
                      <a:ext cx="1680489" cy="266700"/>
                    </a:xfrm>
                    <a:prstGeom prst="rect">
                      <a:avLst/>
                    </a:prstGeom>
                  </pic:spPr>
                </pic:pic>
              </a:graphicData>
            </a:graphic>
          </wp:inline>
        </w:drawing>
      </w:r>
    </w:p>
    <w:p>
      <w:pPr>
        <w:spacing w:before="85" w:line="234" w:lineRule="auto"/>
        <w:ind w:left="1307"/>
        <w:rPr>
          <w:rFonts w:ascii="Times New Roman" w:hAnsi="Times New Roman" w:eastAsia="Times New Roman" w:cs="Times New Roman"/>
          <w:sz w:val="17"/>
          <w:szCs w:val="17"/>
        </w:rPr>
      </w:pPr>
      <w:r>
        <w:rPr>
          <w:rFonts w:ascii="宋体" w:hAnsi="宋体" w:eastAsia="宋体" w:cs="宋体"/>
          <w:spacing w:val="13"/>
          <w:sz w:val="16"/>
          <w:szCs w:val="16"/>
        </w:rPr>
        <w:t>省</w:t>
      </w:r>
      <w:r>
        <w:rPr>
          <w:rFonts w:ascii="宋体" w:hAnsi="宋体" w:eastAsia="宋体" w:cs="宋体"/>
          <w:spacing w:val="10"/>
          <w:sz w:val="16"/>
          <w:szCs w:val="16"/>
        </w:rPr>
        <w:t xml:space="preserve">地方金融监管局 </w:t>
      </w:r>
      <w:r>
        <w:rPr>
          <w:rFonts w:ascii="Times New Roman" w:hAnsi="Times New Roman" w:eastAsia="Times New Roman" w:cs="Times New Roman"/>
          <w:spacing w:val="10"/>
          <w:sz w:val="17"/>
          <w:szCs w:val="17"/>
        </w:rPr>
        <w:t xml:space="preserve">0731-82212179    </w:t>
      </w:r>
      <w:r>
        <w:rPr>
          <w:rFonts w:ascii="宋体" w:hAnsi="宋体" w:eastAsia="宋体" w:cs="宋体"/>
          <w:spacing w:val="10"/>
          <w:sz w:val="16"/>
          <w:szCs w:val="16"/>
        </w:rPr>
        <w:t xml:space="preserve">省财政厅 </w:t>
      </w:r>
      <w:r>
        <w:rPr>
          <w:rFonts w:ascii="Times New Roman" w:hAnsi="Times New Roman" w:eastAsia="Times New Roman" w:cs="Times New Roman"/>
          <w:spacing w:val="10"/>
          <w:sz w:val="17"/>
          <w:szCs w:val="17"/>
        </w:rPr>
        <w:t>0731-85165257</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8</w:t>
      </w:r>
    </w:p>
    <w:p>
      <w:pPr>
        <w:sectPr>
          <w:headerReference r:id="rId146" w:type="default"/>
          <w:footerReference r:id="rId147" w:type="default"/>
          <w:pgSz w:w="8400" w:h="11900"/>
          <w:pgMar w:top="400" w:right="281" w:bottom="31" w:left="266" w:header="0" w:footer="0" w:gutter="0"/>
          <w:cols w:space="720" w:num="1"/>
        </w:sectPr>
      </w:pPr>
    </w:p>
    <w:p>
      <w:pPr>
        <w:spacing w:line="267" w:lineRule="auto"/>
        <w:rPr>
          <w:rFonts w:ascii="Arial"/>
          <w:sz w:val="21"/>
        </w:rPr>
      </w:pPr>
      <w:r>
        <w:drawing>
          <wp:anchor distT="0" distB="0" distL="0" distR="0" simplePos="0" relativeHeight="252233728"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1009" name="IM 1009"/>
            <wp:cNvGraphicFramePr/>
            <a:graphic xmlns:a="http://schemas.openxmlformats.org/drawingml/2006/main">
              <a:graphicData uri="http://schemas.openxmlformats.org/drawingml/2006/picture">
                <pic:pic xmlns:pic="http://schemas.openxmlformats.org/drawingml/2006/picture">
                  <pic:nvPicPr>
                    <pic:cNvPr id="1009" name="IM 1009"/>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36800" behindDoc="0" locked="0" layoutInCell="0" allowOverlap="1">
            <wp:simplePos x="0" y="0"/>
            <wp:positionH relativeFrom="page">
              <wp:posOffset>685800</wp:posOffset>
            </wp:positionH>
            <wp:positionV relativeFrom="page">
              <wp:posOffset>2113280</wp:posOffset>
            </wp:positionV>
            <wp:extent cx="304800" cy="304800"/>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366"/>
                    <a:stretch>
                      <a:fillRect/>
                    </a:stretch>
                  </pic:blipFill>
                  <pic:spPr>
                    <a:xfrm>
                      <a:off x="0" y="0"/>
                      <a:ext cx="304800" cy="304800"/>
                    </a:xfrm>
                    <a:prstGeom prst="rect">
                      <a:avLst/>
                    </a:prstGeom>
                  </pic:spPr>
                </pic:pic>
              </a:graphicData>
            </a:graphic>
          </wp:anchor>
        </w:drawing>
      </w:r>
      <w:r>
        <w:drawing>
          <wp:anchor distT="0" distB="0" distL="0" distR="0" simplePos="0" relativeHeight="252235776" behindDoc="0" locked="0" layoutInCell="0" allowOverlap="1">
            <wp:simplePos x="0" y="0"/>
            <wp:positionH relativeFrom="page">
              <wp:posOffset>1635125</wp:posOffset>
            </wp:positionH>
            <wp:positionV relativeFrom="page">
              <wp:posOffset>774065</wp:posOffset>
            </wp:positionV>
            <wp:extent cx="516890" cy="492125"/>
            <wp:effectExtent l="0" t="0" r="0" b="0"/>
            <wp:wrapNone/>
            <wp:docPr id="1011" name="IM 1011"/>
            <wp:cNvGraphicFramePr/>
            <a:graphic xmlns:a="http://schemas.openxmlformats.org/drawingml/2006/main">
              <a:graphicData uri="http://schemas.openxmlformats.org/drawingml/2006/picture">
                <pic:pic xmlns:pic="http://schemas.openxmlformats.org/drawingml/2006/picture">
                  <pic:nvPicPr>
                    <pic:cNvPr id="1011" name="IM 1011"/>
                    <pic:cNvPicPr/>
                  </pic:nvPicPr>
                  <pic:blipFill>
                    <a:blip r:embed="rId1150"/>
                    <a:stretch>
                      <a:fillRect/>
                    </a:stretch>
                  </pic:blipFill>
                  <pic:spPr>
                    <a:xfrm>
                      <a:off x="0" y="0"/>
                      <a:ext cx="516636" cy="492251"/>
                    </a:xfrm>
                    <a:prstGeom prst="rect">
                      <a:avLst/>
                    </a:prstGeom>
                  </pic:spPr>
                </pic:pic>
              </a:graphicData>
            </a:graphic>
          </wp:anchor>
        </w:drawing>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312" w:lineRule="exact"/>
        <w:ind w:firstLine="3211"/>
        <w:textAlignment w:val="center"/>
      </w:pPr>
      <w:r>
        <w:drawing>
          <wp:inline distT="0" distB="0" distL="0" distR="0">
            <wp:extent cx="1494790" cy="198120"/>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1151"/>
                    <a:stretch>
                      <a:fillRect/>
                    </a:stretch>
                  </pic:blipFill>
                  <pic:spPr>
                    <a:xfrm>
                      <a:off x="0" y="0"/>
                      <a:ext cx="1495044" cy="198120"/>
                    </a:xfrm>
                    <a:prstGeom prst="rect">
                      <a:avLst/>
                    </a:prstGeom>
                  </pic:spPr>
                </pic:pic>
              </a:graphicData>
            </a:graphic>
          </wp:inline>
        </w:drawing>
      </w:r>
    </w:p>
    <w:p>
      <w:pPr>
        <w:spacing w:before="177" w:line="511" w:lineRule="exact"/>
        <w:ind w:firstLine="768"/>
        <w:textAlignment w:val="center"/>
      </w:pPr>
      <w:r>
        <w:drawing>
          <wp:inline distT="0" distB="0" distL="0" distR="0">
            <wp:extent cx="868680" cy="324485"/>
            <wp:effectExtent l="0" t="0" r="0" b="0"/>
            <wp:docPr id="1013" name="IM 1013"/>
            <wp:cNvGraphicFramePr/>
            <a:graphic xmlns:a="http://schemas.openxmlformats.org/drawingml/2006/main">
              <a:graphicData uri="http://schemas.openxmlformats.org/drawingml/2006/picture">
                <pic:pic xmlns:pic="http://schemas.openxmlformats.org/drawingml/2006/picture">
                  <pic:nvPicPr>
                    <pic:cNvPr id="1013" name="IM 1013"/>
                    <pic:cNvPicPr/>
                  </pic:nvPicPr>
                  <pic:blipFill>
                    <a:blip r:embed="rId1152"/>
                    <a:stretch>
                      <a:fillRect/>
                    </a:stretch>
                  </pic:blipFill>
                  <pic:spPr>
                    <a:xfrm>
                      <a:off x="0" y="0"/>
                      <a:ext cx="869061" cy="324485"/>
                    </a:xfrm>
                    <a:prstGeom prst="rect">
                      <a:avLst/>
                    </a:prstGeom>
                  </pic:spPr>
                </pic:pic>
              </a:graphicData>
            </a:graphic>
          </wp:inline>
        </w:drawing>
      </w:r>
    </w:p>
    <w:p>
      <w:pPr>
        <w:spacing w:before="92" w:line="228" w:lineRule="auto"/>
        <w:ind w:left="1385"/>
        <w:rPr>
          <w:rFonts w:hint="eastAsia" w:ascii="宋体" w:hAnsi="宋体" w:eastAsia="宋体" w:cs="宋体"/>
          <w:sz w:val="16"/>
          <w:szCs w:val="16"/>
          <w:lang w:eastAsia="zh-CN"/>
        </w:rPr>
      </w:pPr>
      <w:r>
        <w:drawing>
          <wp:anchor distT="0" distB="0" distL="0" distR="0" simplePos="0" relativeHeight="252234752" behindDoc="1" locked="0" layoutInCell="1" allowOverlap="1">
            <wp:simplePos x="0" y="0"/>
            <wp:positionH relativeFrom="column">
              <wp:posOffset>2540</wp:posOffset>
            </wp:positionH>
            <wp:positionV relativeFrom="paragraph">
              <wp:posOffset>-1535430</wp:posOffset>
            </wp:positionV>
            <wp:extent cx="4846320" cy="7316470"/>
            <wp:effectExtent l="0" t="0" r="0" b="0"/>
            <wp:wrapNone/>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1153"/>
                    <a:stretch>
                      <a:fillRect/>
                    </a:stretch>
                  </pic:blipFill>
                  <pic:spPr>
                    <a:xfrm>
                      <a:off x="0" y="0"/>
                      <a:ext cx="4846320" cy="7316723"/>
                    </a:xfrm>
                    <a:prstGeom prst="rect">
                      <a:avLst/>
                    </a:prstGeom>
                  </pic:spPr>
                </pic:pic>
              </a:graphicData>
            </a:graphic>
          </wp:anchor>
        </w:drawing>
      </w:r>
      <w:r>
        <w:rPr>
          <w:rFonts w:ascii="宋体" w:hAnsi="宋体" w:eastAsia="宋体" w:cs="宋体"/>
          <w:spacing w:val="22"/>
          <w:sz w:val="16"/>
          <w:szCs w:val="16"/>
        </w:rPr>
        <w:t>在</w:t>
      </w:r>
      <w:r>
        <w:rPr>
          <w:rFonts w:ascii="宋体" w:hAnsi="宋体" w:eastAsia="宋体" w:cs="宋体"/>
          <w:spacing w:val="20"/>
          <w:sz w:val="16"/>
          <w:szCs w:val="16"/>
        </w:rPr>
        <w:t xml:space="preserve"> </w:t>
      </w:r>
      <w:r>
        <w:rPr>
          <w:rFonts w:ascii="宋体" w:hAnsi="宋体" w:eastAsia="宋体" w:cs="宋体"/>
          <w:spacing w:val="11"/>
          <w:sz w:val="16"/>
          <w:szCs w:val="16"/>
        </w:rPr>
        <w:t xml:space="preserve">“新三板”挂牌并实现直接融资 </w:t>
      </w:r>
      <w:r>
        <w:rPr>
          <w:rFonts w:ascii="Times New Roman" w:hAnsi="Times New Roman" w:eastAsia="Times New Roman" w:cs="Times New Roman"/>
          <w:spacing w:val="11"/>
          <w:sz w:val="17"/>
          <w:szCs w:val="17"/>
        </w:rPr>
        <w:t xml:space="preserve">500 </w:t>
      </w:r>
      <w:r>
        <w:rPr>
          <w:rFonts w:ascii="宋体" w:hAnsi="宋体" w:eastAsia="宋体" w:cs="宋体"/>
          <w:spacing w:val="11"/>
          <w:sz w:val="16"/>
          <w:szCs w:val="16"/>
        </w:rPr>
        <w:t>万元以上的</w:t>
      </w:r>
    </w:p>
    <w:p>
      <w:pPr>
        <w:spacing w:before="17" w:line="408" w:lineRule="exact"/>
        <w:ind w:firstLine="825"/>
        <w:textAlignment w:val="center"/>
      </w:pPr>
      <w:r>
        <w:drawing>
          <wp:inline distT="0" distB="0" distL="0" distR="0">
            <wp:extent cx="831215" cy="258445"/>
            <wp:effectExtent l="0" t="0" r="0" b="0"/>
            <wp:docPr id="1015" name="IM 1015"/>
            <wp:cNvGraphicFramePr/>
            <a:graphic xmlns:a="http://schemas.openxmlformats.org/drawingml/2006/main">
              <a:graphicData uri="http://schemas.openxmlformats.org/drawingml/2006/picture">
                <pic:pic xmlns:pic="http://schemas.openxmlformats.org/drawingml/2006/picture">
                  <pic:nvPicPr>
                    <pic:cNvPr id="1015" name="IM 1015"/>
                    <pic:cNvPicPr/>
                  </pic:nvPicPr>
                  <pic:blipFill>
                    <a:blip r:embed="rId1154"/>
                    <a:stretch>
                      <a:fillRect/>
                    </a:stretch>
                  </pic:blipFill>
                  <pic:spPr>
                    <a:xfrm>
                      <a:off x="0" y="0"/>
                      <a:ext cx="831786" cy="259079"/>
                    </a:xfrm>
                    <a:prstGeom prst="rect">
                      <a:avLst/>
                    </a:prstGeom>
                  </pic:spPr>
                </pic:pic>
              </a:graphicData>
            </a:graphic>
          </wp:inline>
        </w:drawing>
      </w:r>
    </w:p>
    <w:p>
      <w:pPr>
        <w:spacing w:before="2" w:line="236" w:lineRule="exact"/>
        <w:ind w:left="1344"/>
        <w:rPr>
          <w:rFonts w:ascii="宋体" w:hAnsi="宋体" w:eastAsia="宋体" w:cs="宋体"/>
          <w:sz w:val="16"/>
          <w:szCs w:val="16"/>
        </w:rPr>
      </w:pPr>
      <w:r>
        <w:rPr>
          <w:rFonts w:ascii="宋体" w:hAnsi="宋体" w:eastAsia="宋体" w:cs="宋体"/>
          <w:spacing w:val="15"/>
          <w:position w:val="1"/>
          <w:sz w:val="16"/>
          <w:szCs w:val="16"/>
        </w:rPr>
        <w:t>按</w:t>
      </w:r>
      <w:r>
        <w:rPr>
          <w:rFonts w:ascii="宋体" w:hAnsi="宋体" w:eastAsia="宋体" w:cs="宋体"/>
          <w:spacing w:val="13"/>
          <w:position w:val="1"/>
          <w:sz w:val="16"/>
          <w:szCs w:val="16"/>
        </w:rPr>
        <w:t xml:space="preserve">实际支付中介费用的 </w:t>
      </w:r>
      <w:r>
        <w:rPr>
          <w:rFonts w:ascii="Times New Roman" w:hAnsi="Times New Roman" w:eastAsia="Times New Roman" w:cs="Times New Roman"/>
          <w:spacing w:val="13"/>
          <w:position w:val="1"/>
          <w:sz w:val="17"/>
          <w:szCs w:val="17"/>
        </w:rPr>
        <w:t>50%</w:t>
      </w:r>
      <w:r>
        <w:rPr>
          <w:rFonts w:ascii="宋体" w:hAnsi="宋体" w:eastAsia="宋体" w:cs="宋体"/>
          <w:spacing w:val="13"/>
          <w:position w:val="1"/>
          <w:sz w:val="16"/>
          <w:szCs w:val="16"/>
        </w:rPr>
        <w:t xml:space="preserve">给予补助，每家累计补助不超过 </w:t>
      </w:r>
      <w:r>
        <w:rPr>
          <w:rFonts w:ascii="Times New Roman" w:hAnsi="Times New Roman" w:eastAsia="Times New Roman" w:cs="Times New Roman"/>
          <w:spacing w:val="13"/>
          <w:position w:val="1"/>
          <w:sz w:val="17"/>
          <w:szCs w:val="17"/>
        </w:rPr>
        <w:t xml:space="preserve">50 </w:t>
      </w:r>
      <w:r>
        <w:rPr>
          <w:rFonts w:ascii="宋体" w:hAnsi="宋体" w:eastAsia="宋体" w:cs="宋体"/>
          <w:spacing w:val="13"/>
          <w:position w:val="1"/>
          <w:sz w:val="16"/>
          <w:szCs w:val="16"/>
        </w:rPr>
        <w:t>万元。</w:t>
      </w:r>
    </w:p>
    <w:p>
      <w:pPr>
        <w:spacing w:before="17" w:line="256" w:lineRule="exact"/>
        <w:ind w:firstLine="1311"/>
        <w:textAlignment w:val="center"/>
      </w:pPr>
      <w:r>
        <w:drawing>
          <wp:inline distT="0" distB="0" distL="0" distR="0">
            <wp:extent cx="558800" cy="1625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1155"/>
                    <a:stretch>
                      <a:fillRect/>
                    </a:stretch>
                  </pic:blipFill>
                  <pic:spPr>
                    <a:xfrm>
                      <a:off x="0" y="0"/>
                      <a:ext cx="558876" cy="162902"/>
                    </a:xfrm>
                    <a:prstGeom prst="rect">
                      <a:avLst/>
                    </a:prstGeom>
                  </pic:spPr>
                </pic:pic>
              </a:graphicData>
            </a:graphic>
          </wp:inline>
        </w:drawing>
      </w:r>
    </w:p>
    <w:p>
      <w:pPr>
        <w:spacing w:before="111" w:line="289" w:lineRule="auto"/>
        <w:ind w:left="815" w:right="419" w:firstLine="466"/>
        <w:rPr>
          <w:rFonts w:ascii="宋体" w:hAnsi="宋体" w:eastAsia="宋体" w:cs="宋体"/>
          <w:sz w:val="16"/>
          <w:szCs w:val="16"/>
        </w:rPr>
      </w:pPr>
      <w:r>
        <w:rPr>
          <w:rFonts w:ascii="宋体" w:hAnsi="宋体" w:eastAsia="宋体" w:cs="宋体"/>
          <w:spacing w:val="14"/>
          <w:sz w:val="16"/>
          <w:szCs w:val="16"/>
        </w:rPr>
        <w:t>《</w:t>
      </w:r>
      <w:r>
        <w:rPr>
          <w:rFonts w:ascii="宋体" w:hAnsi="宋体" w:eastAsia="宋体" w:cs="宋体"/>
          <w:spacing w:val="8"/>
          <w:sz w:val="16"/>
          <w:szCs w:val="16"/>
        </w:rPr>
        <w:t>湖南省财政厅关于印发〈湖南省金融发展专项资金管理办法〉 的通知》 (湘财金</w:t>
      </w:r>
      <w:r>
        <w:rPr>
          <w:rFonts w:ascii="宋体" w:hAnsi="宋体" w:eastAsia="宋体" w:cs="宋体"/>
          <w:sz w:val="16"/>
          <w:szCs w:val="16"/>
        </w:rPr>
        <w:t xml:space="preserve"> </w:t>
      </w:r>
      <w:r>
        <w:rPr>
          <w:rFonts w:ascii="宋体" w:hAnsi="宋体" w:eastAsia="宋体" w:cs="宋体"/>
          <w:spacing w:val="8"/>
          <w:sz w:val="16"/>
          <w:szCs w:val="16"/>
        </w:rPr>
        <w:t>〔</w:t>
      </w:r>
      <w:r>
        <w:rPr>
          <w:rFonts w:ascii="Times New Roman" w:hAnsi="Times New Roman" w:eastAsia="Times New Roman" w:cs="Times New Roman"/>
          <w:spacing w:val="8"/>
          <w:sz w:val="17"/>
          <w:szCs w:val="17"/>
        </w:rPr>
        <w:t>2019</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36 </w:t>
      </w:r>
      <w:r>
        <w:rPr>
          <w:rFonts w:ascii="宋体" w:hAnsi="宋体" w:eastAsia="宋体" w:cs="宋体"/>
          <w:spacing w:val="8"/>
          <w:sz w:val="16"/>
          <w:szCs w:val="16"/>
        </w:rPr>
        <w:t>号</w:t>
      </w:r>
      <w:r>
        <w:rPr>
          <w:rFonts w:ascii="宋体" w:hAnsi="宋体" w:eastAsia="宋体" w:cs="宋体"/>
          <w:spacing w:val="6"/>
          <w:sz w:val="16"/>
          <w:szCs w:val="16"/>
        </w:rPr>
        <w:t>)</w:t>
      </w:r>
    </w:p>
    <w:p>
      <w:pPr>
        <w:spacing w:line="482" w:lineRule="exact"/>
        <w:ind w:firstLine="796"/>
        <w:textAlignment w:val="center"/>
      </w:pPr>
      <w:r>
        <w:drawing>
          <wp:inline distT="0" distB="0" distL="0" distR="0">
            <wp:extent cx="846455" cy="306070"/>
            <wp:effectExtent l="0" t="0" r="0" b="0"/>
            <wp:docPr id="1017" name="IM 1017"/>
            <wp:cNvGraphicFramePr/>
            <a:graphic xmlns:a="http://schemas.openxmlformats.org/drawingml/2006/main">
              <a:graphicData uri="http://schemas.openxmlformats.org/drawingml/2006/picture">
                <pic:pic xmlns:pic="http://schemas.openxmlformats.org/drawingml/2006/picture">
                  <pic:nvPicPr>
                    <pic:cNvPr id="1017" name="IM 1017"/>
                    <pic:cNvPicPr/>
                  </pic:nvPicPr>
                  <pic:blipFill>
                    <a:blip r:embed="rId1156"/>
                    <a:stretch>
                      <a:fillRect/>
                    </a:stretch>
                  </pic:blipFill>
                  <pic:spPr>
                    <a:xfrm>
                      <a:off x="0" y="0"/>
                      <a:ext cx="847051" cy="306323"/>
                    </a:xfrm>
                    <a:prstGeom prst="rect">
                      <a:avLst/>
                    </a:prstGeom>
                  </pic:spPr>
                </pic:pic>
              </a:graphicData>
            </a:graphic>
          </wp:inline>
        </w:drawing>
      </w:r>
    </w:p>
    <w:p>
      <w:pPr>
        <w:spacing w:before="86" w:line="232" w:lineRule="auto"/>
        <w:ind w:left="1389"/>
        <w:rPr>
          <w:rFonts w:ascii="宋体" w:hAnsi="宋体" w:eastAsia="宋体" w:cs="宋体"/>
          <w:sz w:val="16"/>
          <w:szCs w:val="16"/>
        </w:rPr>
      </w:pPr>
      <w:r>
        <w:rPr>
          <w:rFonts w:ascii="宋体" w:hAnsi="宋体" w:eastAsia="宋体" w:cs="宋体"/>
          <w:spacing w:val="23"/>
          <w:sz w:val="16"/>
          <w:szCs w:val="16"/>
        </w:rPr>
        <w:t>向</w:t>
      </w:r>
      <w:r>
        <w:rPr>
          <w:rFonts w:ascii="宋体" w:hAnsi="宋体" w:eastAsia="宋体" w:cs="宋体"/>
          <w:spacing w:val="16"/>
          <w:sz w:val="16"/>
          <w:szCs w:val="16"/>
        </w:rPr>
        <w:t>所在地财政、地方金融监管部门申请</w:t>
      </w:r>
    </w:p>
    <w:p>
      <w:pPr>
        <w:spacing w:before="184" w:line="465" w:lineRule="exact"/>
        <w:ind w:firstLine="806"/>
        <w:textAlignment w:val="center"/>
      </w:pPr>
      <w:r>
        <w:drawing>
          <wp:inline distT="0" distB="0" distL="0" distR="0">
            <wp:extent cx="842010" cy="295275"/>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1157"/>
                    <a:stretch>
                      <a:fillRect/>
                    </a:stretch>
                  </pic:blipFill>
                  <pic:spPr>
                    <a:xfrm>
                      <a:off x="0" y="0"/>
                      <a:ext cx="842010" cy="295655"/>
                    </a:xfrm>
                    <a:prstGeom prst="rect">
                      <a:avLst/>
                    </a:prstGeom>
                  </pic:spPr>
                </pic:pic>
              </a:graphicData>
            </a:graphic>
          </wp:inline>
        </w:drawing>
      </w:r>
    </w:p>
    <w:p>
      <w:pPr>
        <w:spacing w:before="46" w:line="258" w:lineRule="auto"/>
        <w:ind w:left="776" w:right="251" w:firstLine="551"/>
        <w:rPr>
          <w:rFonts w:ascii="宋体" w:hAnsi="宋体" w:eastAsia="宋体" w:cs="宋体"/>
          <w:sz w:val="16"/>
          <w:szCs w:val="16"/>
        </w:rPr>
      </w:pPr>
      <w:r>
        <w:rPr>
          <w:rFonts w:ascii="宋体" w:hAnsi="宋体" w:eastAsia="宋体" w:cs="宋体"/>
          <w:spacing w:val="26"/>
          <w:sz w:val="16"/>
          <w:szCs w:val="16"/>
        </w:rPr>
        <w:t>“</w:t>
      </w:r>
      <w:r>
        <w:rPr>
          <w:rFonts w:ascii="宋体" w:hAnsi="宋体" w:eastAsia="宋体" w:cs="宋体"/>
          <w:spacing w:val="19"/>
          <w:sz w:val="16"/>
          <w:szCs w:val="16"/>
        </w:rPr>
        <w:t>新三板”挂牌补助申请表、全国中小股份转让系统核准挂牌文件、挂牌辅</w:t>
      </w:r>
      <w:r>
        <w:rPr>
          <w:rFonts w:ascii="宋体" w:hAnsi="宋体" w:eastAsia="宋体" w:cs="宋体"/>
          <w:sz w:val="16"/>
          <w:szCs w:val="16"/>
        </w:rPr>
        <w:t xml:space="preserve"> </w:t>
      </w:r>
      <w:r>
        <w:rPr>
          <w:rFonts w:ascii="宋体" w:hAnsi="宋体" w:eastAsia="宋体" w:cs="宋体"/>
          <w:spacing w:val="24"/>
          <w:sz w:val="16"/>
          <w:szCs w:val="16"/>
        </w:rPr>
        <w:t>导</w:t>
      </w:r>
      <w:r>
        <w:rPr>
          <w:rFonts w:ascii="宋体" w:hAnsi="宋体" w:eastAsia="宋体" w:cs="宋体"/>
          <w:spacing w:val="18"/>
          <w:sz w:val="16"/>
          <w:szCs w:val="16"/>
        </w:rPr>
        <w:t>协议及相关费用支付凭证复印件、挂牌融资的证明材料</w:t>
      </w:r>
    </w:p>
    <w:p>
      <w:pPr>
        <w:spacing w:line="210" w:lineRule="exact"/>
      </w:pPr>
    </w:p>
    <w:p>
      <w:pPr>
        <w:sectPr>
          <w:headerReference r:id="rId148" w:type="default"/>
          <w:footerReference r:id="rId149" w:type="default"/>
          <w:pgSz w:w="8400" w:h="11900"/>
          <w:pgMar w:top="400" w:right="281" w:bottom="164" w:left="266" w:header="0" w:footer="0" w:gutter="0"/>
          <w:cols w:equalWidth="0" w:num="1">
            <w:col w:w="7853"/>
          </w:cols>
        </w:sectPr>
      </w:pPr>
    </w:p>
    <w:p>
      <w:pPr>
        <w:spacing w:before="34" w:line="420" w:lineRule="exact"/>
        <w:ind w:firstLine="871"/>
        <w:textAlignment w:val="center"/>
      </w:pPr>
      <w:r>
        <w:drawing>
          <wp:inline distT="0" distB="0" distL="0" distR="0">
            <wp:extent cx="266700" cy="266700"/>
            <wp:effectExtent l="0" t="0" r="0" b="0"/>
            <wp:docPr id="1019" name="IM 1019"/>
            <wp:cNvGraphicFramePr/>
            <a:graphic xmlns:a="http://schemas.openxmlformats.org/drawingml/2006/main">
              <a:graphicData uri="http://schemas.openxmlformats.org/drawingml/2006/picture">
                <pic:pic xmlns:pic="http://schemas.openxmlformats.org/drawingml/2006/picture">
                  <pic:nvPicPr>
                    <pic:cNvPr id="1019" name="IM 1019"/>
                    <pic:cNvPicPr/>
                  </pic:nvPicPr>
                  <pic:blipFill>
                    <a:blip r:embed="rId1158"/>
                    <a:stretch>
                      <a:fillRect/>
                    </a:stretch>
                  </pic:blipFill>
                  <pic:spPr>
                    <a:xfrm>
                      <a:off x="0" y="0"/>
                      <a:ext cx="266700" cy="2667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12" w:line="274" w:lineRule="exact"/>
        <w:textAlignment w:val="center"/>
      </w:pPr>
      <w:r>
        <w:drawing>
          <wp:inline distT="0" distB="0" distL="0" distR="0">
            <wp:extent cx="1366520" cy="173990"/>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1159"/>
                    <a:stretch>
                      <a:fillRect/>
                    </a:stretch>
                  </pic:blipFill>
                  <pic:spPr>
                    <a:xfrm>
                      <a:off x="0" y="0"/>
                      <a:ext cx="1366608" cy="173990"/>
                    </a:xfrm>
                    <a:prstGeom prst="rect">
                      <a:avLst/>
                    </a:prstGeom>
                  </pic:spPr>
                </pic:pic>
              </a:graphicData>
            </a:graphic>
          </wp:inline>
        </w:drawing>
      </w:r>
    </w:p>
    <w:p>
      <w:pPr>
        <w:spacing w:before="104" w:line="197" w:lineRule="auto"/>
        <w:ind w:left="107"/>
        <w:rPr>
          <w:rFonts w:ascii="Times New Roman" w:hAnsi="Times New Roman" w:eastAsia="Times New Roman" w:cs="Times New Roman"/>
          <w:sz w:val="17"/>
          <w:szCs w:val="17"/>
        </w:rPr>
      </w:pPr>
      <w:r>
        <w:rPr>
          <w:rFonts w:ascii="宋体" w:hAnsi="宋体" w:eastAsia="宋体" w:cs="宋体"/>
          <w:spacing w:val="11"/>
          <w:sz w:val="16"/>
          <w:szCs w:val="16"/>
        </w:rPr>
        <w:t xml:space="preserve">省地方金融监管局 </w:t>
      </w:r>
      <w:r>
        <w:rPr>
          <w:rFonts w:ascii="Times New Roman" w:hAnsi="Times New Roman" w:eastAsia="Times New Roman" w:cs="Times New Roman"/>
          <w:spacing w:val="11"/>
          <w:sz w:val="17"/>
          <w:szCs w:val="17"/>
        </w:rPr>
        <w:t>0731-8221217</w:t>
      </w:r>
      <w:r>
        <w:rPr>
          <w:rFonts w:ascii="Times New Roman" w:hAnsi="Times New Roman" w:eastAsia="Times New Roman" w:cs="Times New Roman"/>
          <w:spacing w:val="9"/>
          <w:sz w:val="17"/>
          <w:szCs w:val="17"/>
        </w:rPr>
        <w:t>9</w:t>
      </w:r>
    </w:p>
    <w:p>
      <w:pPr>
        <w:spacing w:line="14" w:lineRule="auto"/>
        <w:rPr>
          <w:rFonts w:ascii="Arial"/>
          <w:sz w:val="2"/>
        </w:rPr>
      </w:pPr>
      <w:r>
        <w:rPr>
          <w:rFonts w:ascii="Arial" w:hAnsi="Arial" w:eastAsia="Arial" w:cs="Arial"/>
          <w:sz w:val="2"/>
          <w:szCs w:val="2"/>
        </w:rPr>
        <w:br w:type="column"/>
      </w:r>
    </w:p>
    <w:p>
      <w:pPr>
        <w:spacing w:line="435" w:lineRule="auto"/>
        <w:rPr>
          <w:rFonts w:ascii="Arial"/>
          <w:sz w:val="21"/>
        </w:rPr>
      </w:pPr>
    </w:p>
    <w:p>
      <w:pPr>
        <w:spacing w:before="52" w:line="197" w:lineRule="auto"/>
        <w:rPr>
          <w:rFonts w:ascii="Times New Roman" w:hAnsi="Times New Roman" w:eastAsia="Times New Roman" w:cs="Times New Roman"/>
          <w:sz w:val="17"/>
          <w:szCs w:val="17"/>
        </w:rPr>
      </w:pPr>
      <w:r>
        <w:rPr>
          <w:rFonts w:ascii="宋体" w:hAnsi="宋体" w:eastAsia="宋体" w:cs="宋体"/>
          <w:spacing w:val="10"/>
          <w:sz w:val="16"/>
          <w:szCs w:val="16"/>
        </w:rPr>
        <w:t xml:space="preserve">省财政厅 </w:t>
      </w:r>
      <w:r>
        <w:rPr>
          <w:rFonts w:ascii="Times New Roman" w:hAnsi="Times New Roman" w:eastAsia="Times New Roman" w:cs="Times New Roman"/>
          <w:spacing w:val="10"/>
          <w:sz w:val="17"/>
          <w:szCs w:val="17"/>
        </w:rPr>
        <w:t>0731-85165257</w:t>
      </w:r>
    </w:p>
    <w:p>
      <w:pPr>
        <w:sectPr>
          <w:type w:val="continuous"/>
          <w:pgSz w:w="8400" w:h="11900"/>
          <w:pgMar w:top="400" w:right="281" w:bottom="164" w:left="266" w:header="0" w:footer="0" w:gutter="0"/>
          <w:cols w:equalWidth="0" w:num="3">
            <w:col w:w="1310" w:space="100"/>
            <w:col w:w="2852" w:space="100"/>
            <w:col w:w="3492"/>
          </w:cols>
        </w:sectPr>
      </w:pPr>
    </w:p>
    <w:p>
      <w:pPr>
        <w:spacing w:line="334" w:lineRule="auto"/>
        <w:rPr>
          <w:rFonts w:ascii="Arial"/>
          <w:sz w:val="21"/>
        </w:rPr>
      </w:pPr>
    </w:p>
    <w:p>
      <w:pPr>
        <w:spacing w:before="1" w:line="1668" w:lineRule="exact"/>
        <w:ind w:firstLine="871"/>
        <w:textAlignment w:val="center"/>
      </w:pPr>
      <w:r>
        <w:drawing>
          <wp:inline distT="0" distB="0" distL="0" distR="0">
            <wp:extent cx="4044315" cy="1058545"/>
            <wp:effectExtent l="0" t="0" r="0" b="0"/>
            <wp:docPr id="1021" name="IM 1021"/>
            <wp:cNvGraphicFramePr/>
            <a:graphic xmlns:a="http://schemas.openxmlformats.org/drawingml/2006/main">
              <a:graphicData uri="http://schemas.openxmlformats.org/drawingml/2006/picture">
                <pic:pic xmlns:pic="http://schemas.openxmlformats.org/drawingml/2006/picture">
                  <pic:nvPicPr>
                    <pic:cNvPr id="1021" name="IM 1021"/>
                    <pic:cNvPicPr/>
                  </pic:nvPicPr>
                  <pic:blipFill>
                    <a:blip r:embed="rId1160"/>
                    <a:stretch>
                      <a:fillRect/>
                    </a:stretch>
                  </pic:blipFill>
                  <pic:spPr>
                    <a:xfrm>
                      <a:off x="0" y="0"/>
                      <a:ext cx="4044695" cy="1059179"/>
                    </a:xfrm>
                    <a:prstGeom prst="rect">
                      <a:avLst/>
                    </a:prstGeom>
                  </pic:spPr>
                </pic:pic>
              </a:graphicData>
            </a:graphic>
          </wp:inline>
        </w:drawing>
      </w:r>
    </w:p>
    <w:p>
      <w:pPr>
        <w:sectPr>
          <w:type w:val="continuous"/>
          <w:pgSz w:w="8400" w:h="11900"/>
          <w:pgMar w:top="400" w:right="281" w:bottom="164" w:left="266" w:header="0" w:footer="0" w:gutter="0"/>
          <w:cols w:equalWidth="0" w:num="1">
            <w:col w:w="7853"/>
          </w:cols>
        </w:sectPr>
      </w:pPr>
    </w:p>
    <w:p>
      <w:pPr>
        <w:spacing w:line="268" w:lineRule="auto"/>
        <w:rPr>
          <w:rFonts w:ascii="Arial"/>
          <w:sz w:val="21"/>
        </w:rPr>
      </w:pPr>
      <w:r>
        <w:drawing>
          <wp:anchor distT="0" distB="0" distL="0" distR="0" simplePos="0" relativeHeight="252237824"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42944" behindDoc="0" locked="0" layoutInCell="0" allowOverlap="1">
            <wp:simplePos x="0" y="0"/>
            <wp:positionH relativeFrom="page">
              <wp:posOffset>690245</wp:posOffset>
            </wp:positionH>
            <wp:positionV relativeFrom="page">
              <wp:posOffset>3803650</wp:posOffset>
            </wp:positionV>
            <wp:extent cx="295910" cy="295910"/>
            <wp:effectExtent l="0" t="0" r="0" b="0"/>
            <wp:wrapNone/>
            <wp:docPr id="1023" name="IM 1023"/>
            <wp:cNvGraphicFramePr/>
            <a:graphic xmlns:a="http://schemas.openxmlformats.org/drawingml/2006/main">
              <a:graphicData uri="http://schemas.openxmlformats.org/drawingml/2006/picture">
                <pic:pic xmlns:pic="http://schemas.openxmlformats.org/drawingml/2006/picture">
                  <pic:nvPicPr>
                    <pic:cNvPr id="1023" name="IM 1023"/>
                    <pic:cNvPicPr/>
                  </pic:nvPicPr>
                  <pic:blipFill>
                    <a:blip r:embed="rId1161"/>
                    <a:stretch>
                      <a:fillRect/>
                    </a:stretch>
                  </pic:blipFill>
                  <pic:spPr>
                    <a:xfrm>
                      <a:off x="0" y="0"/>
                      <a:ext cx="295655" cy="295655"/>
                    </a:xfrm>
                    <a:prstGeom prst="rect">
                      <a:avLst/>
                    </a:prstGeom>
                  </pic:spPr>
                </pic:pic>
              </a:graphicData>
            </a:graphic>
          </wp:anchor>
        </w:drawing>
      </w:r>
      <w:r>
        <w:drawing>
          <wp:anchor distT="0" distB="0" distL="0" distR="0" simplePos="0" relativeHeight="252239872" behindDoc="0" locked="0" layoutInCell="0" allowOverlap="1">
            <wp:simplePos x="0" y="0"/>
            <wp:positionH relativeFrom="page">
              <wp:posOffset>1372870</wp:posOffset>
            </wp:positionH>
            <wp:positionV relativeFrom="page">
              <wp:posOffset>777240</wp:posOffset>
            </wp:positionV>
            <wp:extent cx="524510" cy="518160"/>
            <wp:effectExtent l="0" t="0" r="0" b="0"/>
            <wp:wrapNone/>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1162"/>
                    <a:stretch>
                      <a:fillRect/>
                    </a:stretch>
                  </pic:blipFill>
                  <pic:spPr>
                    <a:xfrm>
                      <a:off x="0" y="0"/>
                      <a:ext cx="524255" cy="518159"/>
                    </a:xfrm>
                    <a:prstGeom prst="rect">
                      <a:avLst/>
                    </a:prstGeom>
                  </pic:spPr>
                </pic:pic>
              </a:graphicData>
            </a:graphic>
          </wp:anchor>
        </w:drawing>
      </w:r>
      <w:r>
        <w:drawing>
          <wp:anchor distT="0" distB="0" distL="0" distR="0" simplePos="0" relativeHeight="252241920" behindDoc="0" locked="0" layoutInCell="0" allowOverlap="1">
            <wp:simplePos x="0" y="0"/>
            <wp:positionH relativeFrom="page">
              <wp:posOffset>970280</wp:posOffset>
            </wp:positionH>
            <wp:positionV relativeFrom="page">
              <wp:posOffset>1400810</wp:posOffset>
            </wp:positionV>
            <wp:extent cx="555625" cy="162560"/>
            <wp:effectExtent l="0" t="0" r="0" b="0"/>
            <wp:wrapNone/>
            <wp:docPr id="1025" name="IM 1025"/>
            <wp:cNvGraphicFramePr/>
            <a:graphic xmlns:a="http://schemas.openxmlformats.org/drawingml/2006/main">
              <a:graphicData uri="http://schemas.openxmlformats.org/drawingml/2006/picture">
                <pic:pic xmlns:pic="http://schemas.openxmlformats.org/drawingml/2006/picture">
                  <pic:nvPicPr>
                    <pic:cNvPr id="1025" name="IM 1025"/>
                    <pic:cNvPicPr/>
                  </pic:nvPicPr>
                  <pic:blipFill>
                    <a:blip r:embed="rId1163"/>
                    <a:stretch>
                      <a:fillRect/>
                    </a:stretch>
                  </pic:blipFill>
                  <pic:spPr>
                    <a:xfrm>
                      <a:off x="0" y="0"/>
                      <a:ext cx="555625" cy="162483"/>
                    </a:xfrm>
                    <a:prstGeom prst="rect">
                      <a:avLst/>
                    </a:prstGeom>
                  </pic:spPr>
                </pic:pic>
              </a:graphicData>
            </a:graphic>
          </wp:anchor>
        </w:drawing>
      </w:r>
      <w:r>
        <w:drawing>
          <wp:anchor distT="0" distB="0" distL="0" distR="0" simplePos="0" relativeHeight="252240896" behindDoc="0" locked="0" layoutInCell="0" allowOverlap="1">
            <wp:simplePos x="0" y="0"/>
            <wp:positionH relativeFrom="page">
              <wp:posOffset>981710</wp:posOffset>
            </wp:positionH>
            <wp:positionV relativeFrom="page">
              <wp:posOffset>1878330</wp:posOffset>
            </wp:positionV>
            <wp:extent cx="559435" cy="162560"/>
            <wp:effectExtent l="0" t="0" r="0" b="0"/>
            <wp:wrapNone/>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1164"/>
                    <a:stretch>
                      <a:fillRect/>
                    </a:stretch>
                  </pic:blipFill>
                  <pic:spPr>
                    <a:xfrm>
                      <a:off x="0" y="0"/>
                      <a:ext cx="559701" cy="162255"/>
                    </a:xfrm>
                    <a:prstGeom prst="rect">
                      <a:avLst/>
                    </a:prstGeom>
                  </pic:spPr>
                </pic:pic>
              </a:graphicData>
            </a:graphic>
          </wp:anchor>
        </w:drawing>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316" w:lineRule="exact"/>
        <w:ind w:firstLine="2867"/>
        <w:textAlignment w:val="center"/>
      </w:pPr>
      <w:r>
        <w:drawing>
          <wp:inline distT="0" distB="0" distL="0" distR="0">
            <wp:extent cx="2311400" cy="200660"/>
            <wp:effectExtent l="0" t="0" r="0" b="0"/>
            <wp:docPr id="1027" name="IM 1027"/>
            <wp:cNvGraphicFramePr/>
            <a:graphic xmlns:a="http://schemas.openxmlformats.org/drawingml/2006/main">
              <a:graphicData uri="http://schemas.openxmlformats.org/drawingml/2006/picture">
                <pic:pic xmlns:pic="http://schemas.openxmlformats.org/drawingml/2006/picture">
                  <pic:nvPicPr>
                    <pic:cNvPr id="1027" name="IM 1027"/>
                    <pic:cNvPicPr/>
                  </pic:nvPicPr>
                  <pic:blipFill>
                    <a:blip r:embed="rId1165"/>
                    <a:stretch>
                      <a:fillRect/>
                    </a:stretch>
                  </pic:blipFill>
                  <pic:spPr>
                    <a:xfrm>
                      <a:off x="0" y="0"/>
                      <a:ext cx="2311908" cy="201168"/>
                    </a:xfrm>
                    <a:prstGeom prst="rect">
                      <a:avLst/>
                    </a:prstGeom>
                  </pic:spPr>
                </pic:pic>
              </a:graphicData>
            </a:graphic>
          </wp:inline>
        </w:drawing>
      </w:r>
    </w:p>
    <w:p>
      <w:pPr>
        <w:spacing w:before="218" w:line="497" w:lineRule="exact"/>
        <w:ind w:firstLine="753"/>
        <w:textAlignment w:val="center"/>
      </w:pPr>
      <w:r>
        <w:drawing>
          <wp:inline distT="0" distB="0" distL="0" distR="0">
            <wp:extent cx="314960" cy="31496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1166"/>
                    <a:stretch>
                      <a:fillRect/>
                    </a:stretch>
                  </pic:blipFill>
                  <pic:spPr>
                    <a:xfrm>
                      <a:off x="0" y="0"/>
                      <a:ext cx="315467" cy="315467"/>
                    </a:xfrm>
                    <a:prstGeom prst="rect">
                      <a:avLst/>
                    </a:prstGeom>
                  </pic:spPr>
                </pic:pic>
              </a:graphicData>
            </a:graphic>
          </wp:inline>
        </w:drawing>
      </w:r>
    </w:p>
    <w:p>
      <w:pPr>
        <w:spacing w:before="35" w:line="230" w:lineRule="auto"/>
        <w:ind w:left="1347"/>
        <w:rPr>
          <w:rFonts w:hint="eastAsia" w:ascii="宋体" w:hAnsi="宋体" w:eastAsia="宋体" w:cs="宋体"/>
          <w:sz w:val="16"/>
          <w:szCs w:val="16"/>
          <w:lang w:eastAsia="zh-CN"/>
        </w:rPr>
      </w:pPr>
      <w:r>
        <w:drawing>
          <wp:anchor distT="0" distB="0" distL="0" distR="0" simplePos="0" relativeHeight="252238848" behindDoc="1" locked="0" layoutInCell="1" allowOverlap="1">
            <wp:simplePos x="0" y="0"/>
            <wp:positionH relativeFrom="column">
              <wp:posOffset>2540</wp:posOffset>
            </wp:positionH>
            <wp:positionV relativeFrom="paragraph">
              <wp:posOffset>-1557020</wp:posOffset>
            </wp:positionV>
            <wp:extent cx="4908550" cy="7403465"/>
            <wp:effectExtent l="0" t="0" r="0" b="0"/>
            <wp:wrapNone/>
            <wp:docPr id="1029" name="IM 1029"/>
            <wp:cNvGraphicFramePr/>
            <a:graphic xmlns:a="http://schemas.openxmlformats.org/drawingml/2006/main">
              <a:graphicData uri="http://schemas.openxmlformats.org/drawingml/2006/picture">
                <pic:pic xmlns:pic="http://schemas.openxmlformats.org/drawingml/2006/picture">
                  <pic:nvPicPr>
                    <pic:cNvPr id="1029" name="IM 1029"/>
                    <pic:cNvPicPr/>
                  </pic:nvPicPr>
                  <pic:blipFill>
                    <a:blip r:embed="rId1167"/>
                    <a:stretch>
                      <a:fillRect/>
                    </a:stretch>
                  </pic:blipFill>
                  <pic:spPr>
                    <a:xfrm>
                      <a:off x="0" y="0"/>
                      <a:ext cx="4908803" cy="7403592"/>
                    </a:xfrm>
                    <a:prstGeom prst="rect">
                      <a:avLst/>
                    </a:prstGeom>
                  </pic:spPr>
                </pic:pic>
              </a:graphicData>
            </a:graphic>
          </wp:anchor>
        </w:drawing>
      </w:r>
      <w:r>
        <w:rPr>
          <w:rFonts w:ascii="宋体" w:hAnsi="宋体" w:eastAsia="宋体" w:cs="宋体"/>
          <w:spacing w:val="37"/>
          <w:sz w:val="16"/>
          <w:szCs w:val="16"/>
        </w:rPr>
        <w:t>在</w:t>
      </w:r>
      <w:r>
        <w:rPr>
          <w:rFonts w:ascii="宋体" w:hAnsi="宋体" w:eastAsia="宋体" w:cs="宋体"/>
          <w:spacing w:val="19"/>
          <w:sz w:val="16"/>
          <w:szCs w:val="16"/>
        </w:rPr>
        <w:t>我省区域性股权市场科技创新专板、标准板、成长板挂牌的省内中小微</w:t>
      </w:r>
    </w:p>
    <w:p>
      <w:pPr>
        <w:spacing w:before="115" w:line="408" w:lineRule="exact"/>
        <w:ind w:firstLine="811"/>
        <w:textAlignment w:val="center"/>
      </w:pPr>
      <w:r>
        <w:drawing>
          <wp:inline distT="0" distB="0" distL="0" distR="0">
            <wp:extent cx="258445" cy="258445"/>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1168"/>
                    <a:stretch>
                      <a:fillRect/>
                    </a:stretch>
                  </pic:blipFill>
                  <pic:spPr>
                    <a:xfrm>
                      <a:off x="0" y="0"/>
                      <a:ext cx="259079" cy="259079"/>
                    </a:xfrm>
                    <a:prstGeom prst="rect">
                      <a:avLst/>
                    </a:prstGeom>
                  </pic:spPr>
                </pic:pic>
              </a:graphicData>
            </a:graphic>
          </wp:inline>
        </w:drawing>
      </w:r>
    </w:p>
    <w:p>
      <w:pPr>
        <w:spacing w:before="6" w:line="230" w:lineRule="auto"/>
        <w:ind w:left="1321"/>
        <w:rPr>
          <w:rFonts w:ascii="宋体" w:hAnsi="宋体" w:eastAsia="宋体" w:cs="宋体"/>
          <w:sz w:val="16"/>
          <w:szCs w:val="16"/>
        </w:rPr>
      </w:pPr>
      <w:r>
        <w:rPr>
          <w:rFonts w:ascii="宋体" w:hAnsi="宋体" w:eastAsia="宋体" w:cs="宋体"/>
          <w:spacing w:val="25"/>
          <w:sz w:val="16"/>
          <w:szCs w:val="16"/>
        </w:rPr>
        <w:t>在</w:t>
      </w:r>
      <w:r>
        <w:rPr>
          <w:rFonts w:ascii="宋体" w:hAnsi="宋体" w:eastAsia="宋体" w:cs="宋体"/>
          <w:spacing w:val="16"/>
          <w:sz w:val="16"/>
          <w:szCs w:val="16"/>
        </w:rPr>
        <w:t xml:space="preserve">湖南股权交易所科技创新专板挂牌的，给予 </w:t>
      </w:r>
      <w:r>
        <w:rPr>
          <w:rFonts w:ascii="Times New Roman" w:hAnsi="Times New Roman" w:eastAsia="Times New Roman" w:cs="Times New Roman"/>
          <w:spacing w:val="16"/>
          <w:sz w:val="17"/>
          <w:szCs w:val="17"/>
        </w:rPr>
        <w:t xml:space="preserve">30 </w:t>
      </w:r>
      <w:r>
        <w:rPr>
          <w:rFonts w:ascii="宋体" w:hAnsi="宋体" w:eastAsia="宋体" w:cs="宋体"/>
          <w:spacing w:val="16"/>
          <w:sz w:val="16"/>
          <w:szCs w:val="16"/>
        </w:rPr>
        <w:t>万元补助； 对完成股改并</w:t>
      </w:r>
    </w:p>
    <w:p>
      <w:pPr>
        <w:spacing w:before="59" w:line="264" w:lineRule="auto"/>
        <w:ind w:left="793" w:right="160"/>
        <w:rPr>
          <w:rFonts w:ascii="宋体" w:hAnsi="宋体" w:eastAsia="宋体" w:cs="宋体"/>
          <w:sz w:val="16"/>
          <w:szCs w:val="16"/>
        </w:rPr>
      </w:pPr>
      <w:r>
        <w:rPr>
          <w:rFonts w:ascii="宋体" w:hAnsi="宋体" w:eastAsia="宋体" w:cs="宋体"/>
          <w:spacing w:val="28"/>
          <w:sz w:val="16"/>
          <w:szCs w:val="16"/>
        </w:rPr>
        <w:t>在</w:t>
      </w:r>
      <w:r>
        <w:rPr>
          <w:rFonts w:ascii="宋体" w:hAnsi="宋体" w:eastAsia="宋体" w:cs="宋体"/>
          <w:spacing w:val="17"/>
          <w:sz w:val="16"/>
          <w:szCs w:val="16"/>
        </w:rPr>
        <w:t>湖</w:t>
      </w:r>
      <w:r>
        <w:rPr>
          <w:rFonts w:ascii="宋体" w:hAnsi="宋体" w:eastAsia="宋体" w:cs="宋体"/>
          <w:spacing w:val="14"/>
          <w:sz w:val="16"/>
          <w:szCs w:val="16"/>
        </w:rPr>
        <w:t xml:space="preserve">南股权交易所标准板挂牌的，给予不超过 </w:t>
      </w:r>
      <w:r>
        <w:rPr>
          <w:rFonts w:ascii="Times New Roman" w:hAnsi="Times New Roman" w:eastAsia="Times New Roman" w:cs="Times New Roman"/>
          <w:spacing w:val="14"/>
          <w:sz w:val="17"/>
          <w:szCs w:val="17"/>
        </w:rPr>
        <w:t xml:space="preserve">15 </w:t>
      </w:r>
      <w:r>
        <w:rPr>
          <w:rFonts w:ascii="宋体" w:hAnsi="宋体" w:eastAsia="宋体" w:cs="宋体"/>
          <w:spacing w:val="14"/>
          <w:sz w:val="16"/>
          <w:szCs w:val="16"/>
        </w:rPr>
        <w:t>万元补助；对完成股改 并在湖南股</w:t>
      </w:r>
      <w:r>
        <w:rPr>
          <w:rFonts w:ascii="宋体" w:hAnsi="宋体" w:eastAsia="宋体" w:cs="宋体"/>
          <w:sz w:val="16"/>
          <w:szCs w:val="16"/>
        </w:rPr>
        <w:t xml:space="preserve"> </w:t>
      </w:r>
      <w:r>
        <w:rPr>
          <w:rFonts w:ascii="宋体" w:hAnsi="宋体" w:eastAsia="宋体" w:cs="宋体"/>
          <w:spacing w:val="15"/>
          <w:sz w:val="16"/>
          <w:szCs w:val="16"/>
        </w:rPr>
        <w:t xml:space="preserve">权交易所成长板挂牌的，给予不超过 </w:t>
      </w:r>
      <w:r>
        <w:rPr>
          <w:rFonts w:ascii="Times New Roman" w:hAnsi="Times New Roman" w:eastAsia="Times New Roman" w:cs="Times New Roman"/>
          <w:spacing w:val="15"/>
          <w:sz w:val="17"/>
          <w:szCs w:val="17"/>
        </w:rPr>
        <w:t xml:space="preserve">10 </w:t>
      </w:r>
      <w:r>
        <w:rPr>
          <w:rFonts w:ascii="宋体" w:hAnsi="宋体" w:eastAsia="宋体" w:cs="宋体"/>
          <w:spacing w:val="15"/>
          <w:sz w:val="16"/>
          <w:szCs w:val="16"/>
        </w:rPr>
        <w:t>万元补助。</w:t>
      </w:r>
    </w:p>
    <w:p>
      <w:pPr>
        <w:spacing w:before="41" w:line="480" w:lineRule="exact"/>
        <w:ind w:firstLine="813"/>
        <w:textAlignment w:val="center"/>
      </w:pPr>
      <w:r>
        <w:drawing>
          <wp:inline distT="0" distB="0" distL="0" distR="0">
            <wp:extent cx="836295" cy="304800"/>
            <wp:effectExtent l="0" t="0" r="0" b="0"/>
            <wp:docPr id="1031" name="IM 1031"/>
            <wp:cNvGraphicFramePr/>
            <a:graphic xmlns:a="http://schemas.openxmlformats.org/drawingml/2006/main">
              <a:graphicData uri="http://schemas.openxmlformats.org/drawingml/2006/picture">
                <pic:pic xmlns:pic="http://schemas.openxmlformats.org/drawingml/2006/picture">
                  <pic:nvPicPr>
                    <pic:cNvPr id="1031" name="IM 1031"/>
                    <pic:cNvPicPr/>
                  </pic:nvPicPr>
                  <pic:blipFill>
                    <a:blip r:embed="rId1169"/>
                    <a:stretch>
                      <a:fillRect/>
                    </a:stretch>
                  </pic:blipFill>
                  <pic:spPr>
                    <a:xfrm>
                      <a:off x="0" y="0"/>
                      <a:ext cx="836663" cy="304800"/>
                    </a:xfrm>
                    <a:prstGeom prst="rect">
                      <a:avLst/>
                    </a:prstGeom>
                  </pic:spPr>
                </pic:pic>
              </a:graphicData>
            </a:graphic>
          </wp:inline>
        </w:drawing>
      </w:r>
    </w:p>
    <w:p>
      <w:pPr>
        <w:spacing w:before="33" w:line="299" w:lineRule="auto"/>
        <w:ind w:left="788" w:right="186" w:firstLine="493"/>
        <w:rPr>
          <w:rFonts w:ascii="宋体" w:hAnsi="宋体" w:eastAsia="宋体" w:cs="宋体"/>
          <w:sz w:val="16"/>
          <w:szCs w:val="16"/>
        </w:rPr>
      </w:pPr>
      <w:r>
        <w:rPr>
          <w:rFonts w:ascii="宋体" w:hAnsi="宋体" w:eastAsia="宋体" w:cs="宋体"/>
          <w:spacing w:val="14"/>
          <w:sz w:val="16"/>
          <w:szCs w:val="16"/>
        </w:rPr>
        <w:t>《湖南</w:t>
      </w:r>
      <w:r>
        <w:rPr>
          <w:rFonts w:ascii="宋体" w:hAnsi="宋体" w:eastAsia="宋体" w:cs="宋体"/>
          <w:spacing w:val="9"/>
          <w:sz w:val="16"/>
          <w:szCs w:val="16"/>
        </w:rPr>
        <w:t>省</w:t>
      </w:r>
      <w:r>
        <w:rPr>
          <w:rFonts w:ascii="宋体" w:hAnsi="宋体" w:eastAsia="宋体" w:cs="宋体"/>
          <w:spacing w:val="7"/>
          <w:sz w:val="16"/>
          <w:szCs w:val="16"/>
        </w:rPr>
        <w:t>财政厅关于印发〈湖南省金融发展专项资金管理办法〉 的通知》 (湘 财金〔</w:t>
      </w:r>
      <w:r>
        <w:rPr>
          <w:rFonts w:ascii="宋体" w:hAnsi="宋体" w:eastAsia="宋体" w:cs="宋体"/>
          <w:sz w:val="16"/>
          <w:szCs w:val="16"/>
        </w:rPr>
        <w:t xml:space="preserve"> </w:t>
      </w:r>
      <w:r>
        <w:rPr>
          <w:rFonts w:ascii="Times New Roman" w:hAnsi="Times New Roman" w:eastAsia="Times New Roman" w:cs="Times New Roman"/>
          <w:spacing w:val="10"/>
          <w:sz w:val="17"/>
          <w:szCs w:val="17"/>
        </w:rPr>
        <w:t>2019</w:t>
      </w:r>
      <w:r>
        <w:rPr>
          <w:rFonts w:ascii="宋体" w:hAnsi="宋体" w:eastAsia="宋体" w:cs="宋体"/>
          <w:spacing w:val="10"/>
          <w:sz w:val="16"/>
          <w:szCs w:val="16"/>
        </w:rPr>
        <w:t>〕</w:t>
      </w:r>
      <w:r>
        <w:rPr>
          <w:rFonts w:ascii="Times New Roman" w:hAnsi="Times New Roman" w:eastAsia="Times New Roman" w:cs="Times New Roman"/>
          <w:spacing w:val="10"/>
          <w:sz w:val="17"/>
          <w:szCs w:val="17"/>
        </w:rPr>
        <w:t xml:space="preserve">36 </w:t>
      </w:r>
      <w:r>
        <w:rPr>
          <w:rFonts w:ascii="宋体" w:hAnsi="宋体" w:eastAsia="宋体" w:cs="宋体"/>
          <w:spacing w:val="10"/>
          <w:sz w:val="16"/>
          <w:szCs w:val="16"/>
        </w:rPr>
        <w:t>号</w:t>
      </w:r>
      <w:r>
        <w:rPr>
          <w:rFonts w:ascii="宋体" w:hAnsi="宋体" w:eastAsia="宋体" w:cs="宋体"/>
          <w:spacing w:val="8"/>
          <w:sz w:val="16"/>
          <w:szCs w:val="16"/>
        </w:rPr>
        <w:t>)</w:t>
      </w:r>
    </w:p>
    <w:p>
      <w:pPr>
        <w:spacing w:before="30" w:line="482" w:lineRule="exact"/>
        <w:ind w:firstLine="796"/>
        <w:textAlignment w:val="center"/>
      </w:pPr>
      <w:r>
        <w:drawing>
          <wp:inline distT="0" distB="0" distL="0" distR="0">
            <wp:extent cx="846455" cy="306070"/>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1170"/>
                    <a:stretch>
                      <a:fillRect/>
                    </a:stretch>
                  </pic:blipFill>
                  <pic:spPr>
                    <a:xfrm>
                      <a:off x="0" y="0"/>
                      <a:ext cx="847051" cy="306323"/>
                    </a:xfrm>
                    <a:prstGeom prst="rect">
                      <a:avLst/>
                    </a:prstGeom>
                  </pic:spPr>
                </pic:pic>
              </a:graphicData>
            </a:graphic>
          </wp:inline>
        </w:drawing>
      </w:r>
    </w:p>
    <w:p>
      <w:pPr>
        <w:spacing w:before="40" w:line="232" w:lineRule="auto"/>
        <w:ind w:left="1389"/>
        <w:rPr>
          <w:rFonts w:ascii="宋体" w:hAnsi="宋体" w:eastAsia="宋体" w:cs="宋体"/>
          <w:sz w:val="16"/>
          <w:szCs w:val="16"/>
        </w:rPr>
      </w:pPr>
      <w:r>
        <w:rPr>
          <w:rFonts w:ascii="宋体" w:hAnsi="宋体" w:eastAsia="宋体" w:cs="宋体"/>
          <w:spacing w:val="23"/>
          <w:sz w:val="16"/>
          <w:szCs w:val="16"/>
        </w:rPr>
        <w:t>向</w:t>
      </w:r>
      <w:r>
        <w:rPr>
          <w:rFonts w:ascii="宋体" w:hAnsi="宋体" w:eastAsia="宋体" w:cs="宋体"/>
          <w:spacing w:val="16"/>
          <w:sz w:val="16"/>
          <w:szCs w:val="16"/>
        </w:rPr>
        <w:t>所在地财政、地方金融监管部门申请</w:t>
      </w:r>
    </w:p>
    <w:p>
      <w:pPr>
        <w:spacing w:line="245" w:lineRule="auto"/>
        <w:rPr>
          <w:rFonts w:ascii="Arial"/>
          <w:sz w:val="21"/>
        </w:rPr>
      </w:pPr>
    </w:p>
    <w:p>
      <w:pPr>
        <w:spacing w:before="1" w:line="256" w:lineRule="exact"/>
        <w:ind w:firstLine="1304"/>
        <w:textAlignment w:val="center"/>
      </w:pPr>
      <w:r>
        <w:drawing>
          <wp:inline distT="0" distB="0" distL="0" distR="0">
            <wp:extent cx="531495" cy="162560"/>
            <wp:effectExtent l="0" t="0" r="0" b="0"/>
            <wp:docPr id="1033" name="IM 1033"/>
            <wp:cNvGraphicFramePr/>
            <a:graphic xmlns:a="http://schemas.openxmlformats.org/drawingml/2006/main">
              <a:graphicData uri="http://schemas.openxmlformats.org/drawingml/2006/picture">
                <pic:pic xmlns:pic="http://schemas.openxmlformats.org/drawingml/2006/picture">
                  <pic:nvPicPr>
                    <pic:cNvPr id="1033" name="IM 1033"/>
                    <pic:cNvPicPr/>
                  </pic:nvPicPr>
                  <pic:blipFill>
                    <a:blip r:embed="rId1171"/>
                    <a:stretch>
                      <a:fillRect/>
                    </a:stretch>
                  </pic:blipFill>
                  <pic:spPr>
                    <a:xfrm>
                      <a:off x="0" y="0"/>
                      <a:ext cx="531939" cy="162597"/>
                    </a:xfrm>
                    <a:prstGeom prst="rect">
                      <a:avLst/>
                    </a:prstGeom>
                  </pic:spPr>
                </pic:pic>
              </a:graphicData>
            </a:graphic>
          </wp:inline>
        </w:drawing>
      </w:r>
    </w:p>
    <w:p>
      <w:pPr>
        <w:spacing w:before="60" w:line="278" w:lineRule="auto"/>
        <w:ind w:left="788" w:right="407" w:firstLine="567"/>
        <w:rPr>
          <w:rFonts w:ascii="宋体" w:hAnsi="宋体" w:eastAsia="宋体" w:cs="宋体"/>
          <w:sz w:val="16"/>
          <w:szCs w:val="16"/>
        </w:rPr>
      </w:pPr>
      <w:r>
        <w:rPr>
          <w:rFonts w:ascii="宋体" w:hAnsi="宋体" w:eastAsia="宋体" w:cs="宋体"/>
          <w:spacing w:val="21"/>
          <w:sz w:val="16"/>
          <w:szCs w:val="16"/>
        </w:rPr>
        <w:t>区</w:t>
      </w:r>
      <w:r>
        <w:rPr>
          <w:rFonts w:ascii="宋体" w:hAnsi="宋体" w:eastAsia="宋体" w:cs="宋体"/>
          <w:spacing w:val="19"/>
          <w:sz w:val="16"/>
          <w:szCs w:val="16"/>
        </w:rPr>
        <w:t>域性股权市场股改挂牌补助申请表、湖南股交所核准挂牌文件、与中介机构</w:t>
      </w:r>
      <w:r>
        <w:rPr>
          <w:rFonts w:ascii="宋体" w:hAnsi="宋体" w:eastAsia="宋体" w:cs="宋体"/>
          <w:sz w:val="16"/>
          <w:szCs w:val="16"/>
        </w:rPr>
        <w:t xml:space="preserve"> </w:t>
      </w:r>
      <w:r>
        <w:rPr>
          <w:rFonts w:ascii="宋体" w:hAnsi="宋体" w:eastAsia="宋体" w:cs="宋体"/>
          <w:spacing w:val="38"/>
          <w:sz w:val="16"/>
          <w:szCs w:val="16"/>
        </w:rPr>
        <w:t>签</w:t>
      </w:r>
      <w:r>
        <w:rPr>
          <w:rFonts w:ascii="宋体" w:hAnsi="宋体" w:eastAsia="宋体" w:cs="宋体"/>
          <w:spacing w:val="21"/>
          <w:sz w:val="16"/>
          <w:szCs w:val="16"/>
        </w:rPr>
        <w:t>订</w:t>
      </w:r>
      <w:r>
        <w:rPr>
          <w:rFonts w:ascii="宋体" w:hAnsi="宋体" w:eastAsia="宋体" w:cs="宋体"/>
          <w:spacing w:val="19"/>
          <w:sz w:val="16"/>
          <w:szCs w:val="16"/>
        </w:rPr>
        <w:t>的挂牌辅导协议及相关费用支付凭证复印件、营业执照复印件或工商注册登</w:t>
      </w:r>
      <w:r>
        <w:rPr>
          <w:rFonts w:ascii="宋体" w:hAnsi="宋体" w:eastAsia="宋体" w:cs="宋体"/>
          <w:sz w:val="16"/>
          <w:szCs w:val="16"/>
        </w:rPr>
        <w:t xml:space="preserve"> </w:t>
      </w:r>
      <w:r>
        <w:rPr>
          <w:rFonts w:ascii="宋体" w:hAnsi="宋体" w:eastAsia="宋体" w:cs="宋体"/>
          <w:spacing w:val="19"/>
          <w:sz w:val="16"/>
          <w:szCs w:val="16"/>
        </w:rPr>
        <w:t>记</w:t>
      </w:r>
      <w:r>
        <w:rPr>
          <w:rFonts w:ascii="宋体" w:hAnsi="宋体" w:eastAsia="宋体" w:cs="宋体"/>
          <w:spacing w:val="16"/>
          <w:sz w:val="16"/>
          <w:szCs w:val="16"/>
        </w:rPr>
        <w:t>信息打印页</w:t>
      </w:r>
    </w:p>
    <w:p>
      <w:pPr>
        <w:spacing w:before="107" w:line="420" w:lineRule="exact"/>
        <w:ind w:firstLine="856"/>
        <w:textAlignment w:val="center"/>
      </w:pPr>
      <w:r>
        <w:drawing>
          <wp:inline distT="0" distB="0" distL="0" distR="0">
            <wp:extent cx="1681480" cy="266700"/>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1172"/>
                    <a:stretch>
                      <a:fillRect/>
                    </a:stretch>
                  </pic:blipFill>
                  <pic:spPr>
                    <a:xfrm>
                      <a:off x="0" y="0"/>
                      <a:ext cx="1681759" cy="266700"/>
                    </a:xfrm>
                    <a:prstGeom prst="rect">
                      <a:avLst/>
                    </a:prstGeom>
                  </pic:spPr>
                </pic:pic>
              </a:graphicData>
            </a:graphic>
          </wp:inline>
        </w:drawing>
      </w:r>
    </w:p>
    <w:p>
      <w:pPr>
        <w:spacing w:before="117" w:line="234" w:lineRule="auto"/>
        <w:ind w:left="1341"/>
        <w:rPr>
          <w:rFonts w:ascii="Times New Roman" w:hAnsi="Times New Roman" w:eastAsia="Times New Roman" w:cs="Times New Roman"/>
          <w:sz w:val="17"/>
          <w:szCs w:val="17"/>
        </w:rPr>
      </w:pPr>
      <w:r>
        <w:rPr>
          <w:rFonts w:ascii="宋体" w:hAnsi="宋体" w:eastAsia="宋体" w:cs="宋体"/>
          <w:spacing w:val="11"/>
          <w:sz w:val="16"/>
          <w:szCs w:val="16"/>
        </w:rPr>
        <w:t xml:space="preserve">省地方金融监管局 </w:t>
      </w:r>
      <w:r>
        <w:rPr>
          <w:rFonts w:ascii="Times New Roman" w:hAnsi="Times New Roman" w:eastAsia="Times New Roman" w:cs="Times New Roman"/>
          <w:spacing w:val="11"/>
          <w:sz w:val="17"/>
          <w:szCs w:val="17"/>
        </w:rPr>
        <w:t xml:space="preserve">0731-82212179  </w:t>
      </w:r>
      <w:r>
        <w:rPr>
          <w:rFonts w:ascii="宋体" w:hAnsi="宋体" w:eastAsia="宋体" w:cs="宋体"/>
          <w:spacing w:val="11"/>
          <w:sz w:val="16"/>
          <w:szCs w:val="16"/>
        </w:rPr>
        <w:t xml:space="preserve">省财政厅 </w:t>
      </w:r>
      <w:r>
        <w:rPr>
          <w:rFonts w:ascii="Times New Roman" w:hAnsi="Times New Roman" w:eastAsia="Times New Roman" w:cs="Times New Roman"/>
          <w:spacing w:val="11"/>
          <w:sz w:val="17"/>
          <w:szCs w:val="17"/>
        </w:rPr>
        <w:t>0731-8516525</w:t>
      </w:r>
      <w:r>
        <w:rPr>
          <w:rFonts w:ascii="Times New Roman" w:hAnsi="Times New Roman" w:eastAsia="Times New Roman" w:cs="Times New Roman"/>
          <w:spacing w:val="3"/>
          <w:sz w:val="17"/>
          <w:szCs w:val="17"/>
        </w:rPr>
        <w:t>7</w:t>
      </w:r>
    </w:p>
    <w:p>
      <w:pPr>
        <w:spacing w:line="400" w:lineRule="auto"/>
        <w:rPr>
          <w:rFonts w:ascii="Arial"/>
          <w:sz w:val="21"/>
        </w:rPr>
      </w:pPr>
    </w:p>
    <w:p>
      <w:pPr>
        <w:spacing w:line="1596" w:lineRule="exact"/>
        <w:ind w:firstLine="674"/>
        <w:textAlignment w:val="center"/>
      </w:pPr>
      <w:r>
        <w:drawing>
          <wp:inline distT="0" distB="0" distL="0" distR="0">
            <wp:extent cx="4058285" cy="1013460"/>
            <wp:effectExtent l="0" t="0" r="0" b="0"/>
            <wp:docPr id="1035" name="IM 1035"/>
            <wp:cNvGraphicFramePr/>
            <a:graphic xmlns:a="http://schemas.openxmlformats.org/drawingml/2006/main">
              <a:graphicData uri="http://schemas.openxmlformats.org/drawingml/2006/picture">
                <pic:pic xmlns:pic="http://schemas.openxmlformats.org/drawingml/2006/picture">
                  <pic:nvPicPr>
                    <pic:cNvPr id="1035" name="IM 1035"/>
                    <pic:cNvPicPr/>
                  </pic:nvPicPr>
                  <pic:blipFill>
                    <a:blip r:embed="rId1173"/>
                    <a:stretch>
                      <a:fillRect/>
                    </a:stretch>
                  </pic:blipFill>
                  <pic:spPr>
                    <a:xfrm>
                      <a:off x="0" y="0"/>
                      <a:ext cx="4058411" cy="1013460"/>
                    </a:xfrm>
                    <a:prstGeom prst="rect">
                      <a:avLst/>
                    </a:prstGeom>
                  </pic:spPr>
                </pic:pic>
              </a:graphicData>
            </a:graphic>
          </wp:inline>
        </w:drawing>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80</w:t>
      </w:r>
    </w:p>
    <w:p>
      <w:pPr>
        <w:sectPr>
          <w:headerReference r:id="rId150" w:type="default"/>
          <w:footerReference r:id="rId151" w:type="default"/>
          <w:pgSz w:w="8400" w:h="11900"/>
          <w:pgMar w:top="400" w:right="281" w:bottom="31" w:left="266" w:header="0" w:footer="0" w:gutter="0"/>
          <w:cols w:space="720" w:num="1"/>
        </w:sectPr>
      </w:pPr>
    </w:p>
    <w:p>
      <w:pPr>
        <w:spacing w:line="266" w:lineRule="auto"/>
        <w:rPr>
          <w:rFonts w:ascii="Arial"/>
          <w:sz w:val="21"/>
        </w:rPr>
      </w:pPr>
      <w:r>
        <w:drawing>
          <wp:anchor distT="0" distB="0" distL="0" distR="0" simplePos="0" relativeHeight="252247040" behindDoc="0" locked="0" layoutInCell="0" allowOverlap="1">
            <wp:simplePos x="0" y="0"/>
            <wp:positionH relativeFrom="page">
              <wp:posOffset>685800</wp:posOffset>
            </wp:positionH>
            <wp:positionV relativeFrom="page">
              <wp:posOffset>2227580</wp:posOffset>
            </wp:positionV>
            <wp:extent cx="259080" cy="259080"/>
            <wp:effectExtent l="0" t="0" r="0" b="0"/>
            <wp:wrapNone/>
            <wp:docPr id="1037" name="IM 1037"/>
            <wp:cNvGraphicFramePr/>
            <a:graphic xmlns:a="http://schemas.openxmlformats.org/drawingml/2006/main">
              <a:graphicData uri="http://schemas.openxmlformats.org/drawingml/2006/picture">
                <pic:pic xmlns:pic="http://schemas.openxmlformats.org/drawingml/2006/picture">
                  <pic:nvPicPr>
                    <pic:cNvPr id="1037" name="IM 1037"/>
                    <pic:cNvPicPr/>
                  </pic:nvPicPr>
                  <pic:blipFill>
                    <a:blip r:embed="rId1174"/>
                    <a:stretch>
                      <a:fillRect/>
                    </a:stretch>
                  </pic:blipFill>
                  <pic:spPr>
                    <a:xfrm>
                      <a:off x="0" y="0"/>
                      <a:ext cx="259080" cy="259079"/>
                    </a:xfrm>
                    <a:prstGeom prst="rect">
                      <a:avLst/>
                    </a:prstGeom>
                  </pic:spPr>
                </pic:pic>
              </a:graphicData>
            </a:graphic>
          </wp:anchor>
        </w:drawing>
      </w:r>
      <w:r>
        <w:drawing>
          <wp:anchor distT="0" distB="0" distL="0" distR="0" simplePos="0" relativeHeight="252244992" behindDoc="0" locked="0" layoutInCell="0" allowOverlap="1">
            <wp:simplePos x="0" y="0"/>
            <wp:positionH relativeFrom="page">
              <wp:posOffset>654685</wp:posOffset>
            </wp:positionH>
            <wp:positionV relativeFrom="page">
              <wp:posOffset>3573145</wp:posOffset>
            </wp:positionV>
            <wp:extent cx="306070" cy="306070"/>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1175"/>
                    <a:stretch>
                      <a:fillRect/>
                    </a:stretch>
                  </pic:blipFill>
                  <pic:spPr>
                    <a:xfrm>
                      <a:off x="0" y="0"/>
                      <a:ext cx="306324" cy="306323"/>
                    </a:xfrm>
                    <a:prstGeom prst="rect">
                      <a:avLst/>
                    </a:prstGeom>
                  </pic:spPr>
                </pic:pic>
              </a:graphicData>
            </a:graphic>
          </wp:anchor>
        </w:drawing>
      </w:r>
      <w:r>
        <w:drawing>
          <wp:anchor distT="0" distB="0" distL="0" distR="0" simplePos="0" relativeHeight="252243968" behindDoc="0" locked="0" layoutInCell="0" allowOverlap="1">
            <wp:simplePos x="0" y="0"/>
            <wp:positionH relativeFrom="page">
              <wp:posOffset>1995805</wp:posOffset>
            </wp:positionH>
            <wp:positionV relativeFrom="page">
              <wp:posOffset>923290</wp:posOffset>
            </wp:positionV>
            <wp:extent cx="2156460" cy="222250"/>
            <wp:effectExtent l="0" t="0" r="0" b="0"/>
            <wp:wrapNone/>
            <wp:docPr id="1039" name="IM 1039"/>
            <wp:cNvGraphicFramePr/>
            <a:graphic xmlns:a="http://schemas.openxmlformats.org/drawingml/2006/main">
              <a:graphicData uri="http://schemas.openxmlformats.org/drawingml/2006/picture">
                <pic:pic xmlns:pic="http://schemas.openxmlformats.org/drawingml/2006/picture">
                  <pic:nvPicPr>
                    <pic:cNvPr id="1039" name="IM 1039"/>
                    <pic:cNvPicPr/>
                  </pic:nvPicPr>
                  <pic:blipFill>
                    <a:blip r:embed="rId1176"/>
                    <a:stretch>
                      <a:fillRect/>
                    </a:stretch>
                  </pic:blipFill>
                  <pic:spPr>
                    <a:xfrm>
                      <a:off x="0" y="0"/>
                      <a:ext cx="2156460" cy="222504"/>
                    </a:xfrm>
                    <a:prstGeom prst="rect">
                      <a:avLst/>
                    </a:prstGeom>
                  </pic:spPr>
                </pic:pic>
              </a:graphicData>
            </a:graphic>
          </wp:anchor>
        </w:drawing>
      </w:r>
      <w:r>
        <w:drawing>
          <wp:anchor distT="0" distB="0" distL="0" distR="0" simplePos="0" relativeHeight="252246016" behindDoc="0" locked="0" layoutInCell="0" allowOverlap="1">
            <wp:simplePos x="0" y="0"/>
            <wp:positionH relativeFrom="page">
              <wp:posOffset>998855</wp:posOffset>
            </wp:positionH>
            <wp:positionV relativeFrom="page">
              <wp:posOffset>4140835</wp:posOffset>
            </wp:positionV>
            <wp:extent cx="532130" cy="16256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1177"/>
                    <a:stretch>
                      <a:fillRect/>
                    </a:stretch>
                  </pic:blipFill>
                  <pic:spPr>
                    <a:xfrm>
                      <a:off x="0" y="0"/>
                      <a:ext cx="531939" cy="162598"/>
                    </a:xfrm>
                    <a:prstGeom prst="rect">
                      <a:avLst/>
                    </a:prstGeom>
                  </pic:spPr>
                </pic:pic>
              </a:graphicData>
            </a:graphic>
          </wp:anchor>
        </w:drawing>
      </w:r>
    </w:p>
    <w:p>
      <w:pPr>
        <w:spacing w:line="266" w:lineRule="auto"/>
        <w:rPr>
          <w:rFonts w:ascii="Arial"/>
          <w:sz w:val="21"/>
        </w:rPr>
      </w:pPr>
    </w:p>
    <w:p>
      <w:pPr>
        <w:spacing w:line="267" w:lineRule="auto"/>
        <w:rPr>
          <w:rFonts w:ascii="Arial"/>
          <w:sz w:val="21"/>
        </w:rPr>
      </w:pPr>
    </w:p>
    <w:p>
      <w:pPr>
        <w:spacing w:line="816" w:lineRule="exact"/>
        <w:ind w:firstLine="1968"/>
        <w:textAlignment w:val="center"/>
      </w:pPr>
      <w:r>
        <w:drawing>
          <wp:inline distT="0" distB="0" distL="0" distR="0">
            <wp:extent cx="523875" cy="518160"/>
            <wp:effectExtent l="0" t="0" r="0" b="0"/>
            <wp:docPr id="1041" name="IM 1041"/>
            <wp:cNvGraphicFramePr/>
            <a:graphic xmlns:a="http://schemas.openxmlformats.org/drawingml/2006/main">
              <a:graphicData uri="http://schemas.openxmlformats.org/drawingml/2006/picture">
                <pic:pic xmlns:pic="http://schemas.openxmlformats.org/drawingml/2006/picture">
                  <pic:nvPicPr>
                    <pic:cNvPr id="1041" name="IM 1041"/>
                    <pic:cNvPicPr/>
                  </pic:nvPicPr>
                  <pic:blipFill>
                    <a:blip r:embed="rId1178"/>
                    <a:stretch>
                      <a:fillRect/>
                    </a:stretch>
                  </pic:blipFill>
                  <pic:spPr>
                    <a:xfrm>
                      <a:off x="0" y="0"/>
                      <a:ext cx="524256" cy="518160"/>
                    </a:xfrm>
                    <a:prstGeom prst="rect">
                      <a:avLst/>
                    </a:prstGeom>
                  </pic:spPr>
                </pic:pic>
              </a:graphicData>
            </a:graphic>
          </wp:inline>
        </w:drawing>
      </w:r>
    </w:p>
    <w:p>
      <w:pPr>
        <w:spacing w:line="424" w:lineRule="auto"/>
        <w:rPr>
          <w:rFonts w:ascii="Arial"/>
          <w:sz w:val="21"/>
        </w:rPr>
      </w:pPr>
    </w:p>
    <w:p>
      <w:pPr>
        <w:spacing w:line="497" w:lineRule="exact"/>
        <w:ind w:firstLine="801"/>
        <w:textAlignment w:val="center"/>
      </w:pPr>
      <w:r>
        <w:drawing>
          <wp:inline distT="0" distB="0" distL="0" distR="0">
            <wp:extent cx="851535" cy="314960"/>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1179"/>
                    <a:stretch>
                      <a:fillRect/>
                    </a:stretch>
                  </pic:blipFill>
                  <pic:spPr>
                    <a:xfrm>
                      <a:off x="0" y="0"/>
                      <a:ext cx="851725" cy="315467"/>
                    </a:xfrm>
                    <a:prstGeom prst="rect">
                      <a:avLst/>
                    </a:prstGeom>
                  </pic:spPr>
                </pic:pic>
              </a:graphicData>
            </a:graphic>
          </wp:inline>
        </w:drawing>
      </w:r>
    </w:p>
    <w:p>
      <w:pPr>
        <w:spacing w:before="70" w:line="274" w:lineRule="auto"/>
        <w:ind w:left="815" w:right="904" w:firstLine="505"/>
        <w:rPr>
          <w:rFonts w:hint="eastAsia" w:ascii="宋体" w:hAnsi="宋体" w:eastAsia="宋体" w:cs="宋体"/>
          <w:sz w:val="16"/>
          <w:szCs w:val="16"/>
          <w:lang w:eastAsia="zh-CN"/>
        </w:rPr>
      </w:pPr>
      <w:r>
        <w:rPr>
          <w:rFonts w:ascii="宋体" w:hAnsi="宋体" w:eastAsia="宋体" w:cs="宋体"/>
          <w:spacing w:val="24"/>
          <w:sz w:val="16"/>
          <w:szCs w:val="16"/>
        </w:rPr>
        <w:t>在</w:t>
      </w:r>
      <w:r>
        <w:rPr>
          <w:rFonts w:ascii="宋体" w:hAnsi="宋体" w:eastAsia="宋体" w:cs="宋体"/>
          <w:spacing w:val="18"/>
          <w:sz w:val="16"/>
          <w:szCs w:val="16"/>
        </w:rPr>
        <w:t>沪</w:t>
      </w:r>
      <w:r>
        <w:rPr>
          <w:rFonts w:ascii="宋体" w:hAnsi="宋体" w:eastAsia="宋体" w:cs="宋体"/>
          <w:spacing w:val="12"/>
          <w:sz w:val="16"/>
          <w:szCs w:val="16"/>
        </w:rPr>
        <w:t>深证券交易所、  “新三板” 、银行间债券市场、湖南股权交易所发</w:t>
      </w:r>
      <w:r>
        <w:rPr>
          <w:rFonts w:ascii="宋体" w:hAnsi="宋体" w:eastAsia="宋体" w:cs="宋体"/>
          <w:sz w:val="16"/>
          <w:szCs w:val="16"/>
        </w:rPr>
        <w:t xml:space="preserve"> </w:t>
      </w:r>
      <w:r>
        <w:rPr>
          <w:rFonts w:ascii="宋体" w:hAnsi="宋体" w:eastAsia="宋体" w:cs="宋体"/>
          <w:spacing w:val="30"/>
          <w:sz w:val="16"/>
          <w:szCs w:val="16"/>
        </w:rPr>
        <w:t>行</w:t>
      </w:r>
      <w:r>
        <w:rPr>
          <w:rFonts w:ascii="宋体" w:hAnsi="宋体" w:eastAsia="宋体" w:cs="宋体"/>
          <w:spacing w:val="18"/>
          <w:sz w:val="16"/>
          <w:szCs w:val="16"/>
        </w:rPr>
        <w:t>中小集合债、私募债、私募可转债、扶贫票据的中小</w:t>
      </w:r>
    </w:p>
    <w:p>
      <w:pPr>
        <w:spacing w:before="139" w:line="252" w:lineRule="exact"/>
        <w:ind w:firstLine="1287"/>
        <w:textAlignment w:val="center"/>
      </w:pPr>
      <w:r>
        <w:drawing>
          <wp:inline distT="0" distB="0" distL="0" distR="0">
            <wp:extent cx="559435" cy="160020"/>
            <wp:effectExtent l="0" t="0" r="0" b="0"/>
            <wp:docPr id="1043" name="IM 1043"/>
            <wp:cNvGraphicFramePr/>
            <a:graphic xmlns:a="http://schemas.openxmlformats.org/drawingml/2006/main">
              <a:graphicData uri="http://schemas.openxmlformats.org/drawingml/2006/picture">
                <pic:pic xmlns:pic="http://schemas.openxmlformats.org/drawingml/2006/picture">
                  <pic:nvPicPr>
                    <pic:cNvPr id="1043" name="IM 1043"/>
                    <pic:cNvPicPr/>
                  </pic:nvPicPr>
                  <pic:blipFill>
                    <a:blip r:embed="rId1180"/>
                    <a:stretch>
                      <a:fillRect/>
                    </a:stretch>
                  </pic:blipFill>
                  <pic:spPr>
                    <a:xfrm>
                      <a:off x="0" y="0"/>
                      <a:ext cx="559701" cy="160134"/>
                    </a:xfrm>
                    <a:prstGeom prst="rect">
                      <a:avLst/>
                    </a:prstGeom>
                  </pic:spPr>
                </pic:pic>
              </a:graphicData>
            </a:graphic>
          </wp:inline>
        </w:drawing>
      </w:r>
    </w:p>
    <w:p>
      <w:pPr>
        <w:spacing w:before="1" w:line="321" w:lineRule="auto"/>
        <w:ind w:left="805" w:right="873" w:firstLine="366"/>
        <w:rPr>
          <w:rFonts w:ascii="宋体" w:hAnsi="宋体" w:eastAsia="宋体" w:cs="宋体"/>
          <w:sz w:val="16"/>
          <w:szCs w:val="16"/>
        </w:rPr>
      </w:pPr>
      <w:r>
        <w:rPr>
          <w:rFonts w:ascii="宋体" w:hAnsi="宋体" w:eastAsia="宋体" w:cs="宋体"/>
          <w:spacing w:val="20"/>
          <w:sz w:val="16"/>
          <w:szCs w:val="16"/>
        </w:rPr>
        <w:t>在</w:t>
      </w:r>
      <w:r>
        <w:rPr>
          <w:rFonts w:ascii="宋体" w:hAnsi="宋体" w:eastAsia="宋体" w:cs="宋体"/>
          <w:spacing w:val="18"/>
          <w:sz w:val="16"/>
          <w:szCs w:val="16"/>
        </w:rPr>
        <w:t xml:space="preserve">债券存续期内，按发债利息的 </w:t>
      </w:r>
      <w:r>
        <w:rPr>
          <w:rFonts w:ascii="Times New Roman" w:hAnsi="Times New Roman" w:eastAsia="Times New Roman" w:cs="Times New Roman"/>
          <w:spacing w:val="18"/>
          <w:sz w:val="17"/>
          <w:szCs w:val="17"/>
        </w:rPr>
        <w:t>30%</w:t>
      </w:r>
      <w:r>
        <w:rPr>
          <w:rFonts w:ascii="宋体" w:hAnsi="宋体" w:eastAsia="宋体" w:cs="宋体"/>
          <w:spacing w:val="18"/>
          <w:sz w:val="16"/>
          <w:szCs w:val="16"/>
        </w:rPr>
        <w:t>给予贴息补助，每家每年最</w:t>
      </w:r>
      <w:r>
        <w:rPr>
          <w:rFonts w:ascii="宋体" w:hAnsi="宋体" w:eastAsia="宋体" w:cs="宋体"/>
          <w:sz w:val="16"/>
          <w:szCs w:val="16"/>
        </w:rPr>
        <w:t xml:space="preserve"> </w:t>
      </w:r>
      <w:r>
        <w:rPr>
          <w:rFonts w:ascii="宋体" w:hAnsi="宋体" w:eastAsia="宋体" w:cs="宋体"/>
          <w:spacing w:val="20"/>
          <w:sz w:val="16"/>
          <w:szCs w:val="16"/>
        </w:rPr>
        <w:t>高</w:t>
      </w:r>
      <w:r>
        <w:rPr>
          <w:rFonts w:ascii="宋体" w:hAnsi="宋体" w:eastAsia="宋体" w:cs="宋体"/>
          <w:spacing w:val="10"/>
          <w:sz w:val="16"/>
          <w:szCs w:val="16"/>
        </w:rPr>
        <w:t xml:space="preserve">补助不超过 </w:t>
      </w:r>
      <w:r>
        <w:rPr>
          <w:rFonts w:ascii="Times New Roman" w:hAnsi="Times New Roman" w:eastAsia="Times New Roman" w:cs="Times New Roman"/>
          <w:spacing w:val="10"/>
          <w:sz w:val="17"/>
          <w:szCs w:val="17"/>
        </w:rPr>
        <w:t xml:space="preserve">50 </w:t>
      </w:r>
      <w:r>
        <w:rPr>
          <w:rFonts w:ascii="宋体" w:hAnsi="宋体" w:eastAsia="宋体" w:cs="宋体"/>
          <w:spacing w:val="10"/>
          <w:sz w:val="16"/>
          <w:szCs w:val="16"/>
        </w:rPr>
        <w:t xml:space="preserve">万元，补贴期限不超过 </w:t>
      </w:r>
      <w:r>
        <w:rPr>
          <w:rFonts w:ascii="Times New Roman" w:hAnsi="Times New Roman" w:eastAsia="Times New Roman" w:cs="Times New Roman"/>
          <w:spacing w:val="10"/>
          <w:sz w:val="17"/>
          <w:szCs w:val="17"/>
        </w:rPr>
        <w:t xml:space="preserve">3 </w:t>
      </w:r>
      <w:r>
        <w:rPr>
          <w:rFonts w:ascii="宋体" w:hAnsi="宋体" w:eastAsia="宋体" w:cs="宋体"/>
          <w:spacing w:val="10"/>
          <w:sz w:val="16"/>
          <w:szCs w:val="16"/>
        </w:rPr>
        <w:t>年。</w:t>
      </w:r>
    </w:p>
    <w:p>
      <w:pPr>
        <w:spacing w:before="145" w:line="480" w:lineRule="exact"/>
        <w:ind w:firstLine="799"/>
        <w:textAlignment w:val="center"/>
      </w:pPr>
      <w:r>
        <w:drawing>
          <wp:inline distT="0" distB="0" distL="0" distR="0">
            <wp:extent cx="845820" cy="304800"/>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1181"/>
                    <a:stretch>
                      <a:fillRect/>
                    </a:stretch>
                  </pic:blipFill>
                  <pic:spPr>
                    <a:xfrm>
                      <a:off x="0" y="0"/>
                      <a:ext cx="846061" cy="304800"/>
                    </a:xfrm>
                    <a:prstGeom prst="rect">
                      <a:avLst/>
                    </a:prstGeom>
                  </pic:spPr>
                </pic:pic>
              </a:graphicData>
            </a:graphic>
          </wp:inline>
        </w:drawing>
      </w:r>
    </w:p>
    <w:p>
      <w:pPr>
        <w:spacing w:before="24" w:line="302" w:lineRule="auto"/>
        <w:ind w:left="796" w:right="772" w:firstLine="468"/>
        <w:rPr>
          <w:rFonts w:ascii="宋体" w:hAnsi="宋体" w:eastAsia="宋体" w:cs="宋体"/>
          <w:sz w:val="16"/>
          <w:szCs w:val="16"/>
        </w:rPr>
      </w:pPr>
      <w:r>
        <w:rPr>
          <w:rFonts w:ascii="宋体" w:hAnsi="宋体" w:eastAsia="宋体" w:cs="宋体"/>
          <w:spacing w:val="14"/>
          <w:sz w:val="16"/>
          <w:szCs w:val="16"/>
        </w:rPr>
        <w:t>《</w:t>
      </w:r>
      <w:r>
        <w:rPr>
          <w:rFonts w:ascii="宋体" w:hAnsi="宋体" w:eastAsia="宋体" w:cs="宋体"/>
          <w:spacing w:val="8"/>
          <w:sz w:val="16"/>
          <w:szCs w:val="16"/>
        </w:rPr>
        <w:t>湖南省财政厅关于印发〈湖南省金融发展专项资金管理办法〉 的通知》 (湘</w:t>
      </w:r>
      <w:r>
        <w:rPr>
          <w:rFonts w:ascii="宋体" w:hAnsi="宋体" w:eastAsia="宋体" w:cs="宋体"/>
          <w:sz w:val="16"/>
          <w:szCs w:val="16"/>
        </w:rPr>
        <w:t xml:space="preserve"> </w:t>
      </w:r>
      <w:r>
        <w:rPr>
          <w:rFonts w:ascii="宋体" w:hAnsi="宋体" w:eastAsia="宋体" w:cs="宋体"/>
          <w:spacing w:val="20"/>
          <w:sz w:val="16"/>
          <w:szCs w:val="16"/>
        </w:rPr>
        <w:t>财</w:t>
      </w:r>
      <w:r>
        <w:rPr>
          <w:rFonts w:ascii="宋体" w:hAnsi="宋体" w:eastAsia="宋体" w:cs="宋体"/>
          <w:spacing w:val="10"/>
          <w:sz w:val="16"/>
          <w:szCs w:val="16"/>
        </w:rPr>
        <w:t>金〔</w:t>
      </w:r>
      <w:r>
        <w:rPr>
          <w:rFonts w:ascii="Times New Roman" w:hAnsi="Times New Roman" w:eastAsia="Times New Roman" w:cs="Times New Roman"/>
          <w:spacing w:val="10"/>
          <w:sz w:val="17"/>
          <w:szCs w:val="17"/>
        </w:rPr>
        <w:t>2019</w:t>
      </w:r>
      <w:r>
        <w:rPr>
          <w:rFonts w:ascii="宋体" w:hAnsi="宋体" w:eastAsia="宋体" w:cs="宋体"/>
          <w:spacing w:val="10"/>
          <w:sz w:val="16"/>
          <w:szCs w:val="16"/>
        </w:rPr>
        <w:t>〕</w:t>
      </w:r>
      <w:r>
        <w:rPr>
          <w:rFonts w:ascii="Times New Roman" w:hAnsi="Times New Roman" w:eastAsia="Times New Roman" w:cs="Times New Roman"/>
          <w:spacing w:val="10"/>
          <w:sz w:val="17"/>
          <w:szCs w:val="17"/>
        </w:rPr>
        <w:t xml:space="preserve">36 </w:t>
      </w:r>
      <w:r>
        <w:rPr>
          <w:rFonts w:ascii="宋体" w:hAnsi="宋体" w:eastAsia="宋体" w:cs="宋体"/>
          <w:spacing w:val="10"/>
          <w:sz w:val="16"/>
          <w:szCs w:val="16"/>
        </w:rPr>
        <w:t>号)</w:t>
      </w:r>
    </w:p>
    <w:p>
      <w:pPr>
        <w:spacing w:before="70" w:line="256" w:lineRule="exact"/>
        <w:ind w:firstLine="1310"/>
        <w:textAlignment w:val="center"/>
      </w:pPr>
      <w:r>
        <w:drawing>
          <wp:inline distT="0" distB="0" distL="0" distR="0">
            <wp:extent cx="530225" cy="162560"/>
            <wp:effectExtent l="0" t="0" r="0" b="0"/>
            <wp:docPr id="1045" name="IM 1045"/>
            <wp:cNvGraphicFramePr/>
            <a:graphic xmlns:a="http://schemas.openxmlformats.org/drawingml/2006/main">
              <a:graphicData uri="http://schemas.openxmlformats.org/drawingml/2006/picture">
                <pic:pic xmlns:pic="http://schemas.openxmlformats.org/drawingml/2006/picture">
                  <pic:nvPicPr>
                    <pic:cNvPr id="1045" name="IM 1045"/>
                    <pic:cNvPicPr/>
                  </pic:nvPicPr>
                  <pic:blipFill>
                    <a:blip r:embed="rId1182"/>
                    <a:stretch>
                      <a:fillRect/>
                    </a:stretch>
                  </pic:blipFill>
                  <pic:spPr>
                    <a:xfrm>
                      <a:off x="0" y="0"/>
                      <a:ext cx="530250" cy="162597"/>
                    </a:xfrm>
                    <a:prstGeom prst="rect">
                      <a:avLst/>
                    </a:prstGeom>
                  </pic:spPr>
                </pic:pic>
              </a:graphicData>
            </a:graphic>
          </wp:inline>
        </w:drawing>
      </w:r>
    </w:p>
    <w:p>
      <w:pPr>
        <w:spacing w:before="93" w:line="232" w:lineRule="auto"/>
        <w:ind w:left="1480"/>
        <w:rPr>
          <w:rFonts w:ascii="宋体" w:hAnsi="宋体" w:eastAsia="宋体" w:cs="宋体"/>
          <w:sz w:val="16"/>
          <w:szCs w:val="16"/>
        </w:rPr>
      </w:pPr>
      <w:r>
        <w:rPr>
          <w:rFonts w:ascii="宋体" w:hAnsi="宋体" w:eastAsia="宋体" w:cs="宋体"/>
          <w:spacing w:val="25"/>
          <w:sz w:val="16"/>
          <w:szCs w:val="16"/>
        </w:rPr>
        <w:t>向</w:t>
      </w:r>
      <w:r>
        <w:rPr>
          <w:rFonts w:ascii="宋体" w:hAnsi="宋体" w:eastAsia="宋体" w:cs="宋体"/>
          <w:spacing w:val="16"/>
          <w:sz w:val="16"/>
          <w:szCs w:val="16"/>
        </w:rPr>
        <w:t>所在地财政、地方金融监管部门申请</w:t>
      </w:r>
    </w:p>
    <w:p>
      <w:pPr>
        <w:spacing w:before="114" w:line="465" w:lineRule="exact"/>
        <w:ind w:firstLine="818"/>
        <w:textAlignment w:val="center"/>
      </w:pPr>
      <w:r>
        <w:drawing>
          <wp:inline distT="0" distB="0" distL="0" distR="0">
            <wp:extent cx="295275" cy="29527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1183"/>
                    <a:stretch>
                      <a:fillRect/>
                    </a:stretch>
                  </pic:blipFill>
                  <pic:spPr>
                    <a:xfrm>
                      <a:off x="0" y="0"/>
                      <a:ext cx="295656" cy="295655"/>
                    </a:xfrm>
                    <a:prstGeom prst="rect">
                      <a:avLst/>
                    </a:prstGeom>
                  </pic:spPr>
                </pic:pic>
              </a:graphicData>
            </a:graphic>
          </wp:inline>
        </w:drawing>
      </w:r>
    </w:p>
    <w:p>
      <w:pPr>
        <w:spacing w:before="71" w:line="266" w:lineRule="auto"/>
        <w:ind w:left="796" w:right="866" w:firstLine="575"/>
        <w:rPr>
          <w:rFonts w:ascii="宋体" w:hAnsi="宋体" w:eastAsia="宋体" w:cs="宋体"/>
          <w:sz w:val="16"/>
          <w:szCs w:val="16"/>
        </w:rPr>
      </w:pPr>
      <w:r>
        <w:rPr>
          <w:rFonts w:ascii="宋体" w:hAnsi="宋体" w:eastAsia="宋体" w:cs="宋体"/>
          <w:spacing w:val="28"/>
          <w:sz w:val="16"/>
          <w:szCs w:val="16"/>
        </w:rPr>
        <w:t>中</w:t>
      </w:r>
      <w:r>
        <w:rPr>
          <w:rFonts w:ascii="宋体" w:hAnsi="宋体" w:eastAsia="宋体" w:cs="宋体"/>
          <w:spacing w:val="18"/>
          <w:sz w:val="16"/>
          <w:szCs w:val="16"/>
        </w:rPr>
        <w:t>小</w:t>
      </w:r>
      <w:r>
        <w:rPr>
          <w:rFonts w:ascii="宋体" w:hAnsi="宋体" w:eastAsia="宋体" w:cs="宋体"/>
          <w:spacing w:val="14"/>
          <w:sz w:val="16"/>
          <w:szCs w:val="16"/>
        </w:rPr>
        <w:t>债券发行贴息补助资金申请表、债券发行核准 (备案) 文件、募</w:t>
      </w:r>
      <w:r>
        <w:rPr>
          <w:rFonts w:ascii="宋体" w:hAnsi="宋体" w:eastAsia="宋体" w:cs="宋体"/>
          <w:sz w:val="16"/>
          <w:szCs w:val="16"/>
        </w:rPr>
        <w:t xml:space="preserve"> </w:t>
      </w:r>
      <w:r>
        <w:rPr>
          <w:rFonts w:ascii="宋体" w:hAnsi="宋体" w:eastAsia="宋体" w:cs="宋体"/>
          <w:spacing w:val="17"/>
          <w:sz w:val="16"/>
          <w:szCs w:val="16"/>
        </w:rPr>
        <w:t>集资金银行进账单</w:t>
      </w:r>
    </w:p>
    <w:p>
      <w:pPr>
        <w:spacing w:line="37" w:lineRule="exact"/>
      </w:pPr>
    </w:p>
    <w:p>
      <w:pPr>
        <w:sectPr>
          <w:headerReference r:id="rId152" w:type="default"/>
          <w:footerReference r:id="rId153" w:type="default"/>
          <w:pgSz w:w="8400" w:h="11900"/>
          <w:pgMar w:top="400" w:right="283" w:bottom="164" w:left="263" w:header="0" w:footer="0" w:gutter="0"/>
          <w:cols w:equalWidth="0" w:num="1">
            <w:col w:w="7853"/>
          </w:cols>
        </w:sectPr>
      </w:pPr>
    </w:p>
    <w:p>
      <w:pPr>
        <w:spacing w:before="34" w:line="420" w:lineRule="exact"/>
        <w:ind w:firstLine="827"/>
        <w:textAlignment w:val="center"/>
      </w:pPr>
      <w:r>
        <w:drawing>
          <wp:inline distT="0" distB="0" distL="0" distR="0">
            <wp:extent cx="266700" cy="266700"/>
            <wp:effectExtent l="0" t="0" r="0" b="0"/>
            <wp:docPr id="1047" name="IM 1047"/>
            <wp:cNvGraphicFramePr/>
            <a:graphic xmlns:a="http://schemas.openxmlformats.org/drawingml/2006/main">
              <a:graphicData uri="http://schemas.openxmlformats.org/drawingml/2006/picture">
                <pic:pic xmlns:pic="http://schemas.openxmlformats.org/drawingml/2006/picture">
                  <pic:nvPicPr>
                    <pic:cNvPr id="1047" name="IM 1047"/>
                    <pic:cNvPicPr/>
                  </pic:nvPicPr>
                  <pic:blipFill>
                    <a:blip r:embed="rId1184"/>
                    <a:stretch>
                      <a:fillRect/>
                    </a:stretch>
                  </pic:blipFill>
                  <pic:spPr>
                    <a:xfrm>
                      <a:off x="0" y="0"/>
                      <a:ext cx="266700" cy="26670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94" w:line="274" w:lineRule="exact"/>
        <w:ind w:firstLine="22"/>
        <w:textAlignment w:val="center"/>
      </w:pPr>
      <w:r>
        <w:drawing>
          <wp:inline distT="0" distB="0" distL="0" distR="0">
            <wp:extent cx="1374140" cy="17335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1185"/>
                    <a:stretch>
                      <a:fillRect/>
                    </a:stretch>
                  </pic:blipFill>
                  <pic:spPr>
                    <a:xfrm>
                      <a:off x="0" y="0"/>
                      <a:ext cx="1374229" cy="173989"/>
                    </a:xfrm>
                    <a:prstGeom prst="rect">
                      <a:avLst/>
                    </a:prstGeom>
                  </pic:spPr>
                </pic:pic>
              </a:graphicData>
            </a:graphic>
          </wp:inline>
        </w:drawing>
      </w:r>
    </w:p>
    <w:p>
      <w:pPr>
        <w:spacing w:before="138" w:line="197" w:lineRule="auto"/>
        <w:rPr>
          <w:rFonts w:ascii="Times New Roman" w:hAnsi="Times New Roman" w:eastAsia="Times New Roman" w:cs="Times New Roman"/>
          <w:sz w:val="17"/>
          <w:szCs w:val="17"/>
        </w:rPr>
      </w:pPr>
      <w:r>
        <w:rPr>
          <w:rFonts w:ascii="宋体" w:hAnsi="宋体" w:eastAsia="宋体" w:cs="宋体"/>
          <w:spacing w:val="19"/>
          <w:sz w:val="16"/>
          <w:szCs w:val="16"/>
        </w:rPr>
        <w:t>省</w:t>
      </w:r>
      <w:r>
        <w:rPr>
          <w:rFonts w:ascii="宋体" w:hAnsi="宋体" w:eastAsia="宋体" w:cs="宋体"/>
          <w:spacing w:val="11"/>
          <w:sz w:val="16"/>
          <w:szCs w:val="16"/>
        </w:rPr>
        <w:t xml:space="preserve">地方金融监管局 </w:t>
      </w:r>
      <w:r>
        <w:rPr>
          <w:rFonts w:ascii="Times New Roman" w:hAnsi="Times New Roman" w:eastAsia="Times New Roman" w:cs="Times New Roman"/>
          <w:spacing w:val="11"/>
          <w:sz w:val="17"/>
          <w:szCs w:val="17"/>
        </w:rPr>
        <w:t>0731-82212179</w:t>
      </w:r>
    </w:p>
    <w:p>
      <w:pPr>
        <w:spacing w:line="14" w:lineRule="auto"/>
        <w:rPr>
          <w:rFonts w:ascii="Arial"/>
          <w:sz w:val="2"/>
        </w:rPr>
      </w:pPr>
      <w:r>
        <w:rPr>
          <w:rFonts w:ascii="Arial" w:hAnsi="Arial" w:eastAsia="Arial" w:cs="Arial"/>
          <w:sz w:val="2"/>
          <w:szCs w:val="2"/>
        </w:rPr>
        <w:br w:type="column"/>
      </w:r>
    </w:p>
    <w:p>
      <w:pPr>
        <w:spacing w:line="451" w:lineRule="auto"/>
        <w:rPr>
          <w:rFonts w:ascii="Arial"/>
          <w:sz w:val="21"/>
        </w:rPr>
      </w:pPr>
    </w:p>
    <w:p>
      <w:pPr>
        <w:spacing w:before="52" w:line="197" w:lineRule="auto"/>
        <w:rPr>
          <w:rFonts w:ascii="Times New Roman" w:hAnsi="Times New Roman" w:eastAsia="Times New Roman" w:cs="Times New Roman"/>
          <w:sz w:val="17"/>
          <w:szCs w:val="17"/>
        </w:rPr>
      </w:pPr>
      <w:r>
        <w:rPr>
          <w:rFonts w:ascii="宋体" w:hAnsi="宋体" w:eastAsia="宋体" w:cs="宋体"/>
          <w:spacing w:val="10"/>
          <w:sz w:val="16"/>
          <w:szCs w:val="16"/>
        </w:rPr>
        <w:t>省</w:t>
      </w:r>
      <w:r>
        <w:rPr>
          <w:rFonts w:ascii="宋体" w:hAnsi="宋体" w:eastAsia="宋体" w:cs="宋体"/>
          <w:spacing w:val="9"/>
          <w:sz w:val="16"/>
          <w:szCs w:val="16"/>
        </w:rPr>
        <w:t xml:space="preserve">财政厅 </w:t>
      </w:r>
      <w:r>
        <w:rPr>
          <w:rFonts w:ascii="Times New Roman" w:hAnsi="Times New Roman" w:eastAsia="Times New Roman" w:cs="Times New Roman"/>
          <w:spacing w:val="9"/>
          <w:sz w:val="17"/>
          <w:szCs w:val="17"/>
        </w:rPr>
        <w:t>0731-85165257</w:t>
      </w:r>
    </w:p>
    <w:p>
      <w:pPr>
        <w:sectPr>
          <w:type w:val="continuous"/>
          <w:pgSz w:w="8400" w:h="11900"/>
          <w:pgMar w:top="400" w:right="283" w:bottom="164" w:left="263" w:header="0" w:footer="0" w:gutter="0"/>
          <w:cols w:equalWidth="0" w:num="3">
            <w:col w:w="1248" w:space="98"/>
            <w:col w:w="2898" w:space="100"/>
            <w:col w:w="3509"/>
          </w:cols>
        </w:sectPr>
      </w:pPr>
    </w:p>
    <w:p>
      <w:pPr>
        <w:spacing w:line="303" w:lineRule="auto"/>
        <w:rPr>
          <w:rFonts w:ascii="Arial"/>
          <w:sz w:val="21"/>
        </w:rPr>
      </w:pPr>
      <w:r>
        <w:drawing>
          <wp:anchor distT="0" distB="0" distL="0" distR="0" simplePos="0" relativeHeight="252249088" behindDoc="0" locked="0" layoutInCell="0" allowOverlap="1">
            <wp:simplePos x="0" y="0"/>
            <wp:positionH relativeFrom="page">
              <wp:posOffset>647700</wp:posOffset>
            </wp:positionH>
            <wp:positionV relativeFrom="page">
              <wp:posOffset>3445510</wp:posOffset>
            </wp:positionV>
            <wp:extent cx="306070" cy="306070"/>
            <wp:effectExtent l="0" t="0" r="0" b="0"/>
            <wp:wrapNone/>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1186"/>
                    <a:stretch>
                      <a:fillRect/>
                    </a:stretch>
                  </pic:blipFill>
                  <pic:spPr>
                    <a:xfrm>
                      <a:off x="0" y="0"/>
                      <a:ext cx="306324" cy="306323"/>
                    </a:xfrm>
                    <a:prstGeom prst="rect">
                      <a:avLst/>
                    </a:prstGeom>
                  </pic:spPr>
                </pic:pic>
              </a:graphicData>
            </a:graphic>
          </wp:anchor>
        </w:drawing>
      </w:r>
      <w:r>
        <w:drawing>
          <wp:anchor distT="0" distB="0" distL="0" distR="0" simplePos="0" relativeHeight="252248064" behindDoc="0" locked="0" layoutInCell="0" allowOverlap="1">
            <wp:simplePos x="0" y="0"/>
            <wp:positionH relativeFrom="page">
              <wp:posOffset>1467485</wp:posOffset>
            </wp:positionH>
            <wp:positionV relativeFrom="page">
              <wp:posOffset>690245</wp:posOffset>
            </wp:positionV>
            <wp:extent cx="524510" cy="518160"/>
            <wp:effectExtent l="0" t="0" r="0" b="0"/>
            <wp:wrapNone/>
            <wp:docPr id="1051" name="IM 1051"/>
            <wp:cNvGraphicFramePr/>
            <a:graphic xmlns:a="http://schemas.openxmlformats.org/drawingml/2006/main">
              <a:graphicData uri="http://schemas.openxmlformats.org/drawingml/2006/picture">
                <pic:pic xmlns:pic="http://schemas.openxmlformats.org/drawingml/2006/picture">
                  <pic:nvPicPr>
                    <pic:cNvPr id="1051" name="IM 1051"/>
                    <pic:cNvPicPr/>
                  </pic:nvPicPr>
                  <pic:blipFill>
                    <a:blip r:embed="rId1187"/>
                    <a:stretch>
                      <a:fillRect/>
                    </a:stretch>
                  </pic:blipFill>
                  <pic:spPr>
                    <a:xfrm>
                      <a:off x="0" y="0"/>
                      <a:ext cx="524255" cy="518160"/>
                    </a:xfrm>
                    <a:prstGeom prst="rect">
                      <a:avLst/>
                    </a:prstGeom>
                  </pic:spPr>
                </pic:pic>
              </a:graphicData>
            </a:graphic>
          </wp:anchor>
        </w:drawing>
      </w:r>
      <w:r>
        <w:drawing>
          <wp:anchor distT="0" distB="0" distL="0" distR="0" simplePos="0" relativeHeight="252251136" behindDoc="0" locked="0" layoutInCell="0" allowOverlap="1">
            <wp:simplePos x="0" y="0"/>
            <wp:positionH relativeFrom="page">
              <wp:posOffset>682625</wp:posOffset>
            </wp:positionH>
            <wp:positionV relativeFrom="page">
              <wp:posOffset>1762760</wp:posOffset>
            </wp:positionV>
            <wp:extent cx="301625" cy="292735"/>
            <wp:effectExtent l="0" t="0" r="0" b="0"/>
            <wp:wrapNone/>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1188"/>
                    <a:stretch>
                      <a:fillRect/>
                    </a:stretch>
                  </pic:blipFill>
                  <pic:spPr>
                    <a:xfrm>
                      <a:off x="0" y="0"/>
                      <a:ext cx="301752" cy="292608"/>
                    </a:xfrm>
                    <a:prstGeom prst="rect">
                      <a:avLst/>
                    </a:prstGeom>
                  </pic:spPr>
                </pic:pic>
              </a:graphicData>
            </a:graphic>
          </wp:anchor>
        </w:drawing>
      </w:r>
      <w:r>
        <w:drawing>
          <wp:anchor distT="0" distB="0" distL="0" distR="0" simplePos="0" relativeHeight="252250112" behindDoc="0" locked="0" layoutInCell="0" allowOverlap="1">
            <wp:simplePos x="0" y="0"/>
            <wp:positionH relativeFrom="page">
              <wp:posOffset>1003300</wp:posOffset>
            </wp:positionH>
            <wp:positionV relativeFrom="page">
              <wp:posOffset>2863215</wp:posOffset>
            </wp:positionV>
            <wp:extent cx="558800" cy="163195"/>
            <wp:effectExtent l="0" t="0" r="0" b="0"/>
            <wp:wrapNone/>
            <wp:docPr id="1053" name="IM 1053"/>
            <wp:cNvGraphicFramePr/>
            <a:graphic xmlns:a="http://schemas.openxmlformats.org/drawingml/2006/main">
              <a:graphicData uri="http://schemas.openxmlformats.org/drawingml/2006/picture">
                <pic:pic xmlns:pic="http://schemas.openxmlformats.org/drawingml/2006/picture">
                  <pic:nvPicPr>
                    <pic:cNvPr id="1053" name="IM 1053"/>
                    <pic:cNvPicPr/>
                  </pic:nvPicPr>
                  <pic:blipFill>
                    <a:blip r:embed="rId1189"/>
                    <a:stretch>
                      <a:fillRect/>
                    </a:stretch>
                  </pic:blipFill>
                  <pic:spPr>
                    <a:xfrm>
                      <a:off x="0" y="0"/>
                      <a:ext cx="558876" cy="162902"/>
                    </a:xfrm>
                    <a:prstGeom prst="rect">
                      <a:avLst/>
                    </a:prstGeom>
                  </pic:spPr>
                </pic:pic>
              </a:graphicData>
            </a:graphic>
          </wp:anchor>
        </w:drawing>
      </w:r>
    </w:p>
    <w:p>
      <w:pPr>
        <w:spacing w:line="304" w:lineRule="auto"/>
        <w:rPr>
          <w:rFonts w:ascii="Arial"/>
          <w:sz w:val="21"/>
        </w:rPr>
      </w:pPr>
    </w:p>
    <w:p>
      <w:pPr>
        <w:spacing w:line="304" w:lineRule="auto"/>
        <w:rPr>
          <w:rFonts w:ascii="Arial"/>
          <w:sz w:val="21"/>
        </w:rPr>
      </w:pPr>
    </w:p>
    <w:p>
      <w:pPr>
        <w:spacing w:line="351" w:lineRule="exact"/>
        <w:ind w:firstLine="3033"/>
        <w:textAlignment w:val="center"/>
      </w:pPr>
      <w:r>
        <w:drawing>
          <wp:inline distT="0" distB="0" distL="0" distR="0">
            <wp:extent cx="1616710" cy="222250"/>
            <wp:effectExtent l="0" t="0" r="0" b="0"/>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1190"/>
                    <a:stretch>
                      <a:fillRect/>
                    </a:stretch>
                  </pic:blipFill>
                  <pic:spPr>
                    <a:xfrm>
                      <a:off x="0" y="0"/>
                      <a:ext cx="1616964" cy="222503"/>
                    </a:xfrm>
                    <a:prstGeom prst="rect">
                      <a:avLst/>
                    </a:prstGeom>
                  </pic:spPr>
                </pic:pic>
              </a:graphicData>
            </a:graphic>
          </wp:inline>
        </w:drawing>
      </w:r>
    </w:p>
    <w:p>
      <w:pPr>
        <w:spacing w:before="199" w:line="508" w:lineRule="exact"/>
        <w:ind w:firstLine="789"/>
        <w:textAlignment w:val="center"/>
      </w:pPr>
      <w:r>
        <w:drawing>
          <wp:inline distT="0" distB="0" distL="0" distR="0">
            <wp:extent cx="858520" cy="322580"/>
            <wp:effectExtent l="0" t="0" r="0" b="0"/>
            <wp:docPr id="1055" name="IM 1055"/>
            <wp:cNvGraphicFramePr/>
            <a:graphic xmlns:a="http://schemas.openxmlformats.org/drawingml/2006/main">
              <a:graphicData uri="http://schemas.openxmlformats.org/drawingml/2006/picture">
                <pic:pic xmlns:pic="http://schemas.openxmlformats.org/drawingml/2006/picture">
                  <pic:nvPicPr>
                    <pic:cNvPr id="1055" name="IM 1055"/>
                    <pic:cNvPicPr/>
                  </pic:nvPicPr>
                  <pic:blipFill>
                    <a:blip r:embed="rId1191"/>
                    <a:stretch>
                      <a:fillRect/>
                    </a:stretch>
                  </pic:blipFill>
                  <pic:spPr>
                    <a:xfrm>
                      <a:off x="0" y="0"/>
                      <a:ext cx="858774" cy="323088"/>
                    </a:xfrm>
                    <a:prstGeom prst="rect">
                      <a:avLst/>
                    </a:prstGeom>
                  </pic:spPr>
                </pic:pic>
              </a:graphicData>
            </a:graphic>
          </wp:inline>
        </w:drawing>
      </w:r>
    </w:p>
    <w:p>
      <w:pPr>
        <w:spacing w:before="75" w:line="228" w:lineRule="auto"/>
        <w:ind w:left="1448"/>
        <w:rPr>
          <w:rFonts w:hint="eastAsia" w:ascii="宋体" w:hAnsi="宋体" w:eastAsia="宋体" w:cs="宋体"/>
          <w:sz w:val="16"/>
          <w:szCs w:val="16"/>
          <w:lang w:eastAsia="zh-CN"/>
        </w:rPr>
      </w:pPr>
      <w:r>
        <w:rPr>
          <w:rFonts w:ascii="宋体" w:hAnsi="宋体" w:eastAsia="宋体" w:cs="宋体"/>
          <w:spacing w:val="26"/>
          <w:sz w:val="16"/>
          <w:szCs w:val="16"/>
        </w:rPr>
        <w:t>在</w:t>
      </w:r>
      <w:r>
        <w:rPr>
          <w:rFonts w:ascii="宋体" w:hAnsi="宋体" w:eastAsia="宋体" w:cs="宋体"/>
          <w:spacing w:val="19"/>
          <w:sz w:val="16"/>
          <w:szCs w:val="16"/>
        </w:rPr>
        <w:t>我省注册并在中国证券投资基金业协会备案的股权投资类</w:t>
      </w:r>
    </w:p>
    <w:p>
      <w:pPr>
        <w:spacing w:line="244" w:lineRule="auto"/>
        <w:rPr>
          <w:rFonts w:ascii="Arial"/>
          <w:sz w:val="21"/>
        </w:rPr>
      </w:pPr>
    </w:p>
    <w:p>
      <w:pPr>
        <w:spacing w:line="256" w:lineRule="exact"/>
        <w:ind w:firstLine="1287"/>
        <w:textAlignment w:val="center"/>
      </w:pPr>
      <w:r>
        <w:drawing>
          <wp:inline distT="0" distB="0" distL="0" distR="0">
            <wp:extent cx="559435" cy="161925"/>
            <wp:effectExtent l="0" t="0" r="0" b="0"/>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1192"/>
                    <a:stretch>
                      <a:fillRect/>
                    </a:stretch>
                  </pic:blipFill>
                  <pic:spPr>
                    <a:xfrm>
                      <a:off x="0" y="0"/>
                      <a:ext cx="559701" cy="162255"/>
                    </a:xfrm>
                    <a:prstGeom prst="rect">
                      <a:avLst/>
                    </a:prstGeom>
                  </pic:spPr>
                </pic:pic>
              </a:graphicData>
            </a:graphic>
          </wp:inline>
        </w:drawing>
      </w:r>
    </w:p>
    <w:p>
      <w:pPr>
        <w:spacing w:before="63" w:line="273" w:lineRule="auto"/>
        <w:ind w:left="796" w:right="256" w:firstLine="702"/>
        <w:rPr>
          <w:rFonts w:ascii="宋体" w:hAnsi="宋体" w:eastAsia="宋体" w:cs="宋体"/>
          <w:sz w:val="16"/>
          <w:szCs w:val="16"/>
        </w:rPr>
      </w:pPr>
      <w:r>
        <w:rPr>
          <w:rFonts w:ascii="宋体" w:hAnsi="宋体" w:eastAsia="宋体" w:cs="宋体"/>
          <w:spacing w:val="33"/>
          <w:sz w:val="16"/>
          <w:szCs w:val="16"/>
        </w:rPr>
        <w:t>对</w:t>
      </w:r>
      <w:r>
        <w:rPr>
          <w:rFonts w:ascii="宋体" w:hAnsi="宋体" w:eastAsia="宋体" w:cs="宋体"/>
          <w:spacing w:val="17"/>
          <w:sz w:val="16"/>
          <w:szCs w:val="16"/>
        </w:rPr>
        <w:t>其投资于我省高新技术、科技型中小等新兴及优势产业链项目，且</w:t>
      </w:r>
      <w:r>
        <w:rPr>
          <w:rFonts w:ascii="宋体" w:hAnsi="宋体" w:eastAsia="宋体" w:cs="宋体"/>
          <w:sz w:val="16"/>
          <w:szCs w:val="16"/>
        </w:rPr>
        <w:t xml:space="preserve"> </w:t>
      </w:r>
      <w:r>
        <w:rPr>
          <w:rFonts w:ascii="宋体" w:hAnsi="宋体" w:eastAsia="宋体" w:cs="宋体"/>
          <w:spacing w:val="28"/>
          <w:sz w:val="16"/>
          <w:szCs w:val="16"/>
        </w:rPr>
        <w:t>持</w:t>
      </w:r>
      <w:r>
        <w:rPr>
          <w:rFonts w:ascii="宋体" w:hAnsi="宋体" w:eastAsia="宋体" w:cs="宋体"/>
          <w:spacing w:val="17"/>
          <w:sz w:val="16"/>
          <w:szCs w:val="16"/>
        </w:rPr>
        <w:t>有</w:t>
      </w:r>
      <w:r>
        <w:rPr>
          <w:rFonts w:ascii="宋体" w:hAnsi="宋体" w:eastAsia="宋体" w:cs="宋体"/>
          <w:spacing w:val="14"/>
          <w:sz w:val="16"/>
          <w:szCs w:val="16"/>
        </w:rPr>
        <w:t xml:space="preserve">股权期限超过 </w:t>
      </w:r>
      <w:r>
        <w:rPr>
          <w:rFonts w:ascii="Times New Roman" w:hAnsi="Times New Roman" w:eastAsia="Times New Roman" w:cs="Times New Roman"/>
          <w:spacing w:val="14"/>
          <w:sz w:val="17"/>
          <w:szCs w:val="17"/>
        </w:rPr>
        <w:t xml:space="preserve">6 </w:t>
      </w:r>
      <w:r>
        <w:rPr>
          <w:rFonts w:ascii="宋体" w:hAnsi="宋体" w:eastAsia="宋体" w:cs="宋体"/>
          <w:spacing w:val="14"/>
          <w:sz w:val="16"/>
          <w:szCs w:val="16"/>
        </w:rPr>
        <w:t>个月，根据所投资成立时间长短分别给予补 助，所投资成</w:t>
      </w:r>
      <w:r>
        <w:rPr>
          <w:rFonts w:ascii="宋体" w:hAnsi="宋体" w:eastAsia="宋体" w:cs="宋体"/>
          <w:sz w:val="16"/>
          <w:szCs w:val="16"/>
        </w:rPr>
        <w:t xml:space="preserve"> </w:t>
      </w:r>
      <w:r>
        <w:rPr>
          <w:rFonts w:ascii="宋体" w:hAnsi="宋体" w:eastAsia="宋体" w:cs="宋体"/>
          <w:spacing w:val="12"/>
          <w:sz w:val="16"/>
          <w:szCs w:val="16"/>
        </w:rPr>
        <w:t>立时间在</w:t>
      </w:r>
      <w:r>
        <w:rPr>
          <w:rFonts w:ascii="Times New Roman" w:hAnsi="Times New Roman" w:eastAsia="Times New Roman" w:cs="Times New Roman"/>
          <w:spacing w:val="12"/>
          <w:sz w:val="17"/>
          <w:szCs w:val="17"/>
        </w:rPr>
        <w:t xml:space="preserve">5 </w:t>
      </w:r>
      <w:r>
        <w:rPr>
          <w:rFonts w:ascii="宋体" w:hAnsi="宋体" w:eastAsia="宋体" w:cs="宋体"/>
          <w:spacing w:val="12"/>
          <w:sz w:val="16"/>
          <w:szCs w:val="16"/>
        </w:rPr>
        <w:t xml:space="preserve">年 (或 </w:t>
      </w:r>
      <w:r>
        <w:rPr>
          <w:rFonts w:ascii="Times New Roman" w:hAnsi="Times New Roman" w:eastAsia="Times New Roman" w:cs="Times New Roman"/>
          <w:spacing w:val="12"/>
          <w:sz w:val="17"/>
          <w:szCs w:val="17"/>
        </w:rPr>
        <w:t xml:space="preserve">6 </w:t>
      </w:r>
      <w:r>
        <w:rPr>
          <w:rFonts w:ascii="宋体" w:hAnsi="宋体" w:eastAsia="宋体" w:cs="宋体"/>
          <w:spacing w:val="12"/>
          <w:sz w:val="16"/>
          <w:szCs w:val="16"/>
        </w:rPr>
        <w:t xml:space="preserve">轮月) 以内，实际投资额超过 </w:t>
      </w:r>
      <w:r>
        <w:rPr>
          <w:rFonts w:ascii="Times New Roman" w:hAnsi="Times New Roman" w:eastAsia="Times New Roman" w:cs="Times New Roman"/>
          <w:spacing w:val="12"/>
          <w:sz w:val="17"/>
          <w:szCs w:val="17"/>
        </w:rPr>
        <w:t xml:space="preserve">1000 </w:t>
      </w:r>
      <w:r>
        <w:rPr>
          <w:rFonts w:ascii="宋体" w:hAnsi="宋体" w:eastAsia="宋体" w:cs="宋体"/>
          <w:spacing w:val="12"/>
          <w:sz w:val="16"/>
          <w:szCs w:val="16"/>
        </w:rPr>
        <w:t>万元以上，按不超过</w:t>
      </w:r>
      <w:r>
        <w:rPr>
          <w:rFonts w:ascii="Times New Roman" w:hAnsi="Times New Roman" w:eastAsia="Times New Roman" w:cs="Times New Roman"/>
          <w:spacing w:val="12"/>
          <w:sz w:val="17"/>
          <w:szCs w:val="17"/>
        </w:rPr>
        <w:t>5%</w:t>
      </w:r>
      <w:r>
        <w:rPr>
          <w:rFonts w:ascii="宋体" w:hAnsi="宋体" w:eastAsia="宋体" w:cs="宋体"/>
          <w:spacing w:val="12"/>
          <w:sz w:val="16"/>
          <w:szCs w:val="16"/>
        </w:rPr>
        <w:t>的比</w:t>
      </w:r>
      <w:r>
        <w:rPr>
          <w:rFonts w:ascii="宋体" w:hAnsi="宋体" w:eastAsia="宋体" w:cs="宋体"/>
          <w:spacing w:val="7"/>
          <w:sz w:val="16"/>
          <w:szCs w:val="16"/>
        </w:rPr>
        <w:t>例</w:t>
      </w:r>
      <w:r>
        <w:rPr>
          <w:rFonts w:ascii="宋体" w:hAnsi="宋体" w:eastAsia="宋体" w:cs="宋体"/>
          <w:sz w:val="16"/>
          <w:szCs w:val="16"/>
        </w:rPr>
        <w:t xml:space="preserve"> </w:t>
      </w:r>
      <w:r>
        <w:rPr>
          <w:rFonts w:ascii="宋体" w:hAnsi="宋体" w:eastAsia="宋体" w:cs="宋体"/>
          <w:spacing w:val="24"/>
          <w:sz w:val="16"/>
          <w:szCs w:val="16"/>
        </w:rPr>
        <w:t>给</w:t>
      </w:r>
      <w:r>
        <w:rPr>
          <w:rFonts w:ascii="宋体" w:hAnsi="宋体" w:eastAsia="宋体" w:cs="宋体"/>
          <w:spacing w:val="20"/>
          <w:sz w:val="16"/>
          <w:szCs w:val="16"/>
        </w:rPr>
        <w:t>予</w:t>
      </w:r>
      <w:r>
        <w:rPr>
          <w:rFonts w:ascii="宋体" w:hAnsi="宋体" w:eastAsia="宋体" w:cs="宋体"/>
          <w:spacing w:val="12"/>
          <w:sz w:val="16"/>
          <w:szCs w:val="16"/>
        </w:rPr>
        <w:t xml:space="preserve">补助；所投资成立时间在 </w:t>
      </w:r>
      <w:r>
        <w:rPr>
          <w:rFonts w:ascii="Times New Roman" w:hAnsi="Times New Roman" w:eastAsia="Times New Roman" w:cs="Times New Roman"/>
          <w:spacing w:val="12"/>
          <w:sz w:val="17"/>
          <w:szCs w:val="17"/>
        </w:rPr>
        <w:t xml:space="preserve">5 </w:t>
      </w:r>
      <w:r>
        <w:rPr>
          <w:rFonts w:ascii="宋体" w:hAnsi="宋体" w:eastAsia="宋体" w:cs="宋体"/>
          <w:spacing w:val="12"/>
          <w:sz w:val="16"/>
          <w:szCs w:val="16"/>
        </w:rPr>
        <w:t xml:space="preserve">年 (或 </w:t>
      </w:r>
      <w:r>
        <w:rPr>
          <w:rFonts w:ascii="Times New Roman" w:hAnsi="Times New Roman" w:eastAsia="Times New Roman" w:cs="Times New Roman"/>
          <w:spacing w:val="12"/>
          <w:sz w:val="17"/>
          <w:szCs w:val="17"/>
        </w:rPr>
        <w:t>6</w:t>
      </w:r>
      <w:r>
        <w:rPr>
          <w:rFonts w:ascii="Times New Roman" w:hAnsi="Times New Roman" w:eastAsia="Times New Roman" w:cs="Times New Roman"/>
          <w:sz w:val="17"/>
          <w:szCs w:val="17"/>
        </w:rPr>
        <w:t>g</w:t>
      </w:r>
      <w:r>
        <w:rPr>
          <w:rFonts w:ascii="Times New Roman" w:hAnsi="Times New Roman" w:eastAsia="Times New Roman" w:cs="Times New Roman"/>
          <w:spacing w:val="12"/>
          <w:sz w:val="17"/>
          <w:szCs w:val="17"/>
        </w:rPr>
        <w:t xml:space="preserve"> </w:t>
      </w:r>
      <w:r>
        <w:rPr>
          <w:rFonts w:ascii="宋体" w:hAnsi="宋体" w:eastAsia="宋体" w:cs="宋体"/>
          <w:spacing w:val="12"/>
          <w:sz w:val="16"/>
          <w:szCs w:val="16"/>
        </w:rPr>
        <w:t>月) 以上，实际投资额超过</w:t>
      </w:r>
      <w:r>
        <w:rPr>
          <w:rFonts w:ascii="Times New Roman" w:hAnsi="Times New Roman" w:eastAsia="Times New Roman" w:cs="Times New Roman"/>
          <w:spacing w:val="12"/>
          <w:sz w:val="17"/>
          <w:szCs w:val="17"/>
        </w:rPr>
        <w:t xml:space="preserve">2000 </w:t>
      </w:r>
      <w:r>
        <w:rPr>
          <w:rFonts w:ascii="宋体" w:hAnsi="宋体" w:eastAsia="宋体" w:cs="宋体"/>
          <w:spacing w:val="12"/>
          <w:sz w:val="16"/>
          <w:szCs w:val="16"/>
        </w:rPr>
        <w:t>万元以</w:t>
      </w:r>
      <w:r>
        <w:rPr>
          <w:rFonts w:ascii="宋体" w:hAnsi="宋体" w:eastAsia="宋体" w:cs="宋体"/>
          <w:sz w:val="16"/>
          <w:szCs w:val="16"/>
        </w:rPr>
        <w:t xml:space="preserve"> </w:t>
      </w:r>
      <w:r>
        <w:rPr>
          <w:rFonts w:ascii="宋体" w:hAnsi="宋体" w:eastAsia="宋体" w:cs="宋体"/>
          <w:spacing w:val="25"/>
          <w:sz w:val="16"/>
          <w:szCs w:val="16"/>
        </w:rPr>
        <w:t>上</w:t>
      </w:r>
      <w:r>
        <w:rPr>
          <w:rFonts w:ascii="宋体" w:hAnsi="宋体" w:eastAsia="宋体" w:cs="宋体"/>
          <w:spacing w:val="13"/>
          <w:sz w:val="16"/>
          <w:szCs w:val="16"/>
        </w:rPr>
        <w:t xml:space="preserve">，按不超过 </w:t>
      </w:r>
      <w:r>
        <w:rPr>
          <w:rFonts w:ascii="Times New Roman" w:hAnsi="Times New Roman" w:eastAsia="Times New Roman" w:cs="Times New Roman"/>
          <w:spacing w:val="13"/>
          <w:sz w:val="17"/>
          <w:szCs w:val="17"/>
        </w:rPr>
        <w:t>1%</w:t>
      </w:r>
      <w:r>
        <w:rPr>
          <w:rFonts w:ascii="宋体" w:hAnsi="宋体" w:eastAsia="宋体" w:cs="宋体"/>
          <w:spacing w:val="13"/>
          <w:sz w:val="16"/>
          <w:szCs w:val="16"/>
        </w:rPr>
        <w:t>的比例给予补助。每年单个股权投资类奖励总额不超过</w:t>
      </w:r>
      <w:r>
        <w:rPr>
          <w:rFonts w:ascii="Times New Roman" w:hAnsi="Times New Roman" w:eastAsia="Times New Roman" w:cs="Times New Roman"/>
          <w:spacing w:val="13"/>
          <w:sz w:val="17"/>
          <w:szCs w:val="17"/>
        </w:rPr>
        <w:t xml:space="preserve">300 </w:t>
      </w:r>
      <w:r>
        <w:rPr>
          <w:rFonts w:ascii="宋体" w:hAnsi="宋体" w:eastAsia="宋体" w:cs="宋体"/>
          <w:spacing w:val="13"/>
          <w:sz w:val="16"/>
          <w:szCs w:val="16"/>
        </w:rPr>
        <w:t>万元。</w:t>
      </w:r>
    </w:p>
    <w:p>
      <w:pPr>
        <w:spacing w:line="480" w:lineRule="exact"/>
        <w:ind w:firstLine="777"/>
        <w:textAlignment w:val="center"/>
      </w:pPr>
      <w:r>
        <w:drawing>
          <wp:inline distT="0" distB="0" distL="0" distR="0">
            <wp:extent cx="304800" cy="304800"/>
            <wp:effectExtent l="0" t="0" r="0" b="0"/>
            <wp:docPr id="1057" name="IM 1057"/>
            <wp:cNvGraphicFramePr/>
            <a:graphic xmlns:a="http://schemas.openxmlformats.org/drawingml/2006/main">
              <a:graphicData uri="http://schemas.openxmlformats.org/drawingml/2006/picture">
                <pic:pic xmlns:pic="http://schemas.openxmlformats.org/drawingml/2006/picture">
                  <pic:nvPicPr>
                    <pic:cNvPr id="1057" name="IM 1057"/>
                    <pic:cNvPicPr/>
                  </pic:nvPicPr>
                  <pic:blipFill>
                    <a:blip r:embed="rId312"/>
                    <a:stretch>
                      <a:fillRect/>
                    </a:stretch>
                  </pic:blipFill>
                  <pic:spPr>
                    <a:xfrm>
                      <a:off x="0" y="0"/>
                      <a:ext cx="304800" cy="304800"/>
                    </a:xfrm>
                    <a:prstGeom prst="rect">
                      <a:avLst/>
                    </a:prstGeom>
                  </pic:spPr>
                </pic:pic>
              </a:graphicData>
            </a:graphic>
          </wp:inline>
        </w:drawing>
      </w:r>
    </w:p>
    <w:p>
      <w:pPr>
        <w:spacing w:before="61" w:line="232" w:lineRule="auto"/>
        <w:ind w:left="1226"/>
        <w:rPr>
          <w:rFonts w:ascii="宋体" w:hAnsi="宋体" w:eastAsia="宋体" w:cs="宋体"/>
          <w:sz w:val="16"/>
          <w:szCs w:val="16"/>
        </w:rPr>
      </w:pPr>
      <w:r>
        <w:rPr>
          <w:rFonts w:ascii="宋体" w:hAnsi="宋体" w:eastAsia="宋体" w:cs="宋体"/>
          <w:spacing w:val="18"/>
          <w:sz w:val="16"/>
          <w:szCs w:val="16"/>
        </w:rPr>
        <w:t>《湖</w:t>
      </w:r>
      <w:r>
        <w:rPr>
          <w:rFonts w:ascii="宋体" w:hAnsi="宋体" w:eastAsia="宋体" w:cs="宋体"/>
          <w:spacing w:val="9"/>
          <w:sz w:val="16"/>
          <w:szCs w:val="16"/>
        </w:rPr>
        <w:t>南省财政厅关于印发〈湖南省金融发展专项资金管理办法〉 的通知》 (湘财金</w:t>
      </w:r>
    </w:p>
    <w:p>
      <w:pPr>
        <w:spacing w:before="49" w:line="233" w:lineRule="auto"/>
        <w:ind w:left="820"/>
        <w:rPr>
          <w:rFonts w:ascii="宋体" w:hAnsi="宋体" w:eastAsia="宋体" w:cs="宋体"/>
          <w:sz w:val="16"/>
          <w:szCs w:val="16"/>
        </w:rPr>
      </w:pPr>
      <w:r>
        <w:rPr>
          <w:rFonts w:ascii="宋体" w:hAnsi="宋体" w:eastAsia="宋体" w:cs="宋体"/>
          <w:spacing w:val="8"/>
          <w:sz w:val="16"/>
          <w:szCs w:val="16"/>
        </w:rPr>
        <w:t>〔</w:t>
      </w:r>
      <w:r>
        <w:rPr>
          <w:rFonts w:ascii="Times New Roman" w:hAnsi="Times New Roman" w:eastAsia="Times New Roman" w:cs="Times New Roman"/>
          <w:spacing w:val="8"/>
          <w:sz w:val="17"/>
          <w:szCs w:val="17"/>
        </w:rPr>
        <w:t>2019</w:t>
      </w:r>
      <w:r>
        <w:rPr>
          <w:rFonts w:ascii="宋体" w:hAnsi="宋体" w:eastAsia="宋体" w:cs="宋体"/>
          <w:spacing w:val="8"/>
          <w:sz w:val="16"/>
          <w:szCs w:val="16"/>
        </w:rPr>
        <w:t>〕</w:t>
      </w:r>
      <w:r>
        <w:rPr>
          <w:rFonts w:ascii="Times New Roman" w:hAnsi="Times New Roman" w:eastAsia="Times New Roman" w:cs="Times New Roman"/>
          <w:spacing w:val="8"/>
          <w:sz w:val="17"/>
          <w:szCs w:val="17"/>
        </w:rPr>
        <w:t xml:space="preserve">36 </w:t>
      </w:r>
      <w:r>
        <w:rPr>
          <w:rFonts w:ascii="宋体" w:hAnsi="宋体" w:eastAsia="宋体" w:cs="宋体"/>
          <w:spacing w:val="8"/>
          <w:sz w:val="16"/>
          <w:szCs w:val="16"/>
        </w:rPr>
        <w:t>号</w:t>
      </w:r>
      <w:r>
        <w:rPr>
          <w:rFonts w:ascii="宋体" w:hAnsi="宋体" w:eastAsia="宋体" w:cs="宋体"/>
          <w:spacing w:val="6"/>
          <w:sz w:val="16"/>
          <w:szCs w:val="16"/>
        </w:rPr>
        <w:t>)</w:t>
      </w:r>
    </w:p>
    <w:p>
      <w:pPr>
        <w:spacing w:before="101" w:line="256" w:lineRule="exact"/>
        <w:ind w:firstLine="1309"/>
        <w:textAlignment w:val="center"/>
      </w:pPr>
      <w:r>
        <w:drawing>
          <wp:inline distT="0" distB="0" distL="0" distR="0">
            <wp:extent cx="530225" cy="162560"/>
            <wp:effectExtent l="0" t="0" r="0" b="0"/>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1193"/>
                    <a:stretch>
                      <a:fillRect/>
                    </a:stretch>
                  </pic:blipFill>
                  <pic:spPr>
                    <a:xfrm>
                      <a:off x="0" y="0"/>
                      <a:ext cx="530250" cy="162598"/>
                    </a:xfrm>
                    <a:prstGeom prst="rect">
                      <a:avLst/>
                    </a:prstGeom>
                  </pic:spPr>
                </pic:pic>
              </a:graphicData>
            </a:graphic>
          </wp:inline>
        </w:drawing>
      </w:r>
    </w:p>
    <w:p>
      <w:pPr>
        <w:spacing w:before="86" w:line="232" w:lineRule="auto"/>
        <w:ind w:left="1355"/>
        <w:rPr>
          <w:rFonts w:ascii="宋体" w:hAnsi="宋体" w:eastAsia="宋体" w:cs="宋体"/>
          <w:sz w:val="16"/>
          <w:szCs w:val="16"/>
        </w:rPr>
      </w:pPr>
      <w:r>
        <w:rPr>
          <w:rFonts w:ascii="宋体" w:hAnsi="宋体" w:eastAsia="宋体" w:cs="宋体"/>
          <w:spacing w:val="23"/>
          <w:sz w:val="16"/>
          <w:szCs w:val="16"/>
        </w:rPr>
        <w:t>向</w:t>
      </w:r>
      <w:r>
        <w:rPr>
          <w:rFonts w:ascii="宋体" w:hAnsi="宋体" w:eastAsia="宋体" w:cs="宋体"/>
          <w:spacing w:val="16"/>
          <w:sz w:val="16"/>
          <w:szCs w:val="16"/>
        </w:rPr>
        <w:t>所在地财政、地方金融监管部门申请</w:t>
      </w:r>
    </w:p>
    <w:p>
      <w:pPr>
        <w:spacing w:before="47" w:line="466" w:lineRule="exact"/>
        <w:ind w:firstLine="823"/>
        <w:textAlignment w:val="center"/>
      </w:pPr>
      <w:r>
        <w:drawing>
          <wp:inline distT="0" distB="0" distL="0" distR="0">
            <wp:extent cx="843915" cy="295275"/>
            <wp:effectExtent l="0" t="0" r="0" b="0"/>
            <wp:docPr id="1059" name="IM 1059"/>
            <wp:cNvGraphicFramePr/>
            <a:graphic xmlns:a="http://schemas.openxmlformats.org/drawingml/2006/main">
              <a:graphicData uri="http://schemas.openxmlformats.org/drawingml/2006/picture">
                <pic:pic xmlns:pic="http://schemas.openxmlformats.org/drawingml/2006/picture">
                  <pic:nvPicPr>
                    <pic:cNvPr id="1059" name="IM 1059"/>
                    <pic:cNvPicPr/>
                  </pic:nvPicPr>
                  <pic:blipFill>
                    <a:blip r:embed="rId1194"/>
                    <a:stretch>
                      <a:fillRect/>
                    </a:stretch>
                  </pic:blipFill>
                  <pic:spPr>
                    <a:xfrm>
                      <a:off x="0" y="0"/>
                      <a:ext cx="844295" cy="295655"/>
                    </a:xfrm>
                    <a:prstGeom prst="rect">
                      <a:avLst/>
                    </a:prstGeom>
                  </pic:spPr>
                </pic:pic>
              </a:graphicData>
            </a:graphic>
          </wp:inline>
        </w:drawing>
      </w:r>
    </w:p>
    <w:p>
      <w:pPr>
        <w:spacing w:before="54" w:line="288" w:lineRule="auto"/>
        <w:ind w:left="798" w:right="412" w:firstLine="540"/>
        <w:rPr>
          <w:rFonts w:ascii="宋体" w:hAnsi="宋体" w:eastAsia="宋体" w:cs="宋体"/>
          <w:sz w:val="16"/>
          <w:szCs w:val="16"/>
        </w:rPr>
      </w:pPr>
      <w:r>
        <w:rPr>
          <w:rFonts w:ascii="宋体" w:hAnsi="宋体" w:eastAsia="宋体" w:cs="宋体"/>
          <w:spacing w:val="33"/>
          <w:sz w:val="16"/>
          <w:szCs w:val="16"/>
        </w:rPr>
        <w:t>补</w:t>
      </w:r>
      <w:r>
        <w:rPr>
          <w:rFonts w:ascii="宋体" w:hAnsi="宋体" w:eastAsia="宋体" w:cs="宋体"/>
          <w:spacing w:val="19"/>
          <w:sz w:val="16"/>
          <w:szCs w:val="16"/>
        </w:rPr>
        <w:t>助资金申请报告及股权投资类补助资金申请表、股权投资机构的证明材</w:t>
      </w:r>
      <w:r>
        <w:rPr>
          <w:rFonts w:ascii="宋体" w:hAnsi="宋体" w:eastAsia="宋体" w:cs="宋体"/>
          <w:sz w:val="16"/>
          <w:szCs w:val="16"/>
        </w:rPr>
        <w:t xml:space="preserve"> </w:t>
      </w:r>
      <w:r>
        <w:rPr>
          <w:rFonts w:ascii="宋体" w:hAnsi="宋体" w:eastAsia="宋体" w:cs="宋体"/>
          <w:spacing w:val="16"/>
          <w:sz w:val="16"/>
          <w:szCs w:val="16"/>
        </w:rPr>
        <w:t>料 、投资省内的相关证明材料、投资证明材料、专项资金申报信用承诺</w:t>
      </w:r>
      <w:r>
        <w:rPr>
          <w:rFonts w:ascii="宋体" w:hAnsi="宋体" w:eastAsia="宋体" w:cs="宋体"/>
          <w:spacing w:val="15"/>
          <w:sz w:val="16"/>
          <w:szCs w:val="16"/>
        </w:rPr>
        <w:t>书</w:t>
      </w:r>
    </w:p>
    <w:p>
      <w:pPr>
        <w:spacing w:before="217" w:line="420" w:lineRule="exact"/>
        <w:ind w:firstLine="844"/>
        <w:textAlignment w:val="center"/>
      </w:pPr>
      <w:r>
        <w:drawing>
          <wp:inline distT="0" distB="0" distL="0" distR="0">
            <wp:extent cx="1690370" cy="266700"/>
            <wp:effectExtent l="0" t="0" r="0" b="0"/>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1195"/>
                    <a:stretch>
                      <a:fillRect/>
                    </a:stretch>
                  </pic:blipFill>
                  <pic:spPr>
                    <a:xfrm>
                      <a:off x="0" y="0"/>
                      <a:ext cx="1690903" cy="266700"/>
                    </a:xfrm>
                    <a:prstGeom prst="rect">
                      <a:avLst/>
                    </a:prstGeom>
                  </pic:spPr>
                </pic:pic>
              </a:graphicData>
            </a:graphic>
          </wp:inline>
        </w:drawing>
      </w:r>
    </w:p>
    <w:p>
      <w:pPr>
        <w:spacing w:before="33" w:line="234" w:lineRule="auto"/>
        <w:ind w:left="1365"/>
        <w:rPr>
          <w:rFonts w:ascii="Times New Roman" w:hAnsi="Times New Roman" w:eastAsia="Times New Roman" w:cs="Times New Roman"/>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地方金融监管局 </w:t>
      </w:r>
      <w:r>
        <w:rPr>
          <w:rFonts w:ascii="Times New Roman" w:hAnsi="Times New Roman" w:eastAsia="Times New Roman" w:cs="Times New Roman"/>
          <w:spacing w:val="10"/>
          <w:sz w:val="17"/>
          <w:szCs w:val="17"/>
        </w:rPr>
        <w:t xml:space="preserve">0731-82212179    </w:t>
      </w:r>
      <w:r>
        <w:rPr>
          <w:rFonts w:ascii="宋体" w:hAnsi="宋体" w:eastAsia="宋体" w:cs="宋体"/>
          <w:spacing w:val="10"/>
          <w:sz w:val="16"/>
          <w:szCs w:val="16"/>
        </w:rPr>
        <w:t xml:space="preserve">省财政厅 </w:t>
      </w:r>
      <w:r>
        <w:rPr>
          <w:rFonts w:ascii="Times New Roman" w:hAnsi="Times New Roman" w:eastAsia="Times New Roman" w:cs="Times New Roman"/>
          <w:spacing w:val="10"/>
          <w:sz w:val="17"/>
          <w:szCs w:val="17"/>
        </w:rPr>
        <w:t>0731-85165257</w:t>
      </w:r>
    </w:p>
    <w:p>
      <w:pPr>
        <w:spacing w:line="445" w:lineRule="auto"/>
        <w:rPr>
          <w:rFonts w:ascii="Arial"/>
          <w:sz w:val="21"/>
        </w:rPr>
      </w:pPr>
    </w:p>
    <w:p>
      <w:pPr>
        <w:spacing w:before="1" w:line="1836" w:lineRule="exact"/>
        <w:ind w:firstLine="753"/>
        <w:textAlignment w:val="center"/>
      </w:pPr>
      <w:r>
        <w:drawing>
          <wp:inline distT="0" distB="0" distL="0" distR="0">
            <wp:extent cx="4094480" cy="1165860"/>
            <wp:effectExtent l="0" t="0" r="0" b="0"/>
            <wp:docPr id="1061" name="IM 1061"/>
            <wp:cNvGraphicFramePr/>
            <a:graphic xmlns:a="http://schemas.openxmlformats.org/drawingml/2006/main">
              <a:graphicData uri="http://schemas.openxmlformats.org/drawingml/2006/picture">
                <pic:pic xmlns:pic="http://schemas.openxmlformats.org/drawingml/2006/picture">
                  <pic:nvPicPr>
                    <pic:cNvPr id="1061" name="IM 1061"/>
                    <pic:cNvPicPr/>
                  </pic:nvPicPr>
                  <pic:blipFill>
                    <a:blip r:embed="rId1196"/>
                    <a:stretch>
                      <a:fillRect/>
                    </a:stretch>
                  </pic:blipFill>
                  <pic:spPr>
                    <a:xfrm>
                      <a:off x="0" y="0"/>
                      <a:ext cx="4094988" cy="1165860"/>
                    </a:xfrm>
                    <a:prstGeom prst="rect">
                      <a:avLst/>
                    </a:prstGeom>
                  </pic:spPr>
                </pic:pic>
              </a:graphicData>
            </a:graphic>
          </wp:inline>
        </w:drawing>
      </w:r>
    </w:p>
    <w:p>
      <w:pPr>
        <w:sectPr>
          <w:headerReference r:id="rId154" w:type="default"/>
          <w:footerReference r:id="rId155" w:type="default"/>
          <w:pgSz w:w="8400" w:h="11900"/>
          <w:pgMar w:top="400" w:right="283" w:bottom="164" w:left="263" w:header="0" w:footer="0" w:gutter="0"/>
          <w:cols w:space="720" w:num="1"/>
        </w:sectPr>
      </w:pPr>
    </w:p>
    <w:p>
      <w:pPr>
        <w:spacing w:line="257" w:lineRule="auto"/>
        <w:rPr>
          <w:rFonts w:ascii="Arial"/>
          <w:sz w:val="21"/>
        </w:rPr>
      </w:pPr>
      <w:r>
        <w:drawing>
          <wp:anchor distT="0" distB="0" distL="0" distR="0" simplePos="0" relativeHeight="252253184" behindDoc="0" locked="0" layoutInCell="0" allowOverlap="1">
            <wp:simplePos x="0" y="0"/>
            <wp:positionH relativeFrom="page">
              <wp:posOffset>678180</wp:posOffset>
            </wp:positionH>
            <wp:positionV relativeFrom="page">
              <wp:posOffset>3995420</wp:posOffset>
            </wp:positionV>
            <wp:extent cx="295910" cy="295910"/>
            <wp:effectExtent l="0" t="0" r="0" b="0"/>
            <wp:wrapNone/>
            <wp:docPr id="1063" name="IM 1063"/>
            <wp:cNvGraphicFramePr/>
            <a:graphic xmlns:a="http://schemas.openxmlformats.org/drawingml/2006/main">
              <a:graphicData uri="http://schemas.openxmlformats.org/drawingml/2006/picture">
                <pic:pic xmlns:pic="http://schemas.openxmlformats.org/drawingml/2006/picture">
                  <pic:nvPicPr>
                    <pic:cNvPr id="1063" name="IM 1063"/>
                    <pic:cNvPicPr/>
                  </pic:nvPicPr>
                  <pic:blipFill>
                    <a:blip r:embed="rId1197"/>
                    <a:stretch>
                      <a:fillRect/>
                    </a:stretch>
                  </pic:blipFill>
                  <pic:spPr>
                    <a:xfrm>
                      <a:off x="0" y="0"/>
                      <a:ext cx="295655" cy="295655"/>
                    </a:xfrm>
                    <a:prstGeom prst="rect">
                      <a:avLst/>
                    </a:prstGeom>
                  </pic:spPr>
                </pic:pic>
              </a:graphicData>
            </a:graphic>
          </wp:anchor>
        </w:drawing>
      </w:r>
      <w:r>
        <w:drawing>
          <wp:anchor distT="0" distB="0" distL="0" distR="0" simplePos="0" relativeHeight="252252160" behindDoc="0" locked="0" layoutInCell="0" allowOverlap="1">
            <wp:simplePos x="0" y="0"/>
            <wp:positionH relativeFrom="page">
              <wp:posOffset>2044700</wp:posOffset>
            </wp:positionH>
            <wp:positionV relativeFrom="page">
              <wp:posOffset>897255</wp:posOffset>
            </wp:positionV>
            <wp:extent cx="1778635" cy="201295"/>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1198"/>
                    <a:stretch>
                      <a:fillRect/>
                    </a:stretch>
                  </pic:blipFill>
                  <pic:spPr>
                    <a:xfrm>
                      <a:off x="0" y="0"/>
                      <a:ext cx="1778507" cy="201167"/>
                    </a:xfrm>
                    <a:prstGeom prst="rect">
                      <a:avLst/>
                    </a:prstGeom>
                  </pic:spPr>
                </pic:pic>
              </a:graphicData>
            </a:graphic>
          </wp:anchor>
        </w:drawing>
      </w:r>
      <w:r>
        <w:drawing>
          <wp:anchor distT="0" distB="0" distL="0" distR="0" simplePos="0" relativeHeight="252254208" behindDoc="0" locked="0" layoutInCell="0" allowOverlap="1">
            <wp:simplePos x="0" y="0"/>
            <wp:positionH relativeFrom="page">
              <wp:posOffset>713105</wp:posOffset>
            </wp:positionH>
            <wp:positionV relativeFrom="page">
              <wp:posOffset>4561205</wp:posOffset>
            </wp:positionV>
            <wp:extent cx="266700" cy="266700"/>
            <wp:effectExtent l="0" t="0" r="0" b="0"/>
            <wp:wrapNone/>
            <wp:docPr id="1065" name="IM 1065"/>
            <wp:cNvGraphicFramePr/>
            <a:graphic xmlns:a="http://schemas.openxmlformats.org/drawingml/2006/main">
              <a:graphicData uri="http://schemas.openxmlformats.org/drawingml/2006/picture">
                <pic:pic xmlns:pic="http://schemas.openxmlformats.org/drawingml/2006/picture">
                  <pic:nvPicPr>
                    <pic:cNvPr id="1065" name="IM 1065"/>
                    <pic:cNvPicPr/>
                  </pic:nvPicPr>
                  <pic:blipFill>
                    <a:blip r:embed="rId1199"/>
                    <a:stretch>
                      <a:fillRect/>
                    </a:stretch>
                  </pic:blipFill>
                  <pic:spPr>
                    <a:xfrm>
                      <a:off x="0" y="0"/>
                      <a:ext cx="266700" cy="266700"/>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spacing w:line="816" w:lineRule="exact"/>
        <w:ind w:firstLine="2092"/>
        <w:textAlignment w:val="center"/>
      </w:pPr>
      <w:r>
        <w:drawing>
          <wp:inline distT="0" distB="0" distL="0" distR="0">
            <wp:extent cx="523875" cy="518160"/>
            <wp:effectExtent l="0" t="0" r="0" b="0"/>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1200"/>
                    <a:stretch>
                      <a:fillRect/>
                    </a:stretch>
                  </pic:blipFill>
                  <pic:spPr>
                    <a:xfrm>
                      <a:off x="0" y="0"/>
                      <a:ext cx="524255" cy="518160"/>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535" w:lineRule="exact"/>
        <w:ind w:firstLine="799"/>
        <w:textAlignment w:val="center"/>
      </w:pPr>
      <w:r>
        <w:drawing>
          <wp:inline distT="0" distB="0" distL="0" distR="0">
            <wp:extent cx="893445" cy="339725"/>
            <wp:effectExtent l="0" t="0" r="0" b="0"/>
            <wp:docPr id="1067" name="IM 1067"/>
            <wp:cNvGraphicFramePr/>
            <a:graphic xmlns:a="http://schemas.openxmlformats.org/drawingml/2006/main">
              <a:graphicData uri="http://schemas.openxmlformats.org/drawingml/2006/picture">
                <pic:pic xmlns:pic="http://schemas.openxmlformats.org/drawingml/2006/picture">
                  <pic:nvPicPr>
                    <pic:cNvPr id="1067" name="IM 1067"/>
                    <pic:cNvPicPr/>
                  </pic:nvPicPr>
                  <pic:blipFill>
                    <a:blip r:embed="rId1201"/>
                    <a:stretch>
                      <a:fillRect/>
                    </a:stretch>
                  </pic:blipFill>
                  <pic:spPr>
                    <a:xfrm>
                      <a:off x="0" y="0"/>
                      <a:ext cx="894016" cy="339979"/>
                    </a:xfrm>
                    <a:prstGeom prst="rect">
                      <a:avLst/>
                    </a:prstGeom>
                  </pic:spPr>
                </pic:pic>
              </a:graphicData>
            </a:graphic>
          </wp:inline>
        </w:drawing>
      </w:r>
    </w:p>
    <w:p>
      <w:pPr>
        <w:spacing w:before="89" w:line="232" w:lineRule="auto"/>
        <w:ind w:left="1314"/>
        <w:rPr>
          <w:rFonts w:hint="eastAsia" w:ascii="宋体" w:hAnsi="宋体" w:eastAsia="宋体" w:cs="宋体"/>
          <w:sz w:val="16"/>
          <w:szCs w:val="16"/>
          <w:lang w:eastAsia="zh-CN"/>
        </w:rPr>
      </w:pPr>
      <w:r>
        <w:rPr>
          <w:rFonts w:ascii="宋体" w:hAnsi="宋体" w:eastAsia="宋体" w:cs="宋体"/>
          <w:spacing w:val="17"/>
          <w:sz w:val="16"/>
          <w:szCs w:val="16"/>
        </w:rPr>
        <w:t>非</w:t>
      </w:r>
      <w:r>
        <w:rPr>
          <w:rFonts w:ascii="宋体" w:hAnsi="宋体" w:eastAsia="宋体" w:cs="宋体"/>
          <w:spacing w:val="14"/>
          <w:sz w:val="16"/>
          <w:szCs w:val="16"/>
        </w:rPr>
        <w:t>上市</w:t>
      </w:r>
    </w:p>
    <w:p>
      <w:pPr>
        <w:spacing w:before="73" w:line="432" w:lineRule="exact"/>
        <w:ind w:firstLine="938"/>
        <w:textAlignment w:val="center"/>
      </w:pPr>
      <w:r>
        <w:drawing>
          <wp:inline distT="0" distB="0" distL="0" distR="0">
            <wp:extent cx="822960" cy="273685"/>
            <wp:effectExtent l="0" t="0" r="0" b="0"/>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1202"/>
                    <a:stretch>
                      <a:fillRect/>
                    </a:stretch>
                  </pic:blipFill>
                  <pic:spPr>
                    <a:xfrm>
                      <a:off x="0" y="0"/>
                      <a:ext cx="823404" cy="273939"/>
                    </a:xfrm>
                    <a:prstGeom prst="rect">
                      <a:avLst/>
                    </a:prstGeom>
                  </pic:spPr>
                </pic:pic>
              </a:graphicData>
            </a:graphic>
          </wp:inline>
        </w:drawing>
      </w:r>
    </w:p>
    <w:p>
      <w:pPr>
        <w:spacing w:before="95" w:line="228" w:lineRule="auto"/>
        <w:ind w:left="1336"/>
        <w:rPr>
          <w:rFonts w:ascii="宋体" w:hAnsi="宋体" w:eastAsia="宋体" w:cs="宋体"/>
          <w:sz w:val="16"/>
          <w:szCs w:val="16"/>
        </w:rPr>
      </w:pPr>
      <w:r>
        <w:rPr>
          <w:rFonts w:ascii="宋体" w:hAnsi="宋体" w:eastAsia="宋体" w:cs="宋体"/>
          <w:spacing w:val="19"/>
          <w:sz w:val="16"/>
          <w:szCs w:val="16"/>
        </w:rPr>
        <w:t>开</w:t>
      </w:r>
      <w:r>
        <w:rPr>
          <w:rFonts w:ascii="宋体" w:hAnsi="宋体" w:eastAsia="宋体" w:cs="宋体"/>
          <w:spacing w:val="18"/>
          <w:sz w:val="16"/>
          <w:szCs w:val="16"/>
        </w:rPr>
        <w:t>展有限合伙财产份额出质登记试点、鼓励股权质押融资。</w:t>
      </w:r>
    </w:p>
    <w:p>
      <w:pPr>
        <w:spacing w:before="53" w:line="466" w:lineRule="exact"/>
        <w:ind w:firstLine="892"/>
        <w:textAlignment w:val="center"/>
      </w:pPr>
      <w:r>
        <w:drawing>
          <wp:inline distT="0" distB="0" distL="0" distR="0">
            <wp:extent cx="847090" cy="295275"/>
            <wp:effectExtent l="0" t="0" r="0" b="0"/>
            <wp:docPr id="1069" name="IM 1069"/>
            <wp:cNvGraphicFramePr/>
            <a:graphic xmlns:a="http://schemas.openxmlformats.org/drawingml/2006/main">
              <a:graphicData uri="http://schemas.openxmlformats.org/drawingml/2006/picture">
                <pic:pic xmlns:pic="http://schemas.openxmlformats.org/drawingml/2006/picture">
                  <pic:nvPicPr>
                    <pic:cNvPr id="1069" name="IM 1069"/>
                    <pic:cNvPicPr/>
                  </pic:nvPicPr>
                  <pic:blipFill>
                    <a:blip r:embed="rId1203"/>
                    <a:stretch>
                      <a:fillRect/>
                    </a:stretch>
                  </pic:blipFill>
                  <pic:spPr>
                    <a:xfrm>
                      <a:off x="0" y="0"/>
                      <a:ext cx="847712" cy="295655"/>
                    </a:xfrm>
                    <a:prstGeom prst="rect">
                      <a:avLst/>
                    </a:prstGeom>
                  </pic:spPr>
                </pic:pic>
              </a:graphicData>
            </a:graphic>
          </wp:inline>
        </w:drawing>
      </w:r>
    </w:p>
    <w:p>
      <w:pPr>
        <w:spacing w:before="75" w:line="299" w:lineRule="auto"/>
        <w:ind w:left="898" w:right="419" w:firstLine="479"/>
        <w:rPr>
          <w:rFonts w:ascii="宋体" w:hAnsi="宋体" w:eastAsia="宋体" w:cs="宋体"/>
          <w:sz w:val="16"/>
          <w:szCs w:val="16"/>
        </w:rPr>
      </w:pPr>
      <w:r>
        <w:rPr>
          <w:rFonts w:ascii="宋体" w:hAnsi="宋体" w:eastAsia="宋体" w:cs="宋体"/>
          <w:spacing w:val="20"/>
          <w:sz w:val="16"/>
          <w:szCs w:val="16"/>
        </w:rPr>
        <w:t>《</w:t>
      </w:r>
      <w:r>
        <w:rPr>
          <w:rFonts w:ascii="宋体" w:hAnsi="宋体" w:eastAsia="宋体" w:cs="宋体"/>
          <w:spacing w:val="15"/>
          <w:sz w:val="16"/>
          <w:szCs w:val="16"/>
        </w:rPr>
        <w:t>关于规范开展非上市股权登记托管和股权质押融资工作的指导意见》 (湘</w:t>
      </w:r>
      <w:r>
        <w:rPr>
          <w:rFonts w:ascii="宋体" w:hAnsi="宋体" w:eastAsia="宋体" w:cs="宋体"/>
          <w:sz w:val="16"/>
          <w:szCs w:val="16"/>
        </w:rPr>
        <w:t xml:space="preserve"> </w:t>
      </w:r>
      <w:r>
        <w:rPr>
          <w:rFonts w:ascii="宋体" w:hAnsi="宋体" w:eastAsia="宋体" w:cs="宋体"/>
          <w:spacing w:val="12"/>
          <w:sz w:val="16"/>
          <w:szCs w:val="16"/>
        </w:rPr>
        <w:t>金监发〔</w:t>
      </w:r>
      <w:r>
        <w:rPr>
          <w:rFonts w:ascii="Times New Roman" w:hAnsi="Times New Roman" w:eastAsia="Times New Roman" w:cs="Times New Roman"/>
          <w:spacing w:val="12"/>
          <w:sz w:val="17"/>
          <w:szCs w:val="17"/>
        </w:rPr>
        <w:t xml:space="preserve">2021 </w:t>
      </w:r>
      <w:r>
        <w:rPr>
          <w:rFonts w:ascii="宋体" w:hAnsi="宋体" w:eastAsia="宋体" w:cs="宋体"/>
          <w:spacing w:val="12"/>
          <w:sz w:val="16"/>
          <w:szCs w:val="16"/>
        </w:rPr>
        <w:t>〕</w:t>
      </w:r>
      <w:r>
        <w:rPr>
          <w:rFonts w:ascii="Times New Roman" w:hAnsi="Times New Roman" w:eastAsia="Times New Roman" w:cs="Times New Roman"/>
          <w:spacing w:val="12"/>
          <w:sz w:val="17"/>
          <w:szCs w:val="17"/>
        </w:rPr>
        <w:t xml:space="preserve">21 </w:t>
      </w:r>
      <w:r>
        <w:rPr>
          <w:rFonts w:ascii="宋体" w:hAnsi="宋体" w:eastAsia="宋体" w:cs="宋体"/>
          <w:spacing w:val="12"/>
          <w:sz w:val="16"/>
          <w:szCs w:val="16"/>
        </w:rPr>
        <w:t>号</w:t>
      </w:r>
      <w:r>
        <w:rPr>
          <w:rFonts w:ascii="宋体" w:hAnsi="宋体" w:eastAsia="宋体" w:cs="宋体"/>
          <w:spacing w:val="9"/>
          <w:sz w:val="16"/>
          <w:szCs w:val="16"/>
        </w:rPr>
        <w:t>)</w:t>
      </w:r>
    </w:p>
    <w:p>
      <w:pPr>
        <w:spacing w:before="33" w:line="482" w:lineRule="exact"/>
        <w:ind w:firstLine="914"/>
        <w:textAlignment w:val="center"/>
      </w:pPr>
      <w:r>
        <w:drawing>
          <wp:inline distT="0" distB="0" distL="0" distR="0">
            <wp:extent cx="838835" cy="306070"/>
            <wp:effectExtent l="0" t="0" r="0" b="0"/>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1204"/>
                    <a:stretch>
                      <a:fillRect/>
                    </a:stretch>
                  </pic:blipFill>
                  <pic:spPr>
                    <a:xfrm>
                      <a:off x="0" y="0"/>
                      <a:ext cx="839431" cy="306323"/>
                    </a:xfrm>
                    <a:prstGeom prst="rect">
                      <a:avLst/>
                    </a:prstGeom>
                  </pic:spPr>
                </pic:pic>
              </a:graphicData>
            </a:graphic>
          </wp:inline>
        </w:drawing>
      </w:r>
    </w:p>
    <w:p>
      <w:pPr>
        <w:spacing w:before="23" w:line="266" w:lineRule="auto"/>
        <w:ind w:left="903" w:right="693" w:firstLine="481"/>
        <w:rPr>
          <w:rFonts w:ascii="宋体" w:hAnsi="宋体" w:eastAsia="宋体" w:cs="宋体"/>
          <w:sz w:val="16"/>
          <w:szCs w:val="16"/>
        </w:rPr>
      </w:pPr>
      <w:r>
        <w:rPr>
          <w:rFonts w:ascii="宋体" w:hAnsi="宋体" w:eastAsia="宋体" w:cs="宋体"/>
          <w:spacing w:val="15"/>
          <w:sz w:val="16"/>
          <w:szCs w:val="16"/>
        </w:rPr>
        <w:t>向股权登记托管机构办理财产份额出质登记， 出质人取得市场监管部门出</w:t>
      </w:r>
      <w:r>
        <w:rPr>
          <w:rFonts w:ascii="宋体" w:hAnsi="宋体" w:eastAsia="宋体" w:cs="宋体"/>
          <w:spacing w:val="10"/>
          <w:sz w:val="16"/>
          <w:szCs w:val="16"/>
        </w:rPr>
        <w:t>具</w:t>
      </w:r>
      <w:r>
        <w:rPr>
          <w:rFonts w:ascii="宋体" w:hAnsi="宋体" w:eastAsia="宋体" w:cs="宋体"/>
          <w:sz w:val="16"/>
          <w:szCs w:val="16"/>
        </w:rPr>
        <w:t xml:space="preserve"> </w:t>
      </w:r>
      <w:r>
        <w:rPr>
          <w:rFonts w:ascii="宋体" w:hAnsi="宋体" w:eastAsia="宋体" w:cs="宋体"/>
          <w:spacing w:val="34"/>
          <w:sz w:val="16"/>
          <w:szCs w:val="16"/>
        </w:rPr>
        <w:t>的</w:t>
      </w:r>
      <w:r>
        <w:rPr>
          <w:rFonts w:ascii="宋体" w:hAnsi="宋体" w:eastAsia="宋体" w:cs="宋体"/>
          <w:spacing w:val="18"/>
          <w:sz w:val="16"/>
          <w:szCs w:val="16"/>
        </w:rPr>
        <w:t>股</w:t>
      </w:r>
      <w:r>
        <w:rPr>
          <w:rFonts w:ascii="宋体" w:hAnsi="宋体" w:eastAsia="宋体" w:cs="宋体"/>
          <w:spacing w:val="17"/>
          <w:sz w:val="16"/>
          <w:szCs w:val="16"/>
        </w:rPr>
        <w:t>权出质登记凭证和股权登记托管机构出具的股权质押冻结登记凭证。</w:t>
      </w:r>
    </w:p>
    <w:p>
      <w:pPr>
        <w:spacing w:before="143" w:line="256" w:lineRule="exact"/>
        <w:ind w:firstLine="1377"/>
        <w:textAlignment w:val="center"/>
      </w:pPr>
      <w:r>
        <w:drawing>
          <wp:inline distT="0" distB="0" distL="0" distR="0">
            <wp:extent cx="531495" cy="162560"/>
            <wp:effectExtent l="0" t="0" r="0" b="0"/>
            <wp:docPr id="1071" name="IM 1071"/>
            <wp:cNvGraphicFramePr/>
            <a:graphic xmlns:a="http://schemas.openxmlformats.org/drawingml/2006/main">
              <a:graphicData uri="http://schemas.openxmlformats.org/drawingml/2006/picture">
                <pic:pic xmlns:pic="http://schemas.openxmlformats.org/drawingml/2006/picture">
                  <pic:nvPicPr>
                    <pic:cNvPr id="1071" name="IM 1071"/>
                    <pic:cNvPicPr/>
                  </pic:nvPicPr>
                  <pic:blipFill>
                    <a:blip r:embed="rId1205"/>
                    <a:stretch>
                      <a:fillRect/>
                    </a:stretch>
                  </pic:blipFill>
                  <pic:spPr>
                    <a:xfrm>
                      <a:off x="0" y="0"/>
                      <a:ext cx="531939" cy="162598"/>
                    </a:xfrm>
                    <a:prstGeom prst="rect">
                      <a:avLst/>
                    </a:prstGeom>
                  </pic:spPr>
                </pic:pic>
              </a:graphicData>
            </a:graphic>
          </wp:inline>
        </w:drawing>
      </w:r>
    </w:p>
    <w:p>
      <w:pPr>
        <w:spacing w:before="91" w:line="228" w:lineRule="auto"/>
        <w:ind w:left="1414"/>
        <w:rPr>
          <w:rFonts w:ascii="宋体" w:hAnsi="宋体" w:eastAsia="宋体" w:cs="宋体"/>
          <w:sz w:val="16"/>
          <w:szCs w:val="16"/>
        </w:rPr>
      </w:pPr>
      <w:r>
        <w:rPr>
          <w:rFonts w:ascii="宋体" w:hAnsi="宋体" w:eastAsia="宋体" w:cs="宋体"/>
          <w:spacing w:val="18"/>
          <w:sz w:val="16"/>
          <w:szCs w:val="16"/>
        </w:rPr>
        <w:t>按照实际情况向相应部门提供</w:t>
      </w:r>
    </w:p>
    <w:p>
      <w:pPr>
        <w:spacing w:line="394" w:lineRule="auto"/>
        <w:rPr>
          <w:rFonts w:ascii="Arial"/>
          <w:sz w:val="21"/>
        </w:rPr>
      </w:pPr>
    </w:p>
    <w:p>
      <w:pPr>
        <w:spacing w:before="1" w:line="262" w:lineRule="exact"/>
        <w:ind w:firstLine="1427"/>
        <w:textAlignment w:val="center"/>
      </w:pPr>
      <w:r>
        <w:drawing>
          <wp:inline distT="0" distB="0" distL="0" distR="0">
            <wp:extent cx="1383030" cy="166370"/>
            <wp:effectExtent l="0" t="0" r="0" b="0"/>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1206"/>
                    <a:stretch>
                      <a:fillRect/>
                    </a:stretch>
                  </pic:blipFill>
                  <pic:spPr>
                    <a:xfrm>
                      <a:off x="0" y="0"/>
                      <a:ext cx="1383119" cy="166370"/>
                    </a:xfrm>
                    <a:prstGeom prst="rect">
                      <a:avLst/>
                    </a:prstGeom>
                  </pic:spPr>
                </pic:pic>
              </a:graphicData>
            </a:graphic>
          </wp:inline>
        </w:drawing>
      </w:r>
    </w:p>
    <w:p>
      <w:pPr>
        <w:spacing w:before="167" w:line="232" w:lineRule="auto"/>
        <w:ind w:left="1602"/>
        <w:rPr>
          <w:rFonts w:ascii="Times New Roman" w:hAnsi="Times New Roman" w:eastAsia="Times New Roman" w:cs="Times New Roman"/>
          <w:sz w:val="17"/>
          <w:szCs w:val="17"/>
        </w:rPr>
      </w:pPr>
      <w:r>
        <w:rPr>
          <w:rFonts w:ascii="宋体" w:hAnsi="宋体" w:eastAsia="宋体" w:cs="宋体"/>
          <w:spacing w:val="13"/>
          <w:sz w:val="16"/>
          <w:szCs w:val="16"/>
        </w:rPr>
        <w:t>省</w:t>
      </w:r>
      <w:r>
        <w:rPr>
          <w:rFonts w:ascii="宋体" w:hAnsi="宋体" w:eastAsia="宋体" w:cs="宋体"/>
          <w:spacing w:val="10"/>
          <w:sz w:val="16"/>
          <w:szCs w:val="16"/>
        </w:rPr>
        <w:t xml:space="preserve">地方金融监管局 </w:t>
      </w:r>
      <w:r>
        <w:rPr>
          <w:rFonts w:ascii="Times New Roman" w:hAnsi="Times New Roman" w:eastAsia="Times New Roman" w:cs="Times New Roman"/>
          <w:spacing w:val="10"/>
          <w:sz w:val="17"/>
          <w:szCs w:val="17"/>
        </w:rPr>
        <w:t>0731-82212179</w:t>
      </w:r>
    </w:p>
    <w:p>
      <w:pPr>
        <w:spacing w:line="397" w:lineRule="auto"/>
        <w:rPr>
          <w:rFonts w:ascii="Arial"/>
          <w:sz w:val="21"/>
        </w:rPr>
      </w:pPr>
    </w:p>
    <w:p>
      <w:pPr>
        <w:spacing w:before="1" w:line="466" w:lineRule="exact"/>
        <w:ind w:firstLine="868"/>
        <w:textAlignment w:val="center"/>
      </w:pPr>
      <w:r>
        <w:drawing>
          <wp:inline distT="0" distB="0" distL="0" distR="0">
            <wp:extent cx="1214755" cy="295275"/>
            <wp:effectExtent l="0" t="0" r="0" b="0"/>
            <wp:docPr id="1073" name="IM 1073"/>
            <wp:cNvGraphicFramePr/>
            <a:graphic xmlns:a="http://schemas.openxmlformats.org/drawingml/2006/main">
              <a:graphicData uri="http://schemas.openxmlformats.org/drawingml/2006/picture">
                <pic:pic xmlns:pic="http://schemas.openxmlformats.org/drawingml/2006/picture">
                  <pic:nvPicPr>
                    <pic:cNvPr id="1073" name="IM 1073"/>
                    <pic:cNvPicPr/>
                  </pic:nvPicPr>
                  <pic:blipFill>
                    <a:blip r:embed="rId1207"/>
                    <a:stretch>
                      <a:fillRect/>
                    </a:stretch>
                  </pic:blipFill>
                  <pic:spPr>
                    <a:xfrm>
                      <a:off x="0" y="0"/>
                      <a:ext cx="1214869" cy="295655"/>
                    </a:xfrm>
                    <a:prstGeom prst="rect">
                      <a:avLst/>
                    </a:prstGeom>
                  </pic:spPr>
                </pic:pic>
              </a:graphicData>
            </a:graphic>
          </wp:inline>
        </w:drawing>
      </w:r>
    </w:p>
    <w:p>
      <w:pPr>
        <w:spacing w:before="103" w:line="1113" w:lineRule="exact"/>
        <w:ind w:firstLine="3475"/>
        <w:textAlignment w:val="center"/>
      </w:pPr>
      <w:r>
        <w:drawing>
          <wp:inline distT="0" distB="0" distL="0" distR="0">
            <wp:extent cx="706755" cy="706755"/>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1208"/>
                    <a:stretch>
                      <a:fillRect/>
                    </a:stretch>
                  </pic:blipFill>
                  <pic:spPr>
                    <a:xfrm>
                      <a:off x="0" y="0"/>
                      <a:ext cx="707135" cy="707135"/>
                    </a:xfrm>
                    <a:prstGeom prst="rect">
                      <a:avLst/>
                    </a:prstGeom>
                  </pic:spPr>
                </pic:pic>
              </a:graphicData>
            </a:graphic>
          </wp:inline>
        </w:drawing>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83</w:t>
      </w:r>
    </w:p>
    <w:p>
      <w:pPr>
        <w:sectPr>
          <w:headerReference r:id="rId156" w:type="default"/>
          <w:footerReference r:id="rId157" w:type="default"/>
          <w:pgSz w:w="8400" w:h="11900"/>
          <w:pgMar w:top="400" w:right="283" w:bottom="31" w:left="172" w:header="0" w:footer="0" w:gutter="0"/>
          <w:cols w:space="720" w:num="1"/>
        </w:sectPr>
      </w:pPr>
    </w:p>
    <w:p>
      <w:pPr>
        <w:spacing w:line="241" w:lineRule="auto"/>
        <w:rPr>
          <w:rFonts w:ascii="Arial"/>
          <w:sz w:val="21"/>
        </w:rPr>
      </w:pPr>
      <w:r>
        <w:drawing>
          <wp:anchor distT="0" distB="0" distL="0" distR="0" simplePos="0" relativeHeight="252255232" behindDoc="0" locked="0" layoutInCell="0" allowOverlap="1">
            <wp:simplePos x="0" y="0"/>
            <wp:positionH relativeFrom="page">
              <wp:posOffset>1856105</wp:posOffset>
            </wp:positionH>
            <wp:positionV relativeFrom="page">
              <wp:posOffset>929640</wp:posOffset>
            </wp:positionV>
            <wp:extent cx="2312035" cy="205740"/>
            <wp:effectExtent l="0" t="0" r="0" b="0"/>
            <wp:wrapNone/>
            <wp:docPr id="1075" name="IM 1075"/>
            <wp:cNvGraphicFramePr/>
            <a:graphic xmlns:a="http://schemas.openxmlformats.org/drawingml/2006/main">
              <a:graphicData uri="http://schemas.openxmlformats.org/drawingml/2006/picture">
                <pic:pic xmlns:pic="http://schemas.openxmlformats.org/drawingml/2006/picture">
                  <pic:nvPicPr>
                    <pic:cNvPr id="1075" name="IM 1075"/>
                    <pic:cNvPicPr/>
                  </pic:nvPicPr>
                  <pic:blipFill>
                    <a:blip r:embed="rId1209"/>
                    <a:stretch>
                      <a:fillRect/>
                    </a:stretch>
                  </pic:blipFill>
                  <pic:spPr>
                    <a:xfrm>
                      <a:off x="0" y="0"/>
                      <a:ext cx="2311908" cy="205739"/>
                    </a:xfrm>
                    <a:prstGeom prst="rect">
                      <a:avLst/>
                    </a:prstGeom>
                  </pic:spPr>
                </pic:pic>
              </a:graphicData>
            </a:graphic>
          </wp:anchor>
        </w:drawing>
      </w:r>
      <w:r>
        <w:drawing>
          <wp:anchor distT="0" distB="0" distL="0" distR="0" simplePos="0" relativeHeight="252256256" behindDoc="0" locked="0" layoutInCell="0" allowOverlap="1">
            <wp:simplePos x="0" y="0"/>
            <wp:positionH relativeFrom="page">
              <wp:posOffset>964565</wp:posOffset>
            </wp:positionH>
            <wp:positionV relativeFrom="page">
              <wp:posOffset>2896870</wp:posOffset>
            </wp:positionV>
            <wp:extent cx="558800" cy="163195"/>
            <wp:effectExtent l="0" t="0" r="0" b="0"/>
            <wp:wrapNone/>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1210"/>
                    <a:stretch>
                      <a:fillRect/>
                    </a:stretch>
                  </pic:blipFill>
                  <pic:spPr>
                    <a:xfrm>
                      <a:off x="0" y="0"/>
                      <a:ext cx="558876" cy="162902"/>
                    </a:xfrm>
                    <a:prstGeom prst="rect">
                      <a:avLst/>
                    </a:prstGeom>
                  </pic:spPr>
                </pic:pic>
              </a:graphicData>
            </a:graphic>
          </wp:anchor>
        </w:drawing>
      </w:r>
    </w:p>
    <w:p>
      <w:pPr>
        <w:spacing w:line="241" w:lineRule="auto"/>
        <w:rPr>
          <w:rFonts w:ascii="Arial"/>
          <w:sz w:val="21"/>
        </w:rPr>
      </w:pPr>
    </w:p>
    <w:p>
      <w:pPr>
        <w:spacing w:before="52" w:line="232" w:lineRule="auto"/>
        <w:ind w:left="6139"/>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p>
      <w:pPr>
        <w:spacing w:before="1" w:line="896" w:lineRule="exact"/>
        <w:ind w:firstLine="815"/>
        <w:textAlignment w:val="center"/>
      </w:pPr>
      <w:r>
        <w:drawing>
          <wp:inline distT="0" distB="0" distL="0" distR="0">
            <wp:extent cx="3962400" cy="568325"/>
            <wp:effectExtent l="0" t="0" r="0" b="0"/>
            <wp:docPr id="1077" name="IM 1077"/>
            <wp:cNvGraphicFramePr/>
            <a:graphic xmlns:a="http://schemas.openxmlformats.org/drawingml/2006/main">
              <a:graphicData uri="http://schemas.openxmlformats.org/drawingml/2006/picture">
                <pic:pic xmlns:pic="http://schemas.openxmlformats.org/drawingml/2006/picture">
                  <pic:nvPicPr>
                    <pic:cNvPr id="1077" name="IM 1077"/>
                    <pic:cNvPicPr/>
                  </pic:nvPicPr>
                  <pic:blipFill>
                    <a:blip r:embed="rId1211"/>
                    <a:stretch>
                      <a:fillRect/>
                    </a:stretch>
                  </pic:blipFill>
                  <pic:spPr>
                    <a:xfrm>
                      <a:off x="0" y="0"/>
                      <a:ext cx="3962400" cy="568452"/>
                    </a:xfrm>
                    <a:prstGeom prst="rect">
                      <a:avLst/>
                    </a:prstGeom>
                  </pic:spPr>
                </pic:pic>
              </a:graphicData>
            </a:graphic>
          </wp:inline>
        </w:drawing>
      </w:r>
    </w:p>
    <w:p>
      <w:pPr>
        <w:spacing w:before="21" w:line="468" w:lineRule="exact"/>
        <w:ind w:firstLine="770"/>
        <w:textAlignment w:val="center"/>
      </w:pPr>
      <w:r>
        <w:drawing>
          <wp:inline distT="0" distB="0" distL="0" distR="0">
            <wp:extent cx="885190" cy="296545"/>
            <wp:effectExtent l="0" t="0" r="0" b="0"/>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1212"/>
                    <a:stretch>
                      <a:fillRect/>
                    </a:stretch>
                  </pic:blipFill>
                  <pic:spPr>
                    <a:xfrm>
                      <a:off x="0" y="0"/>
                      <a:ext cx="885507" cy="297179"/>
                    </a:xfrm>
                    <a:prstGeom prst="rect">
                      <a:avLst/>
                    </a:prstGeom>
                  </pic:spPr>
                </pic:pic>
              </a:graphicData>
            </a:graphic>
          </wp:inline>
        </w:drawing>
      </w:r>
    </w:p>
    <w:p>
      <w:pPr>
        <w:spacing w:before="77" w:line="232" w:lineRule="auto"/>
        <w:ind w:left="1275"/>
        <w:outlineLvl w:val="1"/>
        <w:rPr>
          <w:rFonts w:hint="eastAsia" w:ascii="宋体" w:hAnsi="宋体" w:eastAsia="宋体" w:cs="宋体"/>
          <w:sz w:val="16"/>
          <w:szCs w:val="16"/>
          <w:lang w:eastAsia="zh-CN"/>
        </w:rPr>
      </w:pPr>
      <w:r>
        <w:rPr>
          <w:rFonts w:ascii="宋体" w:hAnsi="宋体" w:eastAsia="宋体" w:cs="宋体"/>
          <w:spacing w:val="10"/>
          <w:sz w:val="16"/>
          <w:szCs w:val="16"/>
        </w:rPr>
        <w:t>中小微</w:t>
      </w:r>
    </w:p>
    <w:p>
      <w:pPr>
        <w:spacing w:before="85" w:line="415" w:lineRule="exact"/>
        <w:ind w:firstLine="859"/>
        <w:textAlignment w:val="center"/>
      </w:pPr>
      <w:r>
        <w:drawing>
          <wp:inline distT="0" distB="0" distL="0" distR="0">
            <wp:extent cx="820420" cy="262890"/>
            <wp:effectExtent l="0" t="0" r="0" b="0"/>
            <wp:docPr id="1079" name="IM 1079"/>
            <wp:cNvGraphicFramePr/>
            <a:graphic xmlns:a="http://schemas.openxmlformats.org/drawingml/2006/main">
              <a:graphicData uri="http://schemas.openxmlformats.org/drawingml/2006/picture">
                <pic:pic xmlns:pic="http://schemas.openxmlformats.org/drawingml/2006/picture">
                  <pic:nvPicPr>
                    <pic:cNvPr id="1079" name="IM 1079"/>
                    <pic:cNvPicPr/>
                  </pic:nvPicPr>
                  <pic:blipFill>
                    <a:blip r:embed="rId1213"/>
                    <a:stretch>
                      <a:fillRect/>
                    </a:stretch>
                  </pic:blipFill>
                  <pic:spPr>
                    <a:xfrm>
                      <a:off x="0" y="0"/>
                      <a:ext cx="820864" cy="263131"/>
                    </a:xfrm>
                    <a:prstGeom prst="rect">
                      <a:avLst/>
                    </a:prstGeom>
                  </pic:spPr>
                </pic:pic>
              </a:graphicData>
            </a:graphic>
          </wp:inline>
        </w:drawing>
      </w:r>
    </w:p>
    <w:p>
      <w:pPr>
        <w:spacing w:before="75" w:line="294" w:lineRule="auto"/>
        <w:ind w:left="802" w:right="868" w:firstLine="379"/>
        <w:rPr>
          <w:rFonts w:ascii="宋体" w:hAnsi="宋体" w:eastAsia="宋体" w:cs="宋体"/>
          <w:sz w:val="16"/>
          <w:szCs w:val="16"/>
        </w:rPr>
      </w:pPr>
      <w:r>
        <w:rPr>
          <w:rFonts w:ascii="宋体" w:hAnsi="宋体" w:eastAsia="宋体" w:cs="宋体"/>
          <w:spacing w:val="23"/>
          <w:sz w:val="16"/>
          <w:szCs w:val="16"/>
        </w:rPr>
        <w:t>强</w:t>
      </w:r>
      <w:r>
        <w:rPr>
          <w:rFonts w:ascii="宋体" w:hAnsi="宋体" w:eastAsia="宋体" w:cs="宋体"/>
          <w:spacing w:val="21"/>
          <w:sz w:val="16"/>
          <w:szCs w:val="16"/>
        </w:rPr>
        <w:t>化逆周期调节作用，扩大三年期以上中小微贷款比例，将小微</w:t>
      </w:r>
      <w:r>
        <w:rPr>
          <w:rFonts w:ascii="宋体" w:hAnsi="宋体" w:eastAsia="宋体" w:cs="宋体"/>
          <w:sz w:val="16"/>
          <w:szCs w:val="16"/>
        </w:rPr>
        <w:t xml:space="preserve"> </w:t>
      </w:r>
      <w:r>
        <w:rPr>
          <w:rFonts w:ascii="宋体" w:hAnsi="宋体" w:eastAsia="宋体" w:cs="宋体"/>
          <w:spacing w:val="32"/>
          <w:sz w:val="16"/>
          <w:szCs w:val="16"/>
        </w:rPr>
        <w:t>中</w:t>
      </w:r>
      <w:r>
        <w:rPr>
          <w:rFonts w:ascii="宋体" w:hAnsi="宋体" w:eastAsia="宋体" w:cs="宋体"/>
          <w:spacing w:val="20"/>
          <w:sz w:val="16"/>
          <w:szCs w:val="16"/>
        </w:rPr>
        <w:t>长</w:t>
      </w:r>
      <w:r>
        <w:rPr>
          <w:rFonts w:ascii="宋体" w:hAnsi="宋体" w:eastAsia="宋体" w:cs="宋体"/>
          <w:spacing w:val="16"/>
          <w:sz w:val="16"/>
          <w:szCs w:val="16"/>
        </w:rPr>
        <w:t>期贷款不良优先纳入信贷风险补偿。扩大信用贷款规模，鼓励银行减少对传</w:t>
      </w:r>
      <w:r>
        <w:rPr>
          <w:rFonts w:ascii="宋体" w:hAnsi="宋体" w:eastAsia="宋体" w:cs="宋体"/>
          <w:sz w:val="16"/>
          <w:szCs w:val="16"/>
        </w:rPr>
        <w:t xml:space="preserve"> </w:t>
      </w:r>
      <w:r>
        <w:rPr>
          <w:rFonts w:ascii="宋体" w:hAnsi="宋体" w:eastAsia="宋体" w:cs="宋体"/>
          <w:spacing w:val="32"/>
          <w:sz w:val="16"/>
          <w:szCs w:val="16"/>
        </w:rPr>
        <w:t>统</w:t>
      </w:r>
      <w:r>
        <w:rPr>
          <w:rFonts w:ascii="宋体" w:hAnsi="宋体" w:eastAsia="宋体" w:cs="宋体"/>
          <w:spacing w:val="20"/>
          <w:sz w:val="16"/>
          <w:szCs w:val="16"/>
        </w:rPr>
        <w:t>抵</w:t>
      </w:r>
      <w:r>
        <w:rPr>
          <w:rFonts w:ascii="宋体" w:hAnsi="宋体" w:eastAsia="宋体" w:cs="宋体"/>
          <w:spacing w:val="16"/>
          <w:sz w:val="16"/>
          <w:szCs w:val="16"/>
        </w:rPr>
        <w:t>押担保物的依赖，创新信用方式，深入开展“信易贷”工作，提高信用贷款</w:t>
      </w:r>
    </w:p>
    <w:p>
      <w:pPr>
        <w:spacing w:line="230" w:lineRule="auto"/>
        <w:ind w:left="817"/>
        <w:outlineLvl w:val="1"/>
        <w:rPr>
          <w:rFonts w:ascii="宋体" w:hAnsi="宋体" w:eastAsia="宋体" w:cs="宋体"/>
          <w:sz w:val="16"/>
          <w:szCs w:val="16"/>
        </w:rPr>
      </w:pPr>
      <w:r>
        <w:rPr>
          <w:rFonts w:ascii="宋体" w:hAnsi="宋体" w:eastAsia="宋体" w:cs="宋体"/>
          <w:spacing w:val="14"/>
          <w:sz w:val="16"/>
          <w:szCs w:val="16"/>
        </w:rPr>
        <w:t>比</w:t>
      </w:r>
      <w:r>
        <w:rPr>
          <w:rFonts w:ascii="宋体" w:hAnsi="宋体" w:eastAsia="宋体" w:cs="宋体"/>
          <w:spacing w:val="11"/>
          <w:sz w:val="16"/>
          <w:szCs w:val="16"/>
        </w:rPr>
        <w:t>重</w:t>
      </w:r>
      <w:r>
        <w:rPr>
          <w:rFonts w:ascii="宋体" w:hAnsi="宋体" w:eastAsia="宋体" w:cs="宋体"/>
          <w:spacing w:val="7"/>
          <w:sz w:val="16"/>
          <w:szCs w:val="16"/>
        </w:rPr>
        <w:t>。推进无还本续贷 。 降低综合融资成本。</w:t>
      </w:r>
    </w:p>
    <w:p>
      <w:pPr>
        <w:spacing w:before="137" w:line="468" w:lineRule="exact"/>
        <w:ind w:firstLine="777"/>
        <w:textAlignment w:val="center"/>
      </w:pPr>
      <w:r>
        <w:drawing>
          <wp:inline distT="0" distB="0" distL="0" distR="0">
            <wp:extent cx="304800" cy="296545"/>
            <wp:effectExtent l="0" t="0" r="0" b="0"/>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1214"/>
                    <a:stretch>
                      <a:fillRect/>
                    </a:stretch>
                  </pic:blipFill>
                  <pic:spPr>
                    <a:xfrm>
                      <a:off x="0" y="0"/>
                      <a:ext cx="304800" cy="296853"/>
                    </a:xfrm>
                    <a:prstGeom prst="rect">
                      <a:avLst/>
                    </a:prstGeom>
                  </pic:spPr>
                </pic:pic>
              </a:graphicData>
            </a:graphic>
          </wp:inline>
        </w:drawing>
      </w:r>
    </w:p>
    <w:p>
      <w:pPr>
        <w:spacing w:line="217" w:lineRule="auto"/>
        <w:ind w:left="1286"/>
        <w:rPr>
          <w:rFonts w:ascii="宋体" w:hAnsi="宋体" w:eastAsia="宋体" w:cs="宋体"/>
          <w:sz w:val="16"/>
          <w:szCs w:val="16"/>
        </w:rPr>
      </w:pPr>
      <w:r>
        <w:rPr>
          <w:rFonts w:ascii="宋体" w:hAnsi="宋体" w:eastAsia="宋体" w:cs="宋体"/>
          <w:spacing w:val="32"/>
          <w:sz w:val="15"/>
          <w:szCs w:val="15"/>
        </w:rPr>
        <w:t>《</w:t>
      </w:r>
      <w:r>
        <w:rPr>
          <w:rFonts w:ascii="宋体" w:hAnsi="宋体" w:eastAsia="宋体" w:cs="宋体"/>
          <w:spacing w:val="24"/>
          <w:sz w:val="15"/>
          <w:szCs w:val="15"/>
        </w:rPr>
        <w:t>关</w:t>
      </w:r>
      <w:r>
        <w:rPr>
          <w:rFonts w:ascii="宋体" w:hAnsi="宋体" w:eastAsia="宋体" w:cs="宋体"/>
          <w:spacing w:val="16"/>
          <w:sz w:val="15"/>
          <w:szCs w:val="15"/>
        </w:rPr>
        <w:t>于缓解中小微融资难融资贵的若干意见》 (湘金监发〔</w:t>
      </w:r>
      <w:r>
        <w:rPr>
          <w:rFonts w:ascii="宋体" w:hAnsi="宋体" w:eastAsia="宋体" w:cs="宋体"/>
          <w:spacing w:val="16"/>
          <w:sz w:val="16"/>
          <w:szCs w:val="16"/>
        </w:rPr>
        <w:t>2019</w:t>
      </w:r>
      <w:r>
        <w:rPr>
          <w:rFonts w:ascii="宋体" w:hAnsi="宋体" w:eastAsia="宋体" w:cs="宋体"/>
          <w:spacing w:val="16"/>
          <w:sz w:val="15"/>
          <w:szCs w:val="15"/>
        </w:rPr>
        <w:t xml:space="preserve">〕  </w:t>
      </w:r>
      <w:r>
        <w:rPr>
          <w:rFonts w:ascii="宋体" w:hAnsi="宋体" w:eastAsia="宋体" w:cs="宋体"/>
          <w:spacing w:val="16"/>
          <w:sz w:val="16"/>
          <w:szCs w:val="16"/>
        </w:rPr>
        <w:t>76</w:t>
      </w:r>
    </w:p>
    <w:p>
      <w:pPr>
        <w:spacing w:before="39" w:line="233" w:lineRule="auto"/>
        <w:ind w:left="802"/>
        <w:outlineLvl w:val="1"/>
        <w:rPr>
          <w:rFonts w:ascii="宋体" w:hAnsi="宋体" w:eastAsia="宋体" w:cs="宋体"/>
          <w:sz w:val="16"/>
          <w:szCs w:val="16"/>
        </w:rPr>
      </w:pPr>
      <w:r>
        <w:rPr>
          <w:rFonts w:ascii="宋体" w:hAnsi="宋体" w:eastAsia="宋体" w:cs="宋体"/>
          <w:spacing w:val="1"/>
          <w:sz w:val="16"/>
          <w:szCs w:val="16"/>
        </w:rPr>
        <w:t>号)</w:t>
      </w:r>
    </w:p>
    <w:p>
      <w:pPr>
        <w:spacing w:before="78" w:line="482" w:lineRule="exact"/>
        <w:ind w:firstLine="791"/>
        <w:textAlignment w:val="center"/>
      </w:pPr>
      <w:r>
        <w:drawing>
          <wp:inline distT="0" distB="0" distL="0" distR="0">
            <wp:extent cx="827405" cy="306070"/>
            <wp:effectExtent l="0" t="0" r="0" b="0"/>
            <wp:docPr id="1081" name="IM 1081"/>
            <wp:cNvGraphicFramePr/>
            <a:graphic xmlns:a="http://schemas.openxmlformats.org/drawingml/2006/main">
              <a:graphicData uri="http://schemas.openxmlformats.org/drawingml/2006/picture">
                <pic:pic xmlns:pic="http://schemas.openxmlformats.org/drawingml/2006/picture">
                  <pic:nvPicPr>
                    <pic:cNvPr id="1081" name="IM 1081"/>
                    <pic:cNvPicPr/>
                  </pic:nvPicPr>
                  <pic:blipFill>
                    <a:blip r:embed="rId1215"/>
                    <a:stretch>
                      <a:fillRect/>
                    </a:stretch>
                  </pic:blipFill>
                  <pic:spPr>
                    <a:xfrm>
                      <a:off x="0" y="0"/>
                      <a:ext cx="827493" cy="306323"/>
                    </a:xfrm>
                    <a:prstGeom prst="rect">
                      <a:avLst/>
                    </a:prstGeom>
                  </pic:spPr>
                </pic:pic>
              </a:graphicData>
            </a:graphic>
          </wp:inline>
        </w:drawing>
      </w:r>
    </w:p>
    <w:p>
      <w:pPr>
        <w:spacing w:before="100" w:line="228" w:lineRule="auto"/>
        <w:ind w:left="1365"/>
        <w:outlineLvl w:val="1"/>
        <w:rPr>
          <w:rFonts w:ascii="宋体" w:hAnsi="宋体" w:eastAsia="宋体" w:cs="宋体"/>
          <w:sz w:val="16"/>
          <w:szCs w:val="16"/>
        </w:rPr>
      </w:pPr>
      <w:r>
        <w:rPr>
          <w:rFonts w:ascii="宋体" w:hAnsi="宋体" w:eastAsia="宋体" w:cs="宋体"/>
          <w:spacing w:val="18"/>
          <w:sz w:val="16"/>
          <w:szCs w:val="16"/>
        </w:rPr>
        <w:t>根据实际需求情况向银行机构申请贷款</w:t>
      </w:r>
    </w:p>
    <w:p>
      <w:pPr>
        <w:spacing w:before="132" w:line="466" w:lineRule="exact"/>
        <w:ind w:firstLine="837"/>
        <w:textAlignment w:val="center"/>
      </w:pPr>
      <w:r>
        <w:drawing>
          <wp:inline distT="0" distB="0" distL="0" distR="0">
            <wp:extent cx="837565" cy="295275"/>
            <wp:effectExtent l="0" t="0" r="0" b="0"/>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1216"/>
                    <a:stretch>
                      <a:fillRect/>
                    </a:stretch>
                  </pic:blipFill>
                  <pic:spPr>
                    <a:xfrm>
                      <a:off x="0" y="0"/>
                      <a:ext cx="837692" cy="295655"/>
                    </a:xfrm>
                    <a:prstGeom prst="rect">
                      <a:avLst/>
                    </a:prstGeom>
                  </pic:spPr>
                </pic:pic>
              </a:graphicData>
            </a:graphic>
          </wp:inline>
        </w:drawing>
      </w:r>
    </w:p>
    <w:p>
      <w:pPr>
        <w:spacing w:before="59" w:line="231" w:lineRule="auto"/>
        <w:ind w:left="1347"/>
        <w:outlineLvl w:val="1"/>
        <w:rPr>
          <w:rFonts w:ascii="宋体" w:hAnsi="宋体" w:eastAsia="宋体" w:cs="宋体"/>
          <w:sz w:val="16"/>
          <w:szCs w:val="16"/>
        </w:rPr>
      </w:pPr>
      <w:r>
        <w:rPr>
          <w:rFonts w:ascii="宋体" w:hAnsi="宋体" w:eastAsia="宋体" w:cs="宋体"/>
          <w:spacing w:val="21"/>
          <w:sz w:val="16"/>
          <w:szCs w:val="16"/>
        </w:rPr>
        <w:t>按</w:t>
      </w:r>
      <w:r>
        <w:rPr>
          <w:rFonts w:ascii="宋体" w:hAnsi="宋体" w:eastAsia="宋体" w:cs="宋体"/>
          <w:spacing w:val="17"/>
          <w:sz w:val="16"/>
          <w:szCs w:val="16"/>
        </w:rPr>
        <w:t>照银行机构要求提供</w:t>
      </w:r>
    </w:p>
    <w:p>
      <w:pPr>
        <w:spacing w:line="269" w:lineRule="auto"/>
        <w:rPr>
          <w:rFonts w:ascii="Arial"/>
          <w:sz w:val="21"/>
        </w:rPr>
      </w:pPr>
    </w:p>
    <w:p>
      <w:pPr>
        <w:spacing w:line="420" w:lineRule="exact"/>
        <w:ind w:firstLine="904"/>
        <w:textAlignment w:val="center"/>
      </w:pPr>
      <w:r>
        <w:drawing>
          <wp:inline distT="0" distB="0" distL="0" distR="0">
            <wp:extent cx="1651635" cy="266700"/>
            <wp:effectExtent l="0" t="0" r="0" b="0"/>
            <wp:docPr id="1083" name="IM 1083"/>
            <wp:cNvGraphicFramePr/>
            <a:graphic xmlns:a="http://schemas.openxmlformats.org/drawingml/2006/main">
              <a:graphicData uri="http://schemas.openxmlformats.org/drawingml/2006/picture">
                <pic:pic xmlns:pic="http://schemas.openxmlformats.org/drawingml/2006/picture">
                  <pic:nvPicPr>
                    <pic:cNvPr id="1083" name="IM 1083"/>
                    <pic:cNvPicPr/>
                  </pic:nvPicPr>
                  <pic:blipFill>
                    <a:blip r:embed="rId1217"/>
                    <a:stretch>
                      <a:fillRect/>
                    </a:stretch>
                  </pic:blipFill>
                  <pic:spPr>
                    <a:xfrm>
                      <a:off x="0" y="0"/>
                      <a:ext cx="1652168" cy="266700"/>
                    </a:xfrm>
                    <a:prstGeom prst="rect">
                      <a:avLst/>
                    </a:prstGeom>
                  </pic:spPr>
                </pic:pic>
              </a:graphicData>
            </a:graphic>
          </wp:inline>
        </w:drawing>
      </w:r>
    </w:p>
    <w:p>
      <w:pPr>
        <w:spacing w:before="96" w:line="221" w:lineRule="auto"/>
        <w:ind w:left="1346"/>
        <w:rPr>
          <w:rFonts w:ascii="宋体" w:hAnsi="宋体" w:eastAsia="宋体" w:cs="宋体"/>
          <w:sz w:val="17"/>
          <w:szCs w:val="17"/>
        </w:rPr>
      </w:pPr>
      <w:r>
        <w:rPr>
          <w:rFonts w:ascii="宋体" w:hAnsi="宋体" w:eastAsia="宋体" w:cs="宋体"/>
          <w:spacing w:val="16"/>
          <w:sz w:val="16"/>
          <w:szCs w:val="16"/>
        </w:rPr>
        <w:t>省</w:t>
      </w:r>
      <w:r>
        <w:rPr>
          <w:rFonts w:ascii="宋体" w:hAnsi="宋体" w:eastAsia="宋体" w:cs="宋体"/>
          <w:spacing w:val="10"/>
          <w:sz w:val="16"/>
          <w:szCs w:val="16"/>
        </w:rPr>
        <w:t xml:space="preserve">地方金融监管局 </w:t>
      </w:r>
      <w:r>
        <w:rPr>
          <w:rFonts w:ascii="宋体" w:hAnsi="宋体" w:eastAsia="宋体" w:cs="宋体"/>
          <w:spacing w:val="10"/>
          <w:sz w:val="17"/>
          <w:szCs w:val="17"/>
        </w:rPr>
        <w:t>0731-82214257</w:t>
      </w:r>
    </w:p>
    <w:p>
      <w:pPr>
        <w:spacing w:line="285" w:lineRule="auto"/>
        <w:rPr>
          <w:rFonts w:ascii="Arial"/>
          <w:sz w:val="21"/>
        </w:rPr>
      </w:pPr>
    </w:p>
    <w:p>
      <w:pPr>
        <w:spacing w:line="1501" w:lineRule="exact"/>
        <w:ind w:firstLine="962"/>
        <w:textAlignment w:val="center"/>
      </w:pPr>
      <w:r>
        <w:drawing>
          <wp:inline distT="0" distB="0" distL="0" distR="0">
            <wp:extent cx="4084320" cy="953135"/>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1218"/>
                    <a:stretch>
                      <a:fillRect/>
                    </a:stretch>
                  </pic:blipFill>
                  <pic:spPr>
                    <a:xfrm>
                      <a:off x="0" y="0"/>
                      <a:ext cx="4084320" cy="953261"/>
                    </a:xfrm>
                    <a:prstGeom prst="rect">
                      <a:avLst/>
                    </a:prstGeom>
                  </pic:spPr>
                </pic:pic>
              </a:graphicData>
            </a:graphic>
          </wp:inline>
        </w:drawing>
      </w:r>
    </w:p>
    <w:p>
      <w:pPr>
        <w:sectPr>
          <w:headerReference r:id="rId158" w:type="default"/>
          <w:footerReference r:id="rId159" w:type="default"/>
          <w:pgSz w:w="8400" w:h="11900"/>
          <w:pgMar w:top="400" w:right="283" w:bottom="164" w:left="263" w:header="0" w:footer="0" w:gutter="0"/>
          <w:cols w:space="720" w:num="1"/>
        </w:sectPr>
      </w:pPr>
    </w:p>
    <w:p>
      <w:pPr>
        <w:spacing w:line="243" w:lineRule="auto"/>
        <w:rPr>
          <w:rFonts w:ascii="Arial"/>
          <w:sz w:val="21"/>
        </w:rPr>
      </w:pPr>
      <w:r>
        <w:pict>
          <v:shape id="_x0000_s1072" o:spid="_x0000_s1072" o:spt="202" type="#_x0000_t202" style="position:absolute;left:0pt;margin-left:53.85pt;margin-top:48.85pt;height:12.05pt;width:45.75pt;mso-position-horizontal-relative:page;mso-position-vertical-relative:page;z-index:25225728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pict>
          <v:shape id="_x0000_s1073" o:spid="_x0000_s1073" o:spt="202" type="#_x0000_t202" style="position:absolute;left:0pt;margin-left:52.05pt;margin-top:134.3pt;height:163.75pt;width:338.3pt;mso-position-horizontal-relative:page;mso-position-vertical-relative:page;z-index:252259328;mso-width-relative:page;mso-height-relative:page;" filled="f" stroked="f" coordsize="21600,21600" o:allowincell="f">
            <v:path/>
            <v:fill on="f" focussize="0,0"/>
            <v:stroke on="f"/>
            <v:imagedata o:title=""/>
            <o:lock v:ext="edit" aspectratio="f"/>
            <v:textbox inset="0mm,0mm,0mm,0mm">
              <w:txbxContent>
                <w:p>
                  <w:pPr>
                    <w:spacing w:before="20" w:line="232" w:lineRule="auto"/>
                    <w:ind w:left="546"/>
                    <w:rPr>
                      <w:rFonts w:ascii="宋体" w:hAnsi="宋体" w:eastAsia="宋体" w:cs="宋体"/>
                      <w:sz w:val="16"/>
                      <w:szCs w:val="16"/>
                    </w:rPr>
                  </w:pPr>
                  <w:r>
                    <w:rPr>
                      <w:rFonts w:ascii="宋体" w:hAnsi="宋体" w:eastAsia="宋体" w:cs="宋体"/>
                      <w:spacing w:val="23"/>
                      <w:sz w:val="16"/>
                      <w:szCs w:val="16"/>
                    </w:rPr>
                    <w:t>银</w:t>
                  </w:r>
                  <w:r>
                    <w:rPr>
                      <w:rFonts w:ascii="宋体" w:hAnsi="宋体" w:eastAsia="宋体" w:cs="宋体"/>
                      <w:spacing w:val="15"/>
                      <w:sz w:val="16"/>
                      <w:szCs w:val="16"/>
                    </w:rPr>
                    <w:t>行 、保险公司、融资担保公司、小额贷款公司等金融机构</w:t>
                  </w:r>
                </w:p>
                <w:p>
                  <w:pPr>
                    <w:spacing w:before="291" w:line="263" w:lineRule="auto"/>
                    <w:ind w:left="25" w:right="20" w:firstLine="403"/>
                    <w:rPr>
                      <w:rFonts w:ascii="宋体" w:hAnsi="宋体" w:eastAsia="宋体" w:cs="宋体"/>
                      <w:sz w:val="16"/>
                      <w:szCs w:val="16"/>
                    </w:rPr>
                  </w:pPr>
                  <w:r>
                    <w:rPr>
                      <w:rFonts w:ascii="Times New Roman" w:hAnsi="Times New Roman" w:eastAsia="Times New Roman" w:cs="Times New Roman"/>
                      <w:spacing w:val="13"/>
                      <w:sz w:val="17"/>
                      <w:szCs w:val="17"/>
                    </w:rPr>
                    <w:t xml:space="preserve">1  </w:t>
                  </w:r>
                  <w:r>
                    <w:rPr>
                      <w:rFonts w:ascii="宋体" w:hAnsi="宋体" w:eastAsia="宋体" w:cs="宋体"/>
                      <w:spacing w:val="13"/>
                      <w:sz w:val="16"/>
                      <w:szCs w:val="16"/>
                    </w:rPr>
                    <w:t>、银行业金融机构。单个小微贷款本金损失补偿不超过贷款本金损失的</w:t>
                  </w:r>
                  <w:r>
                    <w:rPr>
                      <w:rFonts w:ascii="Times New Roman" w:hAnsi="Times New Roman" w:eastAsia="Times New Roman" w:cs="Times New Roman"/>
                      <w:spacing w:val="13"/>
                      <w:sz w:val="17"/>
                      <w:szCs w:val="17"/>
                    </w:rPr>
                    <w:t>50%</w:t>
                  </w:r>
                  <w:r>
                    <w:rPr>
                      <w:rFonts w:ascii="Times New Roman" w:hAnsi="Times New Roman" w:eastAsia="Times New Roman" w:cs="Times New Roman"/>
                      <w:spacing w:val="5"/>
                      <w:sz w:val="17"/>
                      <w:szCs w:val="17"/>
                    </w:rPr>
                    <w:t>,</w:t>
                  </w:r>
                  <w:r>
                    <w:rPr>
                      <w:rFonts w:ascii="Times New Roman" w:hAnsi="Times New Roman" w:eastAsia="Times New Roman" w:cs="Times New Roman"/>
                      <w:sz w:val="17"/>
                      <w:szCs w:val="17"/>
                    </w:rPr>
                    <w:t xml:space="preserve"> </w:t>
                  </w:r>
                  <w:r>
                    <w:rPr>
                      <w:rFonts w:ascii="宋体" w:hAnsi="宋体" w:eastAsia="宋体" w:cs="宋体"/>
                      <w:spacing w:val="7"/>
                      <w:sz w:val="16"/>
                      <w:szCs w:val="16"/>
                    </w:rPr>
                    <w:t xml:space="preserve">最高补偿 </w:t>
                  </w:r>
                  <w:r>
                    <w:rPr>
                      <w:rFonts w:ascii="Times New Roman" w:hAnsi="Times New Roman" w:eastAsia="Times New Roman" w:cs="Times New Roman"/>
                      <w:spacing w:val="7"/>
                      <w:sz w:val="17"/>
                      <w:szCs w:val="17"/>
                    </w:rPr>
                    <w:t xml:space="preserve">100 </w:t>
                  </w:r>
                  <w:r>
                    <w:rPr>
                      <w:rFonts w:ascii="宋体" w:hAnsi="宋体" w:eastAsia="宋体" w:cs="宋体"/>
                      <w:spacing w:val="7"/>
                      <w:sz w:val="16"/>
                      <w:szCs w:val="16"/>
                    </w:rPr>
                    <w:t>万元</w:t>
                  </w:r>
                  <w:r>
                    <w:rPr>
                      <w:rFonts w:ascii="宋体" w:hAnsi="宋体" w:eastAsia="宋体" w:cs="宋体"/>
                      <w:spacing w:val="6"/>
                      <w:sz w:val="16"/>
                      <w:szCs w:val="16"/>
                    </w:rPr>
                    <w:t>。</w:t>
                  </w:r>
                </w:p>
                <w:p>
                  <w:pPr>
                    <w:spacing w:line="318" w:lineRule="auto"/>
                    <w:ind w:left="23" w:right="168" w:firstLine="368"/>
                    <w:rPr>
                      <w:rFonts w:ascii="宋体" w:hAnsi="宋体" w:eastAsia="宋体" w:cs="宋体"/>
                      <w:sz w:val="16"/>
                      <w:szCs w:val="16"/>
                    </w:rPr>
                  </w:pPr>
                  <w:r>
                    <w:rPr>
                      <w:rFonts w:ascii="Times New Roman" w:hAnsi="Times New Roman" w:eastAsia="Times New Roman" w:cs="Times New Roman"/>
                      <w:spacing w:val="24"/>
                      <w:sz w:val="17"/>
                      <w:szCs w:val="17"/>
                    </w:rPr>
                    <w:t xml:space="preserve">2 </w:t>
                  </w:r>
                  <w:r>
                    <w:rPr>
                      <w:rFonts w:ascii="宋体" w:hAnsi="宋体" w:eastAsia="宋体" w:cs="宋体"/>
                      <w:spacing w:val="17"/>
                      <w:sz w:val="16"/>
                      <w:szCs w:val="16"/>
                    </w:rPr>
                    <w:t>、</w:t>
                  </w:r>
                  <w:r>
                    <w:rPr>
                      <w:rFonts w:ascii="宋体" w:hAnsi="宋体" w:eastAsia="宋体" w:cs="宋体"/>
                      <w:spacing w:val="12"/>
                      <w:sz w:val="16"/>
                      <w:szCs w:val="16"/>
                    </w:rPr>
                    <w:t>保险公司。省财政按不超过贷款本金损失的</w:t>
                  </w:r>
                  <w:r>
                    <w:rPr>
                      <w:rFonts w:ascii="Times New Roman" w:hAnsi="Times New Roman" w:eastAsia="Times New Roman" w:cs="Times New Roman"/>
                      <w:spacing w:val="12"/>
                      <w:sz w:val="17"/>
                      <w:szCs w:val="17"/>
                    </w:rPr>
                    <w:t>30%</w:t>
                  </w:r>
                  <w:r>
                    <w:rPr>
                      <w:rFonts w:ascii="宋体" w:hAnsi="宋体" w:eastAsia="宋体" w:cs="宋体"/>
                      <w:spacing w:val="12"/>
                      <w:sz w:val="16"/>
                      <w:szCs w:val="16"/>
                    </w:rPr>
                    <w:t>逐笔给予风险补偿，单个小微</w:t>
                  </w:r>
                  <w:r>
                    <w:rPr>
                      <w:rFonts w:ascii="宋体" w:hAnsi="宋体" w:eastAsia="宋体" w:cs="宋体"/>
                      <w:sz w:val="16"/>
                      <w:szCs w:val="16"/>
                    </w:rPr>
                    <w:t xml:space="preserve"> </w:t>
                  </w:r>
                  <w:r>
                    <w:rPr>
                      <w:rFonts w:ascii="宋体" w:hAnsi="宋体" w:eastAsia="宋体" w:cs="宋体"/>
                      <w:spacing w:val="10"/>
                      <w:sz w:val="16"/>
                      <w:szCs w:val="16"/>
                    </w:rPr>
                    <w:t>最高补偿</w:t>
                  </w:r>
                  <w:r>
                    <w:rPr>
                      <w:rFonts w:ascii="Times New Roman" w:hAnsi="Times New Roman" w:eastAsia="Times New Roman" w:cs="Times New Roman"/>
                      <w:spacing w:val="10"/>
                      <w:sz w:val="17"/>
                      <w:szCs w:val="17"/>
                    </w:rPr>
                    <w:t xml:space="preserve">100 </w:t>
                  </w:r>
                  <w:r>
                    <w:rPr>
                      <w:rFonts w:ascii="宋体" w:hAnsi="宋体" w:eastAsia="宋体" w:cs="宋体"/>
                      <w:spacing w:val="10"/>
                      <w:sz w:val="16"/>
                      <w:szCs w:val="16"/>
                    </w:rPr>
                    <w:t>万元。</w:t>
                  </w:r>
                </w:p>
                <w:p>
                  <w:pPr>
                    <w:spacing w:before="11" w:line="280" w:lineRule="auto"/>
                    <w:ind w:left="20" w:right="24" w:firstLine="378"/>
                    <w:rPr>
                      <w:rFonts w:ascii="宋体" w:hAnsi="宋体" w:eastAsia="宋体" w:cs="宋体"/>
                      <w:sz w:val="16"/>
                      <w:szCs w:val="16"/>
                    </w:rPr>
                  </w:pPr>
                  <w:r>
                    <w:rPr>
                      <w:rFonts w:ascii="Times New Roman" w:hAnsi="Times New Roman" w:eastAsia="Times New Roman" w:cs="Times New Roman"/>
                      <w:spacing w:val="32"/>
                      <w:sz w:val="17"/>
                      <w:szCs w:val="17"/>
                    </w:rPr>
                    <w:t>3</w:t>
                  </w:r>
                  <w:r>
                    <w:rPr>
                      <w:rFonts w:ascii="Times New Roman" w:hAnsi="Times New Roman" w:eastAsia="Times New Roman" w:cs="Times New Roman"/>
                      <w:spacing w:val="18"/>
                      <w:sz w:val="17"/>
                      <w:szCs w:val="17"/>
                    </w:rPr>
                    <w:t xml:space="preserve"> </w:t>
                  </w:r>
                  <w:r>
                    <w:rPr>
                      <w:rFonts w:ascii="宋体" w:hAnsi="宋体" w:eastAsia="宋体" w:cs="宋体"/>
                      <w:spacing w:val="16"/>
                      <w:sz w:val="16"/>
                      <w:szCs w:val="16"/>
                    </w:rPr>
                    <w:t>、融资担保公司。对符合条件的融资担保业务代偿风险，上年度融资担保代偿率</w:t>
                  </w:r>
                  <w:r>
                    <w:rPr>
                      <w:rFonts w:ascii="宋体" w:hAnsi="宋体" w:eastAsia="宋体" w:cs="宋体"/>
                      <w:sz w:val="16"/>
                      <w:szCs w:val="16"/>
                    </w:rPr>
                    <w:t xml:space="preserve"> </w:t>
                  </w:r>
                  <w:r>
                    <w:rPr>
                      <w:rFonts w:ascii="宋体" w:hAnsi="宋体" w:eastAsia="宋体" w:cs="宋体"/>
                      <w:spacing w:val="32"/>
                      <w:sz w:val="16"/>
                      <w:szCs w:val="16"/>
                    </w:rPr>
                    <w:t>在</w:t>
                  </w:r>
                  <w:r>
                    <w:rPr>
                      <w:rFonts w:ascii="宋体" w:hAnsi="宋体" w:eastAsia="宋体" w:cs="宋体"/>
                      <w:spacing w:val="30"/>
                      <w:sz w:val="16"/>
                      <w:szCs w:val="16"/>
                    </w:rPr>
                    <w:t xml:space="preserve"> </w:t>
                  </w:r>
                  <w:r>
                    <w:rPr>
                      <w:rFonts w:ascii="Times New Roman" w:hAnsi="Times New Roman" w:eastAsia="Times New Roman" w:cs="Times New Roman"/>
                      <w:spacing w:val="16"/>
                      <w:sz w:val="17"/>
                      <w:szCs w:val="17"/>
                    </w:rPr>
                    <w:t>3%</w:t>
                  </w:r>
                  <w:r>
                    <w:rPr>
                      <w:rFonts w:ascii="宋体" w:hAnsi="宋体" w:eastAsia="宋体" w:cs="宋体"/>
                      <w:spacing w:val="16"/>
                      <w:sz w:val="16"/>
                      <w:szCs w:val="16"/>
                    </w:rPr>
                    <w:t>以内的，按约定由省级及以上财政和省再担保公司、融资担保公司、银行、市县</w:t>
                  </w:r>
                  <w:r>
                    <w:rPr>
                      <w:rFonts w:ascii="宋体" w:hAnsi="宋体" w:eastAsia="宋体" w:cs="宋体"/>
                      <w:sz w:val="16"/>
                      <w:szCs w:val="16"/>
                    </w:rPr>
                    <w:t xml:space="preserve"> </w:t>
                  </w:r>
                  <w:r>
                    <w:rPr>
                      <w:rFonts w:ascii="宋体" w:hAnsi="宋体" w:eastAsia="宋体" w:cs="宋体"/>
                      <w:spacing w:val="18"/>
                      <w:sz w:val="16"/>
                      <w:szCs w:val="16"/>
                    </w:rPr>
                    <w:t>政府</w:t>
                  </w:r>
                  <w:r>
                    <w:rPr>
                      <w:rFonts w:ascii="宋体" w:hAnsi="宋体" w:eastAsia="宋体" w:cs="宋体"/>
                      <w:spacing w:val="16"/>
                      <w:sz w:val="16"/>
                      <w:szCs w:val="16"/>
                    </w:rPr>
                    <w:t>分</w:t>
                  </w:r>
                  <w:r>
                    <w:rPr>
                      <w:rFonts w:ascii="宋体" w:hAnsi="宋体" w:eastAsia="宋体" w:cs="宋体"/>
                      <w:spacing w:val="9"/>
                      <w:sz w:val="16"/>
                      <w:szCs w:val="16"/>
                    </w:rPr>
                    <w:t xml:space="preserve">别按照 </w:t>
                  </w:r>
                  <w:r>
                    <w:rPr>
                      <w:rFonts w:ascii="Times New Roman" w:hAnsi="Times New Roman" w:eastAsia="Times New Roman" w:cs="Times New Roman"/>
                      <w:spacing w:val="9"/>
                      <w:sz w:val="17"/>
                      <w:szCs w:val="17"/>
                    </w:rPr>
                    <w:t xml:space="preserve">40% </w:t>
                  </w:r>
                  <w:r>
                    <w:rPr>
                      <w:rFonts w:ascii="宋体" w:hAnsi="宋体" w:eastAsia="宋体" w:cs="宋体"/>
                      <w:spacing w:val="9"/>
                      <w:sz w:val="16"/>
                      <w:szCs w:val="16"/>
                    </w:rPr>
                    <w:t>、</w:t>
                  </w:r>
                  <w:r>
                    <w:rPr>
                      <w:rFonts w:ascii="Times New Roman" w:hAnsi="Times New Roman" w:eastAsia="Times New Roman" w:cs="Times New Roman"/>
                      <w:spacing w:val="9"/>
                      <w:sz w:val="17"/>
                      <w:szCs w:val="17"/>
                    </w:rPr>
                    <w:t xml:space="preserve">30% </w:t>
                  </w:r>
                  <w:r>
                    <w:rPr>
                      <w:rFonts w:ascii="宋体" w:hAnsi="宋体" w:eastAsia="宋体" w:cs="宋体"/>
                      <w:spacing w:val="9"/>
                      <w:sz w:val="16"/>
                      <w:szCs w:val="16"/>
                    </w:rPr>
                    <w:t>、</w:t>
                  </w:r>
                  <w:r>
                    <w:rPr>
                      <w:rFonts w:ascii="Times New Roman" w:hAnsi="Times New Roman" w:eastAsia="Times New Roman" w:cs="Times New Roman"/>
                      <w:spacing w:val="9"/>
                      <w:sz w:val="17"/>
                      <w:szCs w:val="17"/>
                    </w:rPr>
                    <w:t xml:space="preserve">20% </w:t>
                  </w:r>
                  <w:r>
                    <w:rPr>
                      <w:rFonts w:ascii="宋体" w:hAnsi="宋体" w:eastAsia="宋体" w:cs="宋体"/>
                      <w:spacing w:val="9"/>
                      <w:sz w:val="16"/>
                      <w:szCs w:val="16"/>
                    </w:rPr>
                    <w:t xml:space="preserve">、 </w:t>
                  </w:r>
                  <w:r>
                    <w:rPr>
                      <w:rFonts w:ascii="Times New Roman" w:hAnsi="Times New Roman" w:eastAsia="Times New Roman" w:cs="Times New Roman"/>
                      <w:spacing w:val="9"/>
                      <w:sz w:val="17"/>
                      <w:szCs w:val="17"/>
                    </w:rPr>
                    <w:t>10%</w:t>
                  </w:r>
                  <w:r>
                    <w:rPr>
                      <w:rFonts w:ascii="宋体" w:hAnsi="宋体" w:eastAsia="宋体" w:cs="宋体"/>
                      <w:spacing w:val="9"/>
                      <w:sz w:val="16"/>
                      <w:szCs w:val="16"/>
                    </w:rPr>
                    <w:t>的比例进行风 险分担。  上年度融资担保代偿</w:t>
                  </w:r>
                  <w:r>
                    <w:rPr>
                      <w:rFonts w:ascii="宋体" w:hAnsi="宋体" w:eastAsia="宋体" w:cs="宋体"/>
                      <w:sz w:val="16"/>
                      <w:szCs w:val="16"/>
                    </w:rPr>
                    <w:t xml:space="preserve"> </w:t>
                  </w:r>
                  <w:r>
                    <w:rPr>
                      <w:rFonts w:ascii="宋体" w:hAnsi="宋体" w:eastAsia="宋体" w:cs="宋体"/>
                      <w:spacing w:val="27"/>
                      <w:sz w:val="16"/>
                      <w:szCs w:val="16"/>
                    </w:rPr>
                    <w:t>率</w:t>
                  </w:r>
                  <w:r>
                    <w:rPr>
                      <w:rFonts w:ascii="宋体" w:hAnsi="宋体" w:eastAsia="宋体" w:cs="宋体"/>
                      <w:spacing w:val="16"/>
                      <w:sz w:val="16"/>
                      <w:szCs w:val="16"/>
                    </w:rPr>
                    <w:t xml:space="preserve">在 </w:t>
                  </w:r>
                  <w:r>
                    <w:rPr>
                      <w:rFonts w:ascii="Times New Roman" w:hAnsi="Times New Roman" w:eastAsia="Times New Roman" w:cs="Times New Roman"/>
                      <w:spacing w:val="16"/>
                      <w:sz w:val="17"/>
                      <w:szCs w:val="17"/>
                    </w:rPr>
                    <w:t>3%-5%</w:t>
                  </w:r>
                  <w:r>
                    <w:rPr>
                      <w:rFonts w:ascii="宋体" w:hAnsi="宋体" w:eastAsia="宋体" w:cs="宋体"/>
                      <w:spacing w:val="16"/>
                      <w:sz w:val="16"/>
                      <w:szCs w:val="16"/>
                    </w:rPr>
                    <w:t>以内的，按约定由省级及以上财 政和省再担保公司、融资担保公司、银</w:t>
                  </w:r>
                  <w:r>
                    <w:rPr>
                      <w:rFonts w:ascii="宋体" w:hAnsi="宋体" w:eastAsia="宋体" w:cs="宋体"/>
                      <w:sz w:val="16"/>
                      <w:szCs w:val="16"/>
                    </w:rPr>
                    <w:t xml:space="preserve"> </w:t>
                  </w:r>
                  <w:r>
                    <w:rPr>
                      <w:rFonts w:ascii="宋体" w:hAnsi="宋体" w:eastAsia="宋体" w:cs="宋体"/>
                      <w:spacing w:val="9"/>
                      <w:sz w:val="16"/>
                      <w:szCs w:val="16"/>
                    </w:rPr>
                    <w:t xml:space="preserve">行、市县政府分别按照 </w:t>
                  </w:r>
                  <w:r>
                    <w:rPr>
                      <w:rFonts w:ascii="Times New Roman" w:hAnsi="Times New Roman" w:eastAsia="Times New Roman" w:cs="Times New Roman"/>
                      <w:spacing w:val="9"/>
                      <w:sz w:val="17"/>
                      <w:szCs w:val="17"/>
                    </w:rPr>
                    <w:t xml:space="preserve">20% </w:t>
                  </w:r>
                  <w:r>
                    <w:rPr>
                      <w:rFonts w:ascii="宋体" w:hAnsi="宋体" w:eastAsia="宋体" w:cs="宋体"/>
                      <w:spacing w:val="9"/>
                      <w:sz w:val="16"/>
                      <w:szCs w:val="16"/>
                    </w:rPr>
                    <w:t>、</w:t>
                  </w:r>
                  <w:r>
                    <w:rPr>
                      <w:rFonts w:ascii="Times New Roman" w:hAnsi="Times New Roman" w:eastAsia="Times New Roman" w:cs="Times New Roman"/>
                      <w:spacing w:val="9"/>
                      <w:sz w:val="17"/>
                      <w:szCs w:val="17"/>
                    </w:rPr>
                    <w:t xml:space="preserve">50% </w:t>
                  </w:r>
                  <w:r>
                    <w:rPr>
                      <w:rFonts w:ascii="宋体" w:hAnsi="宋体" w:eastAsia="宋体" w:cs="宋体"/>
                      <w:spacing w:val="9"/>
                      <w:sz w:val="16"/>
                      <w:szCs w:val="16"/>
                    </w:rPr>
                    <w:t xml:space="preserve">、   </w:t>
                  </w:r>
                  <w:r>
                    <w:rPr>
                      <w:rFonts w:ascii="Times New Roman" w:hAnsi="Times New Roman" w:eastAsia="Times New Roman" w:cs="Times New Roman"/>
                      <w:spacing w:val="9"/>
                      <w:sz w:val="17"/>
                      <w:szCs w:val="17"/>
                    </w:rPr>
                    <w:t xml:space="preserve">20% </w:t>
                  </w:r>
                  <w:r>
                    <w:rPr>
                      <w:rFonts w:ascii="宋体" w:hAnsi="宋体" w:eastAsia="宋体" w:cs="宋体"/>
                      <w:spacing w:val="9"/>
                      <w:sz w:val="16"/>
                      <w:szCs w:val="16"/>
                    </w:rPr>
                    <w:t>、</w:t>
                  </w:r>
                  <w:r>
                    <w:rPr>
                      <w:rFonts w:ascii="Times New Roman" w:hAnsi="Times New Roman" w:eastAsia="Times New Roman" w:cs="Times New Roman"/>
                      <w:spacing w:val="9"/>
                      <w:sz w:val="17"/>
                      <w:szCs w:val="17"/>
                    </w:rPr>
                    <w:t>10%</w:t>
                  </w:r>
                  <w:r>
                    <w:rPr>
                      <w:rFonts w:ascii="宋体" w:hAnsi="宋体" w:eastAsia="宋体" w:cs="宋体"/>
                      <w:spacing w:val="9"/>
                      <w:sz w:val="16"/>
                      <w:szCs w:val="16"/>
                    </w:rPr>
                    <w:t>的比 例进行风险分担</w:t>
                  </w:r>
                  <w:r>
                    <w:rPr>
                      <w:rFonts w:ascii="宋体" w:hAnsi="宋体" w:eastAsia="宋体" w:cs="宋体"/>
                      <w:spacing w:val="2"/>
                      <w:sz w:val="16"/>
                      <w:szCs w:val="16"/>
                    </w:rPr>
                    <w:t>。</w:t>
                  </w:r>
                </w:p>
                <w:p>
                  <w:pPr>
                    <w:spacing w:before="21" w:line="281" w:lineRule="auto"/>
                    <w:ind w:left="20" w:right="194" w:firstLine="368"/>
                    <w:rPr>
                      <w:rFonts w:ascii="宋体" w:hAnsi="宋体" w:eastAsia="宋体" w:cs="宋体"/>
                      <w:sz w:val="16"/>
                      <w:szCs w:val="16"/>
                    </w:rPr>
                  </w:pPr>
                  <w:r>
                    <w:rPr>
                      <w:rFonts w:ascii="Times New Roman" w:hAnsi="Times New Roman" w:eastAsia="Times New Roman" w:cs="Times New Roman"/>
                      <w:spacing w:val="10"/>
                      <w:sz w:val="17"/>
                      <w:szCs w:val="17"/>
                    </w:rPr>
                    <w:t xml:space="preserve">4 </w:t>
                  </w:r>
                  <w:r>
                    <w:rPr>
                      <w:rFonts w:ascii="宋体" w:hAnsi="宋体" w:eastAsia="宋体" w:cs="宋体"/>
                      <w:spacing w:val="10"/>
                      <w:sz w:val="16"/>
                      <w:szCs w:val="16"/>
                    </w:rPr>
                    <w:t xml:space="preserve">、小额贷款公司。省财政按不超过上年度各季度末小微贷款、涉农贷款、 </w:t>
                  </w:r>
                  <w:r>
                    <w:rPr>
                      <w:rFonts w:ascii="宋体" w:hAnsi="宋体" w:eastAsia="宋体" w:cs="宋体"/>
                      <w:spacing w:val="4"/>
                      <w:sz w:val="16"/>
                      <w:szCs w:val="16"/>
                    </w:rPr>
                    <w:t>困</w:t>
                  </w:r>
                  <w:r>
                    <w:rPr>
                      <w:rFonts w:ascii="宋体" w:hAnsi="宋体" w:eastAsia="宋体" w:cs="宋体"/>
                      <w:sz w:val="16"/>
                      <w:szCs w:val="16"/>
                    </w:rPr>
                    <w:t xml:space="preserve"> </w:t>
                  </w:r>
                  <w:r>
                    <w:rPr>
                      <w:rFonts w:ascii="宋体" w:hAnsi="宋体" w:eastAsia="宋体" w:cs="宋体"/>
                      <w:spacing w:val="28"/>
                      <w:sz w:val="16"/>
                      <w:szCs w:val="16"/>
                    </w:rPr>
                    <w:t>难</w:t>
                  </w:r>
                  <w:r>
                    <w:rPr>
                      <w:rFonts w:ascii="宋体" w:hAnsi="宋体" w:eastAsia="宋体" w:cs="宋体"/>
                      <w:spacing w:val="16"/>
                      <w:sz w:val="16"/>
                      <w:szCs w:val="16"/>
                    </w:rPr>
                    <w:t>群</w:t>
                  </w:r>
                  <w:r>
                    <w:rPr>
                      <w:rFonts w:ascii="宋体" w:hAnsi="宋体" w:eastAsia="宋体" w:cs="宋体"/>
                      <w:spacing w:val="14"/>
                      <w:sz w:val="16"/>
                      <w:szCs w:val="16"/>
                    </w:rPr>
                    <w:t xml:space="preserve">体的创业贷款等领域的小额贷款平均余额的 </w:t>
                  </w:r>
                  <w:r>
                    <w:rPr>
                      <w:rFonts w:ascii="Times New Roman" w:hAnsi="Times New Roman" w:eastAsia="Times New Roman" w:cs="Times New Roman"/>
                      <w:spacing w:val="14"/>
                      <w:sz w:val="17"/>
                      <w:szCs w:val="17"/>
                    </w:rPr>
                    <w:t xml:space="preserve">1% </w:t>
                  </w:r>
                  <w:r>
                    <w:rPr>
                      <w:rFonts w:ascii="宋体" w:hAnsi="宋体" w:eastAsia="宋体" w:cs="宋体"/>
                      <w:spacing w:val="14"/>
                      <w:sz w:val="16"/>
                      <w:szCs w:val="16"/>
                    </w:rPr>
                    <w:t>。给予风险补偿。</w:t>
                  </w:r>
                </w:p>
              </w:txbxContent>
            </v:textbox>
          </v:shape>
        </w:pict>
      </w:r>
      <w:r>
        <w:pict>
          <v:shape id="_x0000_s1074" o:spid="_x0000_s1074" o:spt="202" type="#_x0000_t202" style="position:absolute;left:0pt;margin-left:52.3pt;margin-top:320.05pt;height:85.3pt;width:334pt;mso-position-horizontal-relative:page;mso-position-vertical-relative:page;z-index:25226137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357"/>
                    <w:rPr>
                      <w:rFonts w:ascii="宋体" w:hAnsi="宋体" w:eastAsia="宋体" w:cs="宋体"/>
                      <w:sz w:val="16"/>
                      <w:szCs w:val="16"/>
                    </w:rPr>
                  </w:pPr>
                  <w:r>
                    <w:rPr>
                      <w:rFonts w:ascii="宋体" w:hAnsi="宋体" w:eastAsia="宋体" w:cs="宋体"/>
                      <w:spacing w:val="18"/>
                      <w:sz w:val="16"/>
                      <w:szCs w:val="16"/>
                    </w:rPr>
                    <w:t>《</w:t>
                  </w:r>
                  <w:r>
                    <w:rPr>
                      <w:rFonts w:ascii="宋体" w:hAnsi="宋体" w:eastAsia="宋体" w:cs="宋体"/>
                      <w:spacing w:val="14"/>
                      <w:sz w:val="16"/>
                      <w:szCs w:val="16"/>
                    </w:rPr>
                    <w:t>湖南省财政厅关于印发〈湖南省金融发展专项资金管理办法＞的通知》 (湘财金</w:t>
                  </w:r>
                </w:p>
                <w:p>
                  <w:pPr>
                    <w:spacing w:before="34" w:line="282" w:lineRule="auto"/>
                    <w:ind w:left="20" w:right="20" w:firstLine="20"/>
                    <w:rPr>
                      <w:rFonts w:ascii="宋体" w:hAnsi="宋体" w:eastAsia="宋体" w:cs="宋体"/>
                      <w:sz w:val="16"/>
                      <w:szCs w:val="16"/>
                    </w:rPr>
                  </w:pPr>
                  <w:r>
                    <w:rPr>
                      <w:rFonts w:ascii="宋体" w:hAnsi="宋体" w:eastAsia="宋体" w:cs="宋体"/>
                      <w:spacing w:val="10"/>
                      <w:sz w:val="16"/>
                      <w:szCs w:val="16"/>
                    </w:rPr>
                    <w:t>〔2019] 36 号) 、《湖南省地方金融监督管理局湖南省财政厅关于做好2021年度省级</w:t>
                  </w:r>
                  <w:r>
                    <w:rPr>
                      <w:rFonts w:ascii="宋体" w:hAnsi="宋体" w:eastAsia="宋体" w:cs="宋体"/>
                      <w:spacing w:val="9"/>
                      <w:sz w:val="16"/>
                      <w:szCs w:val="16"/>
                    </w:rPr>
                    <w:t>金</w:t>
                  </w:r>
                  <w:r>
                    <w:rPr>
                      <w:rFonts w:ascii="宋体" w:hAnsi="宋体" w:eastAsia="宋体" w:cs="宋体"/>
                      <w:sz w:val="16"/>
                      <w:szCs w:val="16"/>
                    </w:rPr>
                    <w:t xml:space="preserve"> </w:t>
                  </w:r>
                  <w:r>
                    <w:rPr>
                      <w:rFonts w:ascii="宋体" w:hAnsi="宋体" w:eastAsia="宋体" w:cs="宋体"/>
                      <w:spacing w:val="9"/>
                      <w:sz w:val="16"/>
                      <w:szCs w:val="16"/>
                    </w:rPr>
                    <w:t>融发展专项资金申报工作的通知》   (湘金发监发[2020] 92 号</w:t>
                  </w:r>
                  <w:r>
                    <w:rPr>
                      <w:rFonts w:ascii="宋体" w:hAnsi="宋体" w:eastAsia="宋体" w:cs="宋体"/>
                      <w:spacing w:val="8"/>
                      <w:sz w:val="16"/>
                      <w:szCs w:val="16"/>
                    </w:rPr>
                    <w:t>)</w:t>
                  </w:r>
                </w:p>
                <w:p>
                  <w:pPr>
                    <w:spacing w:before="238" w:line="232" w:lineRule="auto"/>
                    <w:ind w:left="578"/>
                    <w:rPr>
                      <w:rFonts w:ascii="宋体" w:hAnsi="宋体" w:eastAsia="宋体" w:cs="宋体"/>
                      <w:sz w:val="16"/>
                      <w:szCs w:val="16"/>
                    </w:rPr>
                  </w:pPr>
                  <w:r>
                    <w:rPr>
                      <w:rFonts w:ascii="宋体" w:hAnsi="宋体" w:eastAsia="宋体" w:cs="宋体"/>
                      <w:spacing w:val="21"/>
                      <w:sz w:val="16"/>
                      <w:szCs w:val="16"/>
                    </w:rPr>
                    <w:t>向</w:t>
                  </w:r>
                  <w:r>
                    <w:rPr>
                      <w:rFonts w:ascii="宋体" w:hAnsi="宋体" w:eastAsia="宋体" w:cs="宋体"/>
                      <w:spacing w:val="16"/>
                      <w:sz w:val="16"/>
                      <w:szCs w:val="16"/>
                    </w:rPr>
                    <w:t>省地方金融监管局、省财政厅申报</w:t>
                  </w:r>
                </w:p>
                <w:p>
                  <w:pPr>
                    <w:spacing w:line="249" w:lineRule="auto"/>
                    <w:rPr>
                      <w:rFonts w:ascii="Arial"/>
                      <w:sz w:val="21"/>
                    </w:rPr>
                  </w:pPr>
                </w:p>
                <w:p>
                  <w:pPr>
                    <w:spacing w:before="52" w:line="230" w:lineRule="auto"/>
                    <w:ind w:left="577"/>
                    <w:rPr>
                      <w:rFonts w:ascii="宋体" w:hAnsi="宋体" w:eastAsia="宋体" w:cs="宋体"/>
                      <w:sz w:val="16"/>
                      <w:szCs w:val="16"/>
                    </w:rPr>
                  </w:pPr>
                  <w:r>
                    <w:rPr>
                      <w:rFonts w:ascii="宋体" w:hAnsi="宋体" w:eastAsia="宋体" w:cs="宋体"/>
                      <w:spacing w:val="14"/>
                      <w:sz w:val="16"/>
                      <w:szCs w:val="16"/>
                    </w:rPr>
                    <w:t>申请报告及有关证明材料</w:t>
                  </w:r>
                </w:p>
              </w:txbxContent>
            </v:textbox>
          </v:shape>
        </w:pict>
      </w:r>
      <w:r>
        <w:drawing>
          <wp:anchor distT="0" distB="0" distL="0" distR="0" simplePos="0" relativeHeight="252260352" behindDoc="0" locked="0" layoutInCell="0" allowOverlap="1">
            <wp:simplePos x="0" y="0"/>
            <wp:positionH relativeFrom="page">
              <wp:posOffset>645795</wp:posOffset>
            </wp:positionH>
            <wp:positionV relativeFrom="page">
              <wp:posOffset>3801745</wp:posOffset>
            </wp:positionV>
            <wp:extent cx="297180" cy="286385"/>
            <wp:effectExtent l="0" t="0" r="0" b="0"/>
            <wp:wrapNone/>
            <wp:docPr id="1085" name="IM 1085"/>
            <wp:cNvGraphicFramePr/>
            <a:graphic xmlns:a="http://schemas.openxmlformats.org/drawingml/2006/main">
              <a:graphicData uri="http://schemas.openxmlformats.org/drawingml/2006/picture">
                <pic:pic xmlns:pic="http://schemas.openxmlformats.org/drawingml/2006/picture">
                  <pic:nvPicPr>
                    <pic:cNvPr id="1085" name="IM 1085"/>
                    <pic:cNvPicPr/>
                  </pic:nvPicPr>
                  <pic:blipFill>
                    <a:blip r:embed="rId1219"/>
                    <a:stretch>
                      <a:fillRect/>
                    </a:stretch>
                  </pic:blipFill>
                  <pic:spPr>
                    <a:xfrm>
                      <a:off x="0" y="0"/>
                      <a:ext cx="297179" cy="286511"/>
                    </a:xfrm>
                    <a:prstGeom prst="rect">
                      <a:avLst/>
                    </a:prstGeom>
                  </pic:spPr>
                </pic:pic>
              </a:graphicData>
            </a:graphic>
          </wp:anchor>
        </w:drawing>
      </w:r>
      <w:r>
        <w:pict>
          <v:shape id="_x0000_s1075" o:spid="_x0000_s1075" o:spt="202" type="#_x0000_t202" style="position:absolute;left:0pt;margin-left:80.3pt;margin-top:434.9pt;height:12.05pt;width:238.25pt;mso-position-horizontal-relative:page;mso-position-vertical-relative:page;z-index:25226240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Times New Roman" w:hAnsi="Times New Roman" w:eastAsia="Times New Roman" w:cs="Times New Roman"/>
                      <w:sz w:val="17"/>
                      <w:szCs w:val="17"/>
                    </w:rPr>
                  </w:pPr>
                  <w:r>
                    <w:rPr>
                      <w:rFonts w:ascii="宋体" w:hAnsi="宋体" w:eastAsia="宋体" w:cs="宋体"/>
                      <w:spacing w:val="11"/>
                      <w:sz w:val="16"/>
                      <w:szCs w:val="16"/>
                    </w:rPr>
                    <w:t xml:space="preserve">省地方金融监管局 </w:t>
                  </w:r>
                  <w:r>
                    <w:rPr>
                      <w:rFonts w:ascii="Times New Roman" w:hAnsi="Times New Roman" w:eastAsia="Times New Roman" w:cs="Times New Roman"/>
                      <w:spacing w:val="11"/>
                      <w:sz w:val="17"/>
                      <w:szCs w:val="17"/>
                    </w:rPr>
                    <w:t xml:space="preserve">0731-82214257 </w:t>
                  </w:r>
                  <w:r>
                    <w:rPr>
                      <w:rFonts w:ascii="宋体" w:hAnsi="宋体" w:eastAsia="宋体" w:cs="宋体"/>
                      <w:spacing w:val="11"/>
                      <w:sz w:val="16"/>
                      <w:szCs w:val="16"/>
                    </w:rPr>
                    <w:t xml:space="preserve">省财政厅 </w:t>
                  </w:r>
                  <w:r>
                    <w:rPr>
                      <w:rFonts w:ascii="Times New Roman" w:hAnsi="Times New Roman" w:eastAsia="Times New Roman" w:cs="Times New Roman"/>
                      <w:spacing w:val="11"/>
                      <w:sz w:val="17"/>
                      <w:szCs w:val="17"/>
                    </w:rPr>
                    <w:t>0731-8516532</w:t>
                  </w:r>
                  <w:r>
                    <w:rPr>
                      <w:rFonts w:ascii="Times New Roman" w:hAnsi="Times New Roman" w:eastAsia="Times New Roman" w:cs="Times New Roman"/>
                      <w:spacing w:val="8"/>
                      <w:sz w:val="17"/>
                      <w:szCs w:val="17"/>
                    </w:rPr>
                    <w:t>1</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2258304" behindDoc="0" locked="0" layoutInCell="1" allowOverlap="1">
            <wp:simplePos x="0" y="0"/>
            <wp:positionH relativeFrom="column">
              <wp:posOffset>2540</wp:posOffset>
            </wp:positionH>
            <wp:positionV relativeFrom="paragraph">
              <wp:posOffset>-7381875</wp:posOffset>
            </wp:positionV>
            <wp:extent cx="4899660" cy="7452360"/>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1220"/>
                    <a:stretch>
                      <a:fillRect/>
                    </a:stretch>
                  </pic:blipFill>
                  <pic:spPr>
                    <a:xfrm>
                      <a:off x="0" y="0"/>
                      <a:ext cx="4899659" cy="7452359"/>
                    </a:xfrm>
                    <a:prstGeom prst="rect">
                      <a:avLst/>
                    </a:prstGeom>
                  </pic:spPr>
                </pic:pic>
              </a:graphicData>
            </a:graphic>
          </wp:anchor>
        </w:drawing>
      </w:r>
      <w:r>
        <w:rPr>
          <w:rFonts w:ascii="Arial" w:hAnsi="Arial" w:eastAsia="Arial" w:cs="Arial"/>
          <w:spacing w:val="2"/>
          <w:sz w:val="17"/>
          <w:szCs w:val="17"/>
        </w:rPr>
        <w:t>85</w:t>
      </w:r>
    </w:p>
    <w:p>
      <w:pPr>
        <w:sectPr>
          <w:headerReference r:id="rId160" w:type="default"/>
          <w:footerReference r:id="rId161" w:type="default"/>
          <w:pgSz w:w="8400" w:h="11900"/>
          <w:pgMar w:top="400" w:right="281" w:bottom="31" w:left="266" w:header="0" w:footer="0" w:gutter="0"/>
          <w:cols w:space="720" w:num="1"/>
        </w:sectPr>
      </w:pPr>
    </w:p>
    <w:p>
      <w:pPr>
        <w:spacing w:line="249" w:lineRule="auto"/>
        <w:rPr>
          <w:rFonts w:ascii="Arial"/>
          <w:sz w:val="21"/>
        </w:rPr>
      </w:pPr>
      <w:r>
        <w:drawing>
          <wp:anchor distT="0" distB="0" distL="0" distR="0" simplePos="0" relativeHeight="252263424" behindDoc="0" locked="0" layoutInCell="0" allowOverlap="1">
            <wp:simplePos x="0" y="0"/>
            <wp:positionH relativeFrom="page">
              <wp:posOffset>1617980</wp:posOffset>
            </wp:positionH>
            <wp:positionV relativeFrom="page">
              <wp:posOffset>739140</wp:posOffset>
            </wp:positionV>
            <wp:extent cx="524510" cy="518160"/>
            <wp:effectExtent l="0" t="0" r="0" b="0"/>
            <wp:wrapNone/>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1221"/>
                    <a:stretch>
                      <a:fillRect/>
                    </a:stretch>
                  </pic:blipFill>
                  <pic:spPr>
                    <a:xfrm>
                      <a:off x="0" y="0"/>
                      <a:ext cx="524255" cy="518159"/>
                    </a:xfrm>
                    <a:prstGeom prst="rect">
                      <a:avLst/>
                    </a:prstGeom>
                  </pic:spPr>
                </pic:pic>
              </a:graphicData>
            </a:graphic>
          </wp:anchor>
        </w:drawing>
      </w:r>
      <w:r>
        <w:drawing>
          <wp:anchor distT="0" distB="0" distL="0" distR="0" simplePos="0" relativeHeight="252266496" behindDoc="0" locked="0" layoutInCell="0" allowOverlap="1">
            <wp:simplePos x="0" y="0"/>
            <wp:positionH relativeFrom="page">
              <wp:posOffset>827405</wp:posOffset>
            </wp:positionH>
            <wp:positionV relativeFrom="page">
              <wp:posOffset>1950720</wp:posOffset>
            </wp:positionV>
            <wp:extent cx="259080" cy="259080"/>
            <wp:effectExtent l="0" t="0" r="0" b="0"/>
            <wp:wrapNone/>
            <wp:docPr id="1089" name="IM 1089"/>
            <wp:cNvGraphicFramePr/>
            <a:graphic xmlns:a="http://schemas.openxmlformats.org/drawingml/2006/main">
              <a:graphicData uri="http://schemas.openxmlformats.org/drawingml/2006/picture">
                <pic:pic xmlns:pic="http://schemas.openxmlformats.org/drawingml/2006/picture">
                  <pic:nvPicPr>
                    <pic:cNvPr id="1089" name="IM 1089"/>
                    <pic:cNvPicPr/>
                  </pic:nvPicPr>
                  <pic:blipFill>
                    <a:blip r:embed="rId1222"/>
                    <a:stretch>
                      <a:fillRect/>
                    </a:stretch>
                  </pic:blipFill>
                  <pic:spPr>
                    <a:xfrm>
                      <a:off x="0" y="0"/>
                      <a:ext cx="259080" cy="259079"/>
                    </a:xfrm>
                    <a:prstGeom prst="rect">
                      <a:avLst/>
                    </a:prstGeom>
                  </pic:spPr>
                </pic:pic>
              </a:graphicData>
            </a:graphic>
          </wp:anchor>
        </w:drawing>
      </w:r>
      <w:r>
        <w:drawing>
          <wp:anchor distT="0" distB="0" distL="0" distR="0" simplePos="0" relativeHeight="252264448" behindDoc="0" locked="0" layoutInCell="0" allowOverlap="1">
            <wp:simplePos x="0" y="0"/>
            <wp:positionH relativeFrom="page">
              <wp:posOffset>1024890</wp:posOffset>
            </wp:positionH>
            <wp:positionV relativeFrom="page">
              <wp:posOffset>5035550</wp:posOffset>
            </wp:positionV>
            <wp:extent cx="544195" cy="16383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1223"/>
                    <a:stretch>
                      <a:fillRect/>
                    </a:stretch>
                  </pic:blipFill>
                  <pic:spPr>
                    <a:xfrm>
                      <a:off x="0" y="0"/>
                      <a:ext cx="544220" cy="163982"/>
                    </a:xfrm>
                    <a:prstGeom prst="rect">
                      <a:avLst/>
                    </a:prstGeom>
                  </pic:spPr>
                </pic:pic>
              </a:graphicData>
            </a:graphic>
          </wp:anchor>
        </w:drawing>
      </w:r>
      <w:r>
        <w:drawing>
          <wp:anchor distT="0" distB="0" distL="0" distR="0" simplePos="0" relativeHeight="252265472" behindDoc="0" locked="0" layoutInCell="0" allowOverlap="1">
            <wp:simplePos x="0" y="0"/>
            <wp:positionH relativeFrom="page">
              <wp:posOffset>1061085</wp:posOffset>
            </wp:positionH>
            <wp:positionV relativeFrom="page">
              <wp:posOffset>5837555</wp:posOffset>
            </wp:positionV>
            <wp:extent cx="532130" cy="162560"/>
            <wp:effectExtent l="0" t="0" r="0" b="0"/>
            <wp:wrapNone/>
            <wp:docPr id="1091" name="IM 1091"/>
            <wp:cNvGraphicFramePr/>
            <a:graphic xmlns:a="http://schemas.openxmlformats.org/drawingml/2006/main">
              <a:graphicData uri="http://schemas.openxmlformats.org/drawingml/2006/picture">
                <pic:pic xmlns:pic="http://schemas.openxmlformats.org/drawingml/2006/picture">
                  <pic:nvPicPr>
                    <pic:cNvPr id="1091" name="IM 1091"/>
                    <pic:cNvPicPr/>
                  </pic:nvPicPr>
                  <pic:blipFill>
                    <a:blip r:embed="rId1224"/>
                    <a:stretch>
                      <a:fillRect/>
                    </a:stretch>
                  </pic:blipFill>
                  <pic:spPr>
                    <a:xfrm>
                      <a:off x="0" y="0"/>
                      <a:ext cx="531939" cy="162597"/>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317" w:lineRule="exact"/>
        <w:ind w:firstLine="3256"/>
        <w:textAlignment w:val="center"/>
      </w:pPr>
      <w:r>
        <w:drawing>
          <wp:inline distT="0" distB="0" distL="0" distR="0">
            <wp:extent cx="1438275" cy="200660"/>
            <wp:effectExtent l="0" t="0" r="0" b="0"/>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1225"/>
                    <a:stretch>
                      <a:fillRect/>
                    </a:stretch>
                  </pic:blipFill>
                  <pic:spPr>
                    <a:xfrm>
                      <a:off x="0" y="0"/>
                      <a:ext cx="1438655" cy="201167"/>
                    </a:xfrm>
                    <a:prstGeom prst="rect">
                      <a:avLst/>
                    </a:prstGeom>
                  </pic:spPr>
                </pic:pic>
              </a:graphicData>
            </a:graphic>
          </wp:inline>
        </w:drawing>
      </w:r>
    </w:p>
    <w:p>
      <w:pPr>
        <w:spacing w:line="257" w:lineRule="auto"/>
        <w:rPr>
          <w:rFonts w:ascii="Arial"/>
          <w:sz w:val="21"/>
        </w:rPr>
      </w:pPr>
    </w:p>
    <w:p>
      <w:pPr>
        <w:spacing w:line="258" w:lineRule="auto"/>
        <w:rPr>
          <w:rFonts w:ascii="Arial"/>
          <w:sz w:val="21"/>
        </w:rPr>
      </w:pPr>
    </w:p>
    <w:p>
      <w:pPr>
        <w:spacing w:line="494" w:lineRule="exact"/>
        <w:ind w:firstLine="964"/>
        <w:textAlignment w:val="center"/>
      </w:pPr>
      <w:r>
        <w:drawing>
          <wp:inline distT="0" distB="0" distL="0" distR="0">
            <wp:extent cx="872490" cy="313690"/>
            <wp:effectExtent l="0" t="0" r="0" b="0"/>
            <wp:docPr id="1093" name="IM 1093"/>
            <wp:cNvGraphicFramePr/>
            <a:graphic xmlns:a="http://schemas.openxmlformats.org/drawingml/2006/main">
              <a:graphicData uri="http://schemas.openxmlformats.org/drawingml/2006/picture">
                <pic:pic xmlns:pic="http://schemas.openxmlformats.org/drawingml/2006/picture">
                  <pic:nvPicPr>
                    <pic:cNvPr id="1093" name="IM 1093"/>
                    <pic:cNvPicPr/>
                  </pic:nvPicPr>
                  <pic:blipFill>
                    <a:blip r:embed="rId1226"/>
                    <a:stretch>
                      <a:fillRect/>
                    </a:stretch>
                  </pic:blipFill>
                  <pic:spPr>
                    <a:xfrm>
                      <a:off x="0" y="0"/>
                      <a:ext cx="872934" cy="313944"/>
                    </a:xfrm>
                    <a:prstGeom prst="rect">
                      <a:avLst/>
                    </a:prstGeom>
                  </pic:spPr>
                </pic:pic>
              </a:graphicData>
            </a:graphic>
          </wp:inline>
        </w:drawing>
      </w:r>
    </w:p>
    <w:p>
      <w:pPr>
        <w:spacing w:before="51" w:line="231" w:lineRule="auto"/>
        <w:ind w:left="1617"/>
        <w:rPr>
          <w:rFonts w:hint="eastAsia" w:ascii="宋体" w:hAnsi="宋体" w:eastAsia="宋体" w:cs="宋体"/>
          <w:sz w:val="16"/>
          <w:szCs w:val="16"/>
          <w:lang w:eastAsia="zh-CN"/>
        </w:rPr>
      </w:pPr>
      <w:r>
        <w:rPr>
          <w:rFonts w:ascii="宋体" w:hAnsi="宋体" w:eastAsia="宋体" w:cs="宋体"/>
          <w:spacing w:val="16"/>
          <w:sz w:val="16"/>
          <w:szCs w:val="16"/>
        </w:rPr>
        <w:t>拟</w:t>
      </w:r>
      <w:r>
        <w:rPr>
          <w:rFonts w:ascii="宋体" w:hAnsi="宋体" w:eastAsia="宋体" w:cs="宋体"/>
          <w:spacing w:val="15"/>
          <w:sz w:val="16"/>
          <w:szCs w:val="16"/>
        </w:rPr>
        <w:t>上市</w:t>
      </w:r>
    </w:p>
    <w:p>
      <w:pPr>
        <w:spacing w:line="256" w:lineRule="auto"/>
        <w:rPr>
          <w:rFonts w:ascii="Arial"/>
          <w:sz w:val="21"/>
        </w:rPr>
      </w:pPr>
    </w:p>
    <w:p>
      <w:pPr>
        <w:spacing w:line="255" w:lineRule="exact"/>
        <w:ind w:firstLine="1505"/>
        <w:textAlignment w:val="center"/>
      </w:pPr>
      <w:r>
        <w:drawing>
          <wp:inline distT="0" distB="0" distL="0" distR="0">
            <wp:extent cx="553720" cy="161925"/>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1227"/>
                    <a:stretch>
                      <a:fillRect/>
                    </a:stretch>
                  </pic:blipFill>
                  <pic:spPr>
                    <a:xfrm>
                      <a:off x="0" y="0"/>
                      <a:ext cx="554291" cy="162255"/>
                    </a:xfrm>
                    <a:prstGeom prst="rect">
                      <a:avLst/>
                    </a:prstGeom>
                  </pic:spPr>
                </pic:pic>
              </a:graphicData>
            </a:graphic>
          </wp:inline>
        </w:drawing>
      </w:r>
    </w:p>
    <w:p>
      <w:pPr>
        <w:spacing w:before="86" w:line="232" w:lineRule="auto"/>
        <w:ind w:left="1125"/>
        <w:rPr>
          <w:rFonts w:ascii="宋体" w:hAnsi="宋体" w:eastAsia="宋体" w:cs="宋体"/>
          <w:sz w:val="16"/>
          <w:szCs w:val="16"/>
        </w:rPr>
      </w:pPr>
      <w:r>
        <w:rPr>
          <w:rFonts w:ascii="Times New Roman" w:hAnsi="Times New Roman" w:eastAsia="Times New Roman" w:cs="Times New Roman"/>
          <w:spacing w:val="16"/>
          <w:sz w:val="17"/>
          <w:szCs w:val="17"/>
        </w:rPr>
        <w:t>1</w:t>
      </w:r>
      <w:r>
        <w:rPr>
          <w:rFonts w:ascii="Times New Roman" w:hAnsi="Times New Roman" w:eastAsia="Times New Roman" w:cs="Times New Roman"/>
          <w:spacing w:val="10"/>
          <w:sz w:val="17"/>
          <w:szCs w:val="17"/>
        </w:rPr>
        <w:t xml:space="preserve"> </w:t>
      </w:r>
      <w:r>
        <w:rPr>
          <w:rFonts w:ascii="宋体" w:hAnsi="宋体" w:eastAsia="宋体" w:cs="宋体"/>
          <w:spacing w:val="10"/>
          <w:sz w:val="16"/>
          <w:szCs w:val="16"/>
        </w:rPr>
        <w:t xml:space="preserve">、每年精选 </w:t>
      </w:r>
      <w:r>
        <w:rPr>
          <w:rFonts w:ascii="Times New Roman" w:hAnsi="Times New Roman" w:eastAsia="Times New Roman" w:cs="Times New Roman"/>
          <w:spacing w:val="10"/>
          <w:sz w:val="17"/>
          <w:szCs w:val="17"/>
        </w:rPr>
        <w:t xml:space="preserve">30 </w:t>
      </w:r>
      <w:r>
        <w:rPr>
          <w:rFonts w:ascii="宋体" w:hAnsi="宋体" w:eastAsia="宋体" w:cs="宋体"/>
          <w:spacing w:val="10"/>
          <w:sz w:val="16"/>
          <w:szCs w:val="16"/>
        </w:rPr>
        <w:t>家左右的重点上市后备，予以重点关注、重点扶持。</w:t>
      </w:r>
    </w:p>
    <w:p>
      <w:pPr>
        <w:spacing w:before="58" w:line="278" w:lineRule="auto"/>
        <w:ind w:left="735" w:right="554" w:firstLine="389"/>
        <w:rPr>
          <w:rFonts w:ascii="宋体" w:hAnsi="宋体" w:eastAsia="宋体" w:cs="宋体"/>
          <w:sz w:val="16"/>
          <w:szCs w:val="16"/>
        </w:rPr>
      </w:pPr>
      <w:r>
        <w:rPr>
          <w:rFonts w:ascii="Times New Roman" w:hAnsi="Times New Roman" w:eastAsia="Times New Roman" w:cs="Times New Roman"/>
          <w:spacing w:val="18"/>
          <w:sz w:val="17"/>
          <w:szCs w:val="17"/>
        </w:rPr>
        <w:t>2</w:t>
      </w:r>
      <w:r>
        <w:rPr>
          <w:rFonts w:ascii="Times New Roman" w:hAnsi="Times New Roman" w:eastAsia="Times New Roman" w:cs="Times New Roman"/>
          <w:spacing w:val="14"/>
          <w:sz w:val="17"/>
          <w:szCs w:val="17"/>
        </w:rPr>
        <w:t xml:space="preserve"> </w:t>
      </w:r>
      <w:r>
        <w:rPr>
          <w:rFonts w:ascii="宋体" w:hAnsi="宋体" w:eastAsia="宋体" w:cs="宋体"/>
          <w:spacing w:val="9"/>
          <w:sz w:val="16"/>
          <w:szCs w:val="16"/>
        </w:rPr>
        <w:t>、股份制改造过程中，   以未分配利润、盈余公积和除股票溢价发行以外的</w:t>
      </w:r>
      <w:r>
        <w:rPr>
          <w:rFonts w:ascii="宋体" w:hAnsi="宋体" w:eastAsia="宋体" w:cs="宋体"/>
          <w:sz w:val="16"/>
          <w:szCs w:val="16"/>
        </w:rPr>
        <w:t xml:space="preserve"> </w:t>
      </w:r>
      <w:r>
        <w:rPr>
          <w:rFonts w:ascii="宋体" w:hAnsi="宋体" w:eastAsia="宋体" w:cs="宋体"/>
          <w:spacing w:val="32"/>
          <w:sz w:val="16"/>
          <w:szCs w:val="16"/>
        </w:rPr>
        <w:t>其</w:t>
      </w:r>
      <w:r>
        <w:rPr>
          <w:rFonts w:ascii="宋体" w:hAnsi="宋体" w:eastAsia="宋体" w:cs="宋体"/>
          <w:spacing w:val="28"/>
          <w:sz w:val="16"/>
          <w:szCs w:val="16"/>
        </w:rPr>
        <w:t>他</w:t>
      </w:r>
      <w:r>
        <w:rPr>
          <w:rFonts w:ascii="宋体" w:hAnsi="宋体" w:eastAsia="宋体" w:cs="宋体"/>
          <w:spacing w:val="16"/>
          <w:sz w:val="16"/>
          <w:szCs w:val="16"/>
        </w:rPr>
        <w:t>资本公积转增注册资本缴纳的个人所得税和所得税，或者在改制、重组</w:t>
      </w:r>
      <w:r>
        <w:rPr>
          <w:rFonts w:ascii="宋体" w:hAnsi="宋体" w:eastAsia="宋体" w:cs="宋体"/>
          <w:sz w:val="16"/>
          <w:szCs w:val="16"/>
        </w:rPr>
        <w:t xml:space="preserve"> </w:t>
      </w:r>
      <w:r>
        <w:rPr>
          <w:rFonts w:ascii="宋体" w:hAnsi="宋体" w:eastAsia="宋体" w:cs="宋体"/>
          <w:spacing w:val="27"/>
          <w:sz w:val="16"/>
          <w:szCs w:val="16"/>
        </w:rPr>
        <w:t>过</w:t>
      </w:r>
      <w:r>
        <w:rPr>
          <w:rFonts w:ascii="宋体" w:hAnsi="宋体" w:eastAsia="宋体" w:cs="宋体"/>
          <w:spacing w:val="14"/>
          <w:sz w:val="16"/>
          <w:szCs w:val="16"/>
        </w:rPr>
        <w:t>程中，对于同一实际控制下的股权调整与转让、持股方式的变更(如直接持股变为间</w:t>
      </w:r>
      <w:r>
        <w:rPr>
          <w:rFonts w:ascii="宋体" w:hAnsi="宋体" w:eastAsia="宋体" w:cs="宋体"/>
          <w:sz w:val="16"/>
          <w:szCs w:val="16"/>
        </w:rPr>
        <w:t xml:space="preserve"> </w:t>
      </w:r>
      <w:r>
        <w:rPr>
          <w:rFonts w:ascii="宋体" w:hAnsi="宋体" w:eastAsia="宋体" w:cs="宋体"/>
          <w:spacing w:val="14"/>
          <w:sz w:val="16"/>
          <w:szCs w:val="16"/>
        </w:rPr>
        <w:t>接持股) 等重组情形缴纳的个人所得税和所得税， 由受益财 政按照“一事一</w:t>
      </w:r>
      <w:r>
        <w:rPr>
          <w:rFonts w:ascii="宋体" w:hAnsi="宋体" w:eastAsia="宋体" w:cs="宋体"/>
          <w:spacing w:val="7"/>
          <w:sz w:val="16"/>
          <w:szCs w:val="16"/>
        </w:rPr>
        <w:t>议</w:t>
      </w:r>
      <w:r>
        <w:rPr>
          <w:rFonts w:ascii="宋体" w:hAnsi="宋体" w:eastAsia="宋体" w:cs="宋体"/>
          <w:sz w:val="16"/>
          <w:szCs w:val="16"/>
        </w:rPr>
        <w:t xml:space="preserve"> </w:t>
      </w:r>
      <w:r>
        <w:rPr>
          <w:rFonts w:ascii="宋体" w:hAnsi="宋体" w:eastAsia="宋体" w:cs="宋体"/>
          <w:spacing w:val="25"/>
          <w:sz w:val="16"/>
          <w:szCs w:val="16"/>
        </w:rPr>
        <w:t>”</w:t>
      </w:r>
      <w:r>
        <w:rPr>
          <w:rFonts w:ascii="宋体" w:hAnsi="宋体" w:eastAsia="宋体" w:cs="宋体"/>
          <w:spacing w:val="14"/>
          <w:sz w:val="16"/>
          <w:szCs w:val="16"/>
        </w:rPr>
        <w:t xml:space="preserve"> 的原则研究予以支持。对于完成股份制 改造并在区域性股权 市场挂牌的，省</w:t>
      </w:r>
      <w:r>
        <w:rPr>
          <w:rFonts w:ascii="宋体" w:hAnsi="宋体" w:eastAsia="宋体" w:cs="宋体"/>
          <w:sz w:val="16"/>
          <w:szCs w:val="16"/>
        </w:rPr>
        <w:t xml:space="preserve"> </w:t>
      </w:r>
      <w:r>
        <w:rPr>
          <w:rFonts w:ascii="宋体" w:hAnsi="宋体" w:eastAsia="宋体" w:cs="宋体"/>
          <w:spacing w:val="24"/>
          <w:sz w:val="16"/>
          <w:szCs w:val="16"/>
        </w:rPr>
        <w:t>财</w:t>
      </w:r>
      <w:r>
        <w:rPr>
          <w:rFonts w:ascii="宋体" w:hAnsi="宋体" w:eastAsia="宋体" w:cs="宋体"/>
          <w:spacing w:val="16"/>
          <w:sz w:val="16"/>
          <w:szCs w:val="16"/>
        </w:rPr>
        <w:t>政按有关规定给予补助资金。</w:t>
      </w:r>
    </w:p>
    <w:p>
      <w:pPr>
        <w:spacing w:before="40" w:line="248" w:lineRule="auto"/>
        <w:ind w:left="738" w:right="573" w:firstLine="389"/>
        <w:rPr>
          <w:rFonts w:ascii="宋体" w:hAnsi="宋体" w:eastAsia="宋体" w:cs="宋体"/>
          <w:sz w:val="16"/>
          <w:szCs w:val="16"/>
        </w:rPr>
      </w:pPr>
      <w:r>
        <w:rPr>
          <w:rFonts w:ascii="Times New Roman" w:hAnsi="Times New Roman" w:eastAsia="Times New Roman" w:cs="Times New Roman"/>
          <w:spacing w:val="23"/>
          <w:sz w:val="17"/>
          <w:szCs w:val="17"/>
        </w:rPr>
        <w:t>3</w:t>
      </w:r>
      <w:r>
        <w:rPr>
          <w:rFonts w:ascii="Times New Roman" w:hAnsi="Times New Roman" w:eastAsia="Times New Roman" w:cs="Times New Roman"/>
          <w:spacing w:val="16"/>
          <w:sz w:val="17"/>
          <w:szCs w:val="17"/>
        </w:rPr>
        <w:t xml:space="preserve"> </w:t>
      </w:r>
      <w:r>
        <w:rPr>
          <w:rFonts w:ascii="宋体" w:hAnsi="宋体" w:eastAsia="宋体" w:cs="宋体"/>
          <w:spacing w:val="16"/>
          <w:sz w:val="16"/>
          <w:szCs w:val="16"/>
        </w:rPr>
        <w:t>、省内拟上市在股份制改造、资产重组、上市申报等事项办理过程中，有关部门</w:t>
      </w:r>
      <w:r>
        <w:rPr>
          <w:rFonts w:ascii="宋体" w:hAnsi="宋体" w:eastAsia="宋体" w:cs="宋体"/>
          <w:spacing w:val="11"/>
          <w:sz w:val="16"/>
          <w:szCs w:val="16"/>
        </w:rPr>
        <w:t>要</w:t>
      </w:r>
      <w:r>
        <w:rPr>
          <w:rFonts w:ascii="宋体" w:hAnsi="宋体" w:eastAsia="宋体" w:cs="宋体"/>
          <w:spacing w:val="8"/>
          <w:sz w:val="16"/>
          <w:szCs w:val="16"/>
        </w:rPr>
        <w:t xml:space="preserve">提供“绿色通道”服务，   自报送材料齐备之日起 </w:t>
      </w:r>
      <w:r>
        <w:rPr>
          <w:rFonts w:ascii="Times New Roman" w:hAnsi="Times New Roman" w:eastAsia="Times New Roman" w:cs="Times New Roman"/>
          <w:spacing w:val="8"/>
          <w:sz w:val="17"/>
          <w:szCs w:val="17"/>
        </w:rPr>
        <w:t xml:space="preserve">15 </w:t>
      </w:r>
      <w:r>
        <w:rPr>
          <w:rFonts w:ascii="宋体" w:hAnsi="宋体" w:eastAsia="宋体" w:cs="宋体"/>
          <w:spacing w:val="8"/>
          <w:sz w:val="16"/>
          <w:szCs w:val="16"/>
        </w:rPr>
        <w:t>个工作日内办结。</w:t>
      </w:r>
    </w:p>
    <w:p>
      <w:pPr>
        <w:spacing w:before="1" w:line="259" w:lineRule="auto"/>
        <w:ind w:left="755" w:right="640" w:firstLine="370"/>
        <w:rPr>
          <w:rFonts w:ascii="宋体" w:hAnsi="宋体" w:eastAsia="宋体" w:cs="宋体"/>
          <w:sz w:val="16"/>
          <w:szCs w:val="16"/>
        </w:rPr>
      </w:pPr>
      <w:r>
        <w:rPr>
          <w:rFonts w:ascii="Times New Roman" w:hAnsi="Times New Roman" w:eastAsia="Times New Roman" w:cs="Times New Roman"/>
          <w:spacing w:val="15"/>
          <w:sz w:val="17"/>
          <w:szCs w:val="17"/>
        </w:rPr>
        <w:t xml:space="preserve">4  </w:t>
      </w:r>
      <w:r>
        <w:rPr>
          <w:rFonts w:ascii="宋体" w:hAnsi="宋体" w:eastAsia="宋体" w:cs="宋体"/>
          <w:spacing w:val="15"/>
          <w:sz w:val="16"/>
          <w:szCs w:val="16"/>
        </w:rPr>
        <w:t>、鼓励科技创新型申报科创板，在省上市后备资源库中专门建 立科</w:t>
      </w:r>
      <w:r>
        <w:rPr>
          <w:rFonts w:ascii="宋体" w:hAnsi="宋体" w:eastAsia="宋体" w:cs="宋体"/>
          <w:sz w:val="16"/>
          <w:szCs w:val="16"/>
        </w:rPr>
        <w:t xml:space="preserve"> </w:t>
      </w:r>
      <w:r>
        <w:rPr>
          <w:rFonts w:ascii="宋体" w:hAnsi="宋体" w:eastAsia="宋体" w:cs="宋体"/>
          <w:spacing w:val="18"/>
          <w:sz w:val="16"/>
          <w:szCs w:val="16"/>
        </w:rPr>
        <w:t>创板上市后备子库，在区域性股权市场设立“科技创新专板”</w:t>
      </w:r>
      <w:r>
        <w:rPr>
          <w:rFonts w:ascii="宋体" w:hAnsi="宋体" w:eastAsia="宋体" w:cs="宋体"/>
          <w:spacing w:val="12"/>
          <w:sz w:val="16"/>
          <w:szCs w:val="16"/>
        </w:rPr>
        <w:t>。</w:t>
      </w:r>
    </w:p>
    <w:p>
      <w:pPr>
        <w:spacing w:before="40" w:line="211" w:lineRule="exact"/>
        <w:ind w:left="1139"/>
        <w:rPr>
          <w:rFonts w:ascii="宋体" w:hAnsi="宋体" w:eastAsia="宋体" w:cs="宋体"/>
          <w:sz w:val="16"/>
          <w:szCs w:val="16"/>
        </w:rPr>
      </w:pPr>
      <w:r>
        <w:rPr>
          <w:rFonts w:ascii="Times New Roman" w:hAnsi="Times New Roman" w:eastAsia="Times New Roman" w:cs="Times New Roman"/>
          <w:spacing w:val="16"/>
          <w:position w:val="1"/>
          <w:sz w:val="17"/>
          <w:szCs w:val="17"/>
        </w:rPr>
        <w:t>5</w:t>
      </w:r>
      <w:r>
        <w:rPr>
          <w:rFonts w:ascii="Times New Roman" w:hAnsi="Times New Roman" w:eastAsia="Times New Roman" w:cs="Times New Roman"/>
          <w:spacing w:val="13"/>
          <w:position w:val="1"/>
          <w:sz w:val="17"/>
          <w:szCs w:val="17"/>
        </w:rPr>
        <w:t xml:space="preserve"> </w:t>
      </w:r>
      <w:r>
        <w:rPr>
          <w:rFonts w:ascii="宋体" w:hAnsi="宋体" w:eastAsia="宋体" w:cs="宋体"/>
          <w:spacing w:val="13"/>
          <w:position w:val="1"/>
          <w:sz w:val="16"/>
          <w:szCs w:val="16"/>
        </w:rPr>
        <w:t>、实施上市财政奖励补助，落实上市相关税收优惠政策等。</w:t>
      </w:r>
    </w:p>
    <w:p>
      <w:pPr>
        <w:spacing w:before="46" w:line="480" w:lineRule="exact"/>
        <w:ind w:firstLine="967"/>
        <w:textAlignment w:val="center"/>
      </w:pPr>
      <w:r>
        <w:drawing>
          <wp:inline distT="0" distB="0" distL="0" distR="0">
            <wp:extent cx="845185" cy="304800"/>
            <wp:effectExtent l="0" t="0" r="0" b="0"/>
            <wp:docPr id="1095" name="IM 1095"/>
            <wp:cNvGraphicFramePr/>
            <a:graphic xmlns:a="http://schemas.openxmlformats.org/drawingml/2006/main">
              <a:graphicData uri="http://schemas.openxmlformats.org/drawingml/2006/picture">
                <pic:pic xmlns:pic="http://schemas.openxmlformats.org/drawingml/2006/picture">
                  <pic:nvPicPr>
                    <pic:cNvPr id="1095" name="IM 1095"/>
                    <pic:cNvPicPr/>
                  </pic:nvPicPr>
                  <pic:blipFill>
                    <a:blip r:embed="rId1228"/>
                    <a:stretch>
                      <a:fillRect/>
                    </a:stretch>
                  </pic:blipFill>
                  <pic:spPr>
                    <a:xfrm>
                      <a:off x="0" y="0"/>
                      <a:ext cx="845807" cy="304800"/>
                    </a:xfrm>
                    <a:prstGeom prst="rect">
                      <a:avLst/>
                    </a:prstGeom>
                  </pic:spPr>
                </pic:pic>
              </a:graphicData>
            </a:graphic>
          </wp:inline>
        </w:drawing>
      </w:r>
    </w:p>
    <w:p>
      <w:pPr>
        <w:spacing w:before="75" w:line="260" w:lineRule="auto"/>
        <w:ind w:left="836" w:right="206" w:firstLine="383"/>
        <w:rPr>
          <w:rFonts w:ascii="宋体" w:hAnsi="宋体" w:eastAsia="宋体" w:cs="宋体"/>
          <w:sz w:val="16"/>
          <w:szCs w:val="16"/>
        </w:rPr>
      </w:pPr>
      <w:r>
        <w:rPr>
          <w:rFonts w:ascii="宋体" w:hAnsi="宋体" w:eastAsia="宋体" w:cs="宋体"/>
          <w:spacing w:val="22"/>
          <w:sz w:val="16"/>
          <w:szCs w:val="16"/>
        </w:rPr>
        <w:t>《湖</w:t>
      </w:r>
      <w:r>
        <w:rPr>
          <w:rFonts w:ascii="宋体" w:hAnsi="宋体" w:eastAsia="宋体" w:cs="宋体"/>
          <w:spacing w:val="13"/>
          <w:sz w:val="16"/>
          <w:szCs w:val="16"/>
        </w:rPr>
        <w:t>南</w:t>
      </w:r>
      <w:r>
        <w:rPr>
          <w:rFonts w:ascii="宋体" w:hAnsi="宋体" w:eastAsia="宋体" w:cs="宋体"/>
          <w:spacing w:val="11"/>
          <w:sz w:val="16"/>
          <w:szCs w:val="16"/>
        </w:rPr>
        <w:t>省人民政府办公厅关于加快推进上市的若干意见》 (湘政办发〔</w:t>
      </w:r>
      <w:r>
        <w:rPr>
          <w:rFonts w:ascii="Times New Roman" w:hAnsi="Times New Roman" w:eastAsia="Times New Roman" w:cs="Times New Roman"/>
          <w:spacing w:val="11"/>
          <w:sz w:val="17"/>
          <w:szCs w:val="17"/>
        </w:rPr>
        <w:t>2019</w:t>
      </w:r>
      <w:r>
        <w:rPr>
          <w:rFonts w:ascii="宋体" w:hAnsi="宋体" w:eastAsia="宋体" w:cs="宋体"/>
          <w:spacing w:val="11"/>
          <w:sz w:val="16"/>
          <w:szCs w:val="16"/>
        </w:rPr>
        <w:t>〕</w:t>
      </w:r>
      <w:r>
        <w:rPr>
          <w:rFonts w:ascii="Times New Roman" w:hAnsi="Times New Roman" w:eastAsia="Times New Roman" w:cs="Times New Roman"/>
          <w:spacing w:val="11"/>
          <w:sz w:val="17"/>
          <w:szCs w:val="17"/>
        </w:rPr>
        <w:t>61</w:t>
      </w:r>
      <w:r>
        <w:rPr>
          <w:rFonts w:ascii="Times New Roman" w:hAnsi="Times New Roman" w:eastAsia="Times New Roman" w:cs="Times New Roman"/>
          <w:sz w:val="17"/>
          <w:szCs w:val="17"/>
        </w:rPr>
        <w:t xml:space="preserve"> </w:t>
      </w:r>
      <w:r>
        <w:rPr>
          <w:rFonts w:ascii="宋体" w:hAnsi="宋体" w:eastAsia="宋体" w:cs="宋体"/>
          <w:spacing w:val="4"/>
          <w:sz w:val="16"/>
          <w:szCs w:val="16"/>
        </w:rPr>
        <w:t>号</w:t>
      </w:r>
      <w:r>
        <w:rPr>
          <w:rFonts w:ascii="宋体" w:hAnsi="宋体" w:eastAsia="宋体" w:cs="宋体"/>
          <w:spacing w:val="3"/>
          <w:sz w:val="16"/>
          <w:szCs w:val="16"/>
        </w:rPr>
        <w:t>)</w:t>
      </w:r>
    </w:p>
    <w:p>
      <w:pPr>
        <w:spacing w:line="269" w:lineRule="auto"/>
        <w:rPr>
          <w:rFonts w:ascii="Arial"/>
          <w:sz w:val="21"/>
        </w:rPr>
      </w:pPr>
    </w:p>
    <w:p>
      <w:pPr>
        <w:spacing w:before="1" w:line="482" w:lineRule="exact"/>
        <w:ind w:firstLine="842"/>
        <w:textAlignment w:val="center"/>
      </w:pPr>
      <w:r>
        <w:drawing>
          <wp:inline distT="0" distB="0" distL="0" distR="0">
            <wp:extent cx="306070" cy="30607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428"/>
                    <a:stretch>
                      <a:fillRect/>
                    </a:stretch>
                  </pic:blipFill>
                  <pic:spPr>
                    <a:xfrm>
                      <a:off x="0" y="0"/>
                      <a:ext cx="306324" cy="306323"/>
                    </a:xfrm>
                    <a:prstGeom prst="rect">
                      <a:avLst/>
                    </a:prstGeom>
                  </pic:spPr>
                </pic:pic>
              </a:graphicData>
            </a:graphic>
          </wp:inline>
        </w:drawing>
      </w:r>
    </w:p>
    <w:p>
      <w:pPr>
        <w:spacing w:before="78" w:line="267" w:lineRule="auto"/>
        <w:ind w:left="805" w:right="278" w:firstLine="427"/>
        <w:rPr>
          <w:rFonts w:ascii="宋体" w:hAnsi="宋体" w:eastAsia="宋体" w:cs="宋体"/>
          <w:sz w:val="16"/>
          <w:szCs w:val="16"/>
        </w:rPr>
      </w:pPr>
      <w:r>
        <w:rPr>
          <w:rFonts w:ascii="宋体" w:hAnsi="宋体" w:eastAsia="宋体" w:cs="宋体"/>
          <w:spacing w:val="18"/>
          <w:sz w:val="16"/>
          <w:szCs w:val="16"/>
        </w:rPr>
        <w:t>上市、 资金补助向省地方金融监管局、省财政厅申请，</w:t>
      </w:r>
      <w:r>
        <w:rPr>
          <w:rFonts w:hint="eastAsia" w:ascii="宋体" w:hAnsi="宋体" w:eastAsia="宋体" w:cs="宋体"/>
          <w:spacing w:val="18"/>
          <w:sz w:val="16"/>
          <w:szCs w:val="16"/>
          <w:lang w:eastAsia="zh-CN"/>
        </w:rPr>
        <w:t>其他</w:t>
      </w:r>
      <w:r>
        <w:rPr>
          <w:rFonts w:ascii="宋体" w:hAnsi="宋体" w:eastAsia="宋体" w:cs="宋体"/>
          <w:spacing w:val="18"/>
          <w:sz w:val="16"/>
          <w:szCs w:val="16"/>
        </w:rPr>
        <w:t>有关审批事项分</w:t>
      </w:r>
      <w:r>
        <w:rPr>
          <w:rFonts w:ascii="宋体" w:hAnsi="宋体" w:eastAsia="宋体" w:cs="宋体"/>
          <w:sz w:val="16"/>
          <w:szCs w:val="16"/>
        </w:rPr>
        <w:t xml:space="preserve"> </w:t>
      </w:r>
      <w:r>
        <w:rPr>
          <w:rFonts w:ascii="宋体" w:hAnsi="宋体" w:eastAsia="宋体" w:cs="宋体"/>
          <w:spacing w:val="22"/>
          <w:sz w:val="16"/>
          <w:szCs w:val="16"/>
        </w:rPr>
        <w:t>别</w:t>
      </w:r>
      <w:r>
        <w:rPr>
          <w:rFonts w:ascii="宋体" w:hAnsi="宋体" w:eastAsia="宋体" w:cs="宋体"/>
          <w:spacing w:val="16"/>
          <w:sz w:val="16"/>
          <w:szCs w:val="16"/>
        </w:rPr>
        <w:t>向相关部门申请</w:t>
      </w:r>
    </w:p>
    <w:p>
      <w:pPr>
        <w:spacing w:before="187" w:line="465" w:lineRule="exact"/>
        <w:ind w:firstLine="931"/>
        <w:textAlignment w:val="center"/>
      </w:pPr>
      <w:r>
        <w:drawing>
          <wp:inline distT="0" distB="0" distL="0" distR="0">
            <wp:extent cx="295275" cy="295275"/>
            <wp:effectExtent l="0" t="0" r="0" b="0"/>
            <wp:docPr id="1097" name="IM 1097"/>
            <wp:cNvGraphicFramePr/>
            <a:graphic xmlns:a="http://schemas.openxmlformats.org/drawingml/2006/main">
              <a:graphicData uri="http://schemas.openxmlformats.org/drawingml/2006/picture">
                <pic:pic xmlns:pic="http://schemas.openxmlformats.org/drawingml/2006/picture">
                  <pic:nvPicPr>
                    <pic:cNvPr id="1097" name="IM 1097"/>
                    <pic:cNvPicPr/>
                  </pic:nvPicPr>
                  <pic:blipFill>
                    <a:blip r:embed="rId1229"/>
                    <a:stretch>
                      <a:fillRect/>
                    </a:stretch>
                  </pic:blipFill>
                  <pic:spPr>
                    <a:xfrm>
                      <a:off x="0" y="0"/>
                      <a:ext cx="295656" cy="295655"/>
                    </a:xfrm>
                    <a:prstGeom prst="rect">
                      <a:avLst/>
                    </a:prstGeom>
                  </pic:spPr>
                </pic:pic>
              </a:graphicData>
            </a:graphic>
          </wp:inline>
        </w:drawing>
      </w:r>
    </w:p>
    <w:p>
      <w:pPr>
        <w:spacing w:before="33" w:line="229" w:lineRule="auto"/>
        <w:ind w:left="1391"/>
        <w:rPr>
          <w:rFonts w:ascii="宋体" w:hAnsi="宋体" w:eastAsia="宋体" w:cs="宋体"/>
          <w:sz w:val="16"/>
          <w:szCs w:val="16"/>
        </w:rPr>
      </w:pPr>
      <w:r>
        <w:rPr>
          <w:rFonts w:ascii="宋体" w:hAnsi="宋体" w:eastAsia="宋体" w:cs="宋体"/>
          <w:spacing w:val="18"/>
          <w:sz w:val="16"/>
          <w:szCs w:val="16"/>
        </w:rPr>
        <w:t>根据具体事项提供相关材料</w:t>
      </w:r>
    </w:p>
    <w:p>
      <w:pPr>
        <w:sectPr>
          <w:headerReference r:id="rId162" w:type="default"/>
          <w:footerReference r:id="rId163" w:type="default"/>
          <w:pgSz w:w="8400" w:h="11900"/>
          <w:pgMar w:top="400" w:right="281" w:bottom="164" w:left="266" w:header="0" w:footer="0" w:gutter="0"/>
          <w:cols w:space="720" w:num="1"/>
        </w:sectPr>
      </w:pPr>
    </w:p>
    <w:p>
      <w:pPr>
        <w:spacing w:line="241" w:lineRule="auto"/>
        <w:rPr>
          <w:rFonts w:ascii="Arial"/>
          <w:sz w:val="21"/>
        </w:rPr>
      </w:pPr>
      <w:r>
        <w:pict>
          <v:rect id="_x0000_s1076" o:spid="_x0000_s1076" o:spt="1" style="position:absolute;left:0pt;margin-left:54pt;margin-top:57pt;height:1pt;width:312pt;mso-position-horizontal-relative:page;mso-position-vertical-relative:page;z-index:252268544;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267520" behindDoc="0" locked="0" layoutInCell="0" allowOverlap="1">
            <wp:simplePos x="0" y="0"/>
            <wp:positionH relativeFrom="page">
              <wp:posOffset>1092200</wp:posOffset>
            </wp:positionH>
            <wp:positionV relativeFrom="page">
              <wp:posOffset>894715</wp:posOffset>
            </wp:positionV>
            <wp:extent cx="1386840" cy="173990"/>
            <wp:effectExtent l="0" t="0" r="0" b="0"/>
            <wp:wrapNone/>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1230"/>
                    <a:stretch>
                      <a:fillRect/>
                    </a:stretch>
                  </pic:blipFill>
                  <pic:spPr>
                    <a:xfrm>
                      <a:off x="0" y="0"/>
                      <a:ext cx="1386928" cy="173990"/>
                    </a:xfrm>
                    <a:prstGeom prst="rect">
                      <a:avLst/>
                    </a:prstGeom>
                  </pic:spPr>
                </pic:pic>
              </a:graphicData>
            </a:graphic>
          </wp:anchor>
        </w:drawing>
      </w:r>
    </w:p>
    <w:p>
      <w:pPr>
        <w:spacing w:line="241" w:lineRule="auto"/>
        <w:rPr>
          <w:rFonts w:ascii="Arial"/>
          <w:sz w:val="21"/>
        </w:rPr>
      </w:pPr>
    </w:p>
    <w:p>
      <w:pPr>
        <w:spacing w:before="52" w:line="232" w:lineRule="auto"/>
        <w:ind w:left="831"/>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p>
      <w:pPr>
        <w:spacing w:before="220" w:line="420" w:lineRule="exact"/>
        <w:ind w:firstLine="916"/>
        <w:textAlignment w:val="center"/>
      </w:pPr>
      <w:r>
        <w:drawing>
          <wp:inline distT="0" distB="0" distL="0" distR="0">
            <wp:extent cx="266700" cy="266700"/>
            <wp:effectExtent l="0" t="0" r="0" b="0"/>
            <wp:docPr id="1099" name="IM 1099"/>
            <wp:cNvGraphicFramePr/>
            <a:graphic xmlns:a="http://schemas.openxmlformats.org/drawingml/2006/main">
              <a:graphicData uri="http://schemas.openxmlformats.org/drawingml/2006/picture">
                <pic:pic xmlns:pic="http://schemas.openxmlformats.org/drawingml/2006/picture">
                  <pic:nvPicPr>
                    <pic:cNvPr id="1099" name="IM 1099"/>
                    <pic:cNvPicPr/>
                  </pic:nvPicPr>
                  <pic:blipFill>
                    <a:blip r:embed="rId1231"/>
                    <a:stretch>
                      <a:fillRect/>
                    </a:stretch>
                  </pic:blipFill>
                  <pic:spPr>
                    <a:xfrm>
                      <a:off x="0" y="0"/>
                      <a:ext cx="266700" cy="266700"/>
                    </a:xfrm>
                    <a:prstGeom prst="rect">
                      <a:avLst/>
                    </a:prstGeom>
                  </pic:spPr>
                </pic:pic>
              </a:graphicData>
            </a:graphic>
          </wp:inline>
        </w:drawing>
      </w:r>
    </w:p>
    <w:p>
      <w:pPr>
        <w:spacing w:line="15" w:lineRule="exact"/>
      </w:pPr>
    </w:p>
    <w:p>
      <w:pPr>
        <w:sectPr>
          <w:headerReference r:id="rId164" w:type="default"/>
          <w:footerReference r:id="rId165" w:type="default"/>
          <w:pgSz w:w="8400" w:h="11900"/>
          <w:pgMar w:top="400" w:right="281" w:bottom="164" w:left="266" w:header="0" w:footer="0" w:gutter="0"/>
          <w:cols w:equalWidth="0" w:num="1">
            <w:col w:w="7853"/>
          </w:cols>
        </w:sectPr>
      </w:pPr>
    </w:p>
    <w:p>
      <w:pPr>
        <w:spacing w:before="33" w:line="232" w:lineRule="auto"/>
        <w:ind w:right="2"/>
        <w:jc w:val="right"/>
        <w:rPr>
          <w:rFonts w:ascii="宋体" w:hAnsi="宋体" w:eastAsia="宋体" w:cs="宋体"/>
          <w:sz w:val="16"/>
          <w:szCs w:val="16"/>
        </w:rPr>
      </w:pPr>
      <w:r>
        <w:rPr>
          <w:rFonts w:ascii="宋体" w:hAnsi="宋体" w:eastAsia="宋体" w:cs="宋体"/>
          <w:spacing w:val="13"/>
          <w:sz w:val="16"/>
          <w:szCs w:val="16"/>
        </w:rPr>
        <w:t>省地方金融监管局</w:t>
      </w:r>
    </w:p>
    <w:p>
      <w:pPr>
        <w:spacing w:line="376" w:lineRule="auto"/>
        <w:rPr>
          <w:rFonts w:ascii="Arial"/>
          <w:sz w:val="21"/>
        </w:rPr>
      </w:pPr>
    </w:p>
    <w:p>
      <w:pPr>
        <w:spacing w:line="398" w:lineRule="exact"/>
        <w:ind w:firstLine="885"/>
        <w:textAlignment w:val="center"/>
      </w:pPr>
      <w:r>
        <w:drawing>
          <wp:inline distT="0" distB="0" distL="0" distR="0">
            <wp:extent cx="1210310" cy="252730"/>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1232"/>
                    <a:stretch>
                      <a:fillRect/>
                    </a:stretch>
                  </pic:blipFill>
                  <pic:spPr>
                    <a:xfrm>
                      <a:off x="0" y="0"/>
                      <a:ext cx="1210805" cy="252984"/>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51" w:line="193" w:lineRule="auto"/>
        <w:rPr>
          <w:rFonts w:ascii="宋体" w:hAnsi="宋体" w:eastAsia="宋体" w:cs="宋体"/>
          <w:sz w:val="17"/>
          <w:szCs w:val="17"/>
        </w:rPr>
      </w:pPr>
      <w:r>
        <w:rPr>
          <w:rFonts w:ascii="宋体" w:hAnsi="宋体" w:eastAsia="宋体" w:cs="宋体"/>
          <w:spacing w:val="14"/>
          <w:sz w:val="17"/>
          <w:szCs w:val="17"/>
        </w:rPr>
        <w:t>0</w:t>
      </w:r>
      <w:r>
        <w:rPr>
          <w:rFonts w:ascii="宋体" w:hAnsi="宋体" w:eastAsia="宋体" w:cs="宋体"/>
          <w:spacing w:val="8"/>
          <w:sz w:val="17"/>
          <w:szCs w:val="17"/>
        </w:rPr>
        <w:t>7</w:t>
      </w:r>
      <w:r>
        <w:rPr>
          <w:rFonts w:ascii="宋体" w:hAnsi="宋体" w:eastAsia="宋体" w:cs="宋体"/>
          <w:spacing w:val="7"/>
          <w:sz w:val="17"/>
          <w:szCs w:val="17"/>
        </w:rPr>
        <w:t>31-82212181</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1111" w:lineRule="exact"/>
        <w:ind w:firstLine="428"/>
        <w:textAlignment w:val="center"/>
      </w:pPr>
      <w:r>
        <w:drawing>
          <wp:inline distT="0" distB="0" distL="0" distR="0">
            <wp:extent cx="706755" cy="705485"/>
            <wp:effectExtent l="0" t="0" r="0" b="0"/>
            <wp:docPr id="1101" name="IM 1101"/>
            <wp:cNvGraphicFramePr/>
            <a:graphic xmlns:a="http://schemas.openxmlformats.org/drawingml/2006/main">
              <a:graphicData uri="http://schemas.openxmlformats.org/drawingml/2006/picture">
                <pic:pic xmlns:pic="http://schemas.openxmlformats.org/drawingml/2006/picture">
                  <pic:nvPicPr>
                    <pic:cNvPr id="1101" name="IM 1101"/>
                    <pic:cNvPicPr/>
                  </pic:nvPicPr>
                  <pic:blipFill>
                    <a:blip r:embed="rId1233"/>
                    <a:stretch>
                      <a:fillRect/>
                    </a:stretch>
                  </pic:blipFill>
                  <pic:spPr>
                    <a:xfrm>
                      <a:off x="0" y="0"/>
                      <a:ext cx="707135" cy="705611"/>
                    </a:xfrm>
                    <a:prstGeom prst="rect">
                      <a:avLst/>
                    </a:prstGeom>
                  </pic:spPr>
                </pic:pic>
              </a:graphicData>
            </a:graphic>
          </wp:inline>
        </w:drawing>
      </w:r>
    </w:p>
    <w:p>
      <w:pPr>
        <w:sectPr>
          <w:type w:val="continuous"/>
          <w:pgSz w:w="8400" w:h="11900"/>
          <w:pgMar w:top="400" w:right="281" w:bottom="164" w:left="266" w:header="0" w:footer="0" w:gutter="0"/>
          <w:cols w:equalWidth="0" w:num="2">
            <w:col w:w="2837" w:space="100"/>
            <w:col w:w="4916"/>
          </w:cols>
        </w:sectPr>
      </w:pPr>
    </w:p>
    <w:p>
      <w:pPr>
        <w:spacing w:line="293" w:lineRule="auto"/>
        <w:rPr>
          <w:rFonts w:ascii="Arial"/>
          <w:sz w:val="21"/>
        </w:rPr>
      </w:pPr>
      <w:r>
        <w:drawing>
          <wp:anchor distT="0" distB="0" distL="0" distR="0" simplePos="0" relativeHeight="252271616" behindDoc="0" locked="0" layoutInCell="0" allowOverlap="1">
            <wp:simplePos x="0" y="0"/>
            <wp:positionH relativeFrom="page">
              <wp:posOffset>656590</wp:posOffset>
            </wp:positionH>
            <wp:positionV relativeFrom="page">
              <wp:posOffset>4466590</wp:posOffset>
            </wp:positionV>
            <wp:extent cx="304800" cy="304800"/>
            <wp:effectExtent l="0" t="0" r="0" b="0"/>
            <wp:wrapNone/>
            <wp:docPr id="1103" name="IM 1103"/>
            <wp:cNvGraphicFramePr/>
            <a:graphic xmlns:a="http://schemas.openxmlformats.org/drawingml/2006/main">
              <a:graphicData uri="http://schemas.openxmlformats.org/drawingml/2006/picture">
                <pic:pic xmlns:pic="http://schemas.openxmlformats.org/drawingml/2006/picture">
                  <pic:nvPicPr>
                    <pic:cNvPr id="1103" name="IM 1103"/>
                    <pic:cNvPicPr/>
                  </pic:nvPicPr>
                  <pic:blipFill>
                    <a:blip r:embed="rId1234"/>
                    <a:stretch>
                      <a:fillRect/>
                    </a:stretch>
                  </pic:blipFill>
                  <pic:spPr>
                    <a:xfrm>
                      <a:off x="0" y="0"/>
                      <a:ext cx="304800" cy="304800"/>
                    </a:xfrm>
                    <a:prstGeom prst="rect">
                      <a:avLst/>
                    </a:prstGeom>
                  </pic:spPr>
                </pic:pic>
              </a:graphicData>
            </a:graphic>
          </wp:anchor>
        </w:drawing>
      </w:r>
      <w:r>
        <w:drawing>
          <wp:anchor distT="0" distB="0" distL="0" distR="0" simplePos="0" relativeHeight="252269568" behindDoc="0" locked="0" layoutInCell="0" allowOverlap="1">
            <wp:simplePos x="0" y="0"/>
            <wp:positionH relativeFrom="page">
              <wp:posOffset>1151890</wp:posOffset>
            </wp:positionH>
            <wp:positionV relativeFrom="page">
              <wp:posOffset>685800</wp:posOffset>
            </wp:positionV>
            <wp:extent cx="524510" cy="518160"/>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1235"/>
                    <a:stretch>
                      <a:fillRect/>
                    </a:stretch>
                  </pic:blipFill>
                  <pic:spPr>
                    <a:xfrm>
                      <a:off x="0" y="0"/>
                      <a:ext cx="524256" cy="518159"/>
                    </a:xfrm>
                    <a:prstGeom prst="rect">
                      <a:avLst/>
                    </a:prstGeom>
                  </pic:spPr>
                </pic:pic>
              </a:graphicData>
            </a:graphic>
          </wp:anchor>
        </w:drawing>
      </w:r>
      <w:r>
        <w:drawing>
          <wp:anchor distT="0" distB="0" distL="0" distR="0" simplePos="0" relativeHeight="252270592" behindDoc="0" locked="0" layoutInCell="0" allowOverlap="1">
            <wp:simplePos x="0" y="0"/>
            <wp:positionH relativeFrom="page">
              <wp:posOffset>616585</wp:posOffset>
            </wp:positionH>
            <wp:positionV relativeFrom="page">
              <wp:posOffset>5079365</wp:posOffset>
            </wp:positionV>
            <wp:extent cx="306070" cy="306070"/>
            <wp:effectExtent l="0" t="0" r="0" b="0"/>
            <wp:wrapNone/>
            <wp:docPr id="1105" name="IM 1105"/>
            <wp:cNvGraphicFramePr/>
            <a:graphic xmlns:a="http://schemas.openxmlformats.org/drawingml/2006/main">
              <a:graphicData uri="http://schemas.openxmlformats.org/drawingml/2006/picture">
                <pic:pic xmlns:pic="http://schemas.openxmlformats.org/drawingml/2006/picture">
                  <pic:nvPicPr>
                    <pic:cNvPr id="1105" name="IM 1105"/>
                    <pic:cNvPicPr/>
                  </pic:nvPicPr>
                  <pic:blipFill>
                    <a:blip r:embed="rId1236"/>
                    <a:stretch>
                      <a:fillRect/>
                    </a:stretch>
                  </pic:blipFill>
                  <pic:spPr>
                    <a:xfrm>
                      <a:off x="0" y="0"/>
                      <a:ext cx="306324" cy="306323"/>
                    </a:xfrm>
                    <a:prstGeom prst="rect">
                      <a:avLst/>
                    </a:prstGeom>
                  </pic:spPr>
                </pic:pic>
              </a:graphicData>
            </a:graphic>
          </wp:anchor>
        </w:drawing>
      </w:r>
    </w:p>
    <w:p>
      <w:pPr>
        <w:spacing w:line="293" w:lineRule="auto"/>
        <w:rPr>
          <w:rFonts w:ascii="Arial"/>
          <w:sz w:val="21"/>
        </w:rPr>
      </w:pPr>
    </w:p>
    <w:p>
      <w:pPr>
        <w:spacing w:line="294" w:lineRule="auto"/>
        <w:rPr>
          <w:rFonts w:ascii="Arial"/>
          <w:sz w:val="21"/>
        </w:rPr>
      </w:pPr>
    </w:p>
    <w:p>
      <w:pPr>
        <w:spacing w:line="353" w:lineRule="exact"/>
        <w:ind w:firstLine="2447"/>
        <w:textAlignment w:val="center"/>
      </w:pPr>
      <w:r>
        <w:drawing>
          <wp:inline distT="0" distB="0" distL="0" distR="0">
            <wp:extent cx="2334260" cy="223520"/>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1237"/>
                    <a:stretch>
                      <a:fillRect/>
                    </a:stretch>
                  </pic:blipFill>
                  <pic:spPr>
                    <a:xfrm>
                      <a:off x="0" y="0"/>
                      <a:ext cx="2334767" cy="224028"/>
                    </a:xfrm>
                    <a:prstGeom prst="rect">
                      <a:avLst/>
                    </a:prstGeom>
                  </pic:spPr>
                </pic:pic>
              </a:graphicData>
            </a:graphic>
          </wp:inline>
        </w:drawing>
      </w:r>
    </w:p>
    <w:p>
      <w:pPr>
        <w:spacing w:before="74" w:line="348" w:lineRule="exact"/>
        <w:ind w:firstLine="3321"/>
        <w:textAlignment w:val="center"/>
      </w:pPr>
      <w:r>
        <w:drawing>
          <wp:inline distT="0" distB="0" distL="0" distR="0">
            <wp:extent cx="1112520" cy="220345"/>
            <wp:effectExtent l="0" t="0" r="0" b="0"/>
            <wp:docPr id="1107" name="IM 1107"/>
            <wp:cNvGraphicFramePr/>
            <a:graphic xmlns:a="http://schemas.openxmlformats.org/drawingml/2006/main">
              <a:graphicData uri="http://schemas.openxmlformats.org/drawingml/2006/picture">
                <pic:pic xmlns:pic="http://schemas.openxmlformats.org/drawingml/2006/picture">
                  <pic:nvPicPr>
                    <pic:cNvPr id="1107" name="IM 1107"/>
                    <pic:cNvPicPr/>
                  </pic:nvPicPr>
                  <pic:blipFill>
                    <a:blip r:embed="rId1238"/>
                    <a:stretch>
                      <a:fillRect/>
                    </a:stretch>
                  </pic:blipFill>
                  <pic:spPr>
                    <a:xfrm>
                      <a:off x="0" y="0"/>
                      <a:ext cx="1112520" cy="220979"/>
                    </a:xfrm>
                    <a:prstGeom prst="rect">
                      <a:avLst/>
                    </a:prstGeom>
                  </pic:spPr>
                </pic:pic>
              </a:graphicData>
            </a:graphic>
          </wp:inline>
        </w:drawing>
      </w:r>
    </w:p>
    <w:p>
      <w:pPr>
        <w:spacing w:before="223" w:line="468" w:lineRule="exact"/>
        <w:ind w:firstLine="768"/>
        <w:textAlignment w:val="center"/>
      </w:pPr>
      <w:r>
        <w:drawing>
          <wp:inline distT="0" distB="0" distL="0" distR="0">
            <wp:extent cx="862965" cy="297180"/>
            <wp:effectExtent l="0" t="0" r="0" b="0"/>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1239"/>
                    <a:stretch>
                      <a:fillRect/>
                    </a:stretch>
                  </pic:blipFill>
                  <pic:spPr>
                    <a:xfrm>
                      <a:off x="0" y="0"/>
                      <a:ext cx="863473" cy="297307"/>
                    </a:xfrm>
                    <a:prstGeom prst="rect">
                      <a:avLst/>
                    </a:prstGeom>
                  </pic:spPr>
                </pic:pic>
              </a:graphicData>
            </a:graphic>
          </wp:inline>
        </w:drawing>
      </w:r>
    </w:p>
    <w:p>
      <w:pPr>
        <w:spacing w:before="116" w:line="266" w:lineRule="auto"/>
        <w:ind w:left="783" w:right="630" w:firstLine="375"/>
        <w:rPr>
          <w:rFonts w:ascii="宋体" w:hAnsi="宋体" w:eastAsia="宋体" w:cs="宋体"/>
          <w:sz w:val="16"/>
          <w:szCs w:val="16"/>
        </w:rPr>
      </w:pPr>
      <w:r>
        <w:rPr>
          <w:rFonts w:ascii="宋体" w:hAnsi="宋体" w:eastAsia="宋体" w:cs="宋体"/>
          <w:spacing w:val="27"/>
          <w:sz w:val="16"/>
          <w:szCs w:val="16"/>
        </w:rPr>
        <w:t>私</w:t>
      </w:r>
      <w:r>
        <w:rPr>
          <w:rFonts w:ascii="宋体" w:hAnsi="宋体" w:eastAsia="宋体" w:cs="宋体"/>
          <w:spacing w:val="18"/>
          <w:sz w:val="16"/>
          <w:szCs w:val="16"/>
        </w:rPr>
        <w:t>募基金管理人、私募股权投资基金、创业投资基金、私募证券投资基金、公</w:t>
      </w:r>
      <w:r>
        <w:rPr>
          <w:rFonts w:ascii="宋体" w:hAnsi="宋体" w:eastAsia="宋体" w:cs="宋体"/>
          <w:sz w:val="16"/>
          <w:szCs w:val="16"/>
        </w:rPr>
        <w:t xml:space="preserve"> </w:t>
      </w:r>
      <w:r>
        <w:rPr>
          <w:rFonts w:ascii="宋体" w:hAnsi="宋体" w:eastAsia="宋体" w:cs="宋体"/>
          <w:spacing w:val="18"/>
          <w:sz w:val="16"/>
          <w:szCs w:val="16"/>
        </w:rPr>
        <w:t>募</w:t>
      </w:r>
      <w:r>
        <w:rPr>
          <w:rFonts w:ascii="宋体" w:hAnsi="宋体" w:eastAsia="宋体" w:cs="宋体"/>
          <w:spacing w:val="15"/>
          <w:sz w:val="16"/>
          <w:szCs w:val="16"/>
        </w:rPr>
        <w:t>基</w:t>
      </w:r>
      <w:r>
        <w:rPr>
          <w:rFonts w:ascii="宋体" w:hAnsi="宋体" w:eastAsia="宋体" w:cs="宋体"/>
          <w:spacing w:val="9"/>
          <w:sz w:val="16"/>
          <w:szCs w:val="16"/>
        </w:rPr>
        <w:t>金、持股平台、 自有资金投资类等</w:t>
      </w:r>
    </w:p>
    <w:p>
      <w:pPr>
        <w:spacing w:before="8" w:line="408" w:lineRule="exact"/>
        <w:ind w:firstLine="840"/>
        <w:textAlignment w:val="center"/>
      </w:pPr>
      <w:r>
        <w:drawing>
          <wp:inline distT="0" distB="0" distL="0" distR="0">
            <wp:extent cx="830580" cy="258445"/>
            <wp:effectExtent l="0" t="0" r="0" b="0"/>
            <wp:docPr id="1109" name="IM 1109"/>
            <wp:cNvGraphicFramePr/>
            <a:graphic xmlns:a="http://schemas.openxmlformats.org/drawingml/2006/main">
              <a:graphicData uri="http://schemas.openxmlformats.org/drawingml/2006/picture">
                <pic:pic xmlns:pic="http://schemas.openxmlformats.org/drawingml/2006/picture">
                  <pic:nvPicPr>
                    <pic:cNvPr id="1109" name="IM 1109"/>
                    <pic:cNvPicPr/>
                  </pic:nvPicPr>
                  <pic:blipFill>
                    <a:blip r:embed="rId1240"/>
                    <a:stretch>
                      <a:fillRect/>
                    </a:stretch>
                  </pic:blipFill>
                  <pic:spPr>
                    <a:xfrm>
                      <a:off x="0" y="0"/>
                      <a:ext cx="831024" cy="259079"/>
                    </a:xfrm>
                    <a:prstGeom prst="rect">
                      <a:avLst/>
                    </a:prstGeom>
                  </pic:spPr>
                </pic:pic>
              </a:graphicData>
            </a:graphic>
          </wp:inline>
        </w:drawing>
      </w:r>
    </w:p>
    <w:p>
      <w:pPr>
        <w:spacing w:before="61" w:line="286" w:lineRule="auto"/>
        <w:ind w:left="778" w:right="581" w:firstLine="408"/>
        <w:rPr>
          <w:rFonts w:ascii="宋体" w:hAnsi="宋体" w:eastAsia="宋体" w:cs="宋体"/>
          <w:sz w:val="16"/>
          <w:szCs w:val="16"/>
        </w:rPr>
      </w:pPr>
      <w:r>
        <w:rPr>
          <w:rFonts w:ascii="Times New Roman" w:hAnsi="Times New Roman" w:eastAsia="Times New Roman" w:cs="Times New Roman"/>
          <w:spacing w:val="18"/>
          <w:sz w:val="17"/>
          <w:szCs w:val="17"/>
        </w:rPr>
        <w:t>1</w:t>
      </w:r>
      <w:r>
        <w:rPr>
          <w:rFonts w:ascii="Times New Roman" w:hAnsi="Times New Roman" w:eastAsia="Times New Roman" w:cs="Times New Roman"/>
          <w:spacing w:val="13"/>
          <w:sz w:val="17"/>
          <w:szCs w:val="17"/>
        </w:rPr>
        <w:t xml:space="preserve"> </w:t>
      </w:r>
      <w:r>
        <w:rPr>
          <w:rFonts w:ascii="宋体" w:hAnsi="宋体" w:eastAsia="宋体" w:cs="宋体"/>
          <w:spacing w:val="13"/>
          <w:sz w:val="16"/>
          <w:szCs w:val="16"/>
        </w:rPr>
        <w:t>、对注册在湘江基金小镇且完成备案的私募股权投资基金、创业投资基金，按</w:t>
      </w:r>
      <w:r>
        <w:rPr>
          <w:rFonts w:ascii="宋体" w:hAnsi="宋体" w:eastAsia="宋体" w:cs="宋体"/>
          <w:sz w:val="16"/>
          <w:szCs w:val="16"/>
        </w:rPr>
        <w:t xml:space="preserve"> </w:t>
      </w:r>
      <w:r>
        <w:rPr>
          <w:rFonts w:ascii="宋体" w:hAnsi="宋体" w:eastAsia="宋体" w:cs="宋体"/>
          <w:spacing w:val="28"/>
          <w:sz w:val="16"/>
          <w:szCs w:val="16"/>
        </w:rPr>
        <w:t>首</w:t>
      </w:r>
      <w:r>
        <w:rPr>
          <w:rFonts w:ascii="宋体" w:hAnsi="宋体" w:eastAsia="宋体" w:cs="宋体"/>
          <w:spacing w:val="18"/>
          <w:sz w:val="16"/>
          <w:szCs w:val="16"/>
        </w:rPr>
        <w:t>笔</w:t>
      </w:r>
      <w:r>
        <w:rPr>
          <w:rFonts w:ascii="宋体" w:hAnsi="宋体" w:eastAsia="宋体" w:cs="宋体"/>
          <w:spacing w:val="14"/>
          <w:sz w:val="16"/>
          <w:szCs w:val="16"/>
        </w:rPr>
        <w:t xml:space="preserve">实缴资本的 </w:t>
      </w:r>
      <w:r>
        <w:rPr>
          <w:rFonts w:ascii="Times New Roman" w:hAnsi="Times New Roman" w:eastAsia="Times New Roman" w:cs="Times New Roman"/>
          <w:sz w:val="17"/>
          <w:szCs w:val="17"/>
        </w:rPr>
        <w:t>I</w:t>
      </w:r>
      <w:r>
        <w:rPr>
          <w:rFonts w:ascii="Times New Roman" w:hAnsi="Times New Roman" w:eastAsia="Times New Roman" w:cs="Times New Roman"/>
          <w:spacing w:val="14"/>
          <w:sz w:val="17"/>
          <w:szCs w:val="17"/>
        </w:rPr>
        <w:t xml:space="preserve">% </w:t>
      </w:r>
      <w:r>
        <w:rPr>
          <w:rFonts w:ascii="宋体" w:hAnsi="宋体" w:eastAsia="宋体" w:cs="宋体"/>
          <w:spacing w:val="14"/>
          <w:sz w:val="16"/>
          <w:szCs w:val="16"/>
        </w:rPr>
        <w:t>。给予一次性奖励，单</w:t>
      </w:r>
      <w:r>
        <w:rPr>
          <w:rFonts w:hint="eastAsia" w:ascii="宋体" w:hAnsi="宋体" w:eastAsia="宋体" w:cs="宋体"/>
          <w:spacing w:val="14"/>
          <w:sz w:val="16"/>
          <w:szCs w:val="16"/>
          <w:lang w:eastAsia="zh-CN"/>
        </w:rPr>
        <w:t>只基金</w:t>
      </w:r>
      <w:r>
        <w:rPr>
          <w:rFonts w:ascii="宋体" w:hAnsi="宋体" w:eastAsia="宋体" w:cs="宋体"/>
          <w:spacing w:val="14"/>
          <w:sz w:val="16"/>
          <w:szCs w:val="16"/>
        </w:rPr>
        <w:t xml:space="preserve">奖励不超过 </w:t>
      </w:r>
      <w:r>
        <w:rPr>
          <w:rFonts w:ascii="Times New Roman" w:hAnsi="Times New Roman" w:eastAsia="Times New Roman" w:cs="Times New Roman"/>
          <w:spacing w:val="14"/>
          <w:sz w:val="17"/>
          <w:szCs w:val="17"/>
        </w:rPr>
        <w:t xml:space="preserve">100 </w:t>
      </w:r>
      <w:r>
        <w:rPr>
          <w:rFonts w:ascii="宋体" w:hAnsi="宋体" w:eastAsia="宋体" w:cs="宋体"/>
          <w:spacing w:val="14"/>
          <w:sz w:val="16"/>
          <w:szCs w:val="16"/>
        </w:rPr>
        <w:t>万 元。对从省外</w:t>
      </w:r>
      <w:r>
        <w:rPr>
          <w:rFonts w:ascii="宋体" w:hAnsi="宋体" w:eastAsia="宋体" w:cs="宋体"/>
          <w:sz w:val="16"/>
          <w:szCs w:val="16"/>
        </w:rPr>
        <w:t xml:space="preserve"> </w:t>
      </w:r>
      <w:r>
        <w:rPr>
          <w:rFonts w:ascii="宋体" w:hAnsi="宋体" w:eastAsia="宋体" w:cs="宋体"/>
          <w:spacing w:val="17"/>
          <w:sz w:val="16"/>
          <w:szCs w:val="16"/>
        </w:rPr>
        <w:t>迁入或新注册的私募基金管理人，在完成中国证券投资基金业 协会登记后按每家</w:t>
      </w:r>
      <w:r>
        <w:rPr>
          <w:rFonts w:ascii="Times New Roman" w:hAnsi="Times New Roman" w:eastAsia="Times New Roman" w:cs="Times New Roman"/>
          <w:spacing w:val="17"/>
          <w:sz w:val="17"/>
          <w:szCs w:val="17"/>
        </w:rPr>
        <w:t>1</w:t>
      </w:r>
      <w:r>
        <w:rPr>
          <w:rFonts w:ascii="Times New Roman" w:hAnsi="Times New Roman" w:eastAsia="Times New Roman" w:cs="Times New Roman"/>
          <w:spacing w:val="13"/>
          <w:sz w:val="17"/>
          <w:szCs w:val="17"/>
        </w:rPr>
        <w:t>0</w:t>
      </w:r>
      <w:r>
        <w:rPr>
          <w:rFonts w:ascii="Times New Roman" w:hAnsi="Times New Roman" w:eastAsia="Times New Roman" w:cs="Times New Roman"/>
          <w:sz w:val="17"/>
          <w:szCs w:val="17"/>
        </w:rPr>
        <w:t xml:space="preserve"> </w:t>
      </w:r>
      <w:r>
        <w:rPr>
          <w:rFonts w:ascii="宋体" w:hAnsi="宋体" w:eastAsia="宋体" w:cs="宋体"/>
          <w:spacing w:val="16"/>
          <w:sz w:val="16"/>
          <w:szCs w:val="16"/>
        </w:rPr>
        <w:t>万</w:t>
      </w:r>
      <w:r>
        <w:rPr>
          <w:rFonts w:ascii="宋体" w:hAnsi="宋体" w:eastAsia="宋体" w:cs="宋体"/>
          <w:spacing w:val="11"/>
          <w:sz w:val="16"/>
          <w:szCs w:val="16"/>
        </w:rPr>
        <w:t>元给予一次性奖励。</w:t>
      </w:r>
    </w:p>
    <w:p>
      <w:pPr>
        <w:spacing w:before="1" w:line="286" w:lineRule="auto"/>
        <w:ind w:left="788" w:right="738" w:firstLine="362"/>
        <w:rPr>
          <w:rFonts w:ascii="宋体" w:hAnsi="宋体" w:eastAsia="宋体" w:cs="宋体"/>
          <w:sz w:val="16"/>
          <w:szCs w:val="16"/>
        </w:rPr>
      </w:pPr>
      <w:r>
        <w:rPr>
          <w:rFonts w:ascii="Times New Roman" w:hAnsi="Times New Roman" w:eastAsia="Times New Roman" w:cs="Times New Roman"/>
          <w:spacing w:val="11"/>
          <w:sz w:val="17"/>
          <w:szCs w:val="17"/>
        </w:rPr>
        <w:t xml:space="preserve">2 </w:t>
      </w:r>
      <w:r>
        <w:rPr>
          <w:rFonts w:ascii="宋体" w:hAnsi="宋体" w:eastAsia="宋体" w:cs="宋体"/>
          <w:spacing w:val="11"/>
          <w:sz w:val="16"/>
          <w:szCs w:val="16"/>
        </w:rPr>
        <w:t>、投资机构的高层次管理人才纳入“湖南省芙蓉人才行动计划”，享受社会</w:t>
      </w:r>
      <w:r>
        <w:rPr>
          <w:rFonts w:ascii="宋体" w:hAnsi="宋体" w:eastAsia="宋体" w:cs="宋体"/>
          <w:spacing w:val="9"/>
          <w:sz w:val="16"/>
          <w:szCs w:val="16"/>
        </w:rPr>
        <w:t>保</w:t>
      </w:r>
      <w:r>
        <w:rPr>
          <w:rFonts w:ascii="宋体" w:hAnsi="宋体" w:eastAsia="宋体" w:cs="宋体"/>
          <w:sz w:val="16"/>
          <w:szCs w:val="16"/>
        </w:rPr>
        <w:t xml:space="preserve"> </w:t>
      </w:r>
      <w:r>
        <w:rPr>
          <w:rFonts w:ascii="宋体" w:hAnsi="宋体" w:eastAsia="宋体" w:cs="宋体"/>
          <w:spacing w:val="19"/>
          <w:sz w:val="16"/>
          <w:szCs w:val="16"/>
        </w:rPr>
        <w:t>障</w:t>
      </w:r>
      <w:r>
        <w:rPr>
          <w:rFonts w:ascii="宋体" w:hAnsi="宋体" w:eastAsia="宋体" w:cs="宋体"/>
          <w:spacing w:val="17"/>
          <w:sz w:val="16"/>
          <w:szCs w:val="16"/>
        </w:rPr>
        <w:t>、子女教育、住房、医疗、项目支持等优惠政策。</w:t>
      </w:r>
    </w:p>
    <w:p>
      <w:pPr>
        <w:spacing w:before="1" w:line="278" w:lineRule="auto"/>
        <w:ind w:left="778" w:right="664" w:firstLine="380"/>
        <w:rPr>
          <w:rFonts w:ascii="宋体" w:hAnsi="宋体" w:eastAsia="宋体" w:cs="宋体"/>
          <w:sz w:val="16"/>
          <w:szCs w:val="16"/>
        </w:rPr>
      </w:pPr>
      <w:r>
        <w:rPr>
          <w:rFonts w:ascii="Times New Roman" w:hAnsi="Times New Roman" w:eastAsia="Times New Roman" w:cs="Times New Roman"/>
          <w:spacing w:val="30"/>
          <w:sz w:val="17"/>
          <w:szCs w:val="17"/>
        </w:rPr>
        <w:t>3</w:t>
      </w:r>
      <w:r>
        <w:rPr>
          <w:rFonts w:ascii="Times New Roman" w:hAnsi="Times New Roman" w:eastAsia="Times New Roman" w:cs="Times New Roman"/>
          <w:spacing w:val="17"/>
          <w:sz w:val="17"/>
          <w:szCs w:val="17"/>
        </w:rPr>
        <w:t xml:space="preserve"> </w:t>
      </w:r>
      <w:r>
        <w:rPr>
          <w:rFonts w:ascii="宋体" w:hAnsi="宋体" w:eastAsia="宋体" w:cs="宋体"/>
          <w:spacing w:val="17"/>
          <w:sz w:val="16"/>
          <w:szCs w:val="16"/>
        </w:rPr>
        <w:t>、注册在湘江基金小镇并登记备案年检合格的私募股权基金管理人或私募股</w:t>
      </w:r>
      <w:r>
        <w:rPr>
          <w:rFonts w:ascii="宋体" w:hAnsi="宋体" w:eastAsia="宋体" w:cs="宋体"/>
          <w:sz w:val="16"/>
          <w:szCs w:val="16"/>
        </w:rPr>
        <w:t xml:space="preserve"> </w:t>
      </w:r>
      <w:r>
        <w:rPr>
          <w:rFonts w:ascii="宋体" w:hAnsi="宋体" w:eastAsia="宋体" w:cs="宋体"/>
          <w:spacing w:val="18"/>
          <w:sz w:val="16"/>
          <w:szCs w:val="16"/>
        </w:rPr>
        <w:t>权投资基金、创业投资基金，对其投资于我省高新技术、科技型中小等</w:t>
      </w:r>
      <w:r>
        <w:rPr>
          <w:rFonts w:ascii="宋体" w:hAnsi="宋体" w:eastAsia="宋体" w:cs="宋体"/>
          <w:spacing w:val="11"/>
          <w:sz w:val="16"/>
          <w:szCs w:val="16"/>
        </w:rPr>
        <w:t>新</w:t>
      </w:r>
      <w:r>
        <w:rPr>
          <w:rFonts w:ascii="宋体" w:hAnsi="宋体" w:eastAsia="宋体" w:cs="宋体"/>
          <w:sz w:val="16"/>
          <w:szCs w:val="16"/>
        </w:rPr>
        <w:t xml:space="preserve"> </w:t>
      </w:r>
      <w:r>
        <w:rPr>
          <w:rFonts w:ascii="宋体" w:hAnsi="宋体" w:eastAsia="宋体" w:cs="宋体"/>
          <w:spacing w:val="22"/>
          <w:sz w:val="16"/>
          <w:szCs w:val="16"/>
        </w:rPr>
        <w:t>兴</w:t>
      </w:r>
      <w:r>
        <w:rPr>
          <w:rFonts w:ascii="宋体" w:hAnsi="宋体" w:eastAsia="宋体" w:cs="宋体"/>
          <w:spacing w:val="15"/>
          <w:sz w:val="16"/>
          <w:szCs w:val="16"/>
        </w:rPr>
        <w:t xml:space="preserve">及优势产业链项目，且持有股权期限超过 </w:t>
      </w:r>
      <w:r>
        <w:rPr>
          <w:rFonts w:ascii="Times New Roman" w:hAnsi="Times New Roman" w:eastAsia="Times New Roman" w:cs="Times New Roman"/>
          <w:spacing w:val="15"/>
          <w:sz w:val="17"/>
          <w:szCs w:val="17"/>
        </w:rPr>
        <w:t xml:space="preserve">6 </w:t>
      </w:r>
      <w:r>
        <w:rPr>
          <w:rFonts w:ascii="宋体" w:hAnsi="宋体" w:eastAsia="宋体" w:cs="宋体"/>
          <w:spacing w:val="15"/>
          <w:sz w:val="16"/>
          <w:szCs w:val="16"/>
        </w:rPr>
        <w:t>个月，根据所投资成立时间长短</w:t>
      </w:r>
      <w:r>
        <w:rPr>
          <w:rFonts w:ascii="宋体" w:hAnsi="宋体" w:eastAsia="宋体" w:cs="宋体"/>
          <w:sz w:val="16"/>
          <w:szCs w:val="16"/>
        </w:rPr>
        <w:t xml:space="preserve"> </w:t>
      </w:r>
      <w:r>
        <w:rPr>
          <w:rFonts w:ascii="宋体" w:hAnsi="宋体" w:eastAsia="宋体" w:cs="宋体"/>
          <w:spacing w:val="11"/>
          <w:sz w:val="16"/>
          <w:szCs w:val="16"/>
        </w:rPr>
        <w:t xml:space="preserve">分别给予补助，时间在 </w:t>
      </w:r>
      <w:r>
        <w:rPr>
          <w:rFonts w:ascii="Times New Roman" w:hAnsi="Times New Roman" w:eastAsia="Times New Roman" w:cs="Times New Roman"/>
          <w:spacing w:val="11"/>
          <w:sz w:val="17"/>
          <w:szCs w:val="17"/>
        </w:rPr>
        <w:t xml:space="preserve">5 </w:t>
      </w:r>
      <w:r>
        <w:rPr>
          <w:rFonts w:ascii="宋体" w:hAnsi="宋体" w:eastAsia="宋体" w:cs="宋体"/>
          <w:spacing w:val="11"/>
          <w:sz w:val="16"/>
          <w:szCs w:val="16"/>
        </w:rPr>
        <w:t xml:space="preserve">年 (或 </w:t>
      </w:r>
      <w:r>
        <w:rPr>
          <w:rFonts w:ascii="Times New Roman" w:hAnsi="Times New Roman" w:eastAsia="Times New Roman" w:cs="Times New Roman"/>
          <w:spacing w:val="11"/>
          <w:sz w:val="17"/>
          <w:szCs w:val="17"/>
        </w:rPr>
        <w:t xml:space="preserve">60 </w:t>
      </w:r>
      <w:r>
        <w:rPr>
          <w:rFonts w:ascii="宋体" w:hAnsi="宋体" w:eastAsia="宋体" w:cs="宋体"/>
          <w:spacing w:val="11"/>
          <w:sz w:val="16"/>
          <w:szCs w:val="16"/>
        </w:rPr>
        <w:t xml:space="preserve">个月) 以内，实际投 资额超过 </w:t>
      </w:r>
      <w:r>
        <w:rPr>
          <w:rFonts w:ascii="Times New Roman" w:hAnsi="Times New Roman" w:eastAsia="Times New Roman" w:cs="Times New Roman"/>
          <w:spacing w:val="11"/>
          <w:sz w:val="17"/>
          <w:szCs w:val="17"/>
        </w:rPr>
        <w:t xml:space="preserve">1000 </w:t>
      </w:r>
      <w:r>
        <w:rPr>
          <w:rFonts w:ascii="宋体" w:hAnsi="宋体" w:eastAsia="宋体" w:cs="宋体"/>
          <w:spacing w:val="11"/>
          <w:sz w:val="16"/>
          <w:szCs w:val="16"/>
        </w:rPr>
        <w:t>万元以</w:t>
      </w:r>
      <w:r>
        <w:rPr>
          <w:rFonts w:ascii="宋体" w:hAnsi="宋体" w:eastAsia="宋体" w:cs="宋体"/>
          <w:spacing w:val="6"/>
          <w:sz w:val="16"/>
          <w:szCs w:val="16"/>
        </w:rPr>
        <w:t>上</w:t>
      </w:r>
      <w:r>
        <w:rPr>
          <w:rFonts w:ascii="宋体" w:hAnsi="宋体" w:eastAsia="宋体" w:cs="宋体"/>
          <w:sz w:val="16"/>
          <w:szCs w:val="16"/>
        </w:rPr>
        <w:t xml:space="preserve"> </w:t>
      </w:r>
      <w:r>
        <w:rPr>
          <w:rFonts w:ascii="宋体" w:hAnsi="宋体" w:eastAsia="宋体" w:cs="宋体"/>
          <w:spacing w:val="20"/>
          <w:sz w:val="16"/>
          <w:szCs w:val="16"/>
        </w:rPr>
        <w:t>，按不</w:t>
      </w:r>
      <w:r>
        <w:rPr>
          <w:rFonts w:ascii="宋体" w:hAnsi="宋体" w:eastAsia="宋体" w:cs="宋体"/>
          <w:spacing w:val="12"/>
          <w:sz w:val="16"/>
          <w:szCs w:val="16"/>
        </w:rPr>
        <w:t>超</w:t>
      </w:r>
      <w:r>
        <w:rPr>
          <w:rFonts w:ascii="宋体" w:hAnsi="宋体" w:eastAsia="宋体" w:cs="宋体"/>
          <w:spacing w:val="10"/>
          <w:sz w:val="16"/>
          <w:szCs w:val="16"/>
        </w:rPr>
        <w:t xml:space="preserve">过 </w:t>
      </w:r>
      <w:r>
        <w:rPr>
          <w:rFonts w:ascii="Times New Roman" w:hAnsi="Times New Roman" w:eastAsia="Times New Roman" w:cs="Times New Roman"/>
          <w:spacing w:val="10"/>
          <w:sz w:val="17"/>
          <w:szCs w:val="17"/>
        </w:rPr>
        <w:t>5%</w:t>
      </w:r>
      <w:r>
        <w:rPr>
          <w:rFonts w:ascii="宋体" w:hAnsi="宋体" w:eastAsia="宋体" w:cs="宋体"/>
          <w:spacing w:val="10"/>
          <w:sz w:val="16"/>
          <w:szCs w:val="16"/>
        </w:rPr>
        <w:t xml:space="preserve">的比例给予补助；时间在 </w:t>
      </w:r>
      <w:r>
        <w:rPr>
          <w:rFonts w:ascii="Times New Roman" w:hAnsi="Times New Roman" w:eastAsia="Times New Roman" w:cs="Times New Roman"/>
          <w:spacing w:val="10"/>
          <w:sz w:val="17"/>
          <w:szCs w:val="17"/>
        </w:rPr>
        <w:t xml:space="preserve">5 </w:t>
      </w:r>
      <w:r>
        <w:rPr>
          <w:rFonts w:ascii="宋体" w:hAnsi="宋体" w:eastAsia="宋体" w:cs="宋体"/>
          <w:spacing w:val="10"/>
          <w:sz w:val="16"/>
          <w:szCs w:val="16"/>
        </w:rPr>
        <w:t xml:space="preserve">年 (或 </w:t>
      </w:r>
      <w:r>
        <w:rPr>
          <w:rFonts w:ascii="Times New Roman" w:hAnsi="Times New Roman" w:eastAsia="Times New Roman" w:cs="Times New Roman"/>
          <w:spacing w:val="10"/>
          <w:sz w:val="17"/>
          <w:szCs w:val="17"/>
        </w:rPr>
        <w:t xml:space="preserve">60 </w:t>
      </w:r>
      <w:r>
        <w:rPr>
          <w:rFonts w:ascii="宋体" w:hAnsi="宋体" w:eastAsia="宋体" w:cs="宋体"/>
          <w:spacing w:val="10"/>
          <w:sz w:val="16"/>
          <w:szCs w:val="16"/>
        </w:rPr>
        <w:t>个 月) 以上，实际 投资额超</w:t>
      </w:r>
    </w:p>
    <w:p>
      <w:pPr>
        <w:spacing w:before="1" w:line="301" w:lineRule="auto"/>
        <w:ind w:left="779" w:right="683"/>
        <w:rPr>
          <w:rFonts w:ascii="宋体" w:hAnsi="宋体" w:eastAsia="宋体" w:cs="宋体"/>
          <w:sz w:val="16"/>
          <w:szCs w:val="16"/>
        </w:rPr>
      </w:pPr>
      <w:r>
        <w:rPr>
          <w:rFonts w:ascii="宋体" w:hAnsi="宋体" w:eastAsia="宋体" w:cs="宋体"/>
          <w:spacing w:val="28"/>
          <w:sz w:val="16"/>
          <w:szCs w:val="16"/>
        </w:rPr>
        <w:t>过</w:t>
      </w:r>
      <w:r>
        <w:rPr>
          <w:rFonts w:ascii="宋体" w:hAnsi="宋体" w:eastAsia="宋体" w:cs="宋体"/>
          <w:spacing w:val="19"/>
          <w:sz w:val="16"/>
          <w:szCs w:val="16"/>
        </w:rPr>
        <w:t xml:space="preserve"> </w:t>
      </w:r>
      <w:r>
        <w:rPr>
          <w:rFonts w:ascii="Times New Roman" w:hAnsi="Times New Roman" w:eastAsia="Times New Roman" w:cs="Times New Roman"/>
          <w:spacing w:val="14"/>
          <w:sz w:val="17"/>
          <w:szCs w:val="17"/>
        </w:rPr>
        <w:t xml:space="preserve">2000 </w:t>
      </w:r>
      <w:r>
        <w:rPr>
          <w:rFonts w:ascii="宋体" w:hAnsi="宋体" w:eastAsia="宋体" w:cs="宋体"/>
          <w:spacing w:val="14"/>
          <w:sz w:val="16"/>
          <w:szCs w:val="16"/>
        </w:rPr>
        <w:t>万元以上，按不超过</w:t>
      </w:r>
      <w:r>
        <w:rPr>
          <w:rFonts w:ascii="Times New Roman" w:hAnsi="Times New Roman" w:eastAsia="Times New Roman" w:cs="Times New Roman"/>
          <w:spacing w:val="14"/>
          <w:sz w:val="17"/>
          <w:szCs w:val="17"/>
        </w:rPr>
        <w:t>1%</w:t>
      </w:r>
      <w:r>
        <w:rPr>
          <w:rFonts w:ascii="宋体" w:hAnsi="宋体" w:eastAsia="宋体" w:cs="宋体"/>
          <w:spacing w:val="14"/>
          <w:sz w:val="16"/>
          <w:szCs w:val="16"/>
        </w:rPr>
        <w:t>的比例给予补助。每年单个股权投资类奖励总</w:t>
      </w:r>
      <w:r>
        <w:rPr>
          <w:rFonts w:ascii="宋体" w:hAnsi="宋体" w:eastAsia="宋体" w:cs="宋体"/>
          <w:sz w:val="16"/>
          <w:szCs w:val="16"/>
        </w:rPr>
        <w:t xml:space="preserve"> </w:t>
      </w:r>
      <w:r>
        <w:rPr>
          <w:rFonts w:ascii="宋体" w:hAnsi="宋体" w:eastAsia="宋体" w:cs="宋体"/>
          <w:spacing w:val="15"/>
          <w:sz w:val="16"/>
          <w:szCs w:val="16"/>
        </w:rPr>
        <w:t>额</w:t>
      </w:r>
      <w:r>
        <w:rPr>
          <w:rFonts w:ascii="宋体" w:hAnsi="宋体" w:eastAsia="宋体" w:cs="宋体"/>
          <w:spacing w:val="9"/>
          <w:sz w:val="16"/>
          <w:szCs w:val="16"/>
        </w:rPr>
        <w:t xml:space="preserve">不超过 </w:t>
      </w:r>
      <w:r>
        <w:rPr>
          <w:rFonts w:ascii="Times New Roman" w:hAnsi="Times New Roman" w:eastAsia="Times New Roman" w:cs="Times New Roman"/>
          <w:spacing w:val="9"/>
          <w:sz w:val="17"/>
          <w:szCs w:val="17"/>
        </w:rPr>
        <w:t xml:space="preserve">300 </w:t>
      </w:r>
      <w:r>
        <w:rPr>
          <w:rFonts w:ascii="宋体" w:hAnsi="宋体" w:eastAsia="宋体" w:cs="宋体"/>
          <w:spacing w:val="9"/>
          <w:sz w:val="16"/>
          <w:szCs w:val="16"/>
        </w:rPr>
        <w:t>万元。</w:t>
      </w:r>
    </w:p>
    <w:p>
      <w:pPr>
        <w:spacing w:before="73" w:line="256" w:lineRule="exact"/>
        <w:ind w:firstLine="1299"/>
        <w:textAlignment w:val="center"/>
      </w:pPr>
      <w:r>
        <w:drawing>
          <wp:inline distT="0" distB="0" distL="0" distR="0">
            <wp:extent cx="558800" cy="162560"/>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1241"/>
                    <a:stretch>
                      <a:fillRect/>
                    </a:stretch>
                  </pic:blipFill>
                  <pic:spPr>
                    <a:xfrm>
                      <a:off x="0" y="0"/>
                      <a:ext cx="558876" cy="162903"/>
                    </a:xfrm>
                    <a:prstGeom prst="rect">
                      <a:avLst/>
                    </a:prstGeom>
                  </pic:spPr>
                </pic:pic>
              </a:graphicData>
            </a:graphic>
          </wp:inline>
        </w:drawing>
      </w:r>
    </w:p>
    <w:p>
      <w:pPr>
        <w:spacing w:before="105" w:line="356" w:lineRule="auto"/>
        <w:ind w:left="780" w:right="1031" w:firstLine="489"/>
        <w:rPr>
          <w:rFonts w:ascii="宋体" w:hAnsi="宋体" w:eastAsia="宋体" w:cs="宋体"/>
          <w:sz w:val="16"/>
          <w:szCs w:val="16"/>
        </w:rPr>
      </w:pPr>
      <w:r>
        <w:rPr>
          <w:rFonts w:ascii="宋体" w:hAnsi="宋体" w:eastAsia="宋体" w:cs="宋体"/>
          <w:spacing w:val="14"/>
          <w:sz w:val="16"/>
          <w:szCs w:val="16"/>
        </w:rPr>
        <w:t>《</w:t>
      </w:r>
      <w:r>
        <w:rPr>
          <w:rFonts w:ascii="宋体" w:hAnsi="宋体" w:eastAsia="宋体" w:cs="宋体"/>
          <w:spacing w:val="13"/>
          <w:sz w:val="16"/>
          <w:szCs w:val="16"/>
        </w:rPr>
        <w:t>湖南省人民政府办公厅关于支持湘江基金小镇发展的若干意见》 (湘政</w:t>
      </w:r>
      <w:r>
        <w:rPr>
          <w:rFonts w:ascii="宋体" w:hAnsi="宋体" w:eastAsia="宋体" w:cs="宋体"/>
          <w:sz w:val="16"/>
          <w:szCs w:val="16"/>
        </w:rPr>
        <w:t xml:space="preserve"> </w:t>
      </w:r>
      <w:r>
        <w:rPr>
          <w:rFonts w:ascii="宋体" w:hAnsi="宋体" w:eastAsia="宋体" w:cs="宋体"/>
          <w:spacing w:val="16"/>
          <w:sz w:val="16"/>
          <w:szCs w:val="16"/>
        </w:rPr>
        <w:t>办</w:t>
      </w:r>
      <w:r>
        <w:rPr>
          <w:rFonts w:ascii="宋体" w:hAnsi="宋体" w:eastAsia="宋体" w:cs="宋体"/>
          <w:spacing w:val="10"/>
          <w:sz w:val="16"/>
          <w:szCs w:val="16"/>
        </w:rPr>
        <w:t>发〔</w:t>
      </w:r>
      <w:r>
        <w:rPr>
          <w:rFonts w:ascii="Times New Roman" w:hAnsi="Times New Roman" w:eastAsia="Times New Roman" w:cs="Times New Roman"/>
          <w:spacing w:val="10"/>
          <w:sz w:val="17"/>
          <w:szCs w:val="17"/>
        </w:rPr>
        <w:t>2021</w:t>
      </w:r>
      <w:r>
        <w:rPr>
          <w:rFonts w:ascii="宋体" w:hAnsi="宋体" w:eastAsia="宋体" w:cs="宋体"/>
          <w:spacing w:val="10"/>
          <w:sz w:val="16"/>
          <w:szCs w:val="16"/>
        </w:rPr>
        <w:t>〕</w:t>
      </w:r>
      <w:r>
        <w:rPr>
          <w:rFonts w:ascii="Times New Roman" w:hAnsi="Times New Roman" w:eastAsia="Times New Roman" w:cs="Times New Roman"/>
          <w:spacing w:val="10"/>
          <w:sz w:val="17"/>
          <w:szCs w:val="17"/>
        </w:rPr>
        <w:t xml:space="preserve">9 </w:t>
      </w:r>
      <w:r>
        <w:rPr>
          <w:rFonts w:ascii="宋体" w:hAnsi="宋体" w:eastAsia="宋体" w:cs="宋体"/>
          <w:spacing w:val="10"/>
          <w:sz w:val="16"/>
          <w:szCs w:val="16"/>
        </w:rPr>
        <w:t>号)</w:t>
      </w:r>
    </w:p>
    <w:p>
      <w:pPr>
        <w:spacing w:before="44" w:line="259" w:lineRule="exact"/>
        <w:ind w:firstLine="1268"/>
        <w:textAlignment w:val="center"/>
      </w:pPr>
      <w:r>
        <w:drawing>
          <wp:inline distT="0" distB="0" distL="0" distR="0">
            <wp:extent cx="525780" cy="163830"/>
            <wp:effectExtent l="0" t="0" r="0" b="0"/>
            <wp:docPr id="1111" name="IM 1111"/>
            <wp:cNvGraphicFramePr/>
            <a:graphic xmlns:a="http://schemas.openxmlformats.org/drawingml/2006/main">
              <a:graphicData uri="http://schemas.openxmlformats.org/drawingml/2006/picture">
                <pic:pic xmlns:pic="http://schemas.openxmlformats.org/drawingml/2006/picture">
                  <pic:nvPicPr>
                    <pic:cNvPr id="1111" name="IM 1111"/>
                    <pic:cNvPicPr/>
                  </pic:nvPicPr>
                  <pic:blipFill>
                    <a:blip r:embed="rId1242"/>
                    <a:stretch>
                      <a:fillRect/>
                    </a:stretch>
                  </pic:blipFill>
                  <pic:spPr>
                    <a:xfrm>
                      <a:off x="0" y="0"/>
                      <a:ext cx="526351" cy="163982"/>
                    </a:xfrm>
                    <a:prstGeom prst="rect">
                      <a:avLst/>
                    </a:prstGeom>
                  </pic:spPr>
                </pic:pic>
              </a:graphicData>
            </a:graphic>
          </wp:inline>
        </w:drawing>
      </w:r>
    </w:p>
    <w:p>
      <w:pPr>
        <w:spacing w:before="155" w:line="230" w:lineRule="auto"/>
        <w:ind w:left="1309"/>
        <w:rPr>
          <w:rFonts w:ascii="宋体" w:hAnsi="宋体" w:eastAsia="宋体" w:cs="宋体"/>
          <w:sz w:val="16"/>
          <w:szCs w:val="16"/>
        </w:rPr>
      </w:pPr>
      <w:r>
        <w:rPr>
          <w:rFonts w:ascii="宋体" w:hAnsi="宋体" w:eastAsia="宋体" w:cs="宋体"/>
          <w:spacing w:val="19"/>
          <w:sz w:val="16"/>
          <w:szCs w:val="16"/>
        </w:rPr>
        <w:t>投资机构资金奖补向省地方金融监管局、省财政厅申</w:t>
      </w:r>
      <w:r>
        <w:rPr>
          <w:rFonts w:ascii="宋体" w:hAnsi="宋体" w:eastAsia="宋体" w:cs="宋体"/>
          <w:spacing w:val="14"/>
          <w:sz w:val="16"/>
          <w:szCs w:val="16"/>
        </w:rPr>
        <w:t>请</w:t>
      </w:r>
    </w:p>
    <w:p>
      <w:pPr>
        <w:spacing w:before="123" w:line="466" w:lineRule="exact"/>
        <w:ind w:firstLine="772"/>
        <w:textAlignment w:val="center"/>
      </w:pPr>
      <w:r>
        <w:drawing>
          <wp:inline distT="0" distB="0" distL="0" distR="0">
            <wp:extent cx="853440" cy="295275"/>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1243"/>
                    <a:stretch>
                      <a:fillRect/>
                    </a:stretch>
                  </pic:blipFill>
                  <pic:spPr>
                    <a:xfrm>
                      <a:off x="0" y="0"/>
                      <a:ext cx="853947" cy="295655"/>
                    </a:xfrm>
                    <a:prstGeom prst="rect">
                      <a:avLst/>
                    </a:prstGeom>
                  </pic:spPr>
                </pic:pic>
              </a:graphicData>
            </a:graphic>
          </wp:inline>
        </w:drawing>
      </w:r>
    </w:p>
    <w:p>
      <w:pPr>
        <w:spacing w:before="85" w:line="231" w:lineRule="auto"/>
        <w:ind w:left="1293"/>
        <w:rPr>
          <w:rFonts w:ascii="宋体" w:hAnsi="宋体" w:eastAsia="宋体" w:cs="宋体"/>
          <w:sz w:val="16"/>
          <w:szCs w:val="16"/>
        </w:rPr>
      </w:pPr>
      <w:r>
        <w:rPr>
          <w:rFonts w:ascii="宋体" w:hAnsi="宋体" w:eastAsia="宋体" w:cs="宋体"/>
          <w:spacing w:val="18"/>
          <w:sz w:val="16"/>
          <w:szCs w:val="16"/>
        </w:rPr>
        <w:t>根据申报要求提供有关材料</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88</w:t>
      </w:r>
    </w:p>
    <w:p>
      <w:pPr>
        <w:sectPr>
          <w:headerReference r:id="rId166" w:type="default"/>
          <w:footerReference r:id="rId167" w:type="default"/>
          <w:pgSz w:w="8400" w:h="11900"/>
          <w:pgMar w:top="400" w:right="264" w:bottom="31" w:left="283" w:header="0" w:footer="0" w:gutter="0"/>
          <w:cols w:space="720" w:num="1"/>
        </w:sectPr>
      </w:pPr>
    </w:p>
    <w:p>
      <w:pPr>
        <w:spacing w:line="241" w:lineRule="auto"/>
        <w:rPr>
          <w:rFonts w:ascii="Arial"/>
          <w:sz w:val="21"/>
        </w:rPr>
      </w:pPr>
      <w:r>
        <w:pict>
          <v:rect id="_x0000_s1077" o:spid="_x0000_s1077" o:spt="1" style="position:absolute;left:0pt;margin-left:54pt;margin-top:57pt;height:1pt;width:312pt;mso-position-horizontal-relative:page;mso-position-vertical-relative:page;z-index:252272640;mso-width-relative:page;mso-height-relative:page;" fillcolor="#FFFFFF" filled="t" stroked="f" coordsize="21600,21600" o:allowincell="f">
            <v:path/>
            <v:fill on="t" opacity="43434f" focussize="0,0"/>
            <v:stroke on="f"/>
            <v:imagedata o:title=""/>
            <o:lock v:ext="edit"/>
          </v:rect>
        </w:pict>
      </w:r>
    </w:p>
    <w:p>
      <w:pPr>
        <w:spacing w:line="241" w:lineRule="auto"/>
        <w:rPr>
          <w:rFonts w:ascii="Arial"/>
          <w:sz w:val="21"/>
        </w:rPr>
      </w:pPr>
    </w:p>
    <w:p>
      <w:pPr>
        <w:spacing w:before="52" w:line="232" w:lineRule="auto"/>
        <w:ind w:left="814"/>
        <w:rPr>
          <w:rFonts w:ascii="宋体" w:hAnsi="宋体" w:eastAsia="宋体" w:cs="宋体"/>
          <w:sz w:val="16"/>
          <w:szCs w:val="16"/>
        </w:rPr>
      </w:pPr>
      <w:bookmarkStart w:id="7" w:name="_bookmark13"/>
      <w:bookmarkEnd w:id="7"/>
      <w:r>
        <w:rPr>
          <w:rFonts w:ascii="宋体" w:hAnsi="宋体" w:eastAsia="宋体" w:cs="宋体"/>
          <w:spacing w:val="16"/>
          <w:sz w:val="16"/>
          <w:szCs w:val="16"/>
        </w:rPr>
        <w:t>金</w:t>
      </w:r>
      <w:r>
        <w:rPr>
          <w:rFonts w:ascii="宋体" w:hAnsi="宋体" w:eastAsia="宋体" w:cs="宋体"/>
          <w:spacing w:val="14"/>
          <w:sz w:val="16"/>
          <w:szCs w:val="16"/>
        </w:rPr>
        <w:t>融支持篇</w:t>
      </w:r>
    </w:p>
    <w:p>
      <w:pPr>
        <w:spacing w:before="191" w:line="420" w:lineRule="exact"/>
        <w:ind w:firstLine="765"/>
        <w:textAlignment w:val="center"/>
      </w:pPr>
      <w:r>
        <w:drawing>
          <wp:inline distT="0" distB="0" distL="0" distR="0">
            <wp:extent cx="1680210" cy="266700"/>
            <wp:effectExtent l="0" t="0" r="0" b="0"/>
            <wp:docPr id="1113" name="IM 1113"/>
            <wp:cNvGraphicFramePr/>
            <a:graphic xmlns:a="http://schemas.openxmlformats.org/drawingml/2006/main">
              <a:graphicData uri="http://schemas.openxmlformats.org/drawingml/2006/picture">
                <pic:pic xmlns:pic="http://schemas.openxmlformats.org/drawingml/2006/picture">
                  <pic:nvPicPr>
                    <pic:cNvPr id="1113" name="IM 1113"/>
                    <pic:cNvPicPr/>
                  </pic:nvPicPr>
                  <pic:blipFill>
                    <a:blip r:embed="rId1244"/>
                    <a:stretch>
                      <a:fillRect/>
                    </a:stretch>
                  </pic:blipFill>
                  <pic:spPr>
                    <a:xfrm>
                      <a:off x="0" y="0"/>
                      <a:ext cx="1680743" cy="266700"/>
                    </a:xfrm>
                    <a:prstGeom prst="rect">
                      <a:avLst/>
                    </a:prstGeom>
                  </pic:spPr>
                </pic:pic>
              </a:graphicData>
            </a:graphic>
          </wp:inline>
        </w:drawing>
      </w:r>
    </w:p>
    <w:p>
      <w:pPr>
        <w:spacing w:line="44" w:lineRule="exact"/>
      </w:pPr>
    </w:p>
    <w:p>
      <w:pPr>
        <w:sectPr>
          <w:headerReference r:id="rId168" w:type="default"/>
          <w:footerReference r:id="rId169" w:type="default"/>
          <w:pgSz w:w="8400" w:h="11900"/>
          <w:pgMar w:top="400" w:right="264" w:bottom="164" w:left="283" w:header="0" w:footer="0" w:gutter="0"/>
          <w:cols w:equalWidth="0" w:num="1">
            <w:col w:w="7853"/>
          </w:cols>
        </w:sectPr>
      </w:pPr>
    </w:p>
    <w:p>
      <w:pPr>
        <w:spacing w:before="33" w:line="232" w:lineRule="auto"/>
        <w:ind w:right="2"/>
        <w:jc w:val="right"/>
        <w:rPr>
          <w:rFonts w:ascii="宋体" w:hAnsi="宋体" w:eastAsia="宋体" w:cs="宋体"/>
          <w:sz w:val="16"/>
          <w:szCs w:val="16"/>
        </w:rPr>
      </w:pPr>
      <w:r>
        <w:rPr>
          <w:rFonts w:ascii="宋体" w:hAnsi="宋体" w:eastAsia="宋体" w:cs="宋体"/>
          <w:spacing w:val="18"/>
          <w:sz w:val="16"/>
          <w:szCs w:val="16"/>
        </w:rPr>
        <w:t>省</w:t>
      </w:r>
      <w:r>
        <w:rPr>
          <w:rFonts w:ascii="宋体" w:hAnsi="宋体" w:eastAsia="宋体" w:cs="宋体"/>
          <w:spacing w:val="12"/>
          <w:sz w:val="16"/>
          <w:szCs w:val="16"/>
        </w:rPr>
        <w:t>地方金融监管局</w:t>
      </w:r>
    </w:p>
    <w:p>
      <w:pPr>
        <w:spacing w:line="409" w:lineRule="auto"/>
        <w:rPr>
          <w:rFonts w:ascii="Arial"/>
          <w:sz w:val="21"/>
        </w:rPr>
      </w:pPr>
    </w:p>
    <w:p>
      <w:pPr>
        <w:spacing w:line="466" w:lineRule="exact"/>
        <w:ind w:firstLine="717"/>
        <w:textAlignment w:val="center"/>
      </w:pPr>
      <w:r>
        <w:drawing>
          <wp:inline distT="0" distB="0" distL="0" distR="0">
            <wp:extent cx="1177290" cy="295275"/>
            <wp:effectExtent l="0" t="0" r="0" b="0"/>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1245"/>
                    <a:stretch>
                      <a:fillRect/>
                    </a:stretch>
                  </pic:blipFill>
                  <pic:spPr>
                    <a:xfrm>
                      <a:off x="0" y="0"/>
                      <a:ext cx="1177912" cy="29565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51" w:line="193" w:lineRule="auto"/>
        <w:rPr>
          <w:rFonts w:ascii="宋体" w:hAnsi="宋体" w:eastAsia="宋体" w:cs="宋体"/>
          <w:sz w:val="17"/>
          <w:szCs w:val="17"/>
        </w:rPr>
      </w:pPr>
      <w:r>
        <w:rPr>
          <w:rFonts w:ascii="宋体" w:hAnsi="宋体" w:eastAsia="宋体" w:cs="宋体"/>
          <w:spacing w:val="14"/>
          <w:sz w:val="17"/>
          <w:szCs w:val="17"/>
        </w:rPr>
        <w:t>0</w:t>
      </w:r>
      <w:r>
        <w:rPr>
          <w:rFonts w:ascii="宋体" w:hAnsi="宋体" w:eastAsia="宋体" w:cs="宋体"/>
          <w:spacing w:val="8"/>
          <w:sz w:val="17"/>
          <w:szCs w:val="17"/>
        </w:rPr>
        <w:t>7</w:t>
      </w:r>
      <w:r>
        <w:rPr>
          <w:rFonts w:ascii="宋体" w:hAnsi="宋体" w:eastAsia="宋体" w:cs="宋体"/>
          <w:spacing w:val="7"/>
          <w:sz w:val="17"/>
          <w:szCs w:val="17"/>
        </w:rPr>
        <w:t>31-82212179</w: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1068" w:lineRule="exact"/>
        <w:ind w:firstLine="531"/>
        <w:textAlignment w:val="center"/>
      </w:pPr>
      <w:r>
        <w:drawing>
          <wp:inline distT="0" distB="0" distL="0" distR="0">
            <wp:extent cx="706755" cy="677545"/>
            <wp:effectExtent l="0" t="0" r="0" b="0"/>
            <wp:docPr id="1115" name="IM 1115"/>
            <wp:cNvGraphicFramePr/>
            <a:graphic xmlns:a="http://schemas.openxmlformats.org/drawingml/2006/main">
              <a:graphicData uri="http://schemas.openxmlformats.org/drawingml/2006/picture">
                <pic:pic xmlns:pic="http://schemas.openxmlformats.org/drawingml/2006/picture">
                  <pic:nvPicPr>
                    <pic:cNvPr id="1115" name="IM 1115"/>
                    <pic:cNvPicPr/>
                  </pic:nvPicPr>
                  <pic:blipFill>
                    <a:blip r:embed="rId1246"/>
                    <a:stretch>
                      <a:fillRect/>
                    </a:stretch>
                  </pic:blipFill>
                  <pic:spPr>
                    <a:xfrm>
                      <a:off x="0" y="0"/>
                      <a:ext cx="707135" cy="678179"/>
                    </a:xfrm>
                    <a:prstGeom prst="rect">
                      <a:avLst/>
                    </a:prstGeom>
                  </pic:spPr>
                </pic:pic>
              </a:graphicData>
            </a:graphic>
          </wp:inline>
        </w:drawing>
      </w:r>
    </w:p>
    <w:p>
      <w:pPr>
        <w:sectPr>
          <w:type w:val="continuous"/>
          <w:pgSz w:w="8400" w:h="11900"/>
          <w:pgMar w:top="400" w:right="264" w:bottom="164" w:left="283" w:header="0" w:footer="0" w:gutter="0"/>
          <w:cols w:equalWidth="0" w:num="2">
            <w:col w:w="2734" w:space="100"/>
            <w:col w:w="5019"/>
          </w:cols>
        </w:sectPr>
      </w:pPr>
    </w:p>
    <w:p>
      <w:pPr>
        <w:spacing w:line="254" w:lineRule="auto"/>
        <w:rPr>
          <w:rFonts w:ascii="Arial"/>
          <w:sz w:val="21"/>
        </w:rPr>
      </w:pPr>
      <w:r>
        <w:drawing>
          <wp:anchor distT="0" distB="0" distL="0" distR="0" simplePos="0" relativeHeight="252273664"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78784" behindDoc="0" locked="0" layoutInCell="0" allowOverlap="1">
            <wp:simplePos x="0" y="0"/>
            <wp:positionH relativeFrom="page">
              <wp:posOffset>656590</wp:posOffset>
            </wp:positionH>
            <wp:positionV relativeFrom="page">
              <wp:posOffset>2646680</wp:posOffset>
            </wp:positionV>
            <wp:extent cx="304800" cy="304800"/>
            <wp:effectExtent l="0" t="0" r="0" b="0"/>
            <wp:wrapNone/>
            <wp:docPr id="1117" name="IM 1117"/>
            <wp:cNvGraphicFramePr/>
            <a:graphic xmlns:a="http://schemas.openxmlformats.org/drawingml/2006/main">
              <a:graphicData uri="http://schemas.openxmlformats.org/drawingml/2006/picture">
                <pic:pic xmlns:pic="http://schemas.openxmlformats.org/drawingml/2006/picture">
                  <pic:nvPicPr>
                    <pic:cNvPr id="1117" name="IM 1117"/>
                    <pic:cNvPicPr/>
                  </pic:nvPicPr>
                  <pic:blipFill>
                    <a:blip r:embed="rId1247"/>
                    <a:stretch>
                      <a:fillRect/>
                    </a:stretch>
                  </pic:blipFill>
                  <pic:spPr>
                    <a:xfrm>
                      <a:off x="0" y="0"/>
                      <a:ext cx="304800" cy="304800"/>
                    </a:xfrm>
                    <a:prstGeom prst="rect">
                      <a:avLst/>
                    </a:prstGeom>
                  </pic:spPr>
                </pic:pic>
              </a:graphicData>
            </a:graphic>
          </wp:anchor>
        </w:drawing>
      </w:r>
      <w:r>
        <w:drawing>
          <wp:anchor distT="0" distB="0" distL="0" distR="0" simplePos="0" relativeHeight="252282880" behindDoc="0" locked="0" layoutInCell="0" allowOverlap="1">
            <wp:simplePos x="0" y="0"/>
            <wp:positionH relativeFrom="page">
              <wp:posOffset>998855</wp:posOffset>
            </wp:positionH>
            <wp:positionV relativeFrom="page">
              <wp:posOffset>3516630</wp:posOffset>
            </wp:positionV>
            <wp:extent cx="530225" cy="162560"/>
            <wp:effectExtent l="0" t="0" r="0" b="0"/>
            <wp:wrapNone/>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1248"/>
                    <a:stretch>
                      <a:fillRect/>
                    </a:stretch>
                  </pic:blipFill>
                  <pic:spPr>
                    <a:xfrm>
                      <a:off x="0" y="0"/>
                      <a:ext cx="530250" cy="162598"/>
                    </a:xfrm>
                    <a:prstGeom prst="rect">
                      <a:avLst/>
                    </a:prstGeom>
                  </pic:spPr>
                </pic:pic>
              </a:graphicData>
            </a:graphic>
          </wp:anchor>
        </w:drawing>
      </w:r>
      <w:r>
        <w:drawing>
          <wp:anchor distT="0" distB="0" distL="0" distR="0" simplePos="0" relativeHeight="252275712" behindDoc="0" locked="0" layoutInCell="0" allowOverlap="1">
            <wp:simplePos x="0" y="0"/>
            <wp:positionH relativeFrom="page">
              <wp:posOffset>1292225</wp:posOffset>
            </wp:positionH>
            <wp:positionV relativeFrom="page">
              <wp:posOffset>758825</wp:posOffset>
            </wp:positionV>
            <wp:extent cx="524510" cy="518160"/>
            <wp:effectExtent l="0" t="0" r="0" b="0"/>
            <wp:wrapNone/>
            <wp:docPr id="1119" name="IM 1119"/>
            <wp:cNvGraphicFramePr/>
            <a:graphic xmlns:a="http://schemas.openxmlformats.org/drawingml/2006/main">
              <a:graphicData uri="http://schemas.openxmlformats.org/drawingml/2006/picture">
                <pic:pic xmlns:pic="http://schemas.openxmlformats.org/drawingml/2006/picture">
                  <pic:nvPicPr>
                    <pic:cNvPr id="1119" name="IM 1119"/>
                    <pic:cNvPicPr/>
                  </pic:nvPicPr>
                  <pic:blipFill>
                    <a:blip r:embed="rId1249"/>
                    <a:stretch>
                      <a:fillRect/>
                    </a:stretch>
                  </pic:blipFill>
                  <pic:spPr>
                    <a:xfrm>
                      <a:off x="0" y="0"/>
                      <a:ext cx="524255" cy="518159"/>
                    </a:xfrm>
                    <a:prstGeom prst="rect">
                      <a:avLst/>
                    </a:prstGeom>
                  </pic:spPr>
                </pic:pic>
              </a:graphicData>
            </a:graphic>
          </wp:anchor>
        </w:drawing>
      </w:r>
      <w:r>
        <w:drawing>
          <wp:anchor distT="0" distB="0" distL="0" distR="0" simplePos="0" relativeHeight="252280832" behindDoc="0" locked="0" layoutInCell="0" allowOverlap="1">
            <wp:simplePos x="0" y="0"/>
            <wp:positionH relativeFrom="page">
              <wp:posOffset>963930</wp:posOffset>
            </wp:positionH>
            <wp:positionV relativeFrom="page">
              <wp:posOffset>1416685</wp:posOffset>
            </wp:positionV>
            <wp:extent cx="555625" cy="16256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1250"/>
                    <a:stretch>
                      <a:fillRect/>
                    </a:stretch>
                  </pic:blipFill>
                  <pic:spPr>
                    <a:xfrm>
                      <a:off x="0" y="0"/>
                      <a:ext cx="555625" cy="162483"/>
                    </a:xfrm>
                    <a:prstGeom prst="rect">
                      <a:avLst/>
                    </a:prstGeom>
                  </pic:spPr>
                </pic:pic>
              </a:graphicData>
            </a:graphic>
          </wp:anchor>
        </w:drawing>
      </w:r>
      <w:r>
        <w:drawing>
          <wp:anchor distT="0" distB="0" distL="0" distR="0" simplePos="0" relativeHeight="252279808" behindDoc="0" locked="0" layoutInCell="0" allowOverlap="1">
            <wp:simplePos x="0" y="0"/>
            <wp:positionH relativeFrom="page">
              <wp:posOffset>984885</wp:posOffset>
            </wp:positionH>
            <wp:positionV relativeFrom="page">
              <wp:posOffset>2026285</wp:posOffset>
            </wp:positionV>
            <wp:extent cx="559435" cy="162560"/>
            <wp:effectExtent l="0" t="0" r="0" b="0"/>
            <wp:wrapNone/>
            <wp:docPr id="1121" name="IM 1121"/>
            <wp:cNvGraphicFramePr/>
            <a:graphic xmlns:a="http://schemas.openxmlformats.org/drawingml/2006/main">
              <a:graphicData uri="http://schemas.openxmlformats.org/drawingml/2006/picture">
                <pic:pic xmlns:pic="http://schemas.openxmlformats.org/drawingml/2006/picture">
                  <pic:nvPicPr>
                    <pic:cNvPr id="1121" name="IM 1121"/>
                    <pic:cNvPicPr/>
                  </pic:nvPicPr>
                  <pic:blipFill>
                    <a:blip r:embed="rId1251"/>
                    <a:stretch>
                      <a:fillRect/>
                    </a:stretch>
                  </pic:blipFill>
                  <pic:spPr>
                    <a:xfrm>
                      <a:off x="0" y="0"/>
                      <a:ext cx="559701" cy="162255"/>
                    </a:xfrm>
                    <a:prstGeom prst="rect">
                      <a:avLst/>
                    </a:prstGeom>
                  </pic:spPr>
                </pic:pic>
              </a:graphicData>
            </a:graphic>
          </wp:anchor>
        </w:drawing>
      </w:r>
      <w:r>
        <w:drawing>
          <wp:anchor distT="0" distB="0" distL="0" distR="0" simplePos="0" relativeHeight="252281856" behindDoc="0" locked="0" layoutInCell="0" allowOverlap="1">
            <wp:simplePos x="0" y="0"/>
            <wp:positionH relativeFrom="page">
              <wp:posOffset>1008380</wp:posOffset>
            </wp:positionH>
            <wp:positionV relativeFrom="page">
              <wp:posOffset>4152900</wp:posOffset>
            </wp:positionV>
            <wp:extent cx="527685" cy="164465"/>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1252"/>
                    <a:stretch>
                      <a:fillRect/>
                    </a:stretch>
                  </pic:blipFill>
                  <pic:spPr>
                    <a:xfrm>
                      <a:off x="0" y="0"/>
                      <a:ext cx="527621" cy="164515"/>
                    </a:xfrm>
                    <a:prstGeom prst="rect">
                      <a:avLst/>
                    </a:prstGeom>
                  </pic:spPr>
                </pic:pic>
              </a:graphicData>
            </a:graphic>
          </wp:anchor>
        </w:drawing>
      </w:r>
      <w:r>
        <w:drawing>
          <wp:anchor distT="0" distB="0" distL="0" distR="0" simplePos="0" relativeHeight="252276736" behindDoc="0" locked="0" layoutInCell="0" allowOverlap="1">
            <wp:simplePos x="0" y="0"/>
            <wp:positionH relativeFrom="page">
              <wp:posOffset>1003300</wp:posOffset>
            </wp:positionH>
            <wp:positionV relativeFrom="page">
              <wp:posOffset>4676775</wp:posOffset>
            </wp:positionV>
            <wp:extent cx="1362075" cy="173990"/>
            <wp:effectExtent l="0" t="0" r="0" b="0"/>
            <wp:wrapNone/>
            <wp:docPr id="1123" name="IM 1123"/>
            <wp:cNvGraphicFramePr/>
            <a:graphic xmlns:a="http://schemas.openxmlformats.org/drawingml/2006/main">
              <a:graphicData uri="http://schemas.openxmlformats.org/drawingml/2006/picture">
                <pic:pic xmlns:pic="http://schemas.openxmlformats.org/drawingml/2006/picture">
                  <pic:nvPicPr>
                    <pic:cNvPr id="1123" name="IM 1123"/>
                    <pic:cNvPicPr/>
                  </pic:nvPicPr>
                  <pic:blipFill>
                    <a:blip r:embed="rId1253"/>
                    <a:stretch>
                      <a:fillRect/>
                    </a:stretch>
                  </pic:blipFill>
                  <pic:spPr>
                    <a:xfrm>
                      <a:off x="0" y="0"/>
                      <a:ext cx="1362163" cy="173989"/>
                    </a:xfrm>
                    <a:prstGeom prst="rect">
                      <a:avLst/>
                    </a:prstGeom>
                  </pic:spPr>
                </pic:pic>
              </a:graphicData>
            </a:graphic>
          </wp:anchor>
        </w:drawing>
      </w:r>
      <w:r>
        <w:drawing>
          <wp:anchor distT="0" distB="0" distL="0" distR="0" simplePos="0" relativeHeight="252277760" behindDoc="0" locked="0" layoutInCell="0" allowOverlap="1">
            <wp:simplePos x="0" y="0"/>
            <wp:positionH relativeFrom="page">
              <wp:posOffset>1049655</wp:posOffset>
            </wp:positionH>
            <wp:positionV relativeFrom="page">
              <wp:posOffset>5224780</wp:posOffset>
            </wp:positionV>
            <wp:extent cx="816610" cy="161925"/>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1254"/>
                    <a:stretch>
                      <a:fillRect/>
                    </a:stretch>
                  </pic:blipFill>
                  <pic:spPr>
                    <a:xfrm>
                      <a:off x="0" y="0"/>
                      <a:ext cx="816470" cy="161988"/>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320" w:lineRule="exact"/>
        <w:ind w:firstLine="2702"/>
        <w:textAlignment w:val="center"/>
      </w:pPr>
      <w:r>
        <w:drawing>
          <wp:inline distT="0" distB="0" distL="0" distR="0">
            <wp:extent cx="2324100" cy="202565"/>
            <wp:effectExtent l="0" t="0" r="0" b="0"/>
            <wp:docPr id="1125" name="IM 1125"/>
            <wp:cNvGraphicFramePr/>
            <a:graphic xmlns:a="http://schemas.openxmlformats.org/drawingml/2006/main">
              <a:graphicData uri="http://schemas.openxmlformats.org/drawingml/2006/picture">
                <pic:pic xmlns:pic="http://schemas.openxmlformats.org/drawingml/2006/picture">
                  <pic:nvPicPr>
                    <pic:cNvPr id="1125" name="IM 1125"/>
                    <pic:cNvPicPr/>
                  </pic:nvPicPr>
                  <pic:blipFill>
                    <a:blip r:embed="rId1255"/>
                    <a:stretch>
                      <a:fillRect/>
                    </a:stretch>
                  </pic:blipFill>
                  <pic:spPr>
                    <a:xfrm>
                      <a:off x="0" y="0"/>
                      <a:ext cx="2324100" cy="202692"/>
                    </a:xfrm>
                    <a:prstGeom prst="rect">
                      <a:avLst/>
                    </a:prstGeom>
                  </pic:spPr>
                </pic:pic>
              </a:graphicData>
            </a:graphic>
          </wp:inline>
        </w:drawing>
      </w:r>
    </w:p>
    <w:p>
      <w:pPr>
        <w:spacing w:line="281" w:lineRule="auto"/>
        <w:rPr>
          <w:rFonts w:ascii="Arial"/>
          <w:sz w:val="21"/>
        </w:rPr>
      </w:pPr>
    </w:p>
    <w:p>
      <w:pPr>
        <w:spacing w:line="497" w:lineRule="exact"/>
        <w:ind w:firstLine="722"/>
        <w:textAlignment w:val="center"/>
      </w:pPr>
      <w:r>
        <w:drawing>
          <wp:inline distT="0" distB="0" distL="0" distR="0">
            <wp:extent cx="314960" cy="314960"/>
            <wp:effectExtent l="0" t="0" r="0" b="0"/>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1256"/>
                    <a:stretch>
                      <a:fillRect/>
                    </a:stretch>
                  </pic:blipFill>
                  <pic:spPr>
                    <a:xfrm>
                      <a:off x="0" y="0"/>
                      <a:ext cx="315468" cy="315467"/>
                    </a:xfrm>
                    <a:prstGeom prst="rect">
                      <a:avLst/>
                    </a:prstGeom>
                  </pic:spPr>
                </pic:pic>
              </a:graphicData>
            </a:graphic>
          </wp:inline>
        </w:drawing>
      </w:r>
    </w:p>
    <w:p>
      <w:pPr>
        <w:spacing w:before="54" w:line="269" w:lineRule="auto"/>
        <w:ind w:left="825" w:right="342" w:firstLine="357"/>
        <w:rPr>
          <w:rFonts w:hint="eastAsia" w:ascii="宋体" w:hAnsi="宋体" w:eastAsia="宋体" w:cs="宋体"/>
          <w:sz w:val="16"/>
          <w:szCs w:val="16"/>
          <w:lang w:eastAsia="zh-CN"/>
        </w:rPr>
      </w:pPr>
      <w:r>
        <w:drawing>
          <wp:anchor distT="0" distB="0" distL="0" distR="0" simplePos="0" relativeHeight="252274688" behindDoc="1" locked="0" layoutInCell="1" allowOverlap="1">
            <wp:simplePos x="0" y="0"/>
            <wp:positionH relativeFrom="column">
              <wp:posOffset>0</wp:posOffset>
            </wp:positionH>
            <wp:positionV relativeFrom="paragraph">
              <wp:posOffset>-1522095</wp:posOffset>
            </wp:positionV>
            <wp:extent cx="4832350" cy="7477125"/>
            <wp:effectExtent l="0" t="0" r="0" b="0"/>
            <wp:wrapNone/>
            <wp:docPr id="1127" name="IM 1127"/>
            <wp:cNvGraphicFramePr/>
            <a:graphic xmlns:a="http://schemas.openxmlformats.org/drawingml/2006/main">
              <a:graphicData uri="http://schemas.openxmlformats.org/drawingml/2006/picture">
                <pic:pic xmlns:pic="http://schemas.openxmlformats.org/drawingml/2006/picture">
                  <pic:nvPicPr>
                    <pic:cNvPr id="1127" name="IM 1127"/>
                    <pic:cNvPicPr/>
                  </pic:nvPicPr>
                  <pic:blipFill>
                    <a:blip r:embed="rId1257"/>
                    <a:stretch>
                      <a:fillRect/>
                    </a:stretch>
                  </pic:blipFill>
                  <pic:spPr>
                    <a:xfrm>
                      <a:off x="0" y="0"/>
                      <a:ext cx="4832603" cy="7477252"/>
                    </a:xfrm>
                    <a:prstGeom prst="rect">
                      <a:avLst/>
                    </a:prstGeom>
                  </pic:spPr>
                </pic:pic>
              </a:graphicData>
            </a:graphic>
          </wp:anchor>
        </w:drawing>
      </w:r>
      <w:r>
        <w:rPr>
          <w:rFonts w:ascii="宋体" w:hAnsi="宋体" w:eastAsia="宋体" w:cs="宋体"/>
          <w:spacing w:val="22"/>
          <w:sz w:val="16"/>
          <w:szCs w:val="16"/>
        </w:rPr>
        <w:t>注</w:t>
      </w:r>
      <w:r>
        <w:rPr>
          <w:rFonts w:ascii="宋体" w:hAnsi="宋体" w:eastAsia="宋体" w:cs="宋体"/>
          <w:spacing w:val="21"/>
          <w:sz w:val="16"/>
          <w:szCs w:val="16"/>
        </w:rPr>
        <w:t>册地在试点区域内的科技型，优先支持符合国家战略性新兴产业中的科技</w:t>
      </w:r>
      <w:r>
        <w:rPr>
          <w:rFonts w:ascii="宋体" w:hAnsi="宋体" w:eastAsia="宋体" w:cs="宋体"/>
          <w:sz w:val="16"/>
          <w:szCs w:val="16"/>
        </w:rPr>
        <w:t xml:space="preserve"> </w:t>
      </w:r>
      <w:r>
        <w:rPr>
          <w:rFonts w:ascii="宋体" w:hAnsi="宋体" w:eastAsia="宋体" w:cs="宋体"/>
          <w:spacing w:val="10"/>
          <w:sz w:val="16"/>
          <w:szCs w:val="16"/>
        </w:rPr>
        <w:t>型</w:t>
      </w:r>
    </w:p>
    <w:p>
      <w:pPr>
        <w:spacing w:line="407" w:lineRule="exact"/>
        <w:ind w:firstLine="808"/>
        <w:textAlignment w:val="center"/>
      </w:pPr>
      <w:r>
        <w:drawing>
          <wp:inline distT="0" distB="0" distL="0" distR="0">
            <wp:extent cx="258445" cy="258445"/>
            <wp:effectExtent l="0" t="0" r="0" b="0"/>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1258"/>
                    <a:stretch>
                      <a:fillRect/>
                    </a:stretch>
                  </pic:blipFill>
                  <pic:spPr>
                    <a:xfrm>
                      <a:off x="0" y="0"/>
                      <a:ext cx="259079" cy="259079"/>
                    </a:xfrm>
                    <a:prstGeom prst="rect">
                      <a:avLst/>
                    </a:prstGeom>
                  </pic:spPr>
                </pic:pic>
              </a:graphicData>
            </a:graphic>
          </wp:inline>
        </w:drawing>
      </w:r>
    </w:p>
    <w:p>
      <w:pPr>
        <w:spacing w:before="40" w:line="229" w:lineRule="auto"/>
        <w:ind w:left="1281"/>
        <w:rPr>
          <w:rFonts w:ascii="宋体" w:hAnsi="宋体" w:eastAsia="宋体" w:cs="宋体"/>
          <w:sz w:val="16"/>
          <w:szCs w:val="16"/>
        </w:rPr>
      </w:pPr>
      <w:r>
        <w:rPr>
          <w:rFonts w:ascii="宋体" w:hAnsi="宋体" w:eastAsia="宋体" w:cs="宋体"/>
          <w:spacing w:val="23"/>
          <w:sz w:val="16"/>
          <w:szCs w:val="16"/>
        </w:rPr>
        <w:t>合</w:t>
      </w:r>
      <w:r>
        <w:rPr>
          <w:rFonts w:ascii="宋体" w:hAnsi="宋体" w:eastAsia="宋体" w:cs="宋体"/>
          <w:spacing w:val="17"/>
          <w:sz w:val="16"/>
          <w:szCs w:val="16"/>
        </w:rPr>
        <w:t>作银行向符合条件的科技型发放贷款，利率上浮最高不超过放款日最近一</w:t>
      </w:r>
    </w:p>
    <w:p>
      <w:pPr>
        <w:spacing w:before="43" w:line="280" w:lineRule="auto"/>
        <w:ind w:left="803" w:right="335" w:firstLine="2"/>
        <w:rPr>
          <w:rFonts w:ascii="宋体" w:hAnsi="宋体" w:eastAsia="宋体" w:cs="宋体"/>
          <w:sz w:val="16"/>
          <w:szCs w:val="16"/>
        </w:rPr>
      </w:pPr>
      <w:r>
        <w:rPr>
          <w:rFonts w:ascii="宋体" w:hAnsi="宋体" w:eastAsia="宋体" w:cs="宋体"/>
          <w:spacing w:val="7"/>
          <w:sz w:val="16"/>
          <w:szCs w:val="16"/>
        </w:rPr>
        <w:t xml:space="preserve">期相应期限 </w:t>
      </w:r>
      <w:r>
        <w:rPr>
          <w:rFonts w:ascii="宋体" w:hAnsi="宋体" w:eastAsia="宋体" w:cs="宋体"/>
          <w:sz w:val="16"/>
          <w:szCs w:val="16"/>
        </w:rPr>
        <w:t>LPR</w:t>
      </w:r>
      <w:r>
        <w:rPr>
          <w:rFonts w:ascii="宋体" w:hAnsi="宋体" w:eastAsia="宋体" w:cs="宋体"/>
          <w:spacing w:val="7"/>
          <w:sz w:val="16"/>
          <w:szCs w:val="16"/>
        </w:rPr>
        <w:t xml:space="preserve"> 的基础上加 120 基点；贷款期限一般为 1 年 (含 1 年) 以内。知识</w:t>
      </w:r>
      <w:r>
        <w:rPr>
          <w:rFonts w:ascii="宋体" w:hAnsi="宋体" w:eastAsia="宋体" w:cs="宋体"/>
          <w:spacing w:val="5"/>
          <w:sz w:val="16"/>
          <w:szCs w:val="16"/>
        </w:rPr>
        <w:t>价</w:t>
      </w:r>
      <w:r>
        <w:rPr>
          <w:rFonts w:ascii="宋体" w:hAnsi="宋体" w:eastAsia="宋体" w:cs="宋体"/>
          <w:sz w:val="16"/>
          <w:szCs w:val="16"/>
        </w:rPr>
        <w:t xml:space="preserve">值 </w:t>
      </w:r>
      <w:r>
        <w:rPr>
          <w:rFonts w:ascii="宋体" w:hAnsi="宋体" w:eastAsia="宋体" w:cs="宋体"/>
          <w:spacing w:val="21"/>
          <w:sz w:val="16"/>
          <w:szCs w:val="16"/>
        </w:rPr>
        <w:t>信</w:t>
      </w:r>
      <w:r>
        <w:rPr>
          <w:rFonts w:ascii="宋体" w:hAnsi="宋体" w:eastAsia="宋体" w:cs="宋体"/>
          <w:spacing w:val="11"/>
          <w:sz w:val="16"/>
          <w:szCs w:val="16"/>
        </w:rPr>
        <w:t>用贷款的单户额度不超过 500 万元。</w:t>
      </w:r>
    </w:p>
    <w:p>
      <w:pPr>
        <w:spacing w:line="256" w:lineRule="exact"/>
        <w:ind w:firstLine="1265"/>
        <w:textAlignment w:val="center"/>
      </w:pPr>
      <w:r>
        <w:drawing>
          <wp:inline distT="0" distB="0" distL="0" distR="0">
            <wp:extent cx="558800" cy="162560"/>
            <wp:effectExtent l="0" t="0" r="0" b="0"/>
            <wp:docPr id="1129" name="IM 1129"/>
            <wp:cNvGraphicFramePr/>
            <a:graphic xmlns:a="http://schemas.openxmlformats.org/drawingml/2006/main">
              <a:graphicData uri="http://schemas.openxmlformats.org/drawingml/2006/picture">
                <pic:pic xmlns:pic="http://schemas.openxmlformats.org/drawingml/2006/picture">
                  <pic:nvPicPr>
                    <pic:cNvPr id="1129" name="IM 1129"/>
                    <pic:cNvPicPr/>
                  </pic:nvPicPr>
                  <pic:blipFill>
                    <a:blip r:embed="rId1259"/>
                    <a:stretch>
                      <a:fillRect/>
                    </a:stretch>
                  </pic:blipFill>
                  <pic:spPr>
                    <a:xfrm>
                      <a:off x="0" y="0"/>
                      <a:ext cx="558876" cy="162902"/>
                    </a:xfrm>
                    <a:prstGeom prst="rect">
                      <a:avLst/>
                    </a:prstGeom>
                  </pic:spPr>
                </pic:pic>
              </a:graphicData>
            </a:graphic>
          </wp:inline>
        </w:drawing>
      </w:r>
    </w:p>
    <w:p>
      <w:pPr>
        <w:spacing w:before="105" w:line="265" w:lineRule="auto"/>
        <w:ind w:left="807" w:right="271" w:firstLine="539"/>
        <w:rPr>
          <w:rFonts w:ascii="宋体" w:hAnsi="宋体" w:eastAsia="宋体" w:cs="宋体"/>
          <w:sz w:val="16"/>
          <w:szCs w:val="16"/>
        </w:rPr>
      </w:pPr>
      <w:r>
        <w:rPr>
          <w:rFonts w:ascii="宋体" w:hAnsi="宋体" w:eastAsia="宋体" w:cs="宋体"/>
          <w:spacing w:val="44"/>
          <w:sz w:val="16"/>
          <w:szCs w:val="16"/>
        </w:rPr>
        <w:t>《</w:t>
      </w:r>
      <w:r>
        <w:rPr>
          <w:rFonts w:ascii="宋体" w:hAnsi="宋体" w:eastAsia="宋体" w:cs="宋体"/>
          <w:spacing w:val="22"/>
          <w:sz w:val="16"/>
          <w:szCs w:val="16"/>
        </w:rPr>
        <w:t>湖南省科技厅湖南省财政厅湖南省地方金融监督管理局湖南省市场监督管理</w:t>
      </w:r>
      <w:r>
        <w:rPr>
          <w:rFonts w:ascii="宋体" w:hAnsi="宋体" w:eastAsia="宋体" w:cs="宋体"/>
          <w:sz w:val="16"/>
          <w:szCs w:val="16"/>
        </w:rPr>
        <w:t xml:space="preserve"> </w:t>
      </w:r>
      <w:r>
        <w:rPr>
          <w:rFonts w:ascii="宋体" w:hAnsi="宋体" w:eastAsia="宋体" w:cs="宋体"/>
          <w:spacing w:val="38"/>
          <w:sz w:val="16"/>
          <w:szCs w:val="16"/>
        </w:rPr>
        <w:t>局</w:t>
      </w:r>
      <w:r>
        <w:rPr>
          <w:rFonts w:ascii="宋体" w:hAnsi="宋体" w:eastAsia="宋体" w:cs="宋体"/>
          <w:spacing w:val="20"/>
          <w:sz w:val="16"/>
          <w:szCs w:val="16"/>
        </w:rPr>
        <w:t>中国人民银行长沙中心支行中国银行保险监督管理委员会湖南监管 局关 于印发〈</w:t>
      </w:r>
      <w:r>
        <w:rPr>
          <w:rFonts w:ascii="宋体" w:hAnsi="宋体" w:eastAsia="宋体" w:cs="宋体"/>
          <w:sz w:val="16"/>
          <w:szCs w:val="16"/>
        </w:rPr>
        <w:t xml:space="preserve"> </w:t>
      </w:r>
      <w:r>
        <w:rPr>
          <w:rFonts w:ascii="宋体" w:hAnsi="宋体" w:eastAsia="宋体" w:cs="宋体"/>
          <w:spacing w:val="24"/>
          <w:sz w:val="16"/>
          <w:szCs w:val="16"/>
        </w:rPr>
        <w:t>湖南</w:t>
      </w:r>
      <w:r>
        <w:rPr>
          <w:rFonts w:ascii="宋体" w:hAnsi="宋体" w:eastAsia="宋体" w:cs="宋体"/>
          <w:spacing w:val="14"/>
          <w:sz w:val="16"/>
          <w:szCs w:val="16"/>
        </w:rPr>
        <w:t>省</w:t>
      </w:r>
      <w:r>
        <w:rPr>
          <w:rFonts w:ascii="宋体" w:hAnsi="宋体" w:eastAsia="宋体" w:cs="宋体"/>
          <w:spacing w:val="12"/>
          <w:sz w:val="16"/>
          <w:szCs w:val="16"/>
        </w:rPr>
        <w:t>科技型知识价值信用贷款风险补偿试点实施办法 ＞的 通知》 (湘科计〔2020</w:t>
      </w:r>
      <w:r>
        <w:rPr>
          <w:rFonts w:ascii="宋体" w:hAnsi="宋体" w:eastAsia="宋体" w:cs="宋体"/>
          <w:sz w:val="16"/>
          <w:szCs w:val="16"/>
        </w:rPr>
        <w:t xml:space="preserve"> </w:t>
      </w:r>
      <w:r>
        <w:rPr>
          <w:rFonts w:ascii="宋体" w:hAnsi="宋体" w:eastAsia="宋体" w:cs="宋体"/>
          <w:spacing w:val="8"/>
          <w:sz w:val="16"/>
          <w:szCs w:val="16"/>
        </w:rPr>
        <w:t>〕57 号)</w:t>
      </w:r>
    </w:p>
    <w:p>
      <w:pPr>
        <w:spacing w:line="402" w:lineRule="auto"/>
        <w:rPr>
          <w:rFonts w:ascii="Arial"/>
          <w:sz w:val="21"/>
        </w:rPr>
      </w:pPr>
    </w:p>
    <w:p>
      <w:pPr>
        <w:framePr w:dropCap="drop" w:lines="0" w:w="1387" w:h="482" w:hRule="exact" w:wrap="around" w:vAnchor="text" w:hAnchor="page" w:x="254" w:y="-380"/>
        <w:spacing w:line="482" w:lineRule="exact"/>
        <w:ind w:left="748"/>
      </w:pPr>
      <w:r>
        <w:rPr>
          <w:position w:val="-10"/>
        </w:rPr>
        <w:drawing>
          <wp:inline distT="0" distB="0" distL="0" distR="0">
            <wp:extent cx="306070" cy="306070"/>
            <wp:effectExtent l="0" t="0" r="0" b="0"/>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1260"/>
                    <a:stretch>
                      <a:fillRect/>
                    </a:stretch>
                  </pic:blipFill>
                  <pic:spPr>
                    <a:xfrm>
                      <a:off x="0" y="0"/>
                      <a:ext cx="306323" cy="306323"/>
                    </a:xfrm>
                    <a:prstGeom prst="rect">
                      <a:avLst/>
                    </a:prstGeom>
                  </pic:spPr>
                </pic:pic>
              </a:graphicData>
            </a:graphic>
          </wp:inline>
        </w:drawing>
      </w:r>
    </w:p>
    <w:p>
      <w:pPr>
        <w:spacing w:before="1" w:line="228" w:lineRule="auto"/>
        <w:ind w:left="1387"/>
        <w:rPr>
          <w:rFonts w:ascii="宋体" w:hAnsi="宋体" w:eastAsia="宋体" w:cs="宋体"/>
          <w:sz w:val="16"/>
          <w:szCs w:val="16"/>
        </w:rPr>
      </w:pPr>
      <w:r>
        <w:rPr>
          <w:rFonts w:ascii="宋体" w:hAnsi="宋体" w:eastAsia="宋体" w:cs="宋体"/>
          <w:spacing w:val="21"/>
          <w:sz w:val="16"/>
          <w:szCs w:val="16"/>
        </w:rPr>
        <w:t>向</w:t>
      </w:r>
      <w:r>
        <w:rPr>
          <w:rFonts w:ascii="宋体" w:hAnsi="宋体" w:eastAsia="宋体" w:cs="宋体"/>
          <w:spacing w:val="15"/>
          <w:sz w:val="16"/>
          <w:szCs w:val="16"/>
        </w:rPr>
        <w:t>试点区域内的合作银行申请</w:t>
      </w:r>
    </w:p>
    <w:p>
      <w:pPr>
        <w:spacing w:line="305" w:lineRule="auto"/>
        <w:rPr>
          <w:rFonts w:ascii="Arial"/>
          <w:sz w:val="21"/>
        </w:rPr>
      </w:pPr>
    </w:p>
    <w:p>
      <w:pPr>
        <w:spacing w:line="466" w:lineRule="exact"/>
        <w:ind w:firstLine="770"/>
        <w:textAlignment w:val="center"/>
      </w:pPr>
      <w:r>
        <w:drawing>
          <wp:inline distT="0" distB="0" distL="0" distR="0">
            <wp:extent cx="295275" cy="295275"/>
            <wp:effectExtent l="0" t="0" r="0" b="0"/>
            <wp:docPr id="1131" name="IM 1131"/>
            <wp:cNvGraphicFramePr/>
            <a:graphic xmlns:a="http://schemas.openxmlformats.org/drawingml/2006/main">
              <a:graphicData uri="http://schemas.openxmlformats.org/drawingml/2006/picture">
                <pic:pic xmlns:pic="http://schemas.openxmlformats.org/drawingml/2006/picture">
                  <pic:nvPicPr>
                    <pic:cNvPr id="1131" name="IM 1131"/>
                    <pic:cNvPicPr/>
                  </pic:nvPicPr>
                  <pic:blipFill>
                    <a:blip r:embed="rId1261"/>
                    <a:stretch>
                      <a:fillRect/>
                    </a:stretch>
                  </pic:blipFill>
                  <pic:spPr>
                    <a:xfrm>
                      <a:off x="0" y="0"/>
                      <a:ext cx="295656" cy="295655"/>
                    </a:xfrm>
                    <a:prstGeom prst="rect">
                      <a:avLst/>
                    </a:prstGeom>
                  </pic:spPr>
                </pic:pic>
              </a:graphicData>
            </a:graphic>
          </wp:inline>
        </w:drawing>
      </w:r>
    </w:p>
    <w:p>
      <w:pPr>
        <w:spacing w:before="110" w:line="229" w:lineRule="auto"/>
        <w:ind w:left="1384"/>
        <w:rPr>
          <w:rFonts w:ascii="宋体" w:hAnsi="宋体" w:eastAsia="宋体" w:cs="宋体"/>
          <w:sz w:val="16"/>
          <w:szCs w:val="16"/>
        </w:rPr>
      </w:pPr>
      <w:r>
        <w:rPr>
          <w:rFonts w:ascii="宋体" w:hAnsi="宋体" w:eastAsia="宋体" w:cs="宋体"/>
          <w:spacing w:val="22"/>
          <w:sz w:val="16"/>
          <w:szCs w:val="16"/>
        </w:rPr>
        <w:t>银</w:t>
      </w:r>
      <w:r>
        <w:rPr>
          <w:rFonts w:ascii="宋体" w:hAnsi="宋体" w:eastAsia="宋体" w:cs="宋体"/>
          <w:spacing w:val="17"/>
          <w:sz w:val="16"/>
          <w:szCs w:val="16"/>
        </w:rPr>
        <w:t>行贷款申请有关材料</w:t>
      </w:r>
    </w:p>
    <w:p>
      <w:pPr>
        <w:spacing w:before="73" w:line="420" w:lineRule="exact"/>
        <w:ind w:firstLine="789"/>
        <w:textAlignment w:val="center"/>
      </w:pPr>
      <w:r>
        <w:drawing>
          <wp:inline distT="0" distB="0" distL="0" distR="0">
            <wp:extent cx="266065" cy="266700"/>
            <wp:effectExtent l="0" t="0" r="0" b="0"/>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1262"/>
                    <a:stretch>
                      <a:fillRect/>
                    </a:stretch>
                  </pic:blipFill>
                  <pic:spPr>
                    <a:xfrm>
                      <a:off x="0" y="0"/>
                      <a:ext cx="266699" cy="266700"/>
                    </a:xfrm>
                    <a:prstGeom prst="rect">
                      <a:avLst/>
                    </a:prstGeom>
                  </pic:spPr>
                </pic:pic>
              </a:graphicData>
            </a:graphic>
          </wp:inline>
        </w:drawing>
      </w:r>
    </w:p>
    <w:p>
      <w:pPr>
        <w:spacing w:before="100" w:line="231" w:lineRule="auto"/>
        <w:ind w:left="1386"/>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科技厅 </w:t>
      </w:r>
      <w:r>
        <w:rPr>
          <w:rFonts w:ascii="Times New Roman" w:hAnsi="Times New Roman" w:eastAsia="Times New Roman" w:cs="Times New Roman"/>
          <w:spacing w:val="10"/>
          <w:sz w:val="17"/>
          <w:szCs w:val="17"/>
        </w:rPr>
        <w:t>0731-88988752</w:t>
      </w:r>
    </w:p>
    <w:p>
      <w:pPr>
        <w:spacing w:before="185" w:line="465" w:lineRule="exact"/>
        <w:ind w:firstLine="784"/>
        <w:textAlignment w:val="center"/>
      </w:pPr>
      <w:r>
        <w:drawing>
          <wp:inline distT="0" distB="0" distL="0" distR="0">
            <wp:extent cx="371475" cy="295275"/>
            <wp:effectExtent l="0" t="0" r="0" b="0"/>
            <wp:docPr id="1133" name="IM 1133"/>
            <wp:cNvGraphicFramePr/>
            <a:graphic xmlns:a="http://schemas.openxmlformats.org/drawingml/2006/main">
              <a:graphicData uri="http://schemas.openxmlformats.org/drawingml/2006/picture">
                <pic:pic xmlns:pic="http://schemas.openxmlformats.org/drawingml/2006/picture">
                  <pic:nvPicPr>
                    <pic:cNvPr id="1133" name="IM 1133"/>
                    <pic:cNvPicPr/>
                  </pic:nvPicPr>
                  <pic:blipFill>
                    <a:blip r:embed="rId1263"/>
                    <a:stretch>
                      <a:fillRect/>
                    </a:stretch>
                  </pic:blipFill>
                  <pic:spPr>
                    <a:xfrm>
                      <a:off x="0" y="0"/>
                      <a:ext cx="371856" cy="295655"/>
                    </a:xfrm>
                    <a:prstGeom prst="rect">
                      <a:avLst/>
                    </a:prstGeom>
                  </pic:spPr>
                </pic:pic>
              </a:graphicData>
            </a:graphic>
          </wp:inline>
        </w:drawing>
      </w:r>
    </w:p>
    <w:p>
      <w:pPr>
        <w:spacing w:before="183" w:line="1192" w:lineRule="exact"/>
        <w:ind w:firstLine="3273"/>
        <w:textAlignment w:val="center"/>
      </w:pPr>
      <w:r>
        <w:drawing>
          <wp:inline distT="0" distB="0" distL="0" distR="0">
            <wp:extent cx="812165" cy="756920"/>
            <wp:effectExtent l="0" t="0" r="0" b="0"/>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1264"/>
                    <a:stretch>
                      <a:fillRect/>
                    </a:stretch>
                  </pic:blipFill>
                  <pic:spPr>
                    <a:xfrm>
                      <a:off x="0" y="0"/>
                      <a:ext cx="812292" cy="757427"/>
                    </a:xfrm>
                    <a:prstGeom prst="rect">
                      <a:avLst/>
                    </a:prstGeom>
                  </pic:spPr>
                </pic:pic>
              </a:graphicData>
            </a:graphic>
          </wp:inline>
        </w:drawing>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90</w:t>
      </w:r>
    </w:p>
    <w:p>
      <w:pPr>
        <w:sectPr>
          <w:headerReference r:id="rId170" w:type="default"/>
          <w:footerReference r:id="rId171" w:type="default"/>
          <w:pgSz w:w="8400" w:h="11900"/>
          <w:pgMar w:top="400" w:right="283" w:bottom="31" w:left="254" w:header="0" w:footer="0" w:gutter="0"/>
          <w:cols w:space="720" w:num="1"/>
        </w:sectPr>
      </w:pPr>
    </w:p>
    <w:p>
      <w:pPr>
        <w:spacing w:line="241" w:lineRule="auto"/>
        <w:rPr>
          <w:rFonts w:ascii="Arial"/>
          <w:sz w:val="21"/>
        </w:rPr>
      </w:pPr>
      <w:r>
        <w:drawing>
          <wp:anchor distT="0" distB="0" distL="0" distR="0" simplePos="0" relativeHeight="252283904" behindDoc="1" locked="0" layoutInCell="0" allowOverlap="1">
            <wp:simplePos x="0" y="0"/>
            <wp:positionH relativeFrom="page">
              <wp:posOffset>685800</wp:posOffset>
            </wp:positionH>
            <wp:positionV relativeFrom="page">
              <wp:posOffset>762000</wp:posOffset>
            </wp:positionV>
            <wp:extent cx="3962400" cy="12065"/>
            <wp:effectExtent l="0" t="0" r="0" b="0"/>
            <wp:wrapNone/>
            <wp:docPr id="1135" name="IM 1135"/>
            <wp:cNvGraphicFramePr/>
            <a:graphic xmlns:a="http://schemas.openxmlformats.org/drawingml/2006/main">
              <a:graphicData uri="http://schemas.openxmlformats.org/drawingml/2006/picture">
                <pic:pic xmlns:pic="http://schemas.openxmlformats.org/drawingml/2006/picture">
                  <pic:nvPicPr>
                    <pic:cNvPr id="1135" name="IM 1135"/>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286976" behindDoc="0" locked="0" layoutInCell="0" allowOverlap="1">
            <wp:simplePos x="0" y="0"/>
            <wp:positionH relativeFrom="page">
              <wp:posOffset>729615</wp:posOffset>
            </wp:positionH>
            <wp:positionV relativeFrom="page">
              <wp:posOffset>1193165</wp:posOffset>
            </wp:positionV>
            <wp:extent cx="855345" cy="315595"/>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1265"/>
                    <a:stretch>
                      <a:fillRect/>
                    </a:stretch>
                  </pic:blipFill>
                  <pic:spPr>
                    <a:xfrm>
                      <a:off x="0" y="0"/>
                      <a:ext cx="855598" cy="315467"/>
                    </a:xfrm>
                    <a:prstGeom prst="rect">
                      <a:avLst/>
                    </a:prstGeom>
                  </pic:spPr>
                </pic:pic>
              </a:graphicData>
            </a:graphic>
          </wp:anchor>
        </w:drawing>
      </w:r>
      <w:r>
        <w:drawing>
          <wp:anchor distT="0" distB="0" distL="0" distR="0" simplePos="0" relativeHeight="252285952" behindDoc="0" locked="0" layoutInCell="0" allowOverlap="1">
            <wp:simplePos x="0" y="0"/>
            <wp:positionH relativeFrom="page">
              <wp:posOffset>1386205</wp:posOffset>
            </wp:positionH>
            <wp:positionV relativeFrom="page">
              <wp:posOffset>723900</wp:posOffset>
            </wp:positionV>
            <wp:extent cx="524510" cy="518160"/>
            <wp:effectExtent l="0" t="0" r="0" b="0"/>
            <wp:wrapNone/>
            <wp:docPr id="1137" name="IM 1137"/>
            <wp:cNvGraphicFramePr/>
            <a:graphic xmlns:a="http://schemas.openxmlformats.org/drawingml/2006/main">
              <a:graphicData uri="http://schemas.openxmlformats.org/drawingml/2006/picture">
                <pic:pic xmlns:pic="http://schemas.openxmlformats.org/drawingml/2006/picture">
                  <pic:nvPicPr>
                    <pic:cNvPr id="1137" name="IM 1137"/>
                    <pic:cNvPicPr/>
                  </pic:nvPicPr>
                  <pic:blipFill>
                    <a:blip r:embed="rId1266"/>
                    <a:stretch>
                      <a:fillRect/>
                    </a:stretch>
                  </pic:blipFill>
                  <pic:spPr>
                    <a:xfrm>
                      <a:off x="0" y="0"/>
                      <a:ext cx="524255" cy="518159"/>
                    </a:xfrm>
                    <a:prstGeom prst="rect">
                      <a:avLst/>
                    </a:prstGeom>
                  </pic:spPr>
                </pic:pic>
              </a:graphicData>
            </a:graphic>
          </wp:anchor>
        </w:drawing>
      </w:r>
      <w:r>
        <w:drawing>
          <wp:anchor distT="0" distB="0" distL="0" distR="0" simplePos="0" relativeHeight="252289024" behindDoc="0" locked="0" layoutInCell="0" allowOverlap="1">
            <wp:simplePos x="0" y="0"/>
            <wp:positionH relativeFrom="page">
              <wp:posOffset>725170</wp:posOffset>
            </wp:positionH>
            <wp:positionV relativeFrom="page">
              <wp:posOffset>2966720</wp:posOffset>
            </wp:positionV>
            <wp:extent cx="304800" cy="304800"/>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902"/>
                    <a:stretch>
                      <a:fillRect/>
                    </a:stretch>
                  </pic:blipFill>
                  <pic:spPr>
                    <a:xfrm>
                      <a:off x="0" y="0"/>
                      <a:ext cx="304799" cy="304800"/>
                    </a:xfrm>
                    <a:prstGeom prst="rect">
                      <a:avLst/>
                    </a:prstGeom>
                  </pic:spPr>
                </pic:pic>
              </a:graphicData>
            </a:graphic>
          </wp:anchor>
        </w:drawing>
      </w:r>
      <w:r>
        <w:drawing>
          <wp:anchor distT="0" distB="0" distL="0" distR="0" simplePos="0" relativeHeight="252291072" behindDoc="0" locked="0" layoutInCell="0" allowOverlap="1">
            <wp:simplePos x="0" y="0"/>
            <wp:positionH relativeFrom="page">
              <wp:posOffset>1061085</wp:posOffset>
            </wp:positionH>
            <wp:positionV relativeFrom="page">
              <wp:posOffset>3943985</wp:posOffset>
            </wp:positionV>
            <wp:extent cx="530225" cy="162560"/>
            <wp:effectExtent l="0" t="0" r="0" b="0"/>
            <wp:wrapNone/>
            <wp:docPr id="1139" name="IM 1139"/>
            <wp:cNvGraphicFramePr/>
            <a:graphic xmlns:a="http://schemas.openxmlformats.org/drawingml/2006/main">
              <a:graphicData uri="http://schemas.openxmlformats.org/drawingml/2006/picture">
                <pic:pic xmlns:pic="http://schemas.openxmlformats.org/drawingml/2006/picture">
                  <pic:nvPicPr>
                    <pic:cNvPr id="1139" name="IM 1139"/>
                    <pic:cNvPicPr/>
                  </pic:nvPicPr>
                  <pic:blipFill>
                    <a:blip r:embed="rId1267"/>
                    <a:stretch>
                      <a:fillRect/>
                    </a:stretch>
                  </pic:blipFill>
                  <pic:spPr>
                    <a:xfrm>
                      <a:off x="0" y="0"/>
                      <a:ext cx="530250" cy="162597"/>
                    </a:xfrm>
                    <a:prstGeom prst="rect">
                      <a:avLst/>
                    </a:prstGeom>
                  </pic:spPr>
                </pic:pic>
              </a:graphicData>
            </a:graphic>
          </wp:anchor>
        </w:drawing>
      </w:r>
      <w:r>
        <w:drawing>
          <wp:anchor distT="0" distB="0" distL="0" distR="0" simplePos="0" relativeHeight="252290048" behindDoc="0" locked="0" layoutInCell="0" allowOverlap="1">
            <wp:simplePos x="0" y="0"/>
            <wp:positionH relativeFrom="page">
              <wp:posOffset>1057275</wp:posOffset>
            </wp:positionH>
            <wp:positionV relativeFrom="page">
              <wp:posOffset>4491990</wp:posOffset>
            </wp:positionV>
            <wp:extent cx="530225" cy="164465"/>
            <wp:effectExtent l="0" t="0" r="0" b="0"/>
            <wp:wrapNone/>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1268"/>
                    <a:stretch>
                      <a:fillRect/>
                    </a:stretch>
                  </pic:blipFill>
                  <pic:spPr>
                    <a:xfrm>
                      <a:off x="0" y="0"/>
                      <a:ext cx="530034" cy="164502"/>
                    </a:xfrm>
                    <a:prstGeom prst="rect">
                      <a:avLst/>
                    </a:prstGeom>
                  </pic:spPr>
                </pic:pic>
              </a:graphicData>
            </a:graphic>
          </wp:anchor>
        </w:drawing>
      </w:r>
      <w:r>
        <w:drawing>
          <wp:anchor distT="0" distB="0" distL="0" distR="0" simplePos="0" relativeHeight="252288000" behindDoc="0" locked="0" layoutInCell="0" allowOverlap="1">
            <wp:simplePos x="0" y="0"/>
            <wp:positionH relativeFrom="page">
              <wp:posOffset>1063625</wp:posOffset>
            </wp:positionH>
            <wp:positionV relativeFrom="page">
              <wp:posOffset>5033010</wp:posOffset>
            </wp:positionV>
            <wp:extent cx="1383030" cy="166370"/>
            <wp:effectExtent l="0" t="0" r="0" b="0"/>
            <wp:wrapNone/>
            <wp:docPr id="1141" name="IM 1141"/>
            <wp:cNvGraphicFramePr/>
            <a:graphic xmlns:a="http://schemas.openxmlformats.org/drawingml/2006/main">
              <a:graphicData uri="http://schemas.openxmlformats.org/drawingml/2006/picture">
                <pic:pic xmlns:pic="http://schemas.openxmlformats.org/drawingml/2006/picture">
                  <pic:nvPicPr>
                    <pic:cNvPr id="1141" name="IM 1141"/>
                    <pic:cNvPicPr/>
                  </pic:nvPicPr>
                  <pic:blipFill>
                    <a:blip r:embed="rId1269"/>
                    <a:stretch>
                      <a:fillRect/>
                    </a:stretch>
                  </pic:blipFill>
                  <pic:spPr>
                    <a:xfrm>
                      <a:off x="0" y="0"/>
                      <a:ext cx="1383119" cy="166370"/>
                    </a:xfrm>
                    <a:prstGeom prst="rect">
                      <a:avLst/>
                    </a:prstGeom>
                  </pic:spPr>
                </pic:pic>
              </a:graphicData>
            </a:graphic>
          </wp:anchor>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314" w:lineRule="exact"/>
        <w:ind w:firstLine="2839"/>
        <w:textAlignment w:val="center"/>
      </w:pPr>
      <w:r>
        <w:drawing>
          <wp:inline distT="0" distB="0" distL="0" distR="0">
            <wp:extent cx="2133600" cy="19939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1270"/>
                    <a:stretch>
                      <a:fillRect/>
                    </a:stretch>
                  </pic:blipFill>
                  <pic:spPr>
                    <a:xfrm>
                      <a:off x="0" y="0"/>
                      <a:ext cx="2133600" cy="199643"/>
                    </a:xfrm>
                    <a:prstGeom prst="rect">
                      <a:avLst/>
                    </a:prstGeom>
                  </pic:spPr>
                </pic:pic>
              </a:graphicData>
            </a:graphic>
          </wp:inline>
        </w:drawing>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2" w:line="260" w:lineRule="auto"/>
        <w:ind w:left="824" w:right="486" w:firstLine="544"/>
        <w:rPr>
          <w:rFonts w:ascii="宋体" w:hAnsi="宋体" w:eastAsia="宋体" w:cs="宋体"/>
          <w:sz w:val="16"/>
          <w:szCs w:val="16"/>
        </w:rPr>
      </w:pPr>
      <w:r>
        <w:drawing>
          <wp:anchor distT="0" distB="0" distL="0" distR="0" simplePos="0" relativeHeight="252284928" behindDoc="1" locked="0" layoutInCell="1" allowOverlap="1">
            <wp:simplePos x="0" y="0"/>
            <wp:positionH relativeFrom="column">
              <wp:posOffset>2540</wp:posOffset>
            </wp:positionH>
            <wp:positionV relativeFrom="paragraph">
              <wp:posOffset>-1517650</wp:posOffset>
            </wp:positionV>
            <wp:extent cx="4758055" cy="7350125"/>
            <wp:effectExtent l="0" t="0" r="0" b="0"/>
            <wp:wrapNone/>
            <wp:docPr id="1143" name="IM 1143"/>
            <wp:cNvGraphicFramePr/>
            <a:graphic xmlns:a="http://schemas.openxmlformats.org/drawingml/2006/main">
              <a:graphicData uri="http://schemas.openxmlformats.org/drawingml/2006/picture">
                <pic:pic xmlns:pic="http://schemas.openxmlformats.org/drawingml/2006/picture">
                  <pic:nvPicPr>
                    <pic:cNvPr id="1143" name="IM 1143"/>
                    <pic:cNvPicPr/>
                  </pic:nvPicPr>
                  <pic:blipFill>
                    <a:blip r:embed="rId1271"/>
                    <a:stretch>
                      <a:fillRect/>
                    </a:stretch>
                  </pic:blipFill>
                  <pic:spPr>
                    <a:xfrm>
                      <a:off x="0" y="0"/>
                      <a:ext cx="4757928" cy="7350252"/>
                    </a:xfrm>
                    <a:prstGeom prst="rect">
                      <a:avLst/>
                    </a:prstGeom>
                  </pic:spPr>
                </pic:pic>
              </a:graphicData>
            </a:graphic>
          </wp:anchor>
        </w:drawing>
      </w:r>
      <w:r>
        <w:rPr>
          <w:rFonts w:ascii="宋体" w:hAnsi="宋体" w:eastAsia="宋体" w:cs="宋体"/>
          <w:spacing w:val="27"/>
          <w:sz w:val="16"/>
          <w:szCs w:val="16"/>
        </w:rPr>
        <w:t>经</w:t>
      </w:r>
      <w:r>
        <w:rPr>
          <w:rFonts w:ascii="宋体" w:hAnsi="宋体" w:eastAsia="宋体" w:cs="宋体"/>
          <w:spacing w:val="21"/>
          <w:sz w:val="16"/>
          <w:szCs w:val="16"/>
        </w:rPr>
        <w:t>农业农村部门备案并在工商部门登记注册的农业产业化龙头和农业社</w:t>
      </w:r>
      <w:r>
        <w:rPr>
          <w:rFonts w:ascii="宋体" w:hAnsi="宋体" w:eastAsia="宋体" w:cs="宋体"/>
          <w:sz w:val="16"/>
          <w:szCs w:val="16"/>
        </w:rPr>
        <w:t xml:space="preserve"> </w:t>
      </w:r>
      <w:r>
        <w:rPr>
          <w:rFonts w:ascii="宋体" w:hAnsi="宋体" w:eastAsia="宋体" w:cs="宋体"/>
          <w:spacing w:val="16"/>
          <w:sz w:val="16"/>
          <w:szCs w:val="16"/>
        </w:rPr>
        <w:t>会化服务组织 (不含林业类产业化龙头和社会化服务组织) 等新型农业经营主</w:t>
      </w:r>
      <w:r>
        <w:rPr>
          <w:rFonts w:ascii="宋体" w:hAnsi="宋体" w:eastAsia="宋体" w:cs="宋体"/>
          <w:spacing w:val="12"/>
          <w:sz w:val="16"/>
          <w:szCs w:val="16"/>
        </w:rPr>
        <w:t>体</w:t>
      </w:r>
    </w:p>
    <w:p>
      <w:pPr>
        <w:spacing w:before="35" w:line="408" w:lineRule="exact"/>
        <w:ind w:firstLine="914"/>
        <w:textAlignment w:val="center"/>
      </w:pPr>
      <w:r>
        <w:drawing>
          <wp:inline distT="0" distB="0" distL="0" distR="0">
            <wp:extent cx="814705" cy="258445"/>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1272"/>
                    <a:stretch>
                      <a:fillRect/>
                    </a:stretch>
                  </pic:blipFill>
                  <pic:spPr>
                    <a:xfrm>
                      <a:off x="0" y="0"/>
                      <a:ext cx="815022" cy="259079"/>
                    </a:xfrm>
                    <a:prstGeom prst="rect">
                      <a:avLst/>
                    </a:prstGeom>
                  </pic:spPr>
                </pic:pic>
              </a:graphicData>
            </a:graphic>
          </wp:inline>
        </w:drawing>
      </w:r>
    </w:p>
    <w:p>
      <w:pPr>
        <w:spacing w:before="22" w:line="263" w:lineRule="auto"/>
        <w:ind w:left="825" w:right="467" w:firstLine="379"/>
        <w:rPr>
          <w:rFonts w:ascii="宋体" w:hAnsi="宋体" w:eastAsia="宋体" w:cs="宋体"/>
          <w:sz w:val="16"/>
          <w:szCs w:val="16"/>
        </w:rPr>
      </w:pPr>
      <w:r>
        <w:rPr>
          <w:rFonts w:ascii="宋体" w:hAnsi="宋体" w:eastAsia="宋体" w:cs="宋体"/>
          <w:spacing w:val="15"/>
          <w:sz w:val="16"/>
          <w:szCs w:val="16"/>
        </w:rPr>
        <w:t xml:space="preserve">符合条件的新型农业经营主体获取贷款额度为 </w:t>
      </w:r>
      <w:r>
        <w:rPr>
          <w:rFonts w:ascii="Times New Roman" w:hAnsi="Times New Roman" w:eastAsia="Times New Roman" w:cs="Times New Roman"/>
          <w:spacing w:val="15"/>
          <w:sz w:val="17"/>
          <w:szCs w:val="17"/>
        </w:rPr>
        <w:t xml:space="preserve">1000 </w:t>
      </w:r>
      <w:r>
        <w:rPr>
          <w:rFonts w:ascii="宋体" w:hAnsi="宋体" w:eastAsia="宋体" w:cs="宋体"/>
          <w:spacing w:val="15"/>
          <w:sz w:val="16"/>
          <w:szCs w:val="16"/>
        </w:rPr>
        <w:t>万元以内 (含，下同) 的</w:t>
      </w:r>
      <w:r>
        <w:rPr>
          <w:rFonts w:ascii="宋体" w:hAnsi="宋体" w:eastAsia="宋体" w:cs="宋体"/>
          <w:spacing w:val="11"/>
          <w:sz w:val="16"/>
          <w:szCs w:val="16"/>
        </w:rPr>
        <w:t>，</w:t>
      </w:r>
      <w:r>
        <w:rPr>
          <w:rFonts w:ascii="宋体" w:hAnsi="宋体" w:eastAsia="宋体" w:cs="宋体"/>
          <w:sz w:val="16"/>
          <w:szCs w:val="16"/>
        </w:rPr>
        <w:t xml:space="preserve"> </w:t>
      </w:r>
      <w:r>
        <w:rPr>
          <w:rFonts w:ascii="宋体" w:hAnsi="宋体" w:eastAsia="宋体" w:cs="宋体"/>
          <w:spacing w:val="17"/>
          <w:sz w:val="16"/>
          <w:szCs w:val="16"/>
        </w:rPr>
        <w:t>按</w:t>
      </w:r>
      <w:r>
        <w:rPr>
          <w:rFonts w:ascii="宋体" w:hAnsi="宋体" w:eastAsia="宋体" w:cs="宋体"/>
          <w:spacing w:val="11"/>
          <w:sz w:val="16"/>
          <w:szCs w:val="16"/>
        </w:rPr>
        <w:t xml:space="preserve">照贷款市场报价利率 </w:t>
      </w:r>
      <w:r>
        <w:rPr>
          <w:rFonts w:ascii="宋体" w:hAnsi="宋体" w:eastAsia="宋体" w:cs="宋体"/>
          <w:spacing w:val="11"/>
          <w:sz w:val="17"/>
          <w:szCs w:val="17"/>
        </w:rPr>
        <w:t>(</w:t>
      </w:r>
      <w:r>
        <w:rPr>
          <w:rFonts w:ascii="Times New Roman" w:hAnsi="Times New Roman" w:eastAsia="Times New Roman" w:cs="Times New Roman"/>
          <w:sz w:val="17"/>
          <w:szCs w:val="17"/>
        </w:rPr>
        <w:t>LPR</w:t>
      </w:r>
      <w:r>
        <w:rPr>
          <w:rFonts w:ascii="Times New Roman" w:hAnsi="Times New Roman" w:eastAsia="Times New Roman" w:cs="Times New Roman"/>
          <w:spacing w:val="11"/>
          <w:sz w:val="17"/>
          <w:szCs w:val="17"/>
        </w:rPr>
        <w:t xml:space="preserve"> </w:t>
      </w:r>
      <w:r>
        <w:rPr>
          <w:rFonts w:ascii="宋体" w:hAnsi="宋体" w:eastAsia="宋体" w:cs="宋体"/>
          <w:spacing w:val="11"/>
          <w:sz w:val="16"/>
          <w:szCs w:val="16"/>
        </w:rPr>
        <w:t xml:space="preserve">) 的 </w:t>
      </w:r>
      <w:r>
        <w:rPr>
          <w:rFonts w:ascii="Times New Roman" w:hAnsi="Times New Roman" w:eastAsia="Times New Roman" w:cs="Times New Roman"/>
          <w:spacing w:val="11"/>
          <w:sz w:val="17"/>
          <w:szCs w:val="17"/>
        </w:rPr>
        <w:t>50%</w:t>
      </w:r>
      <w:r>
        <w:rPr>
          <w:rFonts w:ascii="宋体" w:hAnsi="宋体" w:eastAsia="宋体" w:cs="宋体"/>
          <w:spacing w:val="11"/>
          <w:sz w:val="16"/>
          <w:szCs w:val="16"/>
        </w:rPr>
        <w:t xml:space="preserve">进行贴息；贷款额度在 </w:t>
      </w:r>
      <w:r>
        <w:rPr>
          <w:rFonts w:ascii="Times New Roman" w:hAnsi="Times New Roman" w:eastAsia="Times New Roman" w:cs="Times New Roman"/>
          <w:spacing w:val="11"/>
          <w:sz w:val="17"/>
          <w:szCs w:val="17"/>
        </w:rPr>
        <w:t xml:space="preserve">1000 </w:t>
      </w:r>
      <w:r>
        <w:rPr>
          <w:rFonts w:ascii="宋体" w:hAnsi="宋体" w:eastAsia="宋体" w:cs="宋体"/>
          <w:spacing w:val="11"/>
          <w:sz w:val="16"/>
          <w:szCs w:val="16"/>
        </w:rPr>
        <w:t>万~</w:t>
      </w:r>
      <w:r>
        <w:rPr>
          <w:rFonts w:ascii="Times New Roman" w:hAnsi="Times New Roman" w:eastAsia="Times New Roman" w:cs="Times New Roman"/>
          <w:spacing w:val="11"/>
          <w:sz w:val="17"/>
          <w:szCs w:val="17"/>
        </w:rPr>
        <w:t xml:space="preserve">5000 </w:t>
      </w:r>
      <w:r>
        <w:rPr>
          <w:rFonts w:ascii="宋体" w:hAnsi="宋体" w:eastAsia="宋体" w:cs="宋体"/>
          <w:spacing w:val="11"/>
          <w:sz w:val="16"/>
          <w:szCs w:val="16"/>
        </w:rPr>
        <w:t>万元的</w:t>
      </w:r>
      <w:r>
        <w:rPr>
          <w:rFonts w:ascii="宋体" w:hAnsi="宋体" w:eastAsia="宋体" w:cs="宋体"/>
          <w:sz w:val="16"/>
          <w:szCs w:val="16"/>
        </w:rPr>
        <w:t xml:space="preserve"> </w:t>
      </w:r>
      <w:r>
        <w:rPr>
          <w:rFonts w:ascii="宋体" w:hAnsi="宋体" w:eastAsia="宋体" w:cs="宋体"/>
          <w:spacing w:val="30"/>
          <w:sz w:val="16"/>
          <w:szCs w:val="16"/>
        </w:rPr>
        <w:t>，</w:t>
      </w:r>
      <w:r>
        <w:rPr>
          <w:rFonts w:ascii="宋体" w:hAnsi="宋体" w:eastAsia="宋体" w:cs="宋体"/>
          <w:spacing w:val="27"/>
          <w:sz w:val="16"/>
          <w:szCs w:val="16"/>
        </w:rPr>
        <w:t>按</w:t>
      </w:r>
      <w:r>
        <w:rPr>
          <w:rFonts w:ascii="宋体" w:hAnsi="宋体" w:eastAsia="宋体" w:cs="宋体"/>
          <w:spacing w:val="15"/>
          <w:sz w:val="16"/>
          <w:szCs w:val="16"/>
        </w:rPr>
        <w:t xml:space="preserve">照贷款市场报价利率 </w:t>
      </w:r>
      <w:r>
        <w:rPr>
          <w:rFonts w:ascii="宋体" w:hAnsi="宋体" w:eastAsia="宋体" w:cs="宋体"/>
          <w:spacing w:val="15"/>
          <w:sz w:val="17"/>
          <w:szCs w:val="17"/>
        </w:rPr>
        <w:t>(</w:t>
      </w:r>
      <w:r>
        <w:rPr>
          <w:rFonts w:ascii="Times New Roman" w:hAnsi="Times New Roman" w:eastAsia="Times New Roman" w:cs="Times New Roman"/>
          <w:sz w:val="17"/>
          <w:szCs w:val="17"/>
        </w:rPr>
        <w:t>LPR</w:t>
      </w:r>
      <w:r>
        <w:rPr>
          <w:rFonts w:ascii="宋体" w:hAnsi="宋体" w:eastAsia="宋体" w:cs="宋体"/>
          <w:spacing w:val="15"/>
          <w:sz w:val="17"/>
          <w:szCs w:val="17"/>
        </w:rPr>
        <w:t xml:space="preserve">) </w:t>
      </w:r>
      <w:r>
        <w:rPr>
          <w:rFonts w:ascii="宋体" w:hAnsi="宋体" w:eastAsia="宋体" w:cs="宋体"/>
          <w:spacing w:val="15"/>
          <w:sz w:val="16"/>
          <w:szCs w:val="16"/>
        </w:rPr>
        <w:t xml:space="preserve">的 </w:t>
      </w:r>
      <w:r>
        <w:rPr>
          <w:rFonts w:ascii="Times New Roman" w:hAnsi="Times New Roman" w:eastAsia="Times New Roman" w:cs="Times New Roman"/>
          <w:spacing w:val="15"/>
          <w:sz w:val="17"/>
          <w:szCs w:val="17"/>
        </w:rPr>
        <w:t>40%</w:t>
      </w:r>
      <w:r>
        <w:rPr>
          <w:rFonts w:ascii="宋体" w:hAnsi="宋体" w:eastAsia="宋体" w:cs="宋体"/>
          <w:spacing w:val="15"/>
          <w:sz w:val="16"/>
          <w:szCs w:val="16"/>
        </w:rPr>
        <w:t>进行贴息；贷 款额度在</w:t>
      </w:r>
      <w:r>
        <w:rPr>
          <w:rFonts w:ascii="Times New Roman" w:hAnsi="Times New Roman" w:eastAsia="Times New Roman" w:cs="Times New Roman"/>
          <w:spacing w:val="15"/>
          <w:sz w:val="17"/>
          <w:szCs w:val="17"/>
        </w:rPr>
        <w:t xml:space="preserve">5000 </w:t>
      </w:r>
      <w:r>
        <w:rPr>
          <w:rFonts w:ascii="宋体" w:hAnsi="宋体" w:eastAsia="宋体" w:cs="宋体"/>
          <w:spacing w:val="15"/>
          <w:sz w:val="16"/>
          <w:szCs w:val="16"/>
        </w:rPr>
        <w:t>万 元以上的</w:t>
      </w:r>
      <w:r>
        <w:rPr>
          <w:rFonts w:ascii="宋体" w:hAnsi="宋体" w:eastAsia="宋体" w:cs="宋体"/>
          <w:sz w:val="16"/>
          <w:szCs w:val="16"/>
        </w:rPr>
        <w:t xml:space="preserve"> </w:t>
      </w:r>
      <w:r>
        <w:rPr>
          <w:rFonts w:ascii="宋体" w:hAnsi="宋体" w:eastAsia="宋体" w:cs="宋体"/>
          <w:spacing w:val="18"/>
          <w:sz w:val="16"/>
          <w:szCs w:val="16"/>
        </w:rPr>
        <w:t xml:space="preserve">，按照贷款市场报价利率 </w:t>
      </w:r>
      <w:r>
        <w:rPr>
          <w:rFonts w:ascii="宋体" w:hAnsi="宋体" w:eastAsia="宋体" w:cs="宋体"/>
          <w:spacing w:val="18"/>
          <w:sz w:val="17"/>
          <w:szCs w:val="17"/>
        </w:rPr>
        <w:t>(</w:t>
      </w:r>
      <w:r>
        <w:rPr>
          <w:rFonts w:ascii="Times New Roman" w:hAnsi="Times New Roman" w:eastAsia="Times New Roman" w:cs="Times New Roman"/>
          <w:sz w:val="17"/>
          <w:szCs w:val="17"/>
        </w:rPr>
        <w:t>LPR</w:t>
      </w:r>
      <w:r>
        <w:rPr>
          <w:rFonts w:ascii="宋体" w:hAnsi="宋体" w:eastAsia="宋体" w:cs="宋体"/>
          <w:spacing w:val="18"/>
          <w:sz w:val="17"/>
          <w:szCs w:val="17"/>
        </w:rPr>
        <w:t xml:space="preserve">) </w:t>
      </w:r>
      <w:r>
        <w:rPr>
          <w:rFonts w:ascii="宋体" w:hAnsi="宋体" w:eastAsia="宋体" w:cs="宋体"/>
          <w:spacing w:val="18"/>
          <w:sz w:val="16"/>
          <w:szCs w:val="16"/>
        </w:rPr>
        <w:t xml:space="preserve">的 </w:t>
      </w:r>
      <w:r>
        <w:rPr>
          <w:rFonts w:ascii="Times New Roman" w:hAnsi="Times New Roman" w:eastAsia="Times New Roman" w:cs="Times New Roman"/>
          <w:spacing w:val="18"/>
          <w:sz w:val="17"/>
          <w:szCs w:val="17"/>
        </w:rPr>
        <w:t>30%</w:t>
      </w:r>
      <w:r>
        <w:rPr>
          <w:rFonts w:ascii="宋体" w:hAnsi="宋体" w:eastAsia="宋体" w:cs="宋体"/>
          <w:spacing w:val="18"/>
          <w:sz w:val="16"/>
          <w:szCs w:val="16"/>
        </w:rPr>
        <w:t>进行贴息。贷款利率低于贷 款市场报</w:t>
      </w:r>
      <w:r>
        <w:rPr>
          <w:rFonts w:ascii="宋体" w:hAnsi="宋体" w:eastAsia="宋体" w:cs="宋体"/>
          <w:spacing w:val="11"/>
          <w:sz w:val="16"/>
          <w:szCs w:val="16"/>
        </w:rPr>
        <w:t>价</w:t>
      </w:r>
      <w:r>
        <w:rPr>
          <w:rFonts w:ascii="宋体" w:hAnsi="宋体" w:eastAsia="宋体" w:cs="宋体"/>
          <w:sz w:val="16"/>
          <w:szCs w:val="16"/>
        </w:rPr>
        <w:t xml:space="preserve"> </w:t>
      </w:r>
      <w:r>
        <w:rPr>
          <w:rFonts w:ascii="宋体" w:hAnsi="宋体" w:eastAsia="宋体" w:cs="宋体"/>
          <w:spacing w:val="24"/>
          <w:sz w:val="16"/>
          <w:szCs w:val="16"/>
        </w:rPr>
        <w:t>利</w:t>
      </w:r>
      <w:r>
        <w:rPr>
          <w:rFonts w:ascii="宋体" w:hAnsi="宋体" w:eastAsia="宋体" w:cs="宋体"/>
          <w:spacing w:val="16"/>
          <w:sz w:val="16"/>
          <w:szCs w:val="16"/>
        </w:rPr>
        <w:t xml:space="preserve">率 </w:t>
      </w:r>
      <w:r>
        <w:rPr>
          <w:rFonts w:ascii="宋体" w:hAnsi="宋体" w:eastAsia="宋体" w:cs="宋体"/>
          <w:spacing w:val="16"/>
          <w:sz w:val="17"/>
          <w:szCs w:val="17"/>
        </w:rPr>
        <w:t>(</w:t>
      </w:r>
      <w:r>
        <w:rPr>
          <w:rFonts w:ascii="Times New Roman" w:hAnsi="Times New Roman" w:eastAsia="Times New Roman" w:cs="Times New Roman"/>
          <w:sz w:val="17"/>
          <w:szCs w:val="17"/>
        </w:rPr>
        <w:t>LPR</w:t>
      </w:r>
      <w:r>
        <w:rPr>
          <w:rFonts w:ascii="宋体" w:hAnsi="宋体" w:eastAsia="宋体" w:cs="宋体"/>
          <w:spacing w:val="16"/>
          <w:sz w:val="17"/>
          <w:szCs w:val="17"/>
        </w:rPr>
        <w:t xml:space="preserve">) </w:t>
      </w:r>
      <w:r>
        <w:rPr>
          <w:rFonts w:ascii="宋体" w:hAnsi="宋体" w:eastAsia="宋体" w:cs="宋体"/>
          <w:spacing w:val="16"/>
          <w:sz w:val="16"/>
          <w:szCs w:val="16"/>
        </w:rPr>
        <w:t>的按实际利率计算。</w:t>
      </w:r>
    </w:p>
    <w:p>
      <w:pPr>
        <w:spacing w:before="203" w:line="257" w:lineRule="exact"/>
        <w:ind w:firstLine="1381"/>
        <w:textAlignment w:val="center"/>
      </w:pPr>
      <w:r>
        <w:drawing>
          <wp:inline distT="0" distB="0" distL="0" distR="0">
            <wp:extent cx="558800" cy="162560"/>
            <wp:effectExtent l="0" t="0" r="0" b="0"/>
            <wp:docPr id="1145" name="IM 1145"/>
            <wp:cNvGraphicFramePr/>
            <a:graphic xmlns:a="http://schemas.openxmlformats.org/drawingml/2006/main">
              <a:graphicData uri="http://schemas.openxmlformats.org/drawingml/2006/picture">
                <pic:pic xmlns:pic="http://schemas.openxmlformats.org/drawingml/2006/picture">
                  <pic:nvPicPr>
                    <pic:cNvPr id="1145" name="IM 1145"/>
                    <pic:cNvPicPr/>
                  </pic:nvPicPr>
                  <pic:blipFill>
                    <a:blip r:embed="rId1273"/>
                    <a:stretch>
                      <a:fillRect/>
                    </a:stretch>
                  </pic:blipFill>
                  <pic:spPr>
                    <a:xfrm>
                      <a:off x="0" y="0"/>
                      <a:ext cx="558876" cy="162902"/>
                    </a:xfrm>
                    <a:prstGeom prst="rect">
                      <a:avLst/>
                    </a:prstGeom>
                  </pic:spPr>
                </pic:pic>
              </a:graphicData>
            </a:graphic>
          </wp:inline>
        </w:drawing>
      </w:r>
    </w:p>
    <w:p>
      <w:pPr>
        <w:spacing w:before="218" w:line="274" w:lineRule="auto"/>
        <w:ind w:left="825" w:right="482" w:firstLine="468"/>
        <w:rPr>
          <w:rFonts w:ascii="宋体" w:hAnsi="宋体" w:eastAsia="宋体" w:cs="宋体"/>
          <w:sz w:val="16"/>
          <w:szCs w:val="16"/>
        </w:rPr>
      </w:pPr>
      <w:r>
        <w:rPr>
          <w:rFonts w:ascii="宋体" w:hAnsi="宋体" w:eastAsia="宋体" w:cs="宋体"/>
          <w:spacing w:val="36"/>
          <w:sz w:val="16"/>
          <w:szCs w:val="16"/>
        </w:rPr>
        <w:t>《</w:t>
      </w:r>
      <w:r>
        <w:rPr>
          <w:rFonts w:ascii="宋体" w:hAnsi="宋体" w:eastAsia="宋体" w:cs="宋体"/>
          <w:spacing w:val="24"/>
          <w:sz w:val="16"/>
          <w:szCs w:val="16"/>
        </w:rPr>
        <w:t>湖</w:t>
      </w:r>
      <w:r>
        <w:rPr>
          <w:rFonts w:ascii="宋体" w:hAnsi="宋体" w:eastAsia="宋体" w:cs="宋体"/>
          <w:spacing w:val="18"/>
          <w:sz w:val="16"/>
          <w:szCs w:val="16"/>
        </w:rPr>
        <w:t>南省农业农村厅湖南省财政厅关于开展新型农业经营主体贷款贴息工作的</w:t>
      </w:r>
      <w:r>
        <w:rPr>
          <w:rFonts w:ascii="宋体" w:hAnsi="宋体" w:eastAsia="宋体" w:cs="宋体"/>
          <w:sz w:val="16"/>
          <w:szCs w:val="16"/>
        </w:rPr>
        <w:t xml:space="preserve"> </w:t>
      </w:r>
      <w:r>
        <w:rPr>
          <w:rFonts w:ascii="宋体" w:hAnsi="宋体" w:eastAsia="宋体" w:cs="宋体"/>
          <w:spacing w:val="22"/>
          <w:sz w:val="16"/>
          <w:szCs w:val="16"/>
        </w:rPr>
        <w:t>通</w:t>
      </w:r>
      <w:r>
        <w:rPr>
          <w:rFonts w:ascii="宋体" w:hAnsi="宋体" w:eastAsia="宋体" w:cs="宋体"/>
          <w:spacing w:val="11"/>
          <w:sz w:val="16"/>
          <w:szCs w:val="16"/>
        </w:rPr>
        <w:t>知》 (湘农联〔</w:t>
      </w:r>
      <w:r>
        <w:rPr>
          <w:rFonts w:ascii="Times New Roman" w:hAnsi="Times New Roman" w:eastAsia="Times New Roman" w:cs="Times New Roman"/>
          <w:spacing w:val="11"/>
          <w:sz w:val="17"/>
          <w:szCs w:val="17"/>
        </w:rPr>
        <w:t xml:space="preserve">2018] 169 </w:t>
      </w:r>
      <w:r>
        <w:rPr>
          <w:rFonts w:ascii="宋体" w:hAnsi="宋体" w:eastAsia="宋体" w:cs="宋体"/>
          <w:spacing w:val="11"/>
          <w:sz w:val="16"/>
          <w:szCs w:val="16"/>
        </w:rPr>
        <w:t>号) 、《关于进一步加强新型农业经营主体贷款贴息工作</w:t>
      </w:r>
    </w:p>
    <w:p>
      <w:pPr>
        <w:spacing w:before="1" w:line="231" w:lineRule="auto"/>
        <w:ind w:left="838"/>
        <w:rPr>
          <w:rFonts w:ascii="宋体" w:hAnsi="宋体" w:eastAsia="宋体" w:cs="宋体"/>
          <w:sz w:val="16"/>
          <w:szCs w:val="16"/>
        </w:rPr>
      </w:pPr>
      <w:r>
        <w:rPr>
          <w:rFonts w:ascii="宋体" w:hAnsi="宋体" w:eastAsia="宋体" w:cs="宋体"/>
          <w:spacing w:val="12"/>
          <w:sz w:val="16"/>
          <w:szCs w:val="16"/>
        </w:rPr>
        <w:t>的通</w:t>
      </w:r>
      <w:r>
        <w:rPr>
          <w:rFonts w:ascii="宋体" w:hAnsi="宋体" w:eastAsia="宋体" w:cs="宋体"/>
          <w:spacing w:val="10"/>
          <w:sz w:val="16"/>
          <w:szCs w:val="16"/>
        </w:rPr>
        <w:t>知</w:t>
      </w:r>
      <w:r>
        <w:rPr>
          <w:rFonts w:ascii="宋体" w:hAnsi="宋体" w:eastAsia="宋体" w:cs="宋体"/>
          <w:spacing w:val="6"/>
          <w:sz w:val="16"/>
          <w:szCs w:val="16"/>
        </w:rPr>
        <w:t>》   (湘农办函联〔</w:t>
      </w:r>
      <w:r>
        <w:rPr>
          <w:rFonts w:ascii="Times New Roman" w:hAnsi="Times New Roman" w:eastAsia="Times New Roman" w:cs="Times New Roman"/>
          <w:spacing w:val="6"/>
          <w:sz w:val="17"/>
          <w:szCs w:val="17"/>
        </w:rPr>
        <w:t>2020</w:t>
      </w:r>
      <w:r>
        <w:rPr>
          <w:rFonts w:ascii="宋体" w:hAnsi="宋体" w:eastAsia="宋体" w:cs="宋体"/>
          <w:spacing w:val="6"/>
          <w:sz w:val="16"/>
          <w:szCs w:val="16"/>
        </w:rPr>
        <w:t>〕</w:t>
      </w:r>
      <w:r>
        <w:rPr>
          <w:rFonts w:ascii="Times New Roman" w:hAnsi="Times New Roman" w:eastAsia="Times New Roman" w:cs="Times New Roman"/>
          <w:spacing w:val="6"/>
          <w:sz w:val="17"/>
          <w:szCs w:val="17"/>
        </w:rPr>
        <w:t xml:space="preserve">45 </w:t>
      </w:r>
      <w:r>
        <w:rPr>
          <w:rFonts w:ascii="宋体" w:hAnsi="宋体" w:eastAsia="宋体" w:cs="宋体"/>
          <w:spacing w:val="6"/>
          <w:sz w:val="16"/>
          <w:szCs w:val="16"/>
        </w:rPr>
        <w:t>号)</w:t>
      </w:r>
    </w:p>
    <w:p>
      <w:pPr>
        <w:spacing w:before="126" w:line="472" w:lineRule="exact"/>
        <w:ind w:firstLine="830"/>
        <w:textAlignment w:val="center"/>
      </w:pPr>
      <w:r>
        <w:drawing>
          <wp:inline distT="0" distB="0" distL="0" distR="0">
            <wp:extent cx="306070" cy="299085"/>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1274"/>
                    <a:stretch>
                      <a:fillRect/>
                    </a:stretch>
                  </pic:blipFill>
                  <pic:spPr>
                    <a:xfrm>
                      <a:off x="0" y="0"/>
                      <a:ext cx="306324" cy="299139"/>
                    </a:xfrm>
                    <a:prstGeom prst="rect">
                      <a:avLst/>
                    </a:prstGeom>
                  </pic:spPr>
                </pic:pic>
              </a:graphicData>
            </a:graphic>
          </wp:inline>
        </w:drawing>
      </w:r>
    </w:p>
    <w:p>
      <w:pPr>
        <w:spacing w:line="230" w:lineRule="auto"/>
        <w:ind w:left="1624"/>
        <w:rPr>
          <w:rFonts w:ascii="宋体" w:hAnsi="宋体" w:eastAsia="宋体" w:cs="宋体"/>
          <w:sz w:val="15"/>
          <w:szCs w:val="15"/>
        </w:rPr>
      </w:pPr>
      <w:r>
        <w:rPr>
          <w:rFonts w:ascii="宋体" w:hAnsi="宋体" w:eastAsia="宋体" w:cs="宋体"/>
          <w:spacing w:val="21"/>
          <w:sz w:val="15"/>
          <w:szCs w:val="15"/>
        </w:rPr>
        <w:t>向所在地农业农村部门、 财政部门申</w:t>
      </w:r>
      <w:r>
        <w:rPr>
          <w:rFonts w:ascii="宋体" w:hAnsi="宋体" w:eastAsia="宋体" w:cs="宋体"/>
          <w:spacing w:val="17"/>
          <w:sz w:val="15"/>
          <w:szCs w:val="15"/>
        </w:rPr>
        <w:t>请</w:t>
      </w:r>
    </w:p>
    <w:p>
      <w:pPr>
        <w:spacing w:before="114" w:line="466" w:lineRule="exact"/>
        <w:ind w:firstLine="871"/>
        <w:textAlignment w:val="center"/>
      </w:pPr>
      <w:r>
        <w:drawing>
          <wp:inline distT="0" distB="0" distL="0" distR="0">
            <wp:extent cx="295275" cy="295275"/>
            <wp:effectExtent l="0" t="0" r="0" b="0"/>
            <wp:docPr id="1147" name="IM 1147"/>
            <wp:cNvGraphicFramePr/>
            <a:graphic xmlns:a="http://schemas.openxmlformats.org/drawingml/2006/main">
              <a:graphicData uri="http://schemas.openxmlformats.org/drawingml/2006/picture">
                <pic:pic xmlns:pic="http://schemas.openxmlformats.org/drawingml/2006/picture">
                  <pic:nvPicPr>
                    <pic:cNvPr id="1147" name="IM 1147"/>
                    <pic:cNvPicPr/>
                  </pic:nvPicPr>
                  <pic:blipFill>
                    <a:blip r:embed="rId469"/>
                    <a:stretch>
                      <a:fillRect/>
                    </a:stretch>
                  </pic:blipFill>
                  <pic:spPr>
                    <a:xfrm>
                      <a:off x="0" y="0"/>
                      <a:ext cx="295655" cy="295655"/>
                    </a:xfrm>
                    <a:prstGeom prst="rect">
                      <a:avLst/>
                    </a:prstGeom>
                  </pic:spPr>
                </pic:pic>
              </a:graphicData>
            </a:graphic>
          </wp:inline>
        </w:drawing>
      </w:r>
    </w:p>
    <w:p>
      <w:pPr>
        <w:spacing w:before="90" w:line="231" w:lineRule="auto"/>
        <w:ind w:left="1605"/>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据年度申报通知报送相关材料</w:t>
      </w:r>
    </w:p>
    <w:p>
      <w:pPr>
        <w:spacing w:before="219" w:line="415" w:lineRule="exact"/>
        <w:ind w:firstLine="940"/>
        <w:textAlignment w:val="center"/>
      </w:pPr>
      <w:r>
        <w:drawing>
          <wp:inline distT="0" distB="0" distL="0" distR="0">
            <wp:extent cx="266700" cy="26352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1275"/>
                    <a:stretch>
                      <a:fillRect/>
                    </a:stretch>
                  </pic:blipFill>
                  <pic:spPr>
                    <a:xfrm>
                      <a:off x="0" y="0"/>
                      <a:ext cx="266700" cy="264086"/>
                    </a:xfrm>
                    <a:prstGeom prst="rect">
                      <a:avLst/>
                    </a:prstGeom>
                  </pic:spPr>
                </pic:pic>
              </a:graphicData>
            </a:graphic>
          </wp:inline>
        </w:drawing>
      </w:r>
    </w:p>
    <w:p>
      <w:pPr>
        <w:spacing w:before="1" w:line="226" w:lineRule="auto"/>
        <w:ind w:left="1586"/>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9"/>
          <w:sz w:val="16"/>
          <w:szCs w:val="16"/>
        </w:rPr>
        <w:t xml:space="preserve">农业农村厅 </w:t>
      </w:r>
      <w:r>
        <w:rPr>
          <w:rFonts w:ascii="Times New Roman" w:hAnsi="Times New Roman" w:eastAsia="Times New Roman" w:cs="Times New Roman"/>
          <w:spacing w:val="9"/>
          <w:sz w:val="17"/>
          <w:szCs w:val="17"/>
        </w:rPr>
        <w:t>0731-82257430</w:t>
      </w:r>
    </w:p>
    <w:p>
      <w:pPr>
        <w:spacing w:before="237" w:line="1651" w:lineRule="exact"/>
        <w:ind w:firstLine="827"/>
        <w:textAlignment w:val="center"/>
      </w:pPr>
      <w:r>
        <w:drawing>
          <wp:inline distT="0" distB="0" distL="0" distR="0">
            <wp:extent cx="3939540" cy="1048385"/>
            <wp:effectExtent l="0" t="0" r="0" b="0"/>
            <wp:docPr id="1149" name="IM 1149"/>
            <wp:cNvGraphicFramePr/>
            <a:graphic xmlns:a="http://schemas.openxmlformats.org/drawingml/2006/main">
              <a:graphicData uri="http://schemas.openxmlformats.org/drawingml/2006/picture">
                <pic:pic xmlns:pic="http://schemas.openxmlformats.org/drawingml/2006/picture">
                  <pic:nvPicPr>
                    <pic:cNvPr id="1149" name="IM 1149"/>
                    <pic:cNvPicPr/>
                  </pic:nvPicPr>
                  <pic:blipFill>
                    <a:blip r:embed="rId1276"/>
                    <a:stretch>
                      <a:fillRect/>
                    </a:stretch>
                  </pic:blipFill>
                  <pic:spPr>
                    <a:xfrm>
                      <a:off x="0" y="0"/>
                      <a:ext cx="3939540" cy="1048511"/>
                    </a:xfrm>
                    <a:prstGeom prst="rect">
                      <a:avLst/>
                    </a:prstGeom>
                  </pic:spPr>
                </pic:pic>
              </a:graphicData>
            </a:graphic>
          </wp:inline>
        </w:drawing>
      </w:r>
    </w:p>
    <w:p>
      <w:pPr>
        <w:sectPr>
          <w:headerReference r:id="rId172" w:type="default"/>
          <w:footerReference r:id="rId173" w:type="default"/>
          <w:pgSz w:w="8400" w:h="11900"/>
          <w:pgMar w:top="400" w:right="283" w:bottom="164" w:left="263" w:header="0" w:footer="0" w:gutter="0"/>
          <w:cols w:space="720" w:num="1"/>
        </w:sectPr>
      </w:pPr>
    </w:p>
    <w:p>
      <w:pPr>
        <w:spacing w:line="266" w:lineRule="auto"/>
        <w:rPr>
          <w:rFonts w:ascii="Arial"/>
          <w:sz w:val="21"/>
        </w:rPr>
      </w:pPr>
      <w:r>
        <w:drawing>
          <wp:anchor distT="0" distB="0" distL="0" distR="0" simplePos="0" relativeHeight="252292096" behindDoc="0" locked="0" layoutInCell="0" allowOverlap="1">
            <wp:simplePos x="0" y="0"/>
            <wp:positionH relativeFrom="page">
              <wp:posOffset>1440180</wp:posOffset>
            </wp:positionH>
            <wp:positionV relativeFrom="page">
              <wp:posOffset>777240</wp:posOffset>
            </wp:positionV>
            <wp:extent cx="524510" cy="518160"/>
            <wp:effectExtent l="0" t="0" r="0" b="0"/>
            <wp:wrapNone/>
            <wp:docPr id="1151" name="IM 1151"/>
            <wp:cNvGraphicFramePr/>
            <a:graphic xmlns:a="http://schemas.openxmlformats.org/drawingml/2006/main">
              <a:graphicData uri="http://schemas.openxmlformats.org/drawingml/2006/picture">
                <pic:pic xmlns:pic="http://schemas.openxmlformats.org/drawingml/2006/picture">
                  <pic:nvPicPr>
                    <pic:cNvPr id="1151" name="IM 1151"/>
                    <pic:cNvPicPr/>
                  </pic:nvPicPr>
                  <pic:blipFill>
                    <a:blip r:embed="rId1277"/>
                    <a:stretch>
                      <a:fillRect/>
                    </a:stretch>
                  </pic:blipFill>
                  <pic:spPr>
                    <a:xfrm>
                      <a:off x="0" y="0"/>
                      <a:ext cx="524256" cy="518159"/>
                    </a:xfrm>
                    <a:prstGeom prst="rect">
                      <a:avLst/>
                    </a:prstGeom>
                  </pic:spPr>
                </pic:pic>
              </a:graphicData>
            </a:graphic>
          </wp:anchor>
        </w:drawing>
      </w:r>
      <w:r>
        <w:drawing>
          <wp:anchor distT="0" distB="0" distL="0" distR="0" simplePos="0" relativeHeight="252294144" behindDoc="0" locked="0" layoutInCell="0" allowOverlap="1">
            <wp:simplePos x="0" y="0"/>
            <wp:positionH relativeFrom="page">
              <wp:posOffset>999490</wp:posOffset>
            </wp:positionH>
            <wp:positionV relativeFrom="page">
              <wp:posOffset>3476625</wp:posOffset>
            </wp:positionV>
            <wp:extent cx="528320" cy="16383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1278"/>
                    <a:stretch>
                      <a:fillRect/>
                    </a:stretch>
                  </pic:blipFill>
                  <pic:spPr>
                    <a:xfrm>
                      <a:off x="0" y="0"/>
                      <a:ext cx="528345" cy="163982"/>
                    </a:xfrm>
                    <a:prstGeom prst="rect">
                      <a:avLst/>
                    </a:prstGeom>
                  </pic:spPr>
                </pic:pic>
              </a:graphicData>
            </a:graphic>
          </wp:anchor>
        </w:drawing>
      </w:r>
      <w:r>
        <w:drawing>
          <wp:anchor distT="0" distB="0" distL="0" distR="0" simplePos="0" relativeHeight="252293120" behindDoc="0" locked="0" layoutInCell="0" allowOverlap="1">
            <wp:simplePos x="0" y="0"/>
            <wp:positionH relativeFrom="page">
              <wp:posOffset>1042670</wp:posOffset>
            </wp:positionH>
            <wp:positionV relativeFrom="page">
              <wp:posOffset>4831080</wp:posOffset>
            </wp:positionV>
            <wp:extent cx="1356360" cy="173990"/>
            <wp:effectExtent l="0" t="0" r="0" b="0"/>
            <wp:wrapNone/>
            <wp:docPr id="1153" name="IM 1153"/>
            <wp:cNvGraphicFramePr/>
            <a:graphic xmlns:a="http://schemas.openxmlformats.org/drawingml/2006/main">
              <a:graphicData uri="http://schemas.openxmlformats.org/drawingml/2006/picture">
                <pic:pic xmlns:pic="http://schemas.openxmlformats.org/drawingml/2006/picture">
                  <pic:nvPicPr>
                    <pic:cNvPr id="1153" name="IM 1153"/>
                    <pic:cNvPicPr/>
                  </pic:nvPicPr>
                  <pic:blipFill>
                    <a:blip r:embed="rId1279"/>
                    <a:stretch>
                      <a:fillRect/>
                    </a:stretch>
                  </pic:blipFill>
                  <pic:spPr>
                    <a:xfrm>
                      <a:off x="0" y="0"/>
                      <a:ext cx="1356449" cy="173989"/>
                    </a:xfrm>
                    <a:prstGeom prst="rect">
                      <a:avLst/>
                    </a:prstGeom>
                  </pic:spPr>
                </pic:pic>
              </a:graphicData>
            </a:graphic>
          </wp:anchor>
        </w:drawing>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351" w:lineRule="exact"/>
        <w:ind w:firstLine="2908"/>
        <w:textAlignment w:val="center"/>
      </w:pPr>
      <w:r>
        <w:drawing>
          <wp:inline distT="0" distB="0" distL="0" distR="0">
            <wp:extent cx="2169795" cy="222250"/>
            <wp:effectExtent l="0" t="0" r="0" b="0"/>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1280"/>
                    <a:stretch>
                      <a:fillRect/>
                    </a:stretch>
                  </pic:blipFill>
                  <pic:spPr>
                    <a:xfrm>
                      <a:off x="0" y="0"/>
                      <a:ext cx="2170176" cy="222504"/>
                    </a:xfrm>
                    <a:prstGeom prst="rect">
                      <a:avLst/>
                    </a:prstGeom>
                  </pic:spPr>
                </pic:pic>
              </a:graphicData>
            </a:graphic>
          </wp:inline>
        </w:drawing>
      </w:r>
    </w:p>
    <w:p>
      <w:pPr>
        <w:spacing w:line="357" w:lineRule="auto"/>
        <w:rPr>
          <w:rFonts w:ascii="Arial"/>
          <w:sz w:val="21"/>
        </w:rPr>
      </w:pPr>
    </w:p>
    <w:p>
      <w:pPr>
        <w:spacing w:line="466" w:lineRule="exact"/>
        <w:ind w:firstLine="861"/>
        <w:textAlignment w:val="center"/>
      </w:pPr>
      <w:r>
        <w:drawing>
          <wp:inline distT="0" distB="0" distL="0" distR="0">
            <wp:extent cx="848360" cy="295275"/>
            <wp:effectExtent l="0" t="0" r="0" b="0"/>
            <wp:docPr id="1155" name="IM 1155"/>
            <wp:cNvGraphicFramePr/>
            <a:graphic xmlns:a="http://schemas.openxmlformats.org/drawingml/2006/main">
              <a:graphicData uri="http://schemas.openxmlformats.org/drawingml/2006/picture">
                <pic:pic xmlns:pic="http://schemas.openxmlformats.org/drawingml/2006/picture">
                  <pic:nvPicPr>
                    <pic:cNvPr id="1155" name="IM 1155"/>
                    <pic:cNvPicPr/>
                  </pic:nvPicPr>
                  <pic:blipFill>
                    <a:blip r:embed="rId1281"/>
                    <a:stretch>
                      <a:fillRect/>
                    </a:stretch>
                  </pic:blipFill>
                  <pic:spPr>
                    <a:xfrm>
                      <a:off x="0" y="0"/>
                      <a:ext cx="848423" cy="295655"/>
                    </a:xfrm>
                    <a:prstGeom prst="rect">
                      <a:avLst/>
                    </a:prstGeom>
                  </pic:spPr>
                </pic:pic>
              </a:graphicData>
            </a:graphic>
          </wp:inline>
        </w:drawing>
      </w:r>
    </w:p>
    <w:p>
      <w:pPr>
        <w:spacing w:before="78" w:line="232" w:lineRule="auto"/>
        <w:ind w:left="1518"/>
        <w:rPr>
          <w:rFonts w:hint="eastAsia" w:ascii="宋体" w:hAnsi="宋体" w:eastAsia="宋体" w:cs="宋体"/>
          <w:sz w:val="16"/>
          <w:szCs w:val="16"/>
          <w:lang w:eastAsia="zh-CN"/>
        </w:rPr>
      </w:pPr>
      <w:r>
        <w:rPr>
          <w:rFonts w:ascii="宋体" w:hAnsi="宋体" w:eastAsia="宋体" w:cs="宋体"/>
          <w:spacing w:val="8"/>
          <w:sz w:val="16"/>
          <w:szCs w:val="16"/>
        </w:rPr>
        <w:t>民</w:t>
      </w:r>
      <w:r>
        <w:rPr>
          <w:rFonts w:ascii="宋体" w:hAnsi="宋体" w:eastAsia="宋体" w:cs="宋体"/>
          <w:spacing w:val="7"/>
          <w:sz w:val="16"/>
          <w:szCs w:val="16"/>
        </w:rPr>
        <w:t>营</w:t>
      </w:r>
    </w:p>
    <w:p>
      <w:pPr>
        <w:spacing w:before="99" w:line="408" w:lineRule="exact"/>
        <w:ind w:firstLine="888"/>
        <w:textAlignment w:val="center"/>
      </w:pPr>
      <w:r>
        <w:drawing>
          <wp:inline distT="0" distB="0" distL="0" distR="0">
            <wp:extent cx="824230" cy="258445"/>
            <wp:effectExtent l="0" t="0" r="0" b="0"/>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1282"/>
                    <a:stretch>
                      <a:fillRect/>
                    </a:stretch>
                  </pic:blipFill>
                  <pic:spPr>
                    <a:xfrm>
                      <a:off x="0" y="0"/>
                      <a:ext cx="824674" cy="259079"/>
                    </a:xfrm>
                    <a:prstGeom prst="rect">
                      <a:avLst/>
                    </a:prstGeom>
                  </pic:spPr>
                </pic:pic>
              </a:graphicData>
            </a:graphic>
          </wp:inline>
        </w:drawing>
      </w:r>
    </w:p>
    <w:p>
      <w:pPr>
        <w:spacing w:before="54" w:line="313" w:lineRule="auto"/>
        <w:ind w:left="835" w:right="530" w:firstLine="607"/>
        <w:rPr>
          <w:rFonts w:ascii="宋体" w:hAnsi="宋体" w:eastAsia="宋体" w:cs="宋体"/>
          <w:sz w:val="16"/>
          <w:szCs w:val="16"/>
        </w:rPr>
      </w:pPr>
      <w:r>
        <w:rPr>
          <w:rFonts w:ascii="宋体" w:hAnsi="宋体" w:eastAsia="宋体" w:cs="宋体"/>
          <w:spacing w:val="24"/>
          <w:sz w:val="16"/>
          <w:szCs w:val="16"/>
        </w:rPr>
        <w:t>商</w:t>
      </w:r>
      <w:r>
        <w:rPr>
          <w:rFonts w:ascii="宋体" w:hAnsi="宋体" w:eastAsia="宋体" w:cs="宋体"/>
          <w:spacing w:val="15"/>
          <w:sz w:val="16"/>
          <w:szCs w:val="16"/>
        </w:rPr>
        <w:t>业银行贷款审批中不得对民营设置歧视性要求， 同等条件下民营</w:t>
      </w:r>
      <w:r>
        <w:rPr>
          <w:rFonts w:ascii="宋体" w:hAnsi="宋体" w:eastAsia="宋体" w:cs="宋体"/>
          <w:sz w:val="16"/>
          <w:szCs w:val="16"/>
        </w:rPr>
        <w:t xml:space="preserve"> </w:t>
      </w:r>
      <w:r>
        <w:rPr>
          <w:rFonts w:ascii="宋体" w:hAnsi="宋体" w:eastAsia="宋体" w:cs="宋体"/>
          <w:spacing w:val="21"/>
          <w:sz w:val="16"/>
          <w:szCs w:val="16"/>
        </w:rPr>
        <w:t>与</w:t>
      </w:r>
      <w:r>
        <w:rPr>
          <w:rFonts w:ascii="宋体" w:hAnsi="宋体" w:eastAsia="宋体" w:cs="宋体"/>
          <w:spacing w:val="18"/>
          <w:sz w:val="16"/>
          <w:szCs w:val="16"/>
        </w:rPr>
        <w:t>国有贷款利率和贷款条件保持一致，有效提高民营融资可获得性。</w:t>
      </w:r>
    </w:p>
    <w:p>
      <w:pPr>
        <w:spacing w:line="303" w:lineRule="auto"/>
        <w:rPr>
          <w:rFonts w:ascii="Arial"/>
          <w:sz w:val="21"/>
        </w:rPr>
      </w:pPr>
    </w:p>
    <w:p>
      <w:pPr>
        <w:spacing w:line="446" w:lineRule="exact"/>
        <w:ind w:firstLine="844"/>
        <w:textAlignment w:val="center"/>
      </w:pPr>
      <w:r>
        <w:drawing>
          <wp:inline distT="0" distB="0" distL="0" distR="0">
            <wp:extent cx="855345" cy="282575"/>
            <wp:effectExtent l="0" t="0" r="0" b="0"/>
            <wp:docPr id="1157" name="IM 1157"/>
            <wp:cNvGraphicFramePr/>
            <a:graphic xmlns:a="http://schemas.openxmlformats.org/drawingml/2006/main">
              <a:graphicData uri="http://schemas.openxmlformats.org/drawingml/2006/picture">
                <pic:pic xmlns:pic="http://schemas.openxmlformats.org/drawingml/2006/picture">
                  <pic:nvPicPr>
                    <pic:cNvPr id="1157" name="IM 1157"/>
                    <pic:cNvPicPr/>
                  </pic:nvPicPr>
                  <pic:blipFill>
                    <a:blip r:embed="rId1283"/>
                    <a:stretch>
                      <a:fillRect/>
                    </a:stretch>
                  </pic:blipFill>
                  <pic:spPr>
                    <a:xfrm>
                      <a:off x="0" y="0"/>
                      <a:ext cx="855713" cy="282702"/>
                    </a:xfrm>
                    <a:prstGeom prst="rect">
                      <a:avLst/>
                    </a:prstGeom>
                  </pic:spPr>
                </pic:pic>
              </a:graphicData>
            </a:graphic>
          </wp:inline>
        </w:drawing>
      </w:r>
    </w:p>
    <w:p>
      <w:pPr>
        <w:spacing w:before="41" w:line="254" w:lineRule="auto"/>
        <w:ind w:left="918" w:right="527" w:firstLine="360"/>
        <w:rPr>
          <w:rFonts w:ascii="宋体" w:hAnsi="宋体" w:eastAsia="宋体" w:cs="宋体"/>
          <w:sz w:val="16"/>
          <w:szCs w:val="16"/>
        </w:rPr>
      </w:pPr>
      <w:r>
        <w:rPr>
          <w:rFonts w:ascii="宋体" w:hAnsi="宋体" w:eastAsia="宋体" w:cs="宋体"/>
          <w:spacing w:val="24"/>
          <w:sz w:val="16"/>
          <w:szCs w:val="16"/>
        </w:rPr>
        <w:t>《</w:t>
      </w:r>
      <w:r>
        <w:rPr>
          <w:rFonts w:ascii="宋体" w:hAnsi="宋体" w:eastAsia="宋体" w:cs="宋体"/>
          <w:spacing w:val="12"/>
          <w:sz w:val="16"/>
          <w:szCs w:val="16"/>
        </w:rPr>
        <w:t>中国银保监会关于进一步加强金融服务民营有关工作的通知》 (银保监发</w:t>
      </w:r>
      <w:r>
        <w:rPr>
          <w:rFonts w:ascii="宋体" w:hAnsi="宋体" w:eastAsia="宋体" w:cs="宋体"/>
          <w:sz w:val="16"/>
          <w:szCs w:val="16"/>
        </w:rPr>
        <w:t xml:space="preserve"> </w:t>
      </w:r>
      <w:r>
        <w:rPr>
          <w:rFonts w:ascii="宋体" w:hAnsi="宋体" w:eastAsia="宋体" w:cs="宋体"/>
          <w:spacing w:val="-1"/>
          <w:sz w:val="16"/>
          <w:szCs w:val="16"/>
        </w:rPr>
        <w:t>〔</w:t>
      </w:r>
      <w:r>
        <w:rPr>
          <w:rFonts w:ascii="Times New Roman" w:hAnsi="Times New Roman" w:eastAsia="Times New Roman" w:cs="Times New Roman"/>
          <w:spacing w:val="-1"/>
          <w:sz w:val="17"/>
          <w:szCs w:val="17"/>
        </w:rPr>
        <w:t>2019</w:t>
      </w:r>
      <w:r>
        <w:rPr>
          <w:rFonts w:ascii="宋体" w:hAnsi="宋体" w:eastAsia="宋体" w:cs="宋体"/>
          <w:sz w:val="16"/>
          <w:szCs w:val="16"/>
        </w:rPr>
        <w:t xml:space="preserve">〕 </w:t>
      </w:r>
      <w:r>
        <w:rPr>
          <w:rFonts w:ascii="Times New Roman" w:hAnsi="Times New Roman" w:eastAsia="Times New Roman" w:cs="Times New Roman"/>
          <w:sz w:val="17"/>
          <w:szCs w:val="17"/>
        </w:rPr>
        <w:t xml:space="preserve">8 </w:t>
      </w:r>
      <w:r>
        <w:rPr>
          <w:rFonts w:ascii="宋体" w:hAnsi="宋体" w:eastAsia="宋体" w:cs="宋体"/>
          <w:sz w:val="16"/>
          <w:szCs w:val="16"/>
        </w:rPr>
        <w:t>号)</w:t>
      </w:r>
    </w:p>
    <w:p>
      <w:pPr>
        <w:spacing w:before="23" w:line="483" w:lineRule="exact"/>
        <w:ind w:firstLine="808"/>
        <w:textAlignment w:val="center"/>
      </w:pPr>
      <w:r>
        <w:drawing>
          <wp:inline distT="0" distB="0" distL="0" distR="0">
            <wp:extent cx="306070" cy="306070"/>
            <wp:effectExtent l="0" t="0" r="0" b="0"/>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1284"/>
                    <a:stretch>
                      <a:fillRect/>
                    </a:stretch>
                  </pic:blipFill>
                  <pic:spPr>
                    <a:xfrm>
                      <a:off x="0" y="0"/>
                      <a:ext cx="306324" cy="306323"/>
                    </a:xfrm>
                    <a:prstGeom prst="rect">
                      <a:avLst/>
                    </a:prstGeom>
                  </pic:spPr>
                </pic:pic>
              </a:graphicData>
            </a:graphic>
          </wp:inline>
        </w:drawing>
      </w:r>
    </w:p>
    <w:p>
      <w:pPr>
        <w:spacing w:before="128" w:line="231" w:lineRule="auto"/>
        <w:ind w:left="1478"/>
        <w:rPr>
          <w:rFonts w:ascii="宋体" w:hAnsi="宋体" w:eastAsia="宋体" w:cs="宋体"/>
          <w:sz w:val="16"/>
          <w:szCs w:val="16"/>
        </w:rPr>
      </w:pPr>
      <w:r>
        <w:rPr>
          <w:rFonts w:ascii="宋体" w:hAnsi="宋体" w:eastAsia="宋体" w:cs="宋体"/>
          <w:spacing w:val="18"/>
          <w:sz w:val="16"/>
          <w:szCs w:val="16"/>
        </w:rPr>
        <w:t>向</w:t>
      </w:r>
      <w:r>
        <w:rPr>
          <w:rFonts w:ascii="宋体" w:hAnsi="宋体" w:eastAsia="宋体" w:cs="宋体"/>
          <w:spacing w:val="14"/>
          <w:sz w:val="16"/>
          <w:szCs w:val="16"/>
        </w:rPr>
        <w:t>银行业金融机构申请</w:t>
      </w:r>
    </w:p>
    <w:p>
      <w:pPr>
        <w:spacing w:before="183" w:line="465" w:lineRule="exact"/>
        <w:ind w:firstLine="835"/>
        <w:textAlignment w:val="center"/>
      </w:pPr>
      <w:r>
        <w:drawing>
          <wp:inline distT="0" distB="0" distL="0" distR="0">
            <wp:extent cx="810260" cy="295275"/>
            <wp:effectExtent l="0" t="0" r="0" b="0"/>
            <wp:docPr id="1159" name="IM 1159"/>
            <wp:cNvGraphicFramePr/>
            <a:graphic xmlns:a="http://schemas.openxmlformats.org/drawingml/2006/main">
              <a:graphicData uri="http://schemas.openxmlformats.org/drawingml/2006/picture">
                <pic:pic xmlns:pic="http://schemas.openxmlformats.org/drawingml/2006/picture">
                  <pic:nvPicPr>
                    <pic:cNvPr id="1159" name="IM 1159"/>
                    <pic:cNvPicPr/>
                  </pic:nvPicPr>
                  <pic:blipFill>
                    <a:blip r:embed="rId1285"/>
                    <a:stretch>
                      <a:fillRect/>
                    </a:stretch>
                  </pic:blipFill>
                  <pic:spPr>
                    <a:xfrm>
                      <a:off x="0" y="0"/>
                      <a:ext cx="810513" cy="295655"/>
                    </a:xfrm>
                    <a:prstGeom prst="rect">
                      <a:avLst/>
                    </a:prstGeom>
                  </pic:spPr>
                </pic:pic>
              </a:graphicData>
            </a:graphic>
          </wp:inline>
        </w:drawing>
      </w:r>
    </w:p>
    <w:p>
      <w:pPr>
        <w:spacing w:before="117" w:line="229" w:lineRule="auto"/>
        <w:ind w:left="1455"/>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照各银行机构具体规定提供材料</w:t>
      </w:r>
    </w:p>
    <w:p>
      <w:pPr>
        <w:spacing w:line="471" w:lineRule="auto"/>
        <w:rPr>
          <w:rFonts w:ascii="Arial"/>
          <w:sz w:val="21"/>
        </w:rPr>
      </w:pPr>
    </w:p>
    <w:p>
      <w:pPr>
        <w:spacing w:line="420" w:lineRule="exact"/>
        <w:ind w:firstLine="849"/>
        <w:textAlignment w:val="center"/>
      </w:pPr>
      <w:r>
        <w:drawing>
          <wp:inline distT="0" distB="0" distL="0" distR="0">
            <wp:extent cx="266700" cy="266700"/>
            <wp:effectExtent l="0" t="0" r="0" b="0"/>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1286"/>
                    <a:stretch>
                      <a:fillRect/>
                    </a:stretch>
                  </pic:blipFill>
                  <pic:spPr>
                    <a:xfrm>
                      <a:off x="0" y="0"/>
                      <a:ext cx="266700" cy="266700"/>
                    </a:xfrm>
                    <a:prstGeom prst="rect">
                      <a:avLst/>
                    </a:prstGeom>
                  </pic:spPr>
                </pic:pic>
              </a:graphicData>
            </a:graphic>
          </wp:inline>
        </w:drawing>
      </w:r>
    </w:p>
    <w:p>
      <w:pPr>
        <w:spacing w:before="33" w:line="225" w:lineRule="auto"/>
        <w:ind w:left="1407"/>
        <w:rPr>
          <w:rFonts w:ascii="Times New Roman" w:hAnsi="Times New Roman" w:eastAsia="Times New Roman" w:cs="Times New Roman"/>
          <w:sz w:val="18"/>
          <w:szCs w:val="18"/>
        </w:rPr>
      </w:pPr>
      <w:r>
        <w:rPr>
          <w:rFonts w:ascii="宋体" w:hAnsi="宋体" w:eastAsia="宋体" w:cs="宋体"/>
          <w:spacing w:val="10"/>
          <w:sz w:val="16"/>
          <w:szCs w:val="16"/>
        </w:rPr>
        <w:t xml:space="preserve">湖南银保监局 </w:t>
      </w:r>
      <w:r>
        <w:rPr>
          <w:rFonts w:ascii="Times New Roman" w:hAnsi="Times New Roman" w:eastAsia="Times New Roman" w:cs="Times New Roman"/>
          <w:spacing w:val="10"/>
          <w:sz w:val="18"/>
          <w:szCs w:val="18"/>
        </w:rPr>
        <w:t>0731-8283062</w:t>
      </w:r>
      <w:r>
        <w:rPr>
          <w:rFonts w:ascii="Times New Roman" w:hAnsi="Times New Roman" w:eastAsia="Times New Roman" w:cs="Times New Roman"/>
          <w:spacing w:val="6"/>
          <w:sz w:val="18"/>
          <w:szCs w:val="18"/>
        </w:rPr>
        <w:t>1</w:t>
      </w:r>
    </w:p>
    <w:p>
      <w:pPr>
        <w:spacing w:line="275" w:lineRule="auto"/>
        <w:rPr>
          <w:rFonts w:ascii="Arial"/>
          <w:sz w:val="21"/>
        </w:rPr>
      </w:pPr>
    </w:p>
    <w:p>
      <w:pPr>
        <w:spacing w:line="1721" w:lineRule="exact"/>
        <w:ind w:firstLine="852"/>
        <w:textAlignment w:val="center"/>
      </w:pPr>
      <w:r>
        <w:drawing>
          <wp:inline distT="0" distB="0" distL="0" distR="0">
            <wp:extent cx="4004945" cy="1092200"/>
            <wp:effectExtent l="0" t="0" r="0" b="0"/>
            <wp:docPr id="1161" name="IM 1161"/>
            <wp:cNvGraphicFramePr/>
            <a:graphic xmlns:a="http://schemas.openxmlformats.org/drawingml/2006/main">
              <a:graphicData uri="http://schemas.openxmlformats.org/drawingml/2006/picture">
                <pic:pic xmlns:pic="http://schemas.openxmlformats.org/drawingml/2006/picture">
                  <pic:nvPicPr>
                    <pic:cNvPr id="1161" name="IM 1161"/>
                    <pic:cNvPicPr/>
                  </pic:nvPicPr>
                  <pic:blipFill>
                    <a:blip r:embed="rId1287"/>
                    <a:stretch>
                      <a:fillRect/>
                    </a:stretch>
                  </pic:blipFill>
                  <pic:spPr>
                    <a:xfrm>
                      <a:off x="0" y="0"/>
                      <a:ext cx="4005071" cy="1092708"/>
                    </a:xfrm>
                    <a:prstGeom prst="rect">
                      <a:avLst/>
                    </a:prstGeom>
                  </pic:spPr>
                </pic:pic>
              </a:graphicData>
            </a:graphic>
          </wp:inline>
        </w:drawing>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0" w:line="164" w:lineRule="auto"/>
        <w:jc w:val="right"/>
        <w:rPr>
          <w:rFonts w:ascii="Arial" w:hAnsi="Arial" w:eastAsia="Arial" w:cs="Arial"/>
          <w:sz w:val="17"/>
          <w:szCs w:val="17"/>
        </w:rPr>
      </w:pPr>
      <w:r>
        <w:rPr>
          <w:rFonts w:ascii="Arial" w:hAnsi="Arial" w:eastAsia="Arial" w:cs="Arial"/>
          <w:spacing w:val="2"/>
          <w:sz w:val="17"/>
          <w:szCs w:val="17"/>
        </w:rPr>
        <w:t>92</w:t>
      </w:r>
    </w:p>
    <w:p>
      <w:pPr>
        <w:sectPr>
          <w:headerReference r:id="rId174" w:type="default"/>
          <w:footerReference r:id="rId175" w:type="default"/>
          <w:pgSz w:w="8400" w:h="11900"/>
          <w:pgMar w:top="400" w:right="288" w:bottom="31" w:left="259" w:header="0" w:footer="0" w:gutter="0"/>
          <w:cols w:space="720" w:num="1"/>
        </w:sectPr>
      </w:pPr>
    </w:p>
    <w:p>
      <w:pPr>
        <w:spacing w:line="241" w:lineRule="auto"/>
        <w:rPr>
          <w:rFonts w:ascii="Arial"/>
          <w:sz w:val="21"/>
        </w:rPr>
      </w:pPr>
      <w:r>
        <w:pict>
          <v:rect id="_x0000_s1078" o:spid="_x0000_s1078" o:spt="1" style="position:absolute;left:0pt;margin-left:53.75pt;margin-top:57pt;height:1pt;width:312pt;mso-position-horizontal-relative:page;mso-position-vertical-relative:page;z-index:252301312;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295168" behindDoc="0" locked="0" layoutInCell="0" allowOverlap="1">
            <wp:simplePos x="0" y="0"/>
            <wp:positionH relativeFrom="page">
              <wp:posOffset>662940</wp:posOffset>
            </wp:positionH>
            <wp:positionV relativeFrom="page">
              <wp:posOffset>1419860</wp:posOffset>
            </wp:positionV>
            <wp:extent cx="866775" cy="315595"/>
            <wp:effectExtent l="0" t="0" r="0" b="0"/>
            <wp:wrapNone/>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1288"/>
                    <a:stretch>
                      <a:fillRect/>
                    </a:stretch>
                  </pic:blipFill>
                  <pic:spPr>
                    <a:xfrm>
                      <a:off x="0" y="0"/>
                      <a:ext cx="866711" cy="315467"/>
                    </a:xfrm>
                    <a:prstGeom prst="rect">
                      <a:avLst/>
                    </a:prstGeom>
                  </pic:spPr>
                </pic:pic>
              </a:graphicData>
            </a:graphic>
          </wp:anchor>
        </w:drawing>
      </w:r>
      <w:r>
        <w:drawing>
          <wp:anchor distT="0" distB="0" distL="0" distR="0" simplePos="0" relativeHeight="252296192" behindDoc="0" locked="0" layoutInCell="0" allowOverlap="1">
            <wp:simplePos x="0" y="0"/>
            <wp:positionH relativeFrom="page">
              <wp:posOffset>1223645</wp:posOffset>
            </wp:positionH>
            <wp:positionV relativeFrom="page">
              <wp:posOffset>827405</wp:posOffset>
            </wp:positionV>
            <wp:extent cx="524510" cy="518160"/>
            <wp:effectExtent l="0" t="0" r="0" b="0"/>
            <wp:wrapNone/>
            <wp:docPr id="1163" name="IM 1163"/>
            <wp:cNvGraphicFramePr/>
            <a:graphic xmlns:a="http://schemas.openxmlformats.org/drawingml/2006/main">
              <a:graphicData uri="http://schemas.openxmlformats.org/drawingml/2006/picture">
                <pic:pic xmlns:pic="http://schemas.openxmlformats.org/drawingml/2006/picture">
                  <pic:nvPicPr>
                    <pic:cNvPr id="1163" name="IM 1163"/>
                    <pic:cNvPicPr/>
                  </pic:nvPicPr>
                  <pic:blipFill>
                    <a:blip r:embed="rId1289"/>
                    <a:stretch>
                      <a:fillRect/>
                    </a:stretch>
                  </pic:blipFill>
                  <pic:spPr>
                    <a:xfrm>
                      <a:off x="0" y="0"/>
                      <a:ext cx="524255" cy="518160"/>
                    </a:xfrm>
                    <a:prstGeom prst="rect">
                      <a:avLst/>
                    </a:prstGeom>
                  </pic:spPr>
                </pic:pic>
              </a:graphicData>
            </a:graphic>
          </wp:anchor>
        </w:drawing>
      </w:r>
      <w:r>
        <w:drawing>
          <wp:anchor distT="0" distB="0" distL="0" distR="0" simplePos="0" relativeHeight="252300288" behindDoc="0" locked="0" layoutInCell="0" allowOverlap="1">
            <wp:simplePos x="0" y="0"/>
            <wp:positionH relativeFrom="page">
              <wp:posOffset>709930</wp:posOffset>
            </wp:positionH>
            <wp:positionV relativeFrom="page">
              <wp:posOffset>1912620</wp:posOffset>
            </wp:positionV>
            <wp:extent cx="259080" cy="25908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1092"/>
                    <a:stretch>
                      <a:fillRect/>
                    </a:stretch>
                  </pic:blipFill>
                  <pic:spPr>
                    <a:xfrm>
                      <a:off x="0" y="0"/>
                      <a:ext cx="259079" cy="259079"/>
                    </a:xfrm>
                    <a:prstGeom prst="rect">
                      <a:avLst/>
                    </a:prstGeom>
                  </pic:spPr>
                </pic:pic>
              </a:graphicData>
            </a:graphic>
          </wp:anchor>
        </w:drawing>
      </w:r>
      <w:r>
        <w:drawing>
          <wp:anchor distT="0" distB="0" distL="0" distR="0" simplePos="0" relativeHeight="252298240" behindDoc="0" locked="0" layoutInCell="0" allowOverlap="1">
            <wp:simplePos x="0" y="0"/>
            <wp:positionH relativeFrom="page">
              <wp:posOffset>1004570</wp:posOffset>
            </wp:positionH>
            <wp:positionV relativeFrom="page">
              <wp:posOffset>2959735</wp:posOffset>
            </wp:positionV>
            <wp:extent cx="558800" cy="163195"/>
            <wp:effectExtent l="0" t="0" r="0" b="0"/>
            <wp:wrapNone/>
            <wp:docPr id="1165" name="IM 1165"/>
            <wp:cNvGraphicFramePr/>
            <a:graphic xmlns:a="http://schemas.openxmlformats.org/drawingml/2006/main">
              <a:graphicData uri="http://schemas.openxmlformats.org/drawingml/2006/picture">
                <pic:pic xmlns:pic="http://schemas.openxmlformats.org/drawingml/2006/picture">
                  <pic:nvPicPr>
                    <pic:cNvPr id="1165" name="IM 1165"/>
                    <pic:cNvPicPr/>
                  </pic:nvPicPr>
                  <pic:blipFill>
                    <a:blip r:embed="rId1290"/>
                    <a:stretch>
                      <a:fillRect/>
                    </a:stretch>
                  </pic:blipFill>
                  <pic:spPr>
                    <a:xfrm>
                      <a:off x="0" y="0"/>
                      <a:ext cx="558876" cy="162902"/>
                    </a:xfrm>
                    <a:prstGeom prst="rect">
                      <a:avLst/>
                    </a:prstGeom>
                  </pic:spPr>
                </pic:pic>
              </a:graphicData>
            </a:graphic>
          </wp:anchor>
        </w:drawing>
      </w:r>
      <w:r>
        <w:drawing>
          <wp:anchor distT="0" distB="0" distL="0" distR="0" simplePos="0" relativeHeight="252299264" behindDoc="0" locked="0" layoutInCell="0" allowOverlap="1">
            <wp:simplePos x="0" y="0"/>
            <wp:positionH relativeFrom="page">
              <wp:posOffset>1000760</wp:posOffset>
            </wp:positionH>
            <wp:positionV relativeFrom="page">
              <wp:posOffset>4237990</wp:posOffset>
            </wp:positionV>
            <wp:extent cx="532130" cy="162560"/>
            <wp:effectExtent l="0" t="0" r="0" b="0"/>
            <wp:wrapNone/>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1291"/>
                    <a:stretch>
                      <a:fillRect/>
                    </a:stretch>
                  </pic:blipFill>
                  <pic:spPr>
                    <a:xfrm>
                      <a:off x="0" y="0"/>
                      <a:ext cx="531939" cy="162597"/>
                    </a:xfrm>
                    <a:prstGeom prst="rect">
                      <a:avLst/>
                    </a:prstGeom>
                  </pic:spPr>
                </pic:pic>
              </a:graphicData>
            </a:graphic>
          </wp:anchor>
        </w:drawing>
      </w:r>
      <w:r>
        <w:drawing>
          <wp:anchor distT="0" distB="0" distL="0" distR="0" simplePos="0" relativeHeight="252297216" behindDoc="0" locked="0" layoutInCell="0" allowOverlap="1">
            <wp:simplePos x="0" y="0"/>
            <wp:positionH relativeFrom="page">
              <wp:posOffset>1057275</wp:posOffset>
            </wp:positionH>
            <wp:positionV relativeFrom="page">
              <wp:posOffset>4722495</wp:posOffset>
            </wp:positionV>
            <wp:extent cx="1379220" cy="167640"/>
            <wp:effectExtent l="0" t="0" r="0" b="0"/>
            <wp:wrapNone/>
            <wp:docPr id="1167" name="IM 1167"/>
            <wp:cNvGraphicFramePr/>
            <a:graphic xmlns:a="http://schemas.openxmlformats.org/drawingml/2006/main">
              <a:graphicData uri="http://schemas.openxmlformats.org/drawingml/2006/picture">
                <pic:pic xmlns:pic="http://schemas.openxmlformats.org/drawingml/2006/picture">
                  <pic:nvPicPr>
                    <pic:cNvPr id="1167" name="IM 1167"/>
                    <pic:cNvPicPr/>
                  </pic:nvPicPr>
                  <pic:blipFill>
                    <a:blip r:embed="rId1292"/>
                    <a:stretch>
                      <a:fillRect/>
                    </a:stretch>
                  </pic:blipFill>
                  <pic:spPr>
                    <a:xfrm>
                      <a:off x="0" y="0"/>
                      <a:ext cx="1379309" cy="167956"/>
                    </a:xfrm>
                    <a:prstGeom prst="rect">
                      <a:avLst/>
                    </a:prstGeom>
                  </pic:spPr>
                </pic:pic>
              </a:graphicData>
            </a:graphic>
          </wp:anchor>
        </w:drawing>
      </w:r>
    </w:p>
    <w:p>
      <w:pPr>
        <w:spacing w:line="241" w:lineRule="auto"/>
        <w:rPr>
          <w:rFonts w:ascii="Arial"/>
          <w:sz w:val="21"/>
        </w:rPr>
      </w:pPr>
    </w:p>
    <w:p>
      <w:pPr>
        <w:spacing w:before="52" w:line="232" w:lineRule="auto"/>
        <w:ind w:left="831"/>
        <w:rPr>
          <w:rFonts w:ascii="宋体" w:hAnsi="宋体" w:eastAsia="宋体" w:cs="宋体"/>
          <w:sz w:val="16"/>
          <w:szCs w:val="16"/>
        </w:rPr>
      </w:pPr>
      <w:bookmarkStart w:id="8" w:name="_bookmark16"/>
      <w:bookmarkEnd w:id="8"/>
      <w:r>
        <w:rPr>
          <w:rFonts w:ascii="宋体" w:hAnsi="宋体" w:eastAsia="宋体" w:cs="宋体"/>
          <w:spacing w:val="15"/>
          <w:sz w:val="16"/>
          <w:szCs w:val="16"/>
        </w:rPr>
        <w:t>金融支持</w:t>
      </w:r>
      <w:r>
        <w:rPr>
          <w:rFonts w:ascii="宋体" w:hAnsi="宋体" w:eastAsia="宋体" w:cs="宋体"/>
          <w:spacing w:val="14"/>
          <w:sz w:val="16"/>
          <w:szCs w:val="16"/>
        </w:rPr>
        <w:t>篇</w:t>
      </w:r>
    </w:p>
    <w:p>
      <w:pPr>
        <w:spacing w:line="405" w:lineRule="auto"/>
        <w:rPr>
          <w:rFonts w:ascii="Arial"/>
          <w:sz w:val="21"/>
        </w:rPr>
      </w:pPr>
    </w:p>
    <w:p>
      <w:pPr>
        <w:spacing w:line="321" w:lineRule="exact"/>
        <w:ind w:firstLine="2652"/>
        <w:textAlignment w:val="center"/>
      </w:pPr>
      <w:r>
        <w:drawing>
          <wp:inline distT="0" distB="0" distL="0" distR="0">
            <wp:extent cx="2691130" cy="203835"/>
            <wp:effectExtent l="0" t="0" r="0" b="0"/>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1293"/>
                    <a:stretch>
                      <a:fillRect/>
                    </a:stretch>
                  </pic:blipFill>
                  <pic:spPr>
                    <a:xfrm>
                      <a:off x="0" y="0"/>
                      <a:ext cx="2691383" cy="203961"/>
                    </a:xfrm>
                    <a:prstGeom prst="rect">
                      <a:avLst/>
                    </a:prstGeom>
                  </pic:spPr>
                </pic:pic>
              </a:graphicData>
            </a:graphic>
          </wp:inline>
        </w:drawing>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52" w:line="232" w:lineRule="auto"/>
        <w:ind w:left="1273"/>
        <w:outlineLvl w:val="1"/>
        <w:rPr>
          <w:rFonts w:hint="eastAsia" w:ascii="宋体" w:hAnsi="宋体" w:eastAsia="宋体" w:cs="宋体"/>
          <w:sz w:val="16"/>
          <w:szCs w:val="16"/>
          <w:lang w:eastAsia="zh-CN"/>
        </w:rPr>
      </w:pPr>
      <w:r>
        <w:rPr>
          <w:rFonts w:ascii="宋体" w:hAnsi="宋体" w:eastAsia="宋体" w:cs="宋体"/>
          <w:spacing w:val="7"/>
          <w:sz w:val="16"/>
          <w:szCs w:val="16"/>
        </w:rPr>
        <w:t>中小</w:t>
      </w:r>
    </w:p>
    <w:p>
      <w:pPr>
        <w:spacing w:line="253" w:lineRule="auto"/>
        <w:rPr>
          <w:rFonts w:ascii="Arial"/>
          <w:sz w:val="21"/>
        </w:rPr>
      </w:pPr>
    </w:p>
    <w:p>
      <w:pPr>
        <w:spacing w:line="256" w:lineRule="exact"/>
        <w:ind w:firstLine="1289"/>
        <w:textAlignment w:val="center"/>
      </w:pPr>
      <w:r>
        <w:drawing>
          <wp:inline distT="0" distB="0" distL="0" distR="0">
            <wp:extent cx="559435" cy="161925"/>
            <wp:effectExtent l="0" t="0" r="0" b="0"/>
            <wp:docPr id="1169" name="IM 1169"/>
            <wp:cNvGraphicFramePr/>
            <a:graphic xmlns:a="http://schemas.openxmlformats.org/drawingml/2006/main">
              <a:graphicData uri="http://schemas.openxmlformats.org/drawingml/2006/picture">
                <pic:pic xmlns:pic="http://schemas.openxmlformats.org/drawingml/2006/picture">
                  <pic:nvPicPr>
                    <pic:cNvPr id="1169" name="IM 1169"/>
                    <pic:cNvPicPr/>
                  </pic:nvPicPr>
                  <pic:blipFill>
                    <a:blip r:embed="rId1294"/>
                    <a:stretch>
                      <a:fillRect/>
                    </a:stretch>
                  </pic:blipFill>
                  <pic:spPr>
                    <a:xfrm>
                      <a:off x="0" y="0"/>
                      <a:ext cx="559701" cy="162255"/>
                    </a:xfrm>
                    <a:prstGeom prst="rect">
                      <a:avLst/>
                    </a:prstGeom>
                  </pic:spPr>
                </pic:pic>
              </a:graphicData>
            </a:graphic>
          </wp:inline>
        </w:drawing>
      </w:r>
    </w:p>
    <w:p>
      <w:pPr>
        <w:spacing w:before="64" w:line="294" w:lineRule="auto"/>
        <w:ind w:left="805" w:right="796" w:firstLine="493"/>
        <w:rPr>
          <w:rFonts w:ascii="宋体" w:hAnsi="宋体" w:eastAsia="宋体" w:cs="宋体"/>
          <w:sz w:val="16"/>
          <w:szCs w:val="16"/>
        </w:rPr>
      </w:pPr>
      <w:r>
        <w:rPr>
          <w:rFonts w:ascii="宋体" w:hAnsi="宋体" w:eastAsia="宋体" w:cs="宋体"/>
          <w:spacing w:val="24"/>
          <w:sz w:val="16"/>
          <w:szCs w:val="16"/>
        </w:rPr>
        <w:t>商</w:t>
      </w:r>
      <w:r>
        <w:rPr>
          <w:rFonts w:ascii="宋体" w:hAnsi="宋体" w:eastAsia="宋体" w:cs="宋体"/>
          <w:spacing w:val="18"/>
          <w:sz w:val="16"/>
          <w:szCs w:val="16"/>
        </w:rPr>
        <w:t>业</w:t>
      </w:r>
      <w:r>
        <w:rPr>
          <w:rFonts w:ascii="宋体" w:hAnsi="宋体" w:eastAsia="宋体" w:cs="宋体"/>
          <w:spacing w:val="12"/>
          <w:sz w:val="16"/>
          <w:szCs w:val="16"/>
        </w:rPr>
        <w:t>银行通过推广预授信、平行作业、简化年审等方式，提高信贷审批效率</w:t>
      </w:r>
      <w:r>
        <w:rPr>
          <w:rFonts w:ascii="宋体" w:hAnsi="宋体" w:eastAsia="宋体" w:cs="宋体"/>
          <w:sz w:val="16"/>
          <w:szCs w:val="16"/>
        </w:rPr>
        <w:t xml:space="preserve"> </w:t>
      </w:r>
      <w:r>
        <w:rPr>
          <w:rFonts w:ascii="宋体" w:hAnsi="宋体" w:eastAsia="宋体" w:cs="宋体"/>
          <w:spacing w:val="30"/>
          <w:sz w:val="16"/>
          <w:szCs w:val="16"/>
        </w:rPr>
        <w:t>。</w:t>
      </w:r>
      <w:r>
        <w:rPr>
          <w:rFonts w:ascii="宋体" w:hAnsi="宋体" w:eastAsia="宋体" w:cs="宋体"/>
          <w:spacing w:val="21"/>
          <w:sz w:val="16"/>
          <w:szCs w:val="16"/>
        </w:rPr>
        <w:t>特</w:t>
      </w:r>
      <w:r>
        <w:rPr>
          <w:rFonts w:ascii="宋体" w:hAnsi="宋体" w:eastAsia="宋体" w:cs="宋体"/>
          <w:spacing w:val="15"/>
          <w:sz w:val="16"/>
          <w:szCs w:val="16"/>
        </w:rPr>
        <w:t xml:space="preserve">别是对于材料齐备的首次申贷中小、存量客户 </w:t>
      </w:r>
      <w:r>
        <w:rPr>
          <w:rFonts w:ascii="宋体" w:hAnsi="宋体" w:eastAsia="宋体" w:cs="宋体"/>
          <w:spacing w:val="15"/>
          <w:sz w:val="17"/>
          <w:szCs w:val="17"/>
        </w:rPr>
        <w:t xml:space="preserve">1000 </w:t>
      </w:r>
      <w:r>
        <w:rPr>
          <w:rFonts w:ascii="宋体" w:hAnsi="宋体" w:eastAsia="宋体" w:cs="宋体"/>
          <w:spacing w:val="15"/>
          <w:sz w:val="16"/>
          <w:szCs w:val="16"/>
        </w:rPr>
        <w:t>万元以内的临时性</w:t>
      </w:r>
      <w:r>
        <w:rPr>
          <w:rFonts w:ascii="宋体" w:hAnsi="宋体" w:eastAsia="宋体" w:cs="宋体"/>
          <w:sz w:val="16"/>
          <w:szCs w:val="16"/>
        </w:rPr>
        <w:t xml:space="preserve"> </w:t>
      </w:r>
      <w:r>
        <w:rPr>
          <w:rFonts w:ascii="宋体" w:hAnsi="宋体" w:eastAsia="宋体" w:cs="宋体"/>
          <w:spacing w:val="20"/>
          <w:sz w:val="16"/>
          <w:szCs w:val="16"/>
        </w:rPr>
        <w:t>融</w:t>
      </w:r>
      <w:r>
        <w:rPr>
          <w:rFonts w:ascii="宋体" w:hAnsi="宋体" w:eastAsia="宋体" w:cs="宋体"/>
          <w:spacing w:val="18"/>
          <w:sz w:val="16"/>
          <w:szCs w:val="16"/>
        </w:rPr>
        <w:t xml:space="preserve"> 资需求等，要在信贷审批及放款环节提高时效 。加大续贷支持力度，要至少</w:t>
      </w:r>
    </w:p>
    <w:p>
      <w:pPr>
        <w:spacing w:line="232" w:lineRule="auto"/>
        <w:ind w:left="801"/>
        <w:outlineLvl w:val="1"/>
        <w:rPr>
          <w:rFonts w:ascii="宋体" w:hAnsi="宋体" w:eastAsia="宋体" w:cs="宋体"/>
          <w:sz w:val="16"/>
          <w:szCs w:val="16"/>
        </w:rPr>
      </w:pPr>
      <w:r>
        <w:rPr>
          <w:rFonts w:ascii="宋体" w:hAnsi="宋体" w:eastAsia="宋体" w:cs="宋体"/>
          <w:spacing w:val="24"/>
          <w:sz w:val="16"/>
          <w:szCs w:val="16"/>
        </w:rPr>
        <w:t>提</w:t>
      </w:r>
      <w:r>
        <w:rPr>
          <w:rFonts w:ascii="宋体" w:hAnsi="宋体" w:eastAsia="宋体" w:cs="宋体"/>
          <w:spacing w:val="18"/>
          <w:sz w:val="16"/>
          <w:szCs w:val="16"/>
        </w:rPr>
        <w:t>前一个月主动对接续贷需求，切实降低民营贷款周转成本。</w:t>
      </w:r>
    </w:p>
    <w:p>
      <w:pPr>
        <w:spacing w:before="35" w:line="480" w:lineRule="exact"/>
        <w:ind w:firstLine="801"/>
        <w:textAlignment w:val="center"/>
      </w:pPr>
      <w:r>
        <w:drawing>
          <wp:inline distT="0" distB="0" distL="0" distR="0">
            <wp:extent cx="304800" cy="304800"/>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1295"/>
                    <a:stretch>
                      <a:fillRect/>
                    </a:stretch>
                  </pic:blipFill>
                  <pic:spPr>
                    <a:xfrm>
                      <a:off x="0" y="0"/>
                      <a:ext cx="304800" cy="304800"/>
                    </a:xfrm>
                    <a:prstGeom prst="rect">
                      <a:avLst/>
                    </a:prstGeom>
                  </pic:spPr>
                </pic:pic>
              </a:graphicData>
            </a:graphic>
          </wp:inline>
        </w:drawing>
      </w:r>
    </w:p>
    <w:p>
      <w:pPr>
        <w:spacing w:before="138" w:line="228" w:lineRule="auto"/>
        <w:ind w:left="1250"/>
        <w:rPr>
          <w:rFonts w:ascii="宋体" w:hAnsi="宋体" w:eastAsia="宋体" w:cs="宋体"/>
          <w:sz w:val="16"/>
          <w:szCs w:val="16"/>
        </w:rPr>
      </w:pPr>
      <w:r>
        <w:rPr>
          <w:rFonts w:ascii="宋体" w:hAnsi="宋体" w:eastAsia="宋体" w:cs="宋体"/>
          <w:spacing w:val="19"/>
          <w:sz w:val="16"/>
          <w:szCs w:val="16"/>
        </w:rPr>
        <w:t>《</w:t>
      </w:r>
      <w:r>
        <w:rPr>
          <w:rFonts w:ascii="宋体" w:hAnsi="宋体" w:eastAsia="宋体" w:cs="宋体"/>
          <w:spacing w:val="18"/>
          <w:sz w:val="16"/>
          <w:szCs w:val="16"/>
        </w:rPr>
        <w:t>中国银保监会关于进一步加强金融服务民营有关工作的通知》</w:t>
      </w:r>
    </w:p>
    <w:p>
      <w:pPr>
        <w:spacing w:before="95" w:line="222" w:lineRule="auto"/>
        <w:ind w:left="840"/>
        <w:outlineLvl w:val="1"/>
        <w:rPr>
          <w:rFonts w:ascii="宋体" w:hAnsi="宋体" w:eastAsia="宋体" w:cs="宋体"/>
          <w:sz w:val="16"/>
          <w:szCs w:val="16"/>
        </w:rPr>
      </w:pPr>
      <w:r>
        <w:rPr>
          <w:rFonts w:ascii="宋体" w:hAnsi="宋体" w:eastAsia="宋体" w:cs="宋体"/>
          <w:spacing w:val="11"/>
          <w:sz w:val="16"/>
          <w:szCs w:val="16"/>
        </w:rPr>
        <w:t>(</w:t>
      </w:r>
      <w:r>
        <w:rPr>
          <w:rFonts w:ascii="宋体" w:hAnsi="宋体" w:eastAsia="宋体" w:cs="宋体"/>
          <w:spacing w:val="9"/>
          <w:sz w:val="16"/>
          <w:szCs w:val="16"/>
        </w:rPr>
        <w:t>银保监发〔</w:t>
      </w:r>
      <w:r>
        <w:rPr>
          <w:rFonts w:ascii="宋体" w:hAnsi="宋体" w:eastAsia="宋体" w:cs="宋体"/>
          <w:spacing w:val="9"/>
          <w:sz w:val="17"/>
          <w:szCs w:val="17"/>
        </w:rPr>
        <w:t>2019</w:t>
      </w:r>
      <w:r>
        <w:rPr>
          <w:rFonts w:ascii="宋体" w:hAnsi="宋体" w:eastAsia="宋体" w:cs="宋体"/>
          <w:spacing w:val="9"/>
          <w:sz w:val="16"/>
          <w:szCs w:val="16"/>
        </w:rPr>
        <w:t xml:space="preserve">〕 </w:t>
      </w:r>
      <w:r>
        <w:rPr>
          <w:rFonts w:ascii="宋体" w:hAnsi="宋体" w:eastAsia="宋体" w:cs="宋体"/>
          <w:spacing w:val="9"/>
          <w:sz w:val="17"/>
          <w:szCs w:val="17"/>
        </w:rPr>
        <w:t xml:space="preserve">8 </w:t>
      </w:r>
      <w:r>
        <w:rPr>
          <w:rFonts w:ascii="宋体" w:hAnsi="宋体" w:eastAsia="宋体" w:cs="宋体"/>
          <w:spacing w:val="9"/>
          <w:sz w:val="16"/>
          <w:szCs w:val="16"/>
        </w:rPr>
        <w:t>号)</w:t>
      </w:r>
    </w:p>
    <w:p>
      <w:pPr>
        <w:spacing w:before="114" w:line="482" w:lineRule="exact"/>
        <w:ind w:firstLine="816"/>
        <w:textAlignment w:val="center"/>
      </w:pPr>
      <w:r>
        <w:drawing>
          <wp:inline distT="0" distB="0" distL="0" distR="0">
            <wp:extent cx="840105" cy="306070"/>
            <wp:effectExtent l="0" t="0" r="0" b="0"/>
            <wp:docPr id="1171" name="IM 1171"/>
            <wp:cNvGraphicFramePr/>
            <a:graphic xmlns:a="http://schemas.openxmlformats.org/drawingml/2006/main">
              <a:graphicData uri="http://schemas.openxmlformats.org/drawingml/2006/picture">
                <pic:pic xmlns:pic="http://schemas.openxmlformats.org/drawingml/2006/picture">
                  <pic:nvPicPr>
                    <pic:cNvPr id="1171" name="IM 1171"/>
                    <pic:cNvPicPr/>
                  </pic:nvPicPr>
                  <pic:blipFill>
                    <a:blip r:embed="rId1296"/>
                    <a:stretch>
                      <a:fillRect/>
                    </a:stretch>
                  </pic:blipFill>
                  <pic:spPr>
                    <a:xfrm>
                      <a:off x="0" y="0"/>
                      <a:ext cx="840460" cy="306323"/>
                    </a:xfrm>
                    <a:prstGeom prst="rect">
                      <a:avLst/>
                    </a:prstGeom>
                  </pic:spPr>
                </pic:pic>
              </a:graphicData>
            </a:graphic>
          </wp:inline>
        </w:drawing>
      </w:r>
    </w:p>
    <w:p>
      <w:pPr>
        <w:spacing w:before="54" w:line="231" w:lineRule="auto"/>
        <w:ind w:left="1387"/>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银行业金融机构申请</w:t>
      </w:r>
    </w:p>
    <w:p>
      <w:pPr>
        <w:spacing w:before="96" w:line="466" w:lineRule="exact"/>
        <w:ind w:firstLine="835"/>
        <w:textAlignment w:val="center"/>
      </w:pPr>
      <w:r>
        <w:drawing>
          <wp:inline distT="0" distB="0" distL="0" distR="0">
            <wp:extent cx="295275" cy="295275"/>
            <wp:effectExtent l="0" t="0" r="0" b="0"/>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1297"/>
                    <a:stretch>
                      <a:fillRect/>
                    </a:stretch>
                  </pic:blipFill>
                  <pic:spPr>
                    <a:xfrm>
                      <a:off x="0" y="0"/>
                      <a:ext cx="295656" cy="295655"/>
                    </a:xfrm>
                    <a:prstGeom prst="rect">
                      <a:avLst/>
                    </a:prstGeom>
                  </pic:spPr>
                </pic:pic>
              </a:graphicData>
            </a:graphic>
          </wp:inline>
        </w:drawing>
      </w:r>
    </w:p>
    <w:p>
      <w:pPr>
        <w:spacing w:before="18" w:line="232" w:lineRule="auto"/>
        <w:ind w:left="1438"/>
        <w:outlineLvl w:val="1"/>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p>
      <w:pPr>
        <w:spacing w:before="138" w:line="410" w:lineRule="exact"/>
        <w:ind w:firstLine="890"/>
        <w:textAlignment w:val="center"/>
      </w:pPr>
      <w:r>
        <w:drawing>
          <wp:inline distT="0" distB="0" distL="0" distR="0">
            <wp:extent cx="266700" cy="259715"/>
            <wp:effectExtent l="0" t="0" r="0" b="0"/>
            <wp:docPr id="1173" name="IM 1173"/>
            <wp:cNvGraphicFramePr/>
            <a:graphic xmlns:a="http://schemas.openxmlformats.org/drawingml/2006/main">
              <a:graphicData uri="http://schemas.openxmlformats.org/drawingml/2006/picture">
                <pic:pic xmlns:pic="http://schemas.openxmlformats.org/drawingml/2006/picture">
                  <pic:nvPicPr>
                    <pic:cNvPr id="1173" name="IM 1173"/>
                    <pic:cNvPicPr/>
                  </pic:nvPicPr>
                  <pic:blipFill>
                    <a:blip r:embed="rId1298"/>
                    <a:stretch>
                      <a:fillRect/>
                    </a:stretch>
                  </pic:blipFill>
                  <pic:spPr>
                    <a:xfrm>
                      <a:off x="0" y="0"/>
                      <a:ext cx="266700" cy="260276"/>
                    </a:xfrm>
                    <a:prstGeom prst="rect">
                      <a:avLst/>
                    </a:prstGeom>
                  </pic:spPr>
                </pic:pic>
              </a:graphicData>
            </a:graphic>
          </wp:inline>
        </w:drawing>
      </w:r>
    </w:p>
    <w:p>
      <w:pPr>
        <w:spacing w:line="233" w:lineRule="auto"/>
        <w:ind w:left="1486"/>
        <w:rPr>
          <w:rFonts w:ascii="宋体" w:hAnsi="宋体" w:eastAsia="宋体" w:cs="宋体"/>
          <w:sz w:val="15"/>
          <w:szCs w:val="15"/>
        </w:rPr>
      </w:pPr>
      <w:r>
        <w:rPr>
          <w:rFonts w:ascii="宋体" w:hAnsi="宋体" w:eastAsia="宋体" w:cs="宋体"/>
          <w:spacing w:val="25"/>
          <w:sz w:val="15"/>
          <w:szCs w:val="15"/>
        </w:rPr>
        <w:t>湖</w:t>
      </w:r>
      <w:r>
        <w:rPr>
          <w:rFonts w:ascii="宋体" w:hAnsi="宋体" w:eastAsia="宋体" w:cs="宋体"/>
          <w:spacing w:val="16"/>
          <w:sz w:val="15"/>
          <w:szCs w:val="15"/>
        </w:rPr>
        <w:t>南银保监局 0731-82830621</w:t>
      </w:r>
    </w:p>
    <w:p>
      <w:pPr>
        <w:spacing w:line="321" w:lineRule="auto"/>
        <w:rPr>
          <w:rFonts w:ascii="Arial"/>
          <w:sz w:val="21"/>
        </w:rPr>
      </w:pPr>
    </w:p>
    <w:p>
      <w:pPr>
        <w:spacing w:before="1" w:line="1707" w:lineRule="exact"/>
        <w:ind w:firstLine="784"/>
        <w:textAlignment w:val="center"/>
      </w:pPr>
      <w:r>
        <w:drawing>
          <wp:inline distT="0" distB="0" distL="0" distR="0">
            <wp:extent cx="3968115" cy="1083945"/>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1299"/>
                    <a:stretch>
                      <a:fillRect/>
                    </a:stretch>
                  </pic:blipFill>
                  <pic:spPr>
                    <a:xfrm>
                      <a:off x="0" y="0"/>
                      <a:ext cx="3968495" cy="1084325"/>
                    </a:xfrm>
                    <a:prstGeom prst="rect">
                      <a:avLst/>
                    </a:prstGeom>
                  </pic:spPr>
                </pic:pic>
              </a:graphicData>
            </a:graphic>
          </wp:inline>
        </w:drawing>
      </w:r>
    </w:p>
    <w:p>
      <w:pPr>
        <w:sectPr>
          <w:headerReference r:id="rId176" w:type="default"/>
          <w:footerReference r:id="rId177" w:type="default"/>
          <w:pgSz w:w="8400" w:h="11900"/>
          <w:pgMar w:top="400" w:right="286" w:bottom="164" w:left="261" w:header="0" w:footer="0" w:gutter="0"/>
          <w:cols w:space="720" w:num="1"/>
        </w:sectPr>
      </w:pPr>
    </w:p>
    <w:p>
      <w:pPr>
        <w:spacing w:line="241" w:lineRule="auto"/>
        <w:rPr>
          <w:rFonts w:ascii="Arial"/>
          <w:sz w:val="21"/>
        </w:rPr>
      </w:pPr>
      <w:r>
        <w:pict>
          <v:rect id="_x0000_s1079" o:spid="_x0000_s1079" o:spt="1" style="position:absolute;left:0pt;margin-left:54pt;margin-top:57pt;height:1pt;width:312pt;mso-position-horizontal-relative:page;mso-position-vertical-relative:page;z-index:252307456;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302336" behindDoc="0" locked="0" layoutInCell="0" allowOverlap="1">
            <wp:simplePos x="0" y="0"/>
            <wp:positionH relativeFrom="page">
              <wp:posOffset>1228090</wp:posOffset>
            </wp:positionH>
            <wp:positionV relativeFrom="page">
              <wp:posOffset>857885</wp:posOffset>
            </wp:positionV>
            <wp:extent cx="524510" cy="518160"/>
            <wp:effectExtent l="0" t="0" r="0" b="0"/>
            <wp:wrapNone/>
            <wp:docPr id="1175" name="IM 1175"/>
            <wp:cNvGraphicFramePr/>
            <a:graphic xmlns:a="http://schemas.openxmlformats.org/drawingml/2006/main">
              <a:graphicData uri="http://schemas.openxmlformats.org/drawingml/2006/picture">
                <pic:pic xmlns:pic="http://schemas.openxmlformats.org/drawingml/2006/picture">
                  <pic:nvPicPr>
                    <pic:cNvPr id="1175" name="IM 1175"/>
                    <pic:cNvPicPr/>
                  </pic:nvPicPr>
                  <pic:blipFill>
                    <a:blip r:embed="rId1300"/>
                    <a:stretch>
                      <a:fillRect/>
                    </a:stretch>
                  </pic:blipFill>
                  <pic:spPr>
                    <a:xfrm>
                      <a:off x="0" y="0"/>
                      <a:ext cx="524256" cy="518159"/>
                    </a:xfrm>
                    <a:prstGeom prst="rect">
                      <a:avLst/>
                    </a:prstGeom>
                  </pic:spPr>
                </pic:pic>
              </a:graphicData>
            </a:graphic>
          </wp:anchor>
        </w:drawing>
      </w:r>
      <w:r>
        <w:drawing>
          <wp:anchor distT="0" distB="0" distL="0" distR="0" simplePos="0" relativeHeight="252306432" behindDoc="0" locked="0" layoutInCell="0" allowOverlap="1">
            <wp:simplePos x="0" y="0"/>
            <wp:positionH relativeFrom="page">
              <wp:posOffset>816610</wp:posOffset>
            </wp:positionH>
            <wp:positionV relativeFrom="page">
              <wp:posOffset>2206625</wp:posOffset>
            </wp:positionV>
            <wp:extent cx="257810" cy="259080"/>
            <wp:effectExtent l="0" t="0" r="0" b="0"/>
            <wp:wrapNone/>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714"/>
                    <a:stretch>
                      <a:fillRect/>
                    </a:stretch>
                  </pic:blipFill>
                  <pic:spPr>
                    <a:xfrm>
                      <a:off x="0" y="0"/>
                      <a:ext cx="257555" cy="259079"/>
                    </a:xfrm>
                    <a:prstGeom prst="rect">
                      <a:avLst/>
                    </a:prstGeom>
                  </pic:spPr>
                </pic:pic>
              </a:graphicData>
            </a:graphic>
          </wp:anchor>
        </w:drawing>
      </w:r>
      <w:r>
        <w:drawing>
          <wp:anchor distT="0" distB="0" distL="0" distR="0" simplePos="0" relativeHeight="252303360" behindDoc="0" locked="0" layoutInCell="0" allowOverlap="1">
            <wp:simplePos x="0" y="0"/>
            <wp:positionH relativeFrom="page">
              <wp:posOffset>1129030</wp:posOffset>
            </wp:positionH>
            <wp:positionV relativeFrom="page">
              <wp:posOffset>3547110</wp:posOffset>
            </wp:positionV>
            <wp:extent cx="531495" cy="163830"/>
            <wp:effectExtent l="0" t="0" r="0" b="0"/>
            <wp:wrapNone/>
            <wp:docPr id="1177" name="IM 1177"/>
            <wp:cNvGraphicFramePr/>
            <a:graphic xmlns:a="http://schemas.openxmlformats.org/drawingml/2006/main">
              <a:graphicData uri="http://schemas.openxmlformats.org/drawingml/2006/picture">
                <pic:pic xmlns:pic="http://schemas.openxmlformats.org/drawingml/2006/picture">
                  <pic:nvPicPr>
                    <pic:cNvPr id="1177" name="IM 1177"/>
                    <pic:cNvPicPr/>
                  </pic:nvPicPr>
                  <pic:blipFill>
                    <a:blip r:embed="rId1301"/>
                    <a:stretch>
                      <a:fillRect/>
                    </a:stretch>
                  </pic:blipFill>
                  <pic:spPr>
                    <a:xfrm>
                      <a:off x="0" y="0"/>
                      <a:ext cx="531533" cy="163982"/>
                    </a:xfrm>
                    <a:prstGeom prst="rect">
                      <a:avLst/>
                    </a:prstGeom>
                  </pic:spPr>
                </pic:pic>
              </a:graphicData>
            </a:graphic>
          </wp:anchor>
        </w:drawing>
      </w:r>
      <w:r>
        <w:drawing>
          <wp:anchor distT="0" distB="0" distL="0" distR="0" simplePos="0" relativeHeight="252304384" behindDoc="0" locked="0" layoutInCell="0" allowOverlap="1">
            <wp:simplePos x="0" y="0"/>
            <wp:positionH relativeFrom="page">
              <wp:posOffset>1146810</wp:posOffset>
            </wp:positionH>
            <wp:positionV relativeFrom="page">
              <wp:posOffset>4102735</wp:posOffset>
            </wp:positionV>
            <wp:extent cx="518160" cy="164465"/>
            <wp:effectExtent l="0" t="0" r="0" b="0"/>
            <wp:wrapNone/>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1302"/>
                    <a:stretch>
                      <a:fillRect/>
                    </a:stretch>
                  </pic:blipFill>
                  <pic:spPr>
                    <a:xfrm>
                      <a:off x="0" y="0"/>
                      <a:ext cx="517969" cy="164515"/>
                    </a:xfrm>
                    <a:prstGeom prst="rect">
                      <a:avLst/>
                    </a:prstGeom>
                  </pic:spPr>
                </pic:pic>
              </a:graphicData>
            </a:graphic>
          </wp:anchor>
        </w:drawing>
      </w:r>
      <w:r>
        <w:drawing>
          <wp:anchor distT="0" distB="0" distL="0" distR="0" simplePos="0" relativeHeight="252305408" behindDoc="0" locked="0" layoutInCell="0" allowOverlap="1">
            <wp:simplePos x="0" y="0"/>
            <wp:positionH relativeFrom="page">
              <wp:posOffset>807085</wp:posOffset>
            </wp:positionH>
            <wp:positionV relativeFrom="page">
              <wp:posOffset>4535170</wp:posOffset>
            </wp:positionV>
            <wp:extent cx="266700" cy="266700"/>
            <wp:effectExtent l="0" t="0" r="0" b="0"/>
            <wp:wrapNone/>
            <wp:docPr id="1179" name="IM 1179"/>
            <wp:cNvGraphicFramePr/>
            <a:graphic xmlns:a="http://schemas.openxmlformats.org/drawingml/2006/main">
              <a:graphicData uri="http://schemas.openxmlformats.org/drawingml/2006/picture">
                <pic:pic xmlns:pic="http://schemas.openxmlformats.org/drawingml/2006/picture">
                  <pic:nvPicPr>
                    <pic:cNvPr id="1179" name="IM 1179"/>
                    <pic:cNvPicPr/>
                  </pic:nvPicPr>
                  <pic:blipFill>
                    <a:blip r:embed="rId1303"/>
                    <a:stretch>
                      <a:fillRect/>
                    </a:stretch>
                  </pic:blipFill>
                  <pic:spPr>
                    <a:xfrm>
                      <a:off x="0" y="0"/>
                      <a:ext cx="266700" cy="266700"/>
                    </a:xfrm>
                    <a:prstGeom prst="rect">
                      <a:avLst/>
                    </a:prstGeom>
                  </pic:spPr>
                </pic:pic>
              </a:graphicData>
            </a:graphic>
          </wp:anchor>
        </w:drawing>
      </w:r>
    </w:p>
    <w:p>
      <w:pPr>
        <w:spacing w:line="241" w:lineRule="auto"/>
        <w:rPr>
          <w:rFonts w:ascii="Arial"/>
          <w:sz w:val="21"/>
        </w:rPr>
      </w:pPr>
    </w:p>
    <w:p>
      <w:pPr>
        <w:spacing w:before="52" w:line="232" w:lineRule="auto"/>
        <w:ind w:left="6142"/>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p>
      <w:pPr>
        <w:spacing w:line="405" w:lineRule="auto"/>
        <w:rPr>
          <w:rFonts w:ascii="Arial"/>
          <w:sz w:val="21"/>
        </w:rPr>
      </w:pPr>
    </w:p>
    <w:p>
      <w:pPr>
        <w:spacing w:line="319" w:lineRule="exact"/>
        <w:ind w:firstLine="2601"/>
        <w:textAlignment w:val="center"/>
      </w:pPr>
      <w:r>
        <w:drawing>
          <wp:inline distT="0" distB="0" distL="0" distR="0">
            <wp:extent cx="2311400" cy="201930"/>
            <wp:effectExtent l="0" t="0" r="0" b="0"/>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1304"/>
                    <a:stretch>
                      <a:fillRect/>
                    </a:stretch>
                  </pic:blipFill>
                  <pic:spPr>
                    <a:xfrm>
                      <a:off x="0" y="0"/>
                      <a:ext cx="2311908" cy="202438"/>
                    </a:xfrm>
                    <a:prstGeom prst="rect">
                      <a:avLst/>
                    </a:prstGeom>
                  </pic:spPr>
                </pic:pic>
              </a:graphicData>
            </a:graphic>
          </wp:inline>
        </w:drawing>
      </w:r>
    </w:p>
    <w:p>
      <w:pPr>
        <w:spacing w:line="312" w:lineRule="auto"/>
        <w:rPr>
          <w:rFonts w:ascii="Arial"/>
          <w:sz w:val="21"/>
        </w:rPr>
      </w:pPr>
    </w:p>
    <w:p>
      <w:pPr>
        <w:spacing w:line="312" w:lineRule="auto"/>
        <w:rPr>
          <w:rFonts w:ascii="Arial"/>
          <w:sz w:val="21"/>
        </w:rPr>
      </w:pPr>
    </w:p>
    <w:p>
      <w:pPr>
        <w:spacing w:line="495" w:lineRule="exact"/>
        <w:ind w:firstLine="952"/>
        <w:textAlignment w:val="center"/>
      </w:pPr>
      <w:r>
        <w:drawing>
          <wp:inline distT="0" distB="0" distL="0" distR="0">
            <wp:extent cx="880110" cy="313690"/>
            <wp:effectExtent l="0" t="0" r="0" b="0"/>
            <wp:docPr id="1181" name="IM 1181"/>
            <wp:cNvGraphicFramePr/>
            <a:graphic xmlns:a="http://schemas.openxmlformats.org/drawingml/2006/main">
              <a:graphicData uri="http://schemas.openxmlformats.org/drawingml/2006/picture">
                <pic:pic xmlns:pic="http://schemas.openxmlformats.org/drawingml/2006/picture">
                  <pic:nvPicPr>
                    <pic:cNvPr id="1181" name="IM 1181"/>
                    <pic:cNvPicPr/>
                  </pic:nvPicPr>
                  <pic:blipFill>
                    <a:blip r:embed="rId1305"/>
                    <a:stretch>
                      <a:fillRect/>
                    </a:stretch>
                  </pic:blipFill>
                  <pic:spPr>
                    <a:xfrm>
                      <a:off x="0" y="0"/>
                      <a:ext cx="880427" cy="313944"/>
                    </a:xfrm>
                    <a:prstGeom prst="rect">
                      <a:avLst/>
                    </a:prstGeom>
                  </pic:spPr>
                </pic:pic>
              </a:graphicData>
            </a:graphic>
          </wp:inline>
        </w:drawing>
      </w:r>
    </w:p>
    <w:p>
      <w:pPr>
        <w:spacing w:before="46" w:line="231" w:lineRule="auto"/>
        <w:ind w:left="1378"/>
        <w:rPr>
          <w:rFonts w:ascii="宋体" w:hAnsi="宋体" w:eastAsia="宋体" w:cs="宋体"/>
          <w:sz w:val="16"/>
          <w:szCs w:val="16"/>
        </w:rPr>
      </w:pPr>
      <w:r>
        <w:rPr>
          <w:rFonts w:ascii="宋体" w:hAnsi="宋体" w:eastAsia="宋体" w:cs="宋体"/>
          <w:spacing w:val="19"/>
          <w:sz w:val="16"/>
          <w:szCs w:val="16"/>
        </w:rPr>
        <w:t>依法合规经营、生产经营正常、信用状况良好、有还款能力与还款意愿</w:t>
      </w:r>
    </w:p>
    <w:p>
      <w:pPr>
        <w:spacing w:before="23" w:line="229" w:lineRule="auto"/>
        <w:ind w:left="805"/>
        <w:outlineLvl w:val="1"/>
        <w:rPr>
          <w:rFonts w:hint="eastAsia" w:ascii="宋体" w:hAnsi="宋体" w:eastAsia="宋体" w:cs="宋体"/>
          <w:sz w:val="16"/>
          <w:szCs w:val="16"/>
          <w:lang w:eastAsia="zh-CN"/>
        </w:rPr>
      </w:pPr>
      <w:r>
        <w:rPr>
          <w:rFonts w:ascii="宋体" w:hAnsi="宋体" w:eastAsia="宋体" w:cs="宋体"/>
          <w:spacing w:val="25"/>
          <w:sz w:val="16"/>
          <w:szCs w:val="16"/>
        </w:rPr>
        <w:t>强</w:t>
      </w:r>
      <w:r>
        <w:rPr>
          <w:rFonts w:ascii="宋体" w:hAnsi="宋体" w:eastAsia="宋体" w:cs="宋体"/>
          <w:spacing w:val="17"/>
          <w:sz w:val="16"/>
          <w:szCs w:val="16"/>
        </w:rPr>
        <w:t>等符合贷款条件的民营</w:t>
      </w:r>
    </w:p>
    <w:p>
      <w:pPr>
        <w:spacing w:before="184" w:line="257" w:lineRule="exact"/>
        <w:ind w:firstLine="1508"/>
        <w:textAlignment w:val="center"/>
      </w:pPr>
      <w:r>
        <w:drawing>
          <wp:inline distT="0" distB="0" distL="0" distR="0">
            <wp:extent cx="554355" cy="163195"/>
            <wp:effectExtent l="0" t="0" r="0" b="0"/>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1306"/>
                    <a:stretch>
                      <a:fillRect/>
                    </a:stretch>
                  </pic:blipFill>
                  <pic:spPr>
                    <a:xfrm>
                      <a:off x="0" y="0"/>
                      <a:ext cx="554621" cy="163512"/>
                    </a:xfrm>
                    <a:prstGeom prst="rect">
                      <a:avLst/>
                    </a:prstGeom>
                  </pic:spPr>
                </pic:pic>
              </a:graphicData>
            </a:graphic>
          </wp:inline>
        </w:drawing>
      </w:r>
    </w:p>
    <w:p>
      <w:pPr>
        <w:spacing w:before="73" w:line="229" w:lineRule="auto"/>
        <w:ind w:left="1354"/>
        <w:rPr>
          <w:rFonts w:ascii="宋体" w:hAnsi="宋体" w:eastAsia="宋体" w:cs="宋体"/>
          <w:sz w:val="16"/>
          <w:szCs w:val="16"/>
        </w:rPr>
      </w:pPr>
      <w:r>
        <w:rPr>
          <w:rFonts w:ascii="宋体" w:hAnsi="宋体" w:eastAsia="宋体" w:cs="宋体"/>
          <w:spacing w:val="21"/>
          <w:sz w:val="16"/>
          <w:szCs w:val="16"/>
        </w:rPr>
        <w:t>对</w:t>
      </w:r>
      <w:r>
        <w:rPr>
          <w:rFonts w:ascii="宋体" w:hAnsi="宋体" w:eastAsia="宋体" w:cs="宋体"/>
          <w:spacing w:val="18"/>
          <w:sz w:val="16"/>
          <w:szCs w:val="16"/>
        </w:rPr>
        <w:t>符合贷款条件的民营，如流动资金周转贷款到期后仍有融资需求，</w:t>
      </w:r>
    </w:p>
    <w:p>
      <w:pPr>
        <w:spacing w:before="32" w:line="229" w:lineRule="auto"/>
        <w:ind w:left="823"/>
        <w:outlineLvl w:val="1"/>
        <w:rPr>
          <w:rFonts w:ascii="宋体" w:hAnsi="宋体" w:eastAsia="宋体" w:cs="宋体"/>
          <w:sz w:val="16"/>
          <w:szCs w:val="16"/>
        </w:rPr>
      </w:pPr>
      <w:r>
        <w:rPr>
          <w:rFonts w:ascii="宋体" w:hAnsi="宋体" w:eastAsia="宋体" w:cs="宋体"/>
          <w:spacing w:val="15"/>
          <w:sz w:val="16"/>
          <w:szCs w:val="16"/>
        </w:rPr>
        <w:t>可申请采取无还本续贷融资方式。</w:t>
      </w:r>
    </w:p>
    <w:p>
      <w:pPr>
        <w:spacing w:before="35" w:line="480" w:lineRule="exact"/>
        <w:ind w:firstLine="998"/>
        <w:textAlignment w:val="center"/>
      </w:pPr>
      <w:r>
        <w:drawing>
          <wp:inline distT="0" distB="0" distL="0" distR="0">
            <wp:extent cx="854075" cy="304800"/>
            <wp:effectExtent l="0" t="0" r="0" b="0"/>
            <wp:docPr id="1183" name="IM 1183"/>
            <wp:cNvGraphicFramePr/>
            <a:graphic xmlns:a="http://schemas.openxmlformats.org/drawingml/2006/main">
              <a:graphicData uri="http://schemas.openxmlformats.org/drawingml/2006/picture">
                <pic:pic xmlns:pic="http://schemas.openxmlformats.org/drawingml/2006/picture">
                  <pic:nvPicPr>
                    <pic:cNvPr id="1183" name="IM 1183"/>
                    <pic:cNvPicPr/>
                  </pic:nvPicPr>
                  <pic:blipFill>
                    <a:blip r:embed="rId1307"/>
                    <a:stretch>
                      <a:fillRect/>
                    </a:stretch>
                  </pic:blipFill>
                  <pic:spPr>
                    <a:xfrm>
                      <a:off x="0" y="0"/>
                      <a:ext cx="854443" cy="304800"/>
                    </a:xfrm>
                    <a:prstGeom prst="rect">
                      <a:avLst/>
                    </a:prstGeom>
                  </pic:spPr>
                </pic:pic>
              </a:graphicData>
            </a:graphic>
          </wp:inline>
        </w:drawing>
      </w:r>
    </w:p>
    <w:p>
      <w:pPr>
        <w:spacing w:before="75" w:line="232" w:lineRule="auto"/>
        <w:ind w:left="1269"/>
        <w:rPr>
          <w:rFonts w:ascii="宋体" w:hAnsi="宋体" w:eastAsia="宋体" w:cs="宋体"/>
          <w:sz w:val="16"/>
          <w:szCs w:val="16"/>
        </w:rPr>
      </w:pPr>
      <w:r>
        <w:rPr>
          <w:rFonts w:ascii="宋体" w:hAnsi="宋体" w:eastAsia="宋体" w:cs="宋体"/>
          <w:spacing w:val="29"/>
          <w:sz w:val="16"/>
          <w:szCs w:val="16"/>
        </w:rPr>
        <w:t>《</w:t>
      </w:r>
      <w:r>
        <w:rPr>
          <w:rFonts w:ascii="宋体" w:hAnsi="宋体" w:eastAsia="宋体" w:cs="宋体"/>
          <w:spacing w:val="15"/>
          <w:sz w:val="16"/>
          <w:szCs w:val="16"/>
        </w:rPr>
        <w:t>湖南银保监局筹备组关于银行保险业支持民营发展的指导意见》 (湘</w:t>
      </w:r>
    </w:p>
    <w:p>
      <w:pPr>
        <w:spacing w:before="32" w:line="220" w:lineRule="auto"/>
        <w:ind w:left="801"/>
        <w:outlineLvl w:val="1"/>
        <w:rPr>
          <w:rFonts w:ascii="宋体" w:hAnsi="宋体" w:eastAsia="宋体" w:cs="宋体"/>
          <w:sz w:val="16"/>
          <w:szCs w:val="16"/>
        </w:rPr>
      </w:pPr>
      <w:r>
        <w:rPr>
          <w:rFonts w:ascii="宋体" w:hAnsi="宋体" w:eastAsia="宋体" w:cs="宋体"/>
          <w:spacing w:val="12"/>
          <w:sz w:val="16"/>
          <w:szCs w:val="16"/>
        </w:rPr>
        <w:t>银</w:t>
      </w:r>
      <w:r>
        <w:rPr>
          <w:rFonts w:ascii="宋体" w:hAnsi="宋体" w:eastAsia="宋体" w:cs="宋体"/>
          <w:spacing w:val="10"/>
          <w:sz w:val="16"/>
          <w:szCs w:val="16"/>
        </w:rPr>
        <w:t>保</w:t>
      </w:r>
      <w:r>
        <w:rPr>
          <w:rFonts w:ascii="宋体" w:hAnsi="宋体" w:eastAsia="宋体" w:cs="宋体"/>
          <w:spacing w:val="6"/>
          <w:sz w:val="16"/>
          <w:szCs w:val="16"/>
        </w:rPr>
        <w:t>监筹〔</w:t>
      </w:r>
      <w:r>
        <w:rPr>
          <w:rFonts w:ascii="宋体" w:hAnsi="宋体" w:eastAsia="宋体" w:cs="宋体"/>
          <w:spacing w:val="6"/>
          <w:sz w:val="17"/>
          <w:szCs w:val="17"/>
        </w:rPr>
        <w:t>2018</w:t>
      </w:r>
      <w:r>
        <w:rPr>
          <w:rFonts w:ascii="宋体" w:hAnsi="宋体" w:eastAsia="宋体" w:cs="宋体"/>
          <w:spacing w:val="6"/>
          <w:sz w:val="16"/>
          <w:szCs w:val="16"/>
        </w:rPr>
        <w:t xml:space="preserve">〕 </w:t>
      </w:r>
      <w:r>
        <w:rPr>
          <w:rFonts w:ascii="宋体" w:hAnsi="宋体" w:eastAsia="宋体" w:cs="宋体"/>
          <w:spacing w:val="6"/>
          <w:sz w:val="17"/>
          <w:szCs w:val="17"/>
        </w:rPr>
        <w:t xml:space="preserve">142 </w:t>
      </w:r>
      <w:r>
        <w:rPr>
          <w:rFonts w:ascii="宋体" w:hAnsi="宋体" w:eastAsia="宋体" w:cs="宋体"/>
          <w:spacing w:val="6"/>
          <w:sz w:val="16"/>
          <w:szCs w:val="16"/>
        </w:rPr>
        <w:t>号)</w:t>
      </w:r>
    </w:p>
    <w:p>
      <w:pPr>
        <w:spacing w:line="483" w:lineRule="exact"/>
        <w:ind w:firstLine="936"/>
        <w:textAlignment w:val="center"/>
      </w:pPr>
      <w:r>
        <w:drawing>
          <wp:inline distT="0" distB="0" distL="0" distR="0">
            <wp:extent cx="304800" cy="306070"/>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1308"/>
                    <a:stretch>
                      <a:fillRect/>
                    </a:stretch>
                  </pic:blipFill>
                  <pic:spPr>
                    <a:xfrm>
                      <a:off x="0" y="0"/>
                      <a:ext cx="304800" cy="306323"/>
                    </a:xfrm>
                    <a:prstGeom prst="rect">
                      <a:avLst/>
                    </a:prstGeom>
                  </pic:spPr>
                </pic:pic>
              </a:graphicData>
            </a:graphic>
          </wp:inline>
        </w:drawing>
      </w:r>
    </w:p>
    <w:p>
      <w:pPr>
        <w:spacing w:before="47" w:line="231" w:lineRule="auto"/>
        <w:ind w:left="1579"/>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银行业金融机构申请</w:t>
      </w:r>
    </w:p>
    <w:p>
      <w:pPr>
        <w:spacing w:before="112" w:line="466" w:lineRule="exact"/>
        <w:ind w:firstLine="988"/>
        <w:textAlignment w:val="center"/>
      </w:pPr>
      <w:r>
        <w:drawing>
          <wp:inline distT="0" distB="0" distL="0" distR="0">
            <wp:extent cx="295275" cy="295275"/>
            <wp:effectExtent l="0" t="0" r="0" b="0"/>
            <wp:docPr id="1185" name="IM 1185"/>
            <wp:cNvGraphicFramePr/>
            <a:graphic xmlns:a="http://schemas.openxmlformats.org/drawingml/2006/main">
              <a:graphicData uri="http://schemas.openxmlformats.org/drawingml/2006/picture">
                <pic:pic xmlns:pic="http://schemas.openxmlformats.org/drawingml/2006/picture">
                  <pic:nvPicPr>
                    <pic:cNvPr id="1185" name="IM 1185"/>
                    <pic:cNvPicPr/>
                  </pic:nvPicPr>
                  <pic:blipFill>
                    <a:blip r:embed="rId1309"/>
                    <a:stretch>
                      <a:fillRect/>
                    </a:stretch>
                  </pic:blipFill>
                  <pic:spPr>
                    <a:xfrm>
                      <a:off x="0" y="0"/>
                      <a:ext cx="295656" cy="295655"/>
                    </a:xfrm>
                    <a:prstGeom prst="rect">
                      <a:avLst/>
                    </a:prstGeom>
                  </pic:spPr>
                </pic:pic>
              </a:graphicData>
            </a:graphic>
          </wp:inline>
        </w:drawing>
      </w:r>
    </w:p>
    <w:p>
      <w:pPr>
        <w:spacing w:before="83" w:line="229" w:lineRule="auto"/>
        <w:ind w:left="1563"/>
        <w:outlineLvl w:val="1"/>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照各银行机构具体规定提供材料</w:t>
      </w:r>
    </w:p>
    <w:p>
      <w:pPr>
        <w:spacing w:before="229" w:line="274" w:lineRule="exact"/>
        <w:ind w:firstLine="1546"/>
        <w:textAlignment w:val="center"/>
      </w:pPr>
      <w:r>
        <w:drawing>
          <wp:inline distT="0" distB="0" distL="0" distR="0">
            <wp:extent cx="1379855" cy="173355"/>
            <wp:effectExtent l="0" t="0" r="0" b="0"/>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1310"/>
                    <a:stretch>
                      <a:fillRect/>
                    </a:stretch>
                  </pic:blipFill>
                  <pic:spPr>
                    <a:xfrm>
                      <a:off x="0" y="0"/>
                      <a:ext cx="1379943" cy="173989"/>
                    </a:xfrm>
                    <a:prstGeom prst="rect">
                      <a:avLst/>
                    </a:prstGeom>
                  </pic:spPr>
                </pic:pic>
              </a:graphicData>
            </a:graphic>
          </wp:inline>
        </w:drawing>
      </w:r>
    </w:p>
    <w:p>
      <w:pPr>
        <w:spacing w:before="146" w:line="222" w:lineRule="auto"/>
        <w:ind w:left="1611"/>
        <w:rPr>
          <w:rFonts w:ascii="宋体" w:hAnsi="宋体" w:eastAsia="宋体" w:cs="宋体"/>
          <w:sz w:val="17"/>
          <w:szCs w:val="17"/>
        </w:rPr>
      </w:pPr>
      <w:r>
        <w:rPr>
          <w:rFonts w:ascii="宋体" w:hAnsi="宋体" w:eastAsia="宋体" w:cs="宋体"/>
          <w:spacing w:val="10"/>
          <w:sz w:val="16"/>
          <w:szCs w:val="16"/>
        </w:rPr>
        <w:t xml:space="preserve">湖南银保监局 </w:t>
      </w:r>
      <w:r>
        <w:rPr>
          <w:rFonts w:ascii="宋体" w:hAnsi="宋体" w:eastAsia="宋体" w:cs="宋体"/>
          <w:spacing w:val="10"/>
          <w:sz w:val="17"/>
          <w:szCs w:val="17"/>
        </w:rPr>
        <w:t>0731-8283062</w:t>
      </w:r>
      <w:r>
        <w:rPr>
          <w:rFonts w:ascii="宋体" w:hAnsi="宋体" w:eastAsia="宋体" w:cs="宋体"/>
          <w:spacing w:val="9"/>
          <w:sz w:val="17"/>
          <w:szCs w:val="17"/>
        </w:rPr>
        <w:t>1</w:t>
      </w:r>
    </w:p>
    <w:p>
      <w:pPr>
        <w:sectPr>
          <w:footerReference r:id="rId178" w:type="default"/>
          <w:pgSz w:w="8400" w:h="11900"/>
          <w:pgMar w:top="400" w:right="286" w:bottom="164" w:left="261" w:header="0" w:footer="0" w:gutter="0"/>
          <w:cols w:space="720" w:num="1"/>
        </w:sectPr>
      </w:pPr>
    </w:p>
    <w:p>
      <w:pPr>
        <w:spacing w:line="249" w:lineRule="auto"/>
        <w:rPr>
          <w:rFonts w:ascii="Arial"/>
          <w:sz w:val="21"/>
        </w:rPr>
      </w:pPr>
      <w:r>
        <w:drawing>
          <wp:anchor distT="0" distB="0" distL="0" distR="0" simplePos="0" relativeHeight="252309504" behindDoc="0" locked="0" layoutInCell="0" allowOverlap="1">
            <wp:simplePos x="0" y="0"/>
            <wp:positionH relativeFrom="page">
              <wp:posOffset>720725</wp:posOffset>
            </wp:positionH>
            <wp:positionV relativeFrom="page">
              <wp:posOffset>3568700</wp:posOffset>
            </wp:positionV>
            <wp:extent cx="833120" cy="30607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1311"/>
                    <a:stretch>
                      <a:fillRect/>
                    </a:stretch>
                  </pic:blipFill>
                  <pic:spPr>
                    <a:xfrm>
                      <a:off x="0" y="0"/>
                      <a:ext cx="833081" cy="306323"/>
                    </a:xfrm>
                    <a:prstGeom prst="rect">
                      <a:avLst/>
                    </a:prstGeom>
                  </pic:spPr>
                </pic:pic>
              </a:graphicData>
            </a:graphic>
          </wp:anchor>
        </w:drawing>
      </w:r>
      <w:r>
        <w:drawing>
          <wp:anchor distT="0" distB="0" distL="0" distR="0" simplePos="0" relativeHeight="252310528" behindDoc="0" locked="0" layoutInCell="0" allowOverlap="1">
            <wp:simplePos x="0" y="0"/>
            <wp:positionH relativeFrom="page">
              <wp:posOffset>726440</wp:posOffset>
            </wp:positionH>
            <wp:positionV relativeFrom="page">
              <wp:posOffset>4048760</wp:posOffset>
            </wp:positionV>
            <wp:extent cx="828675" cy="295910"/>
            <wp:effectExtent l="0" t="0" r="0" b="0"/>
            <wp:wrapNone/>
            <wp:docPr id="1189" name="IM 1189"/>
            <wp:cNvGraphicFramePr/>
            <a:graphic xmlns:a="http://schemas.openxmlformats.org/drawingml/2006/main">
              <a:graphicData uri="http://schemas.openxmlformats.org/drawingml/2006/picture">
                <pic:pic xmlns:pic="http://schemas.openxmlformats.org/drawingml/2006/picture">
                  <pic:nvPicPr>
                    <pic:cNvPr id="1189" name="IM 1189"/>
                    <pic:cNvPicPr/>
                  </pic:nvPicPr>
                  <pic:blipFill>
                    <a:blip r:embed="rId1312"/>
                    <a:stretch>
                      <a:fillRect/>
                    </a:stretch>
                  </pic:blipFill>
                  <pic:spPr>
                    <a:xfrm>
                      <a:off x="0" y="0"/>
                      <a:ext cx="828675" cy="295655"/>
                    </a:xfrm>
                    <a:prstGeom prst="rect">
                      <a:avLst/>
                    </a:prstGeom>
                  </pic:spPr>
                </pic:pic>
              </a:graphicData>
            </a:graphic>
          </wp:anchor>
        </w:drawing>
      </w:r>
      <w:r>
        <w:drawing>
          <wp:anchor distT="0" distB="0" distL="0" distR="0" simplePos="0" relativeHeight="252311552" behindDoc="0" locked="0" layoutInCell="0" allowOverlap="1">
            <wp:simplePos x="0" y="0"/>
            <wp:positionH relativeFrom="page">
              <wp:posOffset>728345</wp:posOffset>
            </wp:positionH>
            <wp:positionV relativeFrom="page">
              <wp:posOffset>4565650</wp:posOffset>
            </wp:positionV>
            <wp:extent cx="266700" cy="266700"/>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1313"/>
                    <a:stretch>
                      <a:fillRect/>
                    </a:stretch>
                  </pic:blipFill>
                  <pic:spPr>
                    <a:xfrm>
                      <a:off x="0" y="0"/>
                      <a:ext cx="266700" cy="266700"/>
                    </a:xfrm>
                    <a:prstGeom prst="rect">
                      <a:avLst/>
                    </a:prstGeom>
                  </pic:spPr>
                </pic:pic>
              </a:graphicData>
            </a:graphic>
          </wp:anchor>
        </w:drawing>
      </w:r>
      <w:r>
        <w:drawing>
          <wp:anchor distT="0" distB="0" distL="0" distR="0" simplePos="0" relativeHeight="252308480" behindDoc="0" locked="0" layoutInCell="0" allowOverlap="1">
            <wp:simplePos x="0" y="0"/>
            <wp:positionH relativeFrom="page">
              <wp:posOffset>1522095</wp:posOffset>
            </wp:positionH>
            <wp:positionV relativeFrom="page">
              <wp:posOffset>894080</wp:posOffset>
            </wp:positionV>
            <wp:extent cx="524510" cy="518160"/>
            <wp:effectExtent l="0" t="0" r="0" b="0"/>
            <wp:wrapNone/>
            <wp:docPr id="1191" name="IM 1191"/>
            <wp:cNvGraphicFramePr/>
            <a:graphic xmlns:a="http://schemas.openxmlformats.org/drawingml/2006/main">
              <a:graphicData uri="http://schemas.openxmlformats.org/drawingml/2006/picture">
                <pic:pic xmlns:pic="http://schemas.openxmlformats.org/drawingml/2006/picture">
                  <pic:nvPicPr>
                    <pic:cNvPr id="1191" name="IM 1191"/>
                    <pic:cNvPicPr/>
                  </pic:nvPicPr>
                  <pic:blipFill>
                    <a:blip r:embed="rId1314"/>
                    <a:stretch>
                      <a:fillRect/>
                    </a:stretch>
                  </pic:blipFill>
                  <pic:spPr>
                    <a:xfrm>
                      <a:off x="0" y="0"/>
                      <a:ext cx="524255" cy="518159"/>
                    </a:xfrm>
                    <a:prstGeom prst="rect">
                      <a:avLst/>
                    </a:prstGeom>
                  </pic:spPr>
                </pic:pic>
              </a:graphicData>
            </a:graphic>
          </wp:anchor>
        </w:drawing>
      </w: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24" w:lineRule="exact"/>
        <w:ind w:firstLine="3055"/>
        <w:textAlignment w:val="center"/>
      </w:pPr>
      <w:r>
        <w:drawing>
          <wp:inline distT="0" distB="0" distL="0" distR="0">
            <wp:extent cx="1421765" cy="20574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1315"/>
                    <a:stretch>
                      <a:fillRect/>
                    </a:stretch>
                  </pic:blipFill>
                  <pic:spPr>
                    <a:xfrm>
                      <a:off x="0" y="0"/>
                      <a:ext cx="1421892" cy="205740"/>
                    </a:xfrm>
                    <a:prstGeom prst="rect">
                      <a:avLst/>
                    </a:prstGeom>
                  </pic:spPr>
                </pic:pic>
              </a:graphicData>
            </a:graphic>
          </wp:inline>
        </w:drawing>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497" w:lineRule="exact"/>
        <w:ind w:firstLine="799"/>
        <w:textAlignment w:val="center"/>
      </w:pPr>
      <w:r>
        <w:drawing>
          <wp:inline distT="0" distB="0" distL="0" distR="0">
            <wp:extent cx="857250" cy="314960"/>
            <wp:effectExtent l="0" t="0" r="0" b="0"/>
            <wp:docPr id="1193" name="IM 1193"/>
            <wp:cNvGraphicFramePr/>
            <a:graphic xmlns:a="http://schemas.openxmlformats.org/drawingml/2006/main">
              <a:graphicData uri="http://schemas.openxmlformats.org/drawingml/2006/picture">
                <pic:pic xmlns:pic="http://schemas.openxmlformats.org/drawingml/2006/picture">
                  <pic:nvPicPr>
                    <pic:cNvPr id="1193" name="IM 1193"/>
                    <pic:cNvPicPr/>
                  </pic:nvPicPr>
                  <pic:blipFill>
                    <a:blip r:embed="rId1316"/>
                    <a:stretch>
                      <a:fillRect/>
                    </a:stretch>
                  </pic:blipFill>
                  <pic:spPr>
                    <a:xfrm>
                      <a:off x="0" y="0"/>
                      <a:ext cx="857440" cy="315467"/>
                    </a:xfrm>
                    <a:prstGeom prst="rect">
                      <a:avLst/>
                    </a:prstGeom>
                  </pic:spPr>
                </pic:pic>
              </a:graphicData>
            </a:graphic>
          </wp:inline>
        </w:drawing>
      </w:r>
    </w:p>
    <w:p>
      <w:pPr>
        <w:spacing w:before="66" w:line="232" w:lineRule="auto"/>
        <w:ind w:left="1448"/>
        <w:rPr>
          <w:rFonts w:hint="eastAsia" w:ascii="宋体" w:hAnsi="宋体" w:eastAsia="宋体" w:cs="宋体"/>
          <w:sz w:val="16"/>
          <w:szCs w:val="16"/>
          <w:lang w:eastAsia="zh-CN"/>
        </w:rPr>
      </w:pPr>
      <w:r>
        <w:rPr>
          <w:rFonts w:ascii="宋体" w:hAnsi="宋体" w:eastAsia="宋体" w:cs="宋体"/>
          <w:spacing w:val="7"/>
          <w:sz w:val="16"/>
          <w:szCs w:val="16"/>
        </w:rPr>
        <w:t>民营</w:t>
      </w:r>
    </w:p>
    <w:p>
      <w:pPr>
        <w:spacing w:before="97" w:line="408" w:lineRule="exact"/>
        <w:ind w:firstLine="885"/>
        <w:textAlignment w:val="center"/>
      </w:pPr>
      <w:r>
        <w:drawing>
          <wp:inline distT="0" distB="0" distL="0" distR="0">
            <wp:extent cx="812165" cy="258445"/>
            <wp:effectExtent l="0" t="0" r="0" b="0"/>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1317"/>
                    <a:stretch>
                      <a:fillRect/>
                    </a:stretch>
                  </pic:blipFill>
                  <pic:spPr>
                    <a:xfrm>
                      <a:off x="0" y="0"/>
                      <a:ext cx="812736" cy="259079"/>
                    </a:xfrm>
                    <a:prstGeom prst="rect">
                      <a:avLst/>
                    </a:prstGeom>
                  </pic:spPr>
                </pic:pic>
              </a:graphicData>
            </a:graphic>
          </wp:inline>
        </w:drawing>
      </w:r>
    </w:p>
    <w:p>
      <w:pPr>
        <w:spacing w:before="68" w:line="312" w:lineRule="auto"/>
        <w:ind w:left="801" w:right="407" w:firstLine="558"/>
        <w:rPr>
          <w:rFonts w:ascii="宋体" w:hAnsi="宋体" w:eastAsia="宋体" w:cs="宋体"/>
          <w:sz w:val="16"/>
          <w:szCs w:val="16"/>
        </w:rPr>
      </w:pPr>
      <w:r>
        <w:rPr>
          <w:rFonts w:ascii="宋体" w:hAnsi="宋体" w:eastAsia="宋体" w:cs="宋体"/>
          <w:spacing w:val="26"/>
          <w:sz w:val="16"/>
          <w:szCs w:val="16"/>
        </w:rPr>
        <w:t>对</w:t>
      </w:r>
      <w:r>
        <w:rPr>
          <w:rFonts w:ascii="宋体" w:hAnsi="宋体" w:eastAsia="宋体" w:cs="宋体"/>
          <w:spacing w:val="16"/>
          <w:sz w:val="16"/>
          <w:szCs w:val="16"/>
        </w:rPr>
        <w:t>优</w:t>
      </w:r>
      <w:r>
        <w:rPr>
          <w:rFonts w:ascii="宋体" w:hAnsi="宋体" w:eastAsia="宋体" w:cs="宋体"/>
          <w:spacing w:val="13"/>
          <w:sz w:val="16"/>
          <w:szCs w:val="16"/>
        </w:rPr>
        <w:t>质民营的资金需求，提前介入，及时发放 。对符合条件的 “快审快批</w:t>
      </w:r>
      <w:r>
        <w:rPr>
          <w:rFonts w:ascii="宋体" w:hAnsi="宋体" w:eastAsia="宋体" w:cs="宋体"/>
          <w:sz w:val="16"/>
          <w:szCs w:val="16"/>
        </w:rPr>
        <w:t xml:space="preserve"> </w:t>
      </w:r>
      <w:r>
        <w:rPr>
          <w:rFonts w:ascii="宋体" w:hAnsi="宋体" w:eastAsia="宋体" w:cs="宋体"/>
          <w:spacing w:val="16"/>
          <w:sz w:val="16"/>
          <w:szCs w:val="16"/>
        </w:rPr>
        <w:t>快放” 认真落实综合授信额度一次授信、循环使用制度。</w:t>
      </w:r>
    </w:p>
    <w:p>
      <w:pPr>
        <w:spacing w:before="5" w:line="480" w:lineRule="exact"/>
        <w:ind w:firstLine="859"/>
        <w:textAlignment w:val="center"/>
      </w:pPr>
      <w:r>
        <w:drawing>
          <wp:inline distT="0" distB="0" distL="0" distR="0">
            <wp:extent cx="852805" cy="304800"/>
            <wp:effectExtent l="0" t="0" r="0" b="0"/>
            <wp:docPr id="1195" name="IM 1195"/>
            <wp:cNvGraphicFramePr/>
            <a:graphic xmlns:a="http://schemas.openxmlformats.org/drawingml/2006/main">
              <a:graphicData uri="http://schemas.openxmlformats.org/drawingml/2006/picture">
                <pic:pic xmlns:pic="http://schemas.openxmlformats.org/drawingml/2006/picture">
                  <pic:nvPicPr>
                    <pic:cNvPr id="1195" name="IM 1195"/>
                    <pic:cNvPicPr/>
                  </pic:nvPicPr>
                  <pic:blipFill>
                    <a:blip r:embed="rId1318"/>
                    <a:stretch>
                      <a:fillRect/>
                    </a:stretch>
                  </pic:blipFill>
                  <pic:spPr>
                    <a:xfrm>
                      <a:off x="0" y="0"/>
                      <a:ext cx="853427" cy="304800"/>
                    </a:xfrm>
                    <a:prstGeom prst="rect">
                      <a:avLst/>
                    </a:prstGeom>
                  </pic:spPr>
                </pic:pic>
              </a:graphicData>
            </a:graphic>
          </wp:inline>
        </w:drawing>
      </w:r>
    </w:p>
    <w:p>
      <w:pPr>
        <w:spacing w:before="23" w:line="295" w:lineRule="auto"/>
        <w:ind w:left="804" w:right="429" w:firstLine="470"/>
        <w:rPr>
          <w:rFonts w:ascii="宋体" w:hAnsi="宋体" w:eastAsia="宋体" w:cs="宋体"/>
          <w:sz w:val="17"/>
          <w:szCs w:val="17"/>
        </w:rPr>
      </w:pPr>
      <w:r>
        <w:rPr>
          <w:rFonts w:ascii="宋体" w:hAnsi="宋体" w:eastAsia="宋体" w:cs="宋体"/>
          <w:spacing w:val="23"/>
          <w:sz w:val="16"/>
          <w:szCs w:val="16"/>
        </w:rPr>
        <w:t>《</w:t>
      </w:r>
      <w:r>
        <w:rPr>
          <w:rFonts w:ascii="宋体" w:hAnsi="宋体" w:eastAsia="宋体" w:cs="宋体"/>
          <w:spacing w:val="15"/>
          <w:sz w:val="16"/>
          <w:szCs w:val="16"/>
        </w:rPr>
        <w:t>湖南银保监局筹备组关于银行保险业支持民营发展的指导意见》 (湘银保</w:t>
      </w:r>
      <w:r>
        <w:rPr>
          <w:rFonts w:ascii="宋体" w:hAnsi="宋体" w:eastAsia="宋体" w:cs="宋体"/>
          <w:sz w:val="16"/>
          <w:szCs w:val="16"/>
        </w:rPr>
        <w:t xml:space="preserve"> </w:t>
      </w:r>
      <w:r>
        <w:rPr>
          <w:rFonts w:ascii="宋体" w:hAnsi="宋体" w:eastAsia="宋体" w:cs="宋体"/>
          <w:spacing w:val="5"/>
          <w:sz w:val="16"/>
          <w:szCs w:val="16"/>
        </w:rPr>
        <w:t>监筹〔</w:t>
      </w:r>
      <w:r>
        <w:rPr>
          <w:rFonts w:ascii="Times New Roman" w:hAnsi="Times New Roman" w:eastAsia="Times New Roman" w:cs="Times New Roman"/>
          <w:spacing w:val="5"/>
          <w:sz w:val="17"/>
          <w:szCs w:val="17"/>
        </w:rPr>
        <w:t>2018</w:t>
      </w:r>
      <w:r>
        <w:rPr>
          <w:rFonts w:ascii="宋体" w:hAnsi="宋体" w:eastAsia="宋体" w:cs="宋体"/>
          <w:spacing w:val="5"/>
          <w:sz w:val="16"/>
          <w:szCs w:val="16"/>
        </w:rPr>
        <w:t xml:space="preserve">〕 </w:t>
      </w:r>
      <w:r>
        <w:rPr>
          <w:rFonts w:ascii="Times New Roman" w:hAnsi="Times New Roman" w:eastAsia="Times New Roman" w:cs="Times New Roman"/>
          <w:spacing w:val="5"/>
          <w:sz w:val="17"/>
          <w:szCs w:val="17"/>
        </w:rPr>
        <w:t>142#</w:t>
      </w:r>
      <w:r>
        <w:rPr>
          <w:rFonts w:ascii="宋体" w:hAnsi="宋体" w:eastAsia="宋体" w:cs="宋体"/>
          <w:spacing w:val="3"/>
          <w:sz w:val="17"/>
          <w:szCs w:val="17"/>
        </w:rPr>
        <w:t>)</w:t>
      </w:r>
    </w:p>
    <w:p>
      <w:pPr>
        <w:spacing w:line="360" w:lineRule="auto"/>
        <w:rPr>
          <w:rFonts w:ascii="Arial"/>
          <w:sz w:val="21"/>
        </w:rPr>
      </w:pPr>
    </w:p>
    <w:p>
      <w:pPr>
        <w:spacing w:before="53" w:line="232" w:lineRule="auto"/>
        <w:ind w:left="1433"/>
        <w:rPr>
          <w:rFonts w:ascii="宋体" w:hAnsi="宋体" w:eastAsia="宋体" w:cs="宋体"/>
          <w:sz w:val="16"/>
          <w:szCs w:val="16"/>
        </w:rPr>
      </w:pPr>
      <w:r>
        <w:rPr>
          <w:rFonts w:ascii="宋体" w:hAnsi="宋体" w:eastAsia="宋体" w:cs="宋体"/>
          <w:spacing w:val="15"/>
          <w:sz w:val="16"/>
          <w:szCs w:val="16"/>
        </w:rPr>
        <w:t>无</w:t>
      </w:r>
      <w:r>
        <w:rPr>
          <w:rFonts w:ascii="宋体" w:hAnsi="宋体" w:eastAsia="宋体" w:cs="宋体"/>
          <w:spacing w:val="13"/>
          <w:sz w:val="16"/>
          <w:szCs w:val="16"/>
        </w:rPr>
        <w:t>需申请</w:t>
      </w:r>
    </w:p>
    <w:p>
      <w:pPr>
        <w:spacing w:line="245" w:lineRule="auto"/>
        <w:rPr>
          <w:rFonts w:ascii="Arial"/>
          <w:sz w:val="21"/>
        </w:rPr>
      </w:pPr>
    </w:p>
    <w:p>
      <w:pPr>
        <w:spacing w:line="245" w:lineRule="auto"/>
        <w:rPr>
          <w:rFonts w:ascii="Arial"/>
          <w:sz w:val="21"/>
        </w:rPr>
      </w:pPr>
    </w:p>
    <w:p>
      <w:pPr>
        <w:spacing w:before="53" w:line="232" w:lineRule="auto"/>
        <w:ind w:left="1471"/>
        <w:rPr>
          <w:rFonts w:ascii="宋体" w:hAnsi="宋体" w:eastAsia="宋体" w:cs="宋体"/>
          <w:sz w:val="16"/>
          <w:szCs w:val="16"/>
        </w:rPr>
      </w:pPr>
      <w:r>
        <w:rPr>
          <w:rFonts w:ascii="宋体" w:hAnsi="宋体" w:eastAsia="宋体" w:cs="宋体"/>
          <w:spacing w:val="2"/>
          <w:sz w:val="16"/>
          <w:szCs w:val="16"/>
        </w:rPr>
        <w:t>无</w:t>
      </w:r>
    </w:p>
    <w:p>
      <w:pPr>
        <w:spacing w:before="231" w:line="265" w:lineRule="exact"/>
        <w:ind w:firstLine="1373"/>
        <w:textAlignment w:val="center"/>
      </w:pPr>
      <w:r>
        <w:drawing>
          <wp:inline distT="0" distB="0" distL="0" distR="0">
            <wp:extent cx="1379220" cy="167640"/>
            <wp:effectExtent l="0" t="0" r="0" b="0"/>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1319"/>
                    <a:stretch>
                      <a:fillRect/>
                    </a:stretch>
                  </pic:blipFill>
                  <pic:spPr>
                    <a:xfrm>
                      <a:off x="0" y="0"/>
                      <a:ext cx="1379308" cy="167957"/>
                    </a:xfrm>
                    <a:prstGeom prst="rect">
                      <a:avLst/>
                    </a:prstGeom>
                  </pic:spPr>
                </pic:pic>
              </a:graphicData>
            </a:graphic>
          </wp:inline>
        </w:drawing>
      </w:r>
    </w:p>
    <w:p>
      <w:pPr>
        <w:spacing w:before="35" w:line="232" w:lineRule="auto"/>
        <w:ind w:left="1493"/>
        <w:rPr>
          <w:rFonts w:ascii="Times New Roman" w:hAnsi="Times New Roman" w:eastAsia="Times New Roman" w:cs="Times New Roman"/>
          <w:sz w:val="17"/>
          <w:szCs w:val="17"/>
        </w:rPr>
      </w:pPr>
      <w:r>
        <w:rPr>
          <w:rFonts w:ascii="宋体" w:hAnsi="宋体" w:eastAsia="宋体" w:cs="宋体"/>
          <w:spacing w:val="10"/>
          <w:sz w:val="16"/>
          <w:szCs w:val="16"/>
        </w:rPr>
        <w:t xml:space="preserve">湖南银保监局 </w:t>
      </w:r>
      <w:r>
        <w:rPr>
          <w:rFonts w:ascii="Times New Roman" w:hAnsi="Times New Roman" w:eastAsia="Times New Roman" w:cs="Times New Roman"/>
          <w:spacing w:val="10"/>
          <w:sz w:val="17"/>
          <w:szCs w:val="17"/>
        </w:rPr>
        <w:t>0731-8283062</w:t>
      </w:r>
      <w:r>
        <w:rPr>
          <w:rFonts w:ascii="Times New Roman" w:hAnsi="Times New Roman" w:eastAsia="Times New Roman" w:cs="Times New Roman"/>
          <w:spacing w:val="7"/>
          <w:sz w:val="17"/>
          <w:szCs w:val="17"/>
        </w:rPr>
        <w:t>1</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95</w:t>
      </w:r>
    </w:p>
    <w:p>
      <w:pPr>
        <w:sectPr>
          <w:headerReference r:id="rId179" w:type="default"/>
          <w:footerReference r:id="rId180" w:type="default"/>
          <w:pgSz w:w="8400" w:h="11900"/>
          <w:pgMar w:top="400" w:right="281" w:bottom="31" w:left="266" w:header="0" w:footer="0" w:gutter="0"/>
          <w:cols w:space="720" w:num="1"/>
        </w:sectPr>
      </w:pPr>
    </w:p>
    <w:p>
      <w:pPr>
        <w:spacing w:line="241" w:lineRule="auto"/>
        <w:rPr>
          <w:rFonts w:ascii="Arial"/>
          <w:sz w:val="21"/>
        </w:rPr>
      </w:pPr>
      <w:r>
        <w:drawing>
          <wp:anchor distT="0" distB="0" distL="0" distR="0" simplePos="0" relativeHeight="252318720" behindDoc="0" locked="0" layoutInCell="0" allowOverlap="1">
            <wp:simplePos x="0" y="0"/>
            <wp:positionH relativeFrom="page">
              <wp:posOffset>683895</wp:posOffset>
            </wp:positionH>
            <wp:positionV relativeFrom="page">
              <wp:posOffset>723900</wp:posOffset>
            </wp:positionV>
            <wp:extent cx="3962400" cy="12065"/>
            <wp:effectExtent l="0" t="0" r="0" b="0"/>
            <wp:wrapNone/>
            <wp:docPr id="1197" name="IM 1197"/>
            <wp:cNvGraphicFramePr/>
            <a:graphic xmlns:a="http://schemas.openxmlformats.org/drawingml/2006/main">
              <a:graphicData uri="http://schemas.openxmlformats.org/drawingml/2006/picture">
                <pic:pic xmlns:pic="http://schemas.openxmlformats.org/drawingml/2006/picture">
                  <pic:nvPicPr>
                    <pic:cNvPr id="1197" name="IM 1197"/>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312576" behindDoc="0" locked="0" layoutInCell="0" allowOverlap="1">
            <wp:simplePos x="0" y="0"/>
            <wp:positionH relativeFrom="page">
              <wp:posOffset>1064895</wp:posOffset>
            </wp:positionH>
            <wp:positionV relativeFrom="page">
              <wp:posOffset>892810</wp:posOffset>
            </wp:positionV>
            <wp:extent cx="524510" cy="518160"/>
            <wp:effectExtent l="0" t="0" r="0" b="0"/>
            <wp:wrapNone/>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1320"/>
                    <a:stretch>
                      <a:fillRect/>
                    </a:stretch>
                  </pic:blipFill>
                  <pic:spPr>
                    <a:xfrm>
                      <a:off x="0" y="0"/>
                      <a:ext cx="524255" cy="518159"/>
                    </a:xfrm>
                    <a:prstGeom prst="rect">
                      <a:avLst/>
                    </a:prstGeom>
                  </pic:spPr>
                </pic:pic>
              </a:graphicData>
            </a:graphic>
          </wp:anchor>
        </w:drawing>
      </w:r>
      <w:r>
        <w:drawing>
          <wp:anchor distT="0" distB="0" distL="0" distR="0" simplePos="0" relativeHeight="252315648" behindDoc="0" locked="0" layoutInCell="0" allowOverlap="1">
            <wp:simplePos x="0" y="0"/>
            <wp:positionH relativeFrom="page">
              <wp:posOffset>987425</wp:posOffset>
            </wp:positionH>
            <wp:positionV relativeFrom="page">
              <wp:posOffset>1767205</wp:posOffset>
            </wp:positionV>
            <wp:extent cx="560705" cy="162560"/>
            <wp:effectExtent l="0" t="0" r="0" b="0"/>
            <wp:wrapNone/>
            <wp:docPr id="1199" name="IM 1199"/>
            <wp:cNvGraphicFramePr/>
            <a:graphic xmlns:a="http://schemas.openxmlformats.org/drawingml/2006/main">
              <a:graphicData uri="http://schemas.openxmlformats.org/drawingml/2006/picture">
                <pic:pic xmlns:pic="http://schemas.openxmlformats.org/drawingml/2006/picture">
                  <pic:nvPicPr>
                    <pic:cNvPr id="1199" name="IM 1199"/>
                    <pic:cNvPicPr/>
                  </pic:nvPicPr>
                  <pic:blipFill>
                    <a:blip r:embed="rId1321"/>
                    <a:stretch>
                      <a:fillRect/>
                    </a:stretch>
                  </pic:blipFill>
                  <pic:spPr>
                    <a:xfrm>
                      <a:off x="0" y="0"/>
                      <a:ext cx="560958" cy="162483"/>
                    </a:xfrm>
                    <a:prstGeom prst="rect">
                      <a:avLst/>
                    </a:prstGeom>
                  </pic:spPr>
                </pic:pic>
              </a:graphicData>
            </a:graphic>
          </wp:anchor>
        </w:drawing>
      </w:r>
      <w:r>
        <w:drawing>
          <wp:anchor distT="0" distB="0" distL="0" distR="0" simplePos="0" relativeHeight="252314624" behindDoc="0" locked="0" layoutInCell="0" allowOverlap="1">
            <wp:simplePos x="0" y="0"/>
            <wp:positionH relativeFrom="page">
              <wp:posOffset>598805</wp:posOffset>
            </wp:positionH>
            <wp:positionV relativeFrom="page">
              <wp:posOffset>2814320</wp:posOffset>
            </wp:positionV>
            <wp:extent cx="304800" cy="304800"/>
            <wp:effectExtent l="0" t="0" r="0" b="0"/>
            <wp:wrapNone/>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1322"/>
                    <a:stretch>
                      <a:fillRect/>
                    </a:stretch>
                  </pic:blipFill>
                  <pic:spPr>
                    <a:xfrm>
                      <a:off x="0" y="0"/>
                      <a:ext cx="304800" cy="304800"/>
                    </a:xfrm>
                    <a:prstGeom prst="rect">
                      <a:avLst/>
                    </a:prstGeom>
                  </pic:spPr>
                </pic:pic>
              </a:graphicData>
            </a:graphic>
          </wp:anchor>
        </w:drawing>
      </w:r>
      <w:r>
        <w:drawing>
          <wp:anchor distT="0" distB="0" distL="0" distR="0" simplePos="0" relativeHeight="252317696" behindDoc="0" locked="0" layoutInCell="0" allowOverlap="1">
            <wp:simplePos x="0" y="0"/>
            <wp:positionH relativeFrom="page">
              <wp:posOffset>1059815</wp:posOffset>
            </wp:positionH>
            <wp:positionV relativeFrom="page">
              <wp:posOffset>3625850</wp:posOffset>
            </wp:positionV>
            <wp:extent cx="530225" cy="163830"/>
            <wp:effectExtent l="0" t="0" r="0" b="0"/>
            <wp:wrapNone/>
            <wp:docPr id="1201" name="IM 1201"/>
            <wp:cNvGraphicFramePr/>
            <a:graphic xmlns:a="http://schemas.openxmlformats.org/drawingml/2006/main">
              <a:graphicData uri="http://schemas.openxmlformats.org/drawingml/2006/picture">
                <pic:pic xmlns:pic="http://schemas.openxmlformats.org/drawingml/2006/picture">
                  <pic:nvPicPr>
                    <pic:cNvPr id="1201" name="IM 1201"/>
                    <pic:cNvPicPr/>
                  </pic:nvPicPr>
                  <pic:blipFill>
                    <a:blip r:embed="rId1323"/>
                    <a:stretch>
                      <a:fillRect/>
                    </a:stretch>
                  </pic:blipFill>
                  <pic:spPr>
                    <a:xfrm>
                      <a:off x="0" y="0"/>
                      <a:ext cx="530250" cy="163982"/>
                    </a:xfrm>
                    <a:prstGeom prst="rect">
                      <a:avLst/>
                    </a:prstGeom>
                  </pic:spPr>
                </pic:pic>
              </a:graphicData>
            </a:graphic>
          </wp:anchor>
        </w:drawing>
      </w:r>
      <w:r>
        <w:drawing>
          <wp:anchor distT="0" distB="0" distL="0" distR="0" simplePos="0" relativeHeight="252316672" behindDoc="0" locked="0" layoutInCell="0" allowOverlap="1">
            <wp:simplePos x="0" y="0"/>
            <wp:positionH relativeFrom="page">
              <wp:posOffset>1040765</wp:posOffset>
            </wp:positionH>
            <wp:positionV relativeFrom="page">
              <wp:posOffset>4212590</wp:posOffset>
            </wp:positionV>
            <wp:extent cx="552450" cy="164465"/>
            <wp:effectExtent l="0" t="0" r="0" b="0"/>
            <wp:wrapNone/>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1324"/>
                    <a:stretch>
                      <a:fillRect/>
                    </a:stretch>
                  </pic:blipFill>
                  <pic:spPr>
                    <a:xfrm>
                      <a:off x="0" y="0"/>
                      <a:ext cx="552259" cy="164515"/>
                    </a:xfrm>
                    <a:prstGeom prst="rect">
                      <a:avLst/>
                    </a:prstGeom>
                  </pic:spPr>
                </pic:pic>
              </a:graphicData>
            </a:graphic>
          </wp:anchor>
        </w:drawing>
      </w:r>
      <w:r>
        <w:drawing>
          <wp:anchor distT="0" distB="0" distL="0" distR="0" simplePos="0" relativeHeight="252313600" behindDoc="0" locked="0" layoutInCell="0" allowOverlap="1">
            <wp:simplePos x="0" y="0"/>
            <wp:positionH relativeFrom="page">
              <wp:posOffset>1010920</wp:posOffset>
            </wp:positionH>
            <wp:positionV relativeFrom="page">
              <wp:posOffset>4938395</wp:posOffset>
            </wp:positionV>
            <wp:extent cx="1408430" cy="173990"/>
            <wp:effectExtent l="0" t="0" r="0" b="0"/>
            <wp:wrapNone/>
            <wp:docPr id="1203" name="IM 1203"/>
            <wp:cNvGraphicFramePr/>
            <a:graphic xmlns:a="http://schemas.openxmlformats.org/drawingml/2006/main">
              <a:graphicData uri="http://schemas.openxmlformats.org/drawingml/2006/picture">
                <pic:pic xmlns:pic="http://schemas.openxmlformats.org/drawingml/2006/picture">
                  <pic:nvPicPr>
                    <pic:cNvPr id="1203" name="IM 1203"/>
                    <pic:cNvPicPr/>
                  </pic:nvPicPr>
                  <pic:blipFill>
                    <a:blip r:embed="rId1325"/>
                    <a:stretch>
                      <a:fillRect/>
                    </a:stretch>
                  </pic:blipFill>
                  <pic:spPr>
                    <a:xfrm>
                      <a:off x="0" y="0"/>
                      <a:ext cx="1408519" cy="173989"/>
                    </a:xfrm>
                    <a:prstGeom prst="rect">
                      <a:avLst/>
                    </a:prstGeom>
                  </pic:spPr>
                </pic:pic>
              </a:graphicData>
            </a:graphic>
          </wp:anchor>
        </w:drawing>
      </w:r>
    </w:p>
    <w:p>
      <w:pPr>
        <w:spacing w:line="241" w:lineRule="auto"/>
        <w:rPr>
          <w:rFonts w:ascii="Arial"/>
          <w:sz w:val="21"/>
        </w:rPr>
      </w:pPr>
    </w:p>
    <w:p>
      <w:pPr>
        <w:spacing w:before="52" w:line="232" w:lineRule="auto"/>
        <w:ind w:left="6144"/>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p>
      <w:pPr>
        <w:spacing w:line="476" w:lineRule="auto"/>
        <w:rPr>
          <w:rFonts w:ascii="Arial"/>
          <w:sz w:val="21"/>
        </w:rPr>
      </w:pPr>
    </w:p>
    <w:p>
      <w:pPr>
        <w:spacing w:line="316" w:lineRule="exact"/>
        <w:ind w:firstLine="2347"/>
        <w:textAlignment w:val="center"/>
      </w:pPr>
      <w:r>
        <w:drawing>
          <wp:inline distT="0" distB="0" distL="0" distR="0">
            <wp:extent cx="2667000" cy="20066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1326"/>
                    <a:stretch>
                      <a:fillRect/>
                    </a:stretch>
                  </pic:blipFill>
                  <pic:spPr>
                    <a:xfrm>
                      <a:off x="0" y="0"/>
                      <a:ext cx="2667000" cy="200914"/>
                    </a:xfrm>
                    <a:prstGeom prst="rect">
                      <a:avLst/>
                    </a:prstGeom>
                  </pic:spPr>
                </pic:pic>
              </a:graphicData>
            </a:graphic>
          </wp:inline>
        </w:drawing>
      </w:r>
    </w:p>
    <w:p>
      <w:pPr>
        <w:spacing w:line="300" w:lineRule="auto"/>
        <w:rPr>
          <w:rFonts w:ascii="Arial"/>
          <w:sz w:val="21"/>
        </w:rPr>
      </w:pPr>
    </w:p>
    <w:p>
      <w:pPr>
        <w:spacing w:line="301" w:lineRule="auto"/>
        <w:rPr>
          <w:rFonts w:ascii="Arial"/>
          <w:sz w:val="21"/>
        </w:rPr>
      </w:pPr>
    </w:p>
    <w:p>
      <w:pPr>
        <w:spacing w:line="497" w:lineRule="exact"/>
        <w:ind w:firstLine="760"/>
        <w:textAlignment w:val="center"/>
      </w:pPr>
      <w:r>
        <w:drawing>
          <wp:inline distT="0" distB="0" distL="0" distR="0">
            <wp:extent cx="314960" cy="314960"/>
            <wp:effectExtent l="0" t="0" r="0" b="0"/>
            <wp:docPr id="1205" name="IM 1205"/>
            <wp:cNvGraphicFramePr/>
            <a:graphic xmlns:a="http://schemas.openxmlformats.org/drawingml/2006/main">
              <a:graphicData uri="http://schemas.openxmlformats.org/drawingml/2006/picture">
                <pic:pic xmlns:pic="http://schemas.openxmlformats.org/drawingml/2006/picture">
                  <pic:nvPicPr>
                    <pic:cNvPr id="1205" name="IM 1205"/>
                    <pic:cNvPicPr/>
                  </pic:nvPicPr>
                  <pic:blipFill>
                    <a:blip r:embed="rId1327"/>
                    <a:stretch>
                      <a:fillRect/>
                    </a:stretch>
                  </pic:blipFill>
                  <pic:spPr>
                    <a:xfrm>
                      <a:off x="0" y="0"/>
                      <a:ext cx="315467" cy="315467"/>
                    </a:xfrm>
                    <a:prstGeom prst="rect">
                      <a:avLst/>
                    </a:prstGeom>
                  </pic:spPr>
                </pic:pic>
              </a:graphicData>
            </a:graphic>
          </wp:inline>
        </w:drawing>
      </w:r>
    </w:p>
    <w:p>
      <w:pPr>
        <w:spacing w:before="76" w:line="232" w:lineRule="auto"/>
        <w:ind w:left="1373"/>
        <w:outlineLvl w:val="2"/>
        <w:rPr>
          <w:rFonts w:hint="eastAsia" w:ascii="宋体" w:hAnsi="宋体" w:eastAsia="宋体" w:cs="宋体"/>
          <w:sz w:val="16"/>
          <w:szCs w:val="16"/>
          <w:lang w:eastAsia="zh-CN"/>
        </w:rPr>
      </w:pPr>
      <w:r>
        <w:rPr>
          <w:rFonts w:ascii="宋体" w:hAnsi="宋体" w:eastAsia="宋体" w:cs="宋体"/>
          <w:spacing w:val="32"/>
          <w:sz w:val="16"/>
          <w:szCs w:val="16"/>
        </w:rPr>
        <w:t>与</w:t>
      </w:r>
      <w:r>
        <w:rPr>
          <w:rFonts w:ascii="宋体" w:hAnsi="宋体" w:eastAsia="宋体" w:cs="宋体"/>
          <w:spacing w:val="18"/>
          <w:sz w:val="16"/>
          <w:szCs w:val="16"/>
        </w:rPr>
        <w:t>大型制造、零售、建安、医疗及政府</w:t>
      </w:r>
      <w:r>
        <w:rPr>
          <w:rFonts w:hint="eastAsia" w:ascii="宋体" w:hAnsi="宋体" w:eastAsia="宋体" w:cs="宋体"/>
          <w:spacing w:val="18"/>
          <w:sz w:val="16"/>
          <w:szCs w:val="16"/>
          <w:lang w:eastAsia="zh-CN"/>
        </w:rPr>
        <w:t>采购</w:t>
      </w:r>
      <w:r>
        <w:rPr>
          <w:rFonts w:ascii="宋体" w:hAnsi="宋体" w:eastAsia="宋体" w:cs="宋体"/>
          <w:spacing w:val="18"/>
          <w:sz w:val="16"/>
          <w:szCs w:val="16"/>
        </w:rPr>
        <w:t>部门有业务往来的民营</w:t>
      </w:r>
    </w:p>
    <w:p>
      <w:pPr>
        <w:spacing w:before="118" w:line="456" w:lineRule="exact"/>
        <w:ind w:firstLine="770"/>
        <w:textAlignment w:val="center"/>
      </w:pPr>
      <w:r>
        <w:drawing>
          <wp:inline distT="0" distB="0" distL="0" distR="0">
            <wp:extent cx="854710" cy="288925"/>
            <wp:effectExtent l="0" t="0" r="0" b="0"/>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1328"/>
                    <a:stretch>
                      <a:fillRect/>
                    </a:stretch>
                  </pic:blipFill>
                  <pic:spPr>
                    <a:xfrm>
                      <a:off x="0" y="0"/>
                      <a:ext cx="854900" cy="289559"/>
                    </a:xfrm>
                    <a:prstGeom prst="rect">
                      <a:avLst/>
                    </a:prstGeom>
                  </pic:spPr>
                </pic:pic>
              </a:graphicData>
            </a:graphic>
          </wp:inline>
        </w:drawing>
      </w:r>
    </w:p>
    <w:p>
      <w:pPr>
        <w:spacing w:before="13" w:line="232" w:lineRule="auto"/>
        <w:ind w:left="1339"/>
        <w:rPr>
          <w:rFonts w:ascii="宋体" w:hAnsi="宋体" w:eastAsia="宋体" w:cs="宋体"/>
          <w:sz w:val="16"/>
          <w:szCs w:val="16"/>
        </w:rPr>
      </w:pPr>
      <w:r>
        <w:rPr>
          <w:rFonts w:ascii="宋体" w:hAnsi="宋体" w:eastAsia="宋体" w:cs="宋体"/>
          <w:spacing w:val="35"/>
          <w:sz w:val="16"/>
          <w:szCs w:val="16"/>
        </w:rPr>
        <w:t>符</w:t>
      </w:r>
      <w:r>
        <w:rPr>
          <w:rFonts w:ascii="宋体" w:hAnsi="宋体" w:eastAsia="宋体" w:cs="宋体"/>
          <w:spacing w:val="18"/>
          <w:sz w:val="16"/>
          <w:szCs w:val="16"/>
        </w:rPr>
        <w:t>合条件的民营，可向能办理应收账款质押和保理融资业务的银行申</w:t>
      </w:r>
    </w:p>
    <w:p>
      <w:pPr>
        <w:spacing w:before="60" w:line="232" w:lineRule="auto"/>
        <w:ind w:left="802"/>
        <w:outlineLvl w:val="2"/>
        <w:rPr>
          <w:rFonts w:ascii="宋体" w:hAnsi="宋体" w:eastAsia="宋体" w:cs="宋体"/>
          <w:sz w:val="16"/>
          <w:szCs w:val="16"/>
        </w:rPr>
      </w:pPr>
      <w:r>
        <w:rPr>
          <w:rFonts w:ascii="宋体" w:hAnsi="宋体" w:eastAsia="宋体" w:cs="宋体"/>
          <w:spacing w:val="23"/>
          <w:sz w:val="16"/>
          <w:szCs w:val="16"/>
        </w:rPr>
        <w:t>请</w:t>
      </w:r>
      <w:r>
        <w:rPr>
          <w:rFonts w:ascii="宋体" w:hAnsi="宋体" w:eastAsia="宋体" w:cs="宋体"/>
          <w:spacing w:val="16"/>
          <w:sz w:val="16"/>
          <w:szCs w:val="16"/>
        </w:rPr>
        <w:t>办理，提高资金周转效率。</w:t>
      </w:r>
    </w:p>
    <w:p>
      <w:pPr>
        <w:spacing w:before="226" w:line="257" w:lineRule="exact"/>
        <w:ind w:firstLine="1234"/>
        <w:textAlignment w:val="center"/>
      </w:pPr>
      <w:r>
        <w:drawing>
          <wp:inline distT="0" distB="0" distL="0" distR="0">
            <wp:extent cx="558800" cy="162560"/>
            <wp:effectExtent l="0" t="0" r="0" b="0"/>
            <wp:docPr id="1207" name="IM 1207"/>
            <wp:cNvGraphicFramePr/>
            <a:graphic xmlns:a="http://schemas.openxmlformats.org/drawingml/2006/main">
              <a:graphicData uri="http://schemas.openxmlformats.org/drawingml/2006/picture">
                <pic:pic xmlns:pic="http://schemas.openxmlformats.org/drawingml/2006/picture">
                  <pic:nvPicPr>
                    <pic:cNvPr id="1207" name="IM 1207"/>
                    <pic:cNvPicPr/>
                  </pic:nvPicPr>
                  <pic:blipFill>
                    <a:blip r:embed="rId1329"/>
                    <a:stretch>
                      <a:fillRect/>
                    </a:stretch>
                  </pic:blipFill>
                  <pic:spPr>
                    <a:xfrm>
                      <a:off x="0" y="0"/>
                      <a:ext cx="558876" cy="162902"/>
                    </a:xfrm>
                    <a:prstGeom prst="rect">
                      <a:avLst/>
                    </a:prstGeom>
                  </pic:spPr>
                </pic:pic>
              </a:graphicData>
            </a:graphic>
          </wp:inline>
        </w:drawing>
      </w:r>
    </w:p>
    <w:p>
      <w:pPr>
        <w:spacing w:before="204" w:line="232" w:lineRule="auto"/>
        <w:ind w:left="1250"/>
        <w:rPr>
          <w:rFonts w:ascii="宋体" w:hAnsi="宋体" w:eastAsia="宋体" w:cs="宋体"/>
          <w:sz w:val="16"/>
          <w:szCs w:val="16"/>
        </w:rPr>
      </w:pPr>
      <w:r>
        <w:rPr>
          <w:rFonts w:ascii="宋体" w:hAnsi="宋体" w:eastAsia="宋体" w:cs="宋体"/>
          <w:spacing w:val="21"/>
          <w:sz w:val="16"/>
          <w:szCs w:val="16"/>
        </w:rPr>
        <w:t>《</w:t>
      </w:r>
      <w:r>
        <w:rPr>
          <w:rFonts w:ascii="宋体" w:hAnsi="宋体" w:eastAsia="宋体" w:cs="宋体"/>
          <w:spacing w:val="18"/>
          <w:sz w:val="16"/>
          <w:szCs w:val="16"/>
        </w:rPr>
        <w:t>湖南银保监局筹备组关于银行保险业支持民营发展的指导意见》</w:t>
      </w:r>
    </w:p>
    <w:p>
      <w:pPr>
        <w:spacing w:before="55" w:line="232" w:lineRule="auto"/>
        <w:ind w:left="838"/>
        <w:outlineLvl w:val="2"/>
        <w:rPr>
          <w:rFonts w:ascii="宋体" w:hAnsi="宋体" w:eastAsia="宋体" w:cs="宋体"/>
          <w:sz w:val="17"/>
          <w:szCs w:val="17"/>
        </w:rPr>
      </w:pPr>
      <w:r>
        <w:rPr>
          <w:rFonts w:ascii="宋体" w:hAnsi="宋体" w:eastAsia="宋体" w:cs="宋体"/>
          <w:spacing w:val="10"/>
          <w:sz w:val="16"/>
          <w:szCs w:val="16"/>
        </w:rPr>
        <w:t>(湘银保监筹〔</w:t>
      </w:r>
      <w:r>
        <w:rPr>
          <w:rFonts w:ascii="宋体" w:hAnsi="宋体" w:eastAsia="宋体" w:cs="宋体"/>
          <w:spacing w:val="10"/>
          <w:sz w:val="17"/>
          <w:szCs w:val="17"/>
        </w:rPr>
        <w:t>2018</w:t>
      </w:r>
      <w:r>
        <w:rPr>
          <w:rFonts w:ascii="宋体" w:hAnsi="宋体" w:eastAsia="宋体" w:cs="宋体"/>
          <w:spacing w:val="10"/>
          <w:sz w:val="16"/>
          <w:szCs w:val="16"/>
        </w:rPr>
        <w:t xml:space="preserve">〕 </w:t>
      </w:r>
      <w:r>
        <w:rPr>
          <w:rFonts w:ascii="宋体" w:hAnsi="宋体" w:eastAsia="宋体" w:cs="宋体"/>
          <w:spacing w:val="10"/>
          <w:sz w:val="17"/>
          <w:szCs w:val="17"/>
        </w:rPr>
        <w:t>142#</w:t>
      </w:r>
      <w:r>
        <w:rPr>
          <w:rFonts w:ascii="宋体" w:hAnsi="宋体" w:eastAsia="宋体" w:cs="宋体"/>
          <w:spacing w:val="8"/>
          <w:sz w:val="17"/>
          <w:szCs w:val="17"/>
        </w:rPr>
        <w:t>)</w:t>
      </w:r>
    </w:p>
    <w:p>
      <w:pPr>
        <w:spacing w:before="31" w:line="483" w:lineRule="exact"/>
        <w:ind w:firstLine="804"/>
        <w:textAlignment w:val="center"/>
      </w:pPr>
      <w:r>
        <w:drawing>
          <wp:inline distT="0" distB="0" distL="0" distR="0">
            <wp:extent cx="304800" cy="30607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1330"/>
                    <a:stretch>
                      <a:fillRect/>
                    </a:stretch>
                  </pic:blipFill>
                  <pic:spPr>
                    <a:xfrm>
                      <a:off x="0" y="0"/>
                      <a:ext cx="304800" cy="306323"/>
                    </a:xfrm>
                    <a:prstGeom prst="rect">
                      <a:avLst/>
                    </a:prstGeom>
                  </pic:spPr>
                </pic:pic>
              </a:graphicData>
            </a:graphic>
          </wp:inline>
        </w:drawing>
      </w:r>
    </w:p>
    <w:p>
      <w:pPr>
        <w:spacing w:before="78" w:line="231" w:lineRule="auto"/>
        <w:ind w:left="1372"/>
        <w:outlineLvl w:val="2"/>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银行业金融机构申请</w:t>
      </w:r>
    </w:p>
    <w:p>
      <w:pPr>
        <w:spacing w:before="125" w:line="465" w:lineRule="exact"/>
        <w:ind w:firstLine="804"/>
        <w:textAlignment w:val="center"/>
      </w:pPr>
      <w:r>
        <w:drawing>
          <wp:inline distT="0" distB="0" distL="0" distR="0">
            <wp:extent cx="295275" cy="295275"/>
            <wp:effectExtent l="0" t="0" r="0" b="0"/>
            <wp:docPr id="1209" name="IM 1209"/>
            <wp:cNvGraphicFramePr/>
            <a:graphic xmlns:a="http://schemas.openxmlformats.org/drawingml/2006/main">
              <a:graphicData uri="http://schemas.openxmlformats.org/drawingml/2006/picture">
                <pic:pic xmlns:pic="http://schemas.openxmlformats.org/drawingml/2006/picture">
                  <pic:nvPicPr>
                    <pic:cNvPr id="1209" name="IM 1209"/>
                    <pic:cNvPicPr/>
                  </pic:nvPicPr>
                  <pic:blipFill>
                    <a:blip r:embed="rId1331"/>
                    <a:stretch>
                      <a:fillRect/>
                    </a:stretch>
                  </pic:blipFill>
                  <pic:spPr>
                    <a:xfrm>
                      <a:off x="0" y="0"/>
                      <a:ext cx="295656" cy="295655"/>
                    </a:xfrm>
                    <a:prstGeom prst="rect">
                      <a:avLst/>
                    </a:prstGeom>
                  </pic:spPr>
                </pic:pic>
              </a:graphicData>
            </a:graphic>
          </wp:inline>
        </w:drawing>
      </w:r>
    </w:p>
    <w:p>
      <w:pPr>
        <w:spacing w:before="72" w:line="229" w:lineRule="auto"/>
        <w:ind w:left="1411"/>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8"/>
          <w:sz w:val="16"/>
          <w:szCs w:val="16"/>
        </w:rPr>
        <w:t>照各银行机构具体规定提供材料</w:t>
      </w:r>
    </w:p>
    <w:p>
      <w:pPr>
        <w:spacing w:line="251" w:lineRule="auto"/>
        <w:rPr>
          <w:rFonts w:ascii="Arial"/>
          <w:sz w:val="21"/>
        </w:rPr>
      </w:pPr>
    </w:p>
    <w:p>
      <w:pPr>
        <w:spacing w:line="251" w:lineRule="auto"/>
        <w:rPr>
          <w:rFonts w:ascii="Arial"/>
          <w:sz w:val="21"/>
        </w:rPr>
      </w:pPr>
    </w:p>
    <w:p>
      <w:pPr>
        <w:spacing w:line="420" w:lineRule="exact"/>
        <w:ind w:firstLine="804"/>
        <w:textAlignment w:val="center"/>
      </w:pPr>
      <w:r>
        <w:drawing>
          <wp:inline distT="0" distB="0" distL="0" distR="0">
            <wp:extent cx="266700" cy="266700"/>
            <wp:effectExtent l="0" t="0" r="0" b="0"/>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1332"/>
                    <a:stretch>
                      <a:fillRect/>
                    </a:stretch>
                  </pic:blipFill>
                  <pic:spPr>
                    <a:xfrm>
                      <a:off x="0" y="0"/>
                      <a:ext cx="266700" cy="266700"/>
                    </a:xfrm>
                    <a:prstGeom prst="rect">
                      <a:avLst/>
                    </a:prstGeom>
                  </pic:spPr>
                </pic:pic>
              </a:graphicData>
            </a:graphic>
          </wp:inline>
        </w:drawing>
      </w:r>
    </w:p>
    <w:p>
      <w:pPr>
        <w:spacing w:before="107" w:line="222" w:lineRule="auto"/>
        <w:ind w:left="1433"/>
        <w:outlineLvl w:val="2"/>
        <w:rPr>
          <w:rFonts w:ascii="宋体" w:hAnsi="宋体" w:eastAsia="宋体" w:cs="宋体"/>
          <w:sz w:val="17"/>
          <w:szCs w:val="17"/>
        </w:rPr>
      </w:pPr>
      <w:r>
        <w:rPr>
          <w:rFonts w:ascii="宋体" w:hAnsi="宋体" w:eastAsia="宋体" w:cs="宋体"/>
          <w:spacing w:val="10"/>
          <w:sz w:val="16"/>
          <w:szCs w:val="16"/>
        </w:rPr>
        <w:t xml:space="preserve">湖南银保监局 </w:t>
      </w:r>
      <w:r>
        <w:rPr>
          <w:rFonts w:ascii="宋体" w:hAnsi="宋体" w:eastAsia="宋体" w:cs="宋体"/>
          <w:spacing w:val="10"/>
          <w:sz w:val="17"/>
          <w:szCs w:val="17"/>
        </w:rPr>
        <w:t>0731-8283062</w:t>
      </w:r>
      <w:r>
        <w:rPr>
          <w:rFonts w:ascii="宋体" w:hAnsi="宋体" w:eastAsia="宋体" w:cs="宋体"/>
          <w:spacing w:val="9"/>
          <w:sz w:val="17"/>
          <w:szCs w:val="17"/>
        </w:rPr>
        <w:t>1</w:t>
      </w:r>
    </w:p>
    <w:p>
      <w:pPr>
        <w:sectPr>
          <w:headerReference r:id="rId181" w:type="default"/>
          <w:footerReference r:id="rId182" w:type="default"/>
          <w:pgSz w:w="8400" w:h="11900"/>
          <w:pgMar w:top="400" w:right="288" w:bottom="164" w:left="259"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2" w:line="232" w:lineRule="auto"/>
        <w:ind w:left="1395"/>
        <w:rPr>
          <w:rFonts w:hint="eastAsia" w:ascii="宋体" w:hAnsi="宋体" w:eastAsia="宋体" w:cs="宋体"/>
          <w:sz w:val="16"/>
          <w:szCs w:val="16"/>
          <w:lang w:eastAsia="zh-CN"/>
        </w:rPr>
      </w:pPr>
      <w:r>
        <w:rPr>
          <w:rFonts w:ascii="宋体" w:hAnsi="宋体" w:eastAsia="宋体" w:cs="宋体"/>
          <w:spacing w:val="19"/>
          <w:sz w:val="16"/>
          <w:szCs w:val="16"/>
        </w:rPr>
        <w:t>优先支持市场前景良好、知识产权价值较高的民营</w:t>
      </w:r>
    </w:p>
    <w:p>
      <w:pPr>
        <w:spacing w:line="345" w:lineRule="auto"/>
        <w:rPr>
          <w:rFonts w:ascii="Arial"/>
          <w:sz w:val="21"/>
        </w:rPr>
      </w:pPr>
    </w:p>
    <w:p>
      <w:pPr>
        <w:spacing w:line="346" w:lineRule="auto"/>
        <w:rPr>
          <w:rFonts w:ascii="Arial"/>
          <w:sz w:val="21"/>
        </w:rPr>
      </w:pPr>
    </w:p>
    <w:p>
      <w:pPr>
        <w:spacing w:before="52" w:line="230" w:lineRule="auto"/>
        <w:ind w:left="1411"/>
        <w:rPr>
          <w:rFonts w:ascii="宋体" w:hAnsi="宋体" w:eastAsia="宋体" w:cs="宋体"/>
          <w:sz w:val="16"/>
          <w:szCs w:val="16"/>
        </w:rPr>
      </w:pPr>
      <w:r>
        <w:rPr>
          <w:rFonts w:ascii="宋体" w:hAnsi="宋体" w:eastAsia="宋体" w:cs="宋体"/>
          <w:spacing w:val="23"/>
          <w:sz w:val="16"/>
          <w:szCs w:val="16"/>
        </w:rPr>
        <w:t>符</w:t>
      </w:r>
      <w:r>
        <w:rPr>
          <w:rFonts w:ascii="宋体" w:hAnsi="宋体" w:eastAsia="宋体" w:cs="宋体"/>
          <w:spacing w:val="18"/>
          <w:sz w:val="16"/>
          <w:szCs w:val="16"/>
        </w:rPr>
        <w:t>合条件的民营可向能办理专利权质押融资的银行申请办理。</w:t>
      </w:r>
    </w:p>
    <w:p>
      <w:pPr>
        <w:spacing w:line="267" w:lineRule="auto"/>
        <w:rPr>
          <w:rFonts w:ascii="Arial"/>
          <w:sz w:val="21"/>
        </w:rPr>
      </w:pPr>
    </w:p>
    <w:p>
      <w:pPr>
        <w:spacing w:line="268" w:lineRule="auto"/>
        <w:rPr>
          <w:rFonts w:ascii="Arial"/>
          <w:sz w:val="21"/>
        </w:rPr>
      </w:pPr>
    </w:p>
    <w:p>
      <w:pPr>
        <w:spacing w:before="52" w:line="295" w:lineRule="auto"/>
        <w:ind w:left="845" w:right="975" w:firstLine="407"/>
        <w:rPr>
          <w:rFonts w:ascii="宋体" w:hAnsi="宋体" w:eastAsia="宋体" w:cs="宋体"/>
          <w:sz w:val="17"/>
          <w:szCs w:val="17"/>
        </w:rPr>
      </w:pPr>
      <w:r>
        <w:rPr>
          <w:rFonts w:ascii="宋体" w:hAnsi="宋体" w:eastAsia="宋体" w:cs="宋体"/>
          <w:spacing w:val="23"/>
          <w:sz w:val="16"/>
          <w:szCs w:val="16"/>
        </w:rPr>
        <w:t>《</w:t>
      </w:r>
      <w:r>
        <w:rPr>
          <w:rFonts w:ascii="宋体" w:hAnsi="宋体" w:eastAsia="宋体" w:cs="宋体"/>
          <w:spacing w:val="15"/>
          <w:sz w:val="16"/>
          <w:szCs w:val="16"/>
        </w:rPr>
        <w:t>湖南银保监局筹备组关于银行保险业支持民营发展的指导意见》 (</w:t>
      </w:r>
      <w:r>
        <w:rPr>
          <w:rFonts w:ascii="宋体" w:hAnsi="宋体" w:eastAsia="宋体" w:cs="宋体"/>
          <w:sz w:val="16"/>
          <w:szCs w:val="16"/>
        </w:rPr>
        <w:t xml:space="preserve"> </w:t>
      </w:r>
      <w:r>
        <w:rPr>
          <w:rFonts w:ascii="宋体" w:hAnsi="宋体" w:eastAsia="宋体" w:cs="宋体"/>
          <w:spacing w:val="7"/>
          <w:sz w:val="16"/>
          <w:szCs w:val="16"/>
        </w:rPr>
        <w:t>湘 银保监筹〔</w:t>
      </w:r>
      <w:r>
        <w:rPr>
          <w:rFonts w:ascii="Times New Roman" w:hAnsi="Times New Roman" w:eastAsia="Times New Roman" w:cs="Times New Roman"/>
          <w:spacing w:val="7"/>
          <w:sz w:val="17"/>
          <w:szCs w:val="17"/>
        </w:rPr>
        <w:t>2018</w:t>
      </w:r>
      <w:r>
        <w:rPr>
          <w:rFonts w:ascii="宋体" w:hAnsi="宋体" w:eastAsia="宋体" w:cs="宋体"/>
          <w:spacing w:val="7"/>
          <w:sz w:val="16"/>
          <w:szCs w:val="16"/>
        </w:rPr>
        <w:t xml:space="preserve">〕 </w:t>
      </w:r>
      <w:r>
        <w:rPr>
          <w:rFonts w:ascii="Times New Roman" w:hAnsi="Times New Roman" w:eastAsia="Times New Roman" w:cs="Times New Roman"/>
          <w:spacing w:val="7"/>
          <w:sz w:val="17"/>
          <w:szCs w:val="17"/>
        </w:rPr>
        <w:t>142#</w:t>
      </w:r>
      <w:r>
        <w:rPr>
          <w:rFonts w:ascii="宋体" w:hAnsi="宋体" w:eastAsia="宋体" w:cs="宋体"/>
          <w:spacing w:val="5"/>
          <w:sz w:val="17"/>
          <w:szCs w:val="17"/>
        </w:rPr>
        <w:t>)</w:t>
      </w:r>
    </w:p>
    <w:p>
      <w:pPr>
        <w:spacing w:line="269" w:lineRule="auto"/>
        <w:rPr>
          <w:rFonts w:ascii="Arial"/>
          <w:sz w:val="21"/>
        </w:rPr>
      </w:pPr>
    </w:p>
    <w:p>
      <w:pPr>
        <w:spacing w:line="270" w:lineRule="auto"/>
        <w:rPr>
          <w:rFonts w:ascii="Arial"/>
          <w:sz w:val="21"/>
        </w:rPr>
      </w:pPr>
    </w:p>
    <w:p>
      <w:pPr>
        <w:spacing w:before="52" w:line="231" w:lineRule="auto"/>
        <w:ind w:left="1444"/>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银行业金融机构申请</w:t>
      </w:r>
    </w:p>
    <w:p>
      <w:pPr>
        <w:spacing w:line="347" w:lineRule="auto"/>
        <w:rPr>
          <w:rFonts w:ascii="Arial"/>
          <w:sz w:val="21"/>
        </w:rPr>
      </w:pPr>
    </w:p>
    <w:p>
      <w:pPr>
        <w:spacing w:line="347" w:lineRule="auto"/>
        <w:rPr>
          <w:rFonts w:ascii="Arial"/>
          <w:sz w:val="21"/>
        </w:rPr>
      </w:pPr>
    </w:p>
    <w:p>
      <w:pPr>
        <w:spacing w:before="52" w:line="229" w:lineRule="auto"/>
        <w:ind w:left="1392"/>
        <w:rPr>
          <w:rFonts w:ascii="宋体" w:hAnsi="宋体" w:eastAsia="宋体" w:cs="宋体"/>
          <w:sz w:val="16"/>
          <w:szCs w:val="16"/>
        </w:rPr>
      </w:pPr>
      <w:r>
        <w:rPr>
          <w:rFonts w:ascii="宋体" w:hAnsi="宋体" w:eastAsia="宋体" w:cs="宋体"/>
          <w:spacing w:val="25"/>
          <w:sz w:val="16"/>
          <w:szCs w:val="16"/>
        </w:rPr>
        <w:t>按</w:t>
      </w:r>
      <w:r>
        <w:rPr>
          <w:rFonts w:ascii="宋体" w:hAnsi="宋体" w:eastAsia="宋体" w:cs="宋体"/>
          <w:spacing w:val="18"/>
          <w:sz w:val="16"/>
          <w:szCs w:val="16"/>
        </w:rPr>
        <w:t>照各银行机构具体规定提供材料</w:t>
      </w:r>
    </w:p>
    <w:p>
      <w:pPr>
        <w:spacing w:line="288" w:lineRule="auto"/>
        <w:rPr>
          <w:rFonts w:ascii="Arial"/>
          <w:sz w:val="21"/>
        </w:rPr>
      </w:pPr>
    </w:p>
    <w:p>
      <w:pPr>
        <w:spacing w:line="288" w:lineRule="auto"/>
        <w:rPr>
          <w:rFonts w:ascii="Arial"/>
          <w:sz w:val="21"/>
        </w:rPr>
      </w:pPr>
    </w:p>
    <w:p>
      <w:pPr>
        <w:spacing w:before="53" w:line="232" w:lineRule="auto"/>
        <w:ind w:left="1366"/>
        <w:rPr>
          <w:rFonts w:ascii="Times New Roman" w:hAnsi="Times New Roman" w:eastAsia="Times New Roman" w:cs="Times New Roman"/>
          <w:sz w:val="17"/>
          <w:szCs w:val="17"/>
        </w:rPr>
      </w:pPr>
      <w:r>
        <w:rPr>
          <w:rFonts w:ascii="宋体" w:hAnsi="宋体" w:eastAsia="宋体" w:cs="宋体"/>
          <w:spacing w:val="10"/>
          <w:sz w:val="16"/>
          <w:szCs w:val="16"/>
        </w:rPr>
        <w:t xml:space="preserve">湖南银保监局 </w:t>
      </w:r>
      <w:r>
        <w:rPr>
          <w:rFonts w:ascii="Times New Roman" w:hAnsi="Times New Roman" w:eastAsia="Times New Roman" w:cs="Times New Roman"/>
          <w:spacing w:val="10"/>
          <w:sz w:val="17"/>
          <w:szCs w:val="17"/>
        </w:rPr>
        <w:t>0731-8283062</w:t>
      </w:r>
      <w:r>
        <w:rPr>
          <w:rFonts w:ascii="Times New Roman" w:hAnsi="Times New Roman" w:eastAsia="Times New Roman" w:cs="Times New Roman"/>
          <w:spacing w:val="9"/>
          <w:sz w:val="17"/>
          <w:szCs w:val="17"/>
        </w:rPr>
        <w:t>1</w:t>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2"/>
          <w:sz w:val="17"/>
          <w:szCs w:val="17"/>
        </w:rPr>
        <w:t>97</w:t>
      </w:r>
    </w:p>
    <w:p>
      <w:pPr>
        <w:sectPr>
          <w:headerReference r:id="rId183" w:type="default"/>
          <w:footerReference r:id="rId184" w:type="default"/>
          <w:pgSz w:w="8400" w:h="11900"/>
          <w:pgMar w:top="400" w:right="319" w:bottom="31" w:left="227" w:header="0" w:footer="0" w:gutter="0"/>
          <w:cols w:space="720" w:num="1"/>
        </w:sectPr>
      </w:pPr>
    </w:p>
    <w:p>
      <w:pPr>
        <w:spacing w:line="243" w:lineRule="auto"/>
        <w:rPr>
          <w:rFonts w:ascii="Arial"/>
          <w:sz w:val="21"/>
        </w:rPr>
      </w:pPr>
      <w:r>
        <w:pict>
          <v:shape id="_x0000_s1080" o:spid="_x0000_s1080" o:spt="202" type="#_x0000_t202" style="position:absolute;left:0pt;margin-left:319.2pt;margin-top:48.85pt;height:12.05pt;width:45.75pt;mso-position-horizontal-relative:page;mso-position-vertical-relative:page;z-index:25231974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2336128" behindDoc="0" locked="0" layoutInCell="0" allowOverlap="1">
            <wp:simplePos x="0" y="0"/>
            <wp:positionH relativeFrom="page">
              <wp:posOffset>1200785</wp:posOffset>
            </wp:positionH>
            <wp:positionV relativeFrom="page">
              <wp:posOffset>838200</wp:posOffset>
            </wp:positionV>
            <wp:extent cx="524510" cy="518160"/>
            <wp:effectExtent l="0" t="0" r="0" b="0"/>
            <wp:wrapNone/>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1333"/>
                    <a:stretch>
                      <a:fillRect/>
                    </a:stretch>
                  </pic:blipFill>
                  <pic:spPr>
                    <a:xfrm>
                      <a:off x="0" y="0"/>
                      <a:ext cx="524255" cy="518159"/>
                    </a:xfrm>
                    <a:prstGeom prst="rect">
                      <a:avLst/>
                    </a:prstGeom>
                  </pic:spPr>
                </pic:pic>
              </a:graphicData>
            </a:graphic>
          </wp:anchor>
        </w:drawing>
      </w:r>
      <w:r>
        <w:drawing>
          <wp:anchor distT="0" distB="0" distL="0" distR="0" simplePos="0" relativeHeight="252329984" behindDoc="0" locked="0" layoutInCell="0" allowOverlap="1">
            <wp:simplePos x="0" y="0"/>
            <wp:positionH relativeFrom="page">
              <wp:posOffset>967105</wp:posOffset>
            </wp:positionH>
            <wp:positionV relativeFrom="page">
              <wp:posOffset>2355850</wp:posOffset>
            </wp:positionV>
            <wp:extent cx="559435" cy="162560"/>
            <wp:effectExtent l="0" t="0" r="0" b="0"/>
            <wp:wrapNone/>
            <wp:docPr id="1213" name="IM 1213"/>
            <wp:cNvGraphicFramePr/>
            <a:graphic xmlns:a="http://schemas.openxmlformats.org/drawingml/2006/main">
              <a:graphicData uri="http://schemas.openxmlformats.org/drawingml/2006/picture">
                <pic:pic xmlns:pic="http://schemas.openxmlformats.org/drawingml/2006/picture">
                  <pic:nvPicPr>
                    <pic:cNvPr id="1213" name="IM 1213"/>
                    <pic:cNvPicPr/>
                  </pic:nvPicPr>
                  <pic:blipFill>
                    <a:blip r:embed="rId1334"/>
                    <a:stretch>
                      <a:fillRect/>
                    </a:stretch>
                  </pic:blipFill>
                  <pic:spPr>
                    <a:xfrm>
                      <a:off x="0" y="0"/>
                      <a:ext cx="559701" cy="162255"/>
                    </a:xfrm>
                    <a:prstGeom prst="rect">
                      <a:avLst/>
                    </a:prstGeom>
                  </pic:spPr>
                </pic:pic>
              </a:graphicData>
            </a:graphic>
          </wp:anchor>
        </w:drawing>
      </w:r>
      <w:r>
        <w:drawing>
          <wp:anchor distT="0" distB="0" distL="0" distR="0" simplePos="0" relativeHeight="252331008" behindDoc="0" locked="0" layoutInCell="0" allowOverlap="1">
            <wp:simplePos x="0" y="0"/>
            <wp:positionH relativeFrom="page">
              <wp:posOffset>948690</wp:posOffset>
            </wp:positionH>
            <wp:positionV relativeFrom="page">
              <wp:posOffset>4149090</wp:posOffset>
            </wp:positionV>
            <wp:extent cx="531495" cy="16383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1335"/>
                    <a:stretch>
                      <a:fillRect/>
                    </a:stretch>
                  </pic:blipFill>
                  <pic:spPr>
                    <a:xfrm>
                      <a:off x="0" y="0"/>
                      <a:ext cx="531533" cy="163982"/>
                    </a:xfrm>
                    <a:prstGeom prst="rect">
                      <a:avLst/>
                    </a:prstGeom>
                  </pic:spPr>
                </pic:pic>
              </a:graphicData>
            </a:graphic>
          </wp:anchor>
        </w:drawing>
      </w:r>
      <w:r>
        <w:pict>
          <v:shape id="_x0000_s1081" o:spid="_x0000_s1081" o:spt="202" type="#_x0000_t202" style="position:absolute;left:0pt;margin-left:79.25pt;margin-top:353.75pt;height:12pt;width:116.1pt;mso-position-horizontal-relative:page;mso-position-vertical-relative:page;z-index:25232896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21"/>
                      <w:sz w:val="16"/>
                      <w:szCs w:val="16"/>
                    </w:rPr>
                    <w:t>向</w:t>
                  </w:r>
                  <w:r>
                    <w:rPr>
                      <w:rFonts w:ascii="宋体" w:hAnsi="宋体" w:eastAsia="宋体" w:cs="宋体"/>
                      <w:spacing w:val="15"/>
                      <w:sz w:val="16"/>
                      <w:szCs w:val="16"/>
                    </w:rPr>
                    <w:t>有资质的保险公司申请办理</w:t>
                  </w:r>
                </w:p>
              </w:txbxContent>
            </v:textbox>
          </v:shape>
        </w:pict>
      </w:r>
      <w:r>
        <w:drawing>
          <wp:anchor distT="0" distB="0" distL="0" distR="0" simplePos="0" relativeHeight="252337152" behindDoc="0" locked="0" layoutInCell="0" allowOverlap="1">
            <wp:simplePos x="0" y="0"/>
            <wp:positionH relativeFrom="page">
              <wp:posOffset>656590</wp:posOffset>
            </wp:positionH>
            <wp:positionV relativeFrom="page">
              <wp:posOffset>3326765</wp:posOffset>
            </wp:positionV>
            <wp:extent cx="860425" cy="304800"/>
            <wp:effectExtent l="0" t="0" r="0" b="0"/>
            <wp:wrapNone/>
            <wp:docPr id="1215" name="IM 1215"/>
            <wp:cNvGraphicFramePr/>
            <a:graphic xmlns:a="http://schemas.openxmlformats.org/drawingml/2006/main">
              <a:graphicData uri="http://schemas.openxmlformats.org/drawingml/2006/picture">
                <pic:pic xmlns:pic="http://schemas.openxmlformats.org/drawingml/2006/picture">
                  <pic:nvPicPr>
                    <pic:cNvPr id="1215" name="IM 1215"/>
                    <pic:cNvPicPr/>
                  </pic:nvPicPr>
                  <pic:blipFill>
                    <a:blip r:embed="rId1336"/>
                    <a:stretch>
                      <a:fillRect/>
                    </a:stretch>
                  </pic:blipFill>
                  <pic:spPr>
                    <a:xfrm>
                      <a:off x="0" y="0"/>
                      <a:ext cx="860539" cy="304800"/>
                    </a:xfrm>
                    <a:prstGeom prst="rect">
                      <a:avLst/>
                    </a:prstGeom>
                  </pic:spPr>
                </pic:pic>
              </a:graphicData>
            </a:graphic>
          </wp:anchor>
        </w:drawing>
      </w:r>
      <w:r>
        <w:drawing>
          <wp:anchor distT="0" distB="0" distL="0" distR="0" simplePos="0" relativeHeight="252323840" behindDoc="0" locked="0" layoutInCell="0" allowOverlap="1">
            <wp:simplePos x="0" y="0"/>
            <wp:positionH relativeFrom="page">
              <wp:posOffset>703580</wp:posOffset>
            </wp:positionH>
            <wp:positionV relativeFrom="page">
              <wp:posOffset>5588000</wp:posOffset>
            </wp:positionV>
            <wp:extent cx="1691005" cy="266700"/>
            <wp:effectExtent l="0" t="0" r="0" b="0"/>
            <wp:wrapNone/>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1337"/>
                    <a:stretch>
                      <a:fillRect/>
                    </a:stretch>
                  </pic:blipFill>
                  <pic:spPr>
                    <a:xfrm>
                      <a:off x="0" y="0"/>
                      <a:ext cx="1690903" cy="266700"/>
                    </a:xfrm>
                    <a:prstGeom prst="rect">
                      <a:avLst/>
                    </a:prstGeom>
                  </pic:spPr>
                </pic:pic>
              </a:graphicData>
            </a:graphic>
          </wp:anchor>
        </w:drawing>
      </w:r>
      <w:r>
        <w:drawing>
          <wp:anchor distT="0" distB="0" distL="0" distR="0" simplePos="0" relativeHeight="252335104" behindDoc="0" locked="0" layoutInCell="0" allowOverlap="1">
            <wp:simplePos x="0" y="0"/>
            <wp:positionH relativeFrom="page">
              <wp:posOffset>647700</wp:posOffset>
            </wp:positionH>
            <wp:positionV relativeFrom="page">
              <wp:posOffset>1712595</wp:posOffset>
            </wp:positionV>
            <wp:extent cx="880110" cy="347980"/>
            <wp:effectExtent l="0" t="0" r="0" b="0"/>
            <wp:wrapNone/>
            <wp:docPr id="1217" name="IM 1217"/>
            <wp:cNvGraphicFramePr/>
            <a:graphic xmlns:a="http://schemas.openxmlformats.org/drawingml/2006/main">
              <a:graphicData uri="http://schemas.openxmlformats.org/drawingml/2006/picture">
                <pic:pic xmlns:pic="http://schemas.openxmlformats.org/drawingml/2006/picture">
                  <pic:nvPicPr>
                    <pic:cNvPr id="1217" name="IM 1217"/>
                    <pic:cNvPicPr/>
                  </pic:nvPicPr>
                  <pic:blipFill>
                    <a:blip r:embed="rId1338"/>
                    <a:stretch>
                      <a:fillRect/>
                    </a:stretch>
                  </pic:blipFill>
                  <pic:spPr>
                    <a:xfrm>
                      <a:off x="0" y="0"/>
                      <a:ext cx="880046" cy="348233"/>
                    </a:xfrm>
                    <a:prstGeom prst="rect">
                      <a:avLst/>
                    </a:prstGeom>
                  </pic:spPr>
                </pic:pic>
              </a:graphicData>
            </a:graphic>
          </wp:anchor>
        </w:drawing>
      </w:r>
      <w:r>
        <w:drawing>
          <wp:anchor distT="0" distB="0" distL="0" distR="0" simplePos="0" relativeHeight="252338176" behindDoc="0" locked="0" layoutInCell="0" allowOverlap="1">
            <wp:simplePos x="0" y="0"/>
            <wp:positionH relativeFrom="page">
              <wp:posOffset>1767205</wp:posOffset>
            </wp:positionH>
            <wp:positionV relativeFrom="page">
              <wp:posOffset>996315</wp:posOffset>
            </wp:positionV>
            <wp:extent cx="2330450" cy="224155"/>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1339"/>
                    <a:stretch>
                      <a:fillRect/>
                    </a:stretch>
                  </pic:blipFill>
                  <pic:spPr>
                    <a:xfrm>
                      <a:off x="0" y="0"/>
                      <a:ext cx="2330195" cy="224028"/>
                    </a:xfrm>
                    <a:prstGeom prst="rect">
                      <a:avLst/>
                    </a:prstGeom>
                  </pic:spPr>
                </pic:pic>
              </a:graphicData>
            </a:graphic>
          </wp:anchor>
        </w:drawing>
      </w:r>
      <w:r>
        <w:pict>
          <v:shape id="_x0000_s1082" o:spid="_x0000_s1082" o:spt="202" type="#_x0000_t202" style="position:absolute;left:0pt;margin-left:83.25pt;margin-top:464.05pt;height:12.1pt;width:117.7pt;mso-position-horizontal-relative:page;mso-position-vertical-relative:page;z-index:252334080;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Times New Roman" w:hAnsi="Times New Roman" w:eastAsia="Times New Roman" w:cs="Times New Roman"/>
                      <w:sz w:val="17"/>
                      <w:szCs w:val="17"/>
                    </w:rPr>
                  </w:pPr>
                  <w:r>
                    <w:rPr>
                      <w:rFonts w:ascii="宋体" w:hAnsi="宋体" w:eastAsia="宋体" w:cs="宋体"/>
                      <w:spacing w:val="10"/>
                      <w:sz w:val="16"/>
                      <w:szCs w:val="16"/>
                    </w:rPr>
                    <w:t xml:space="preserve">湖南银保监局 </w:t>
                  </w:r>
                  <w:r>
                    <w:rPr>
                      <w:rFonts w:ascii="Times New Roman" w:hAnsi="Times New Roman" w:eastAsia="Times New Roman" w:cs="Times New Roman"/>
                      <w:spacing w:val="10"/>
                      <w:sz w:val="17"/>
                      <w:szCs w:val="17"/>
                    </w:rPr>
                    <w:t>0731-8283062</w:t>
                  </w:r>
                  <w:r>
                    <w:rPr>
                      <w:rFonts w:ascii="Times New Roman" w:hAnsi="Times New Roman" w:eastAsia="Times New Roman" w:cs="Times New Roman"/>
                      <w:spacing w:val="7"/>
                      <w:sz w:val="17"/>
                      <w:szCs w:val="17"/>
                    </w:rPr>
                    <w:t>1</w:t>
                  </w:r>
                </w:p>
              </w:txbxContent>
            </v:textbox>
          </v:shape>
        </w:pict>
      </w:r>
      <w:r>
        <w:drawing>
          <wp:anchor distT="0" distB="0" distL="0" distR="0" simplePos="0" relativeHeight="252325888" behindDoc="0" locked="0" layoutInCell="0" allowOverlap="1">
            <wp:simplePos x="0" y="0"/>
            <wp:positionH relativeFrom="page">
              <wp:posOffset>661035</wp:posOffset>
            </wp:positionH>
            <wp:positionV relativeFrom="page">
              <wp:posOffset>4705985</wp:posOffset>
            </wp:positionV>
            <wp:extent cx="847090" cy="295910"/>
            <wp:effectExtent l="0" t="0" r="0" b="0"/>
            <wp:wrapNone/>
            <wp:docPr id="1219" name="IM 1219"/>
            <wp:cNvGraphicFramePr/>
            <a:graphic xmlns:a="http://schemas.openxmlformats.org/drawingml/2006/main">
              <a:graphicData uri="http://schemas.openxmlformats.org/drawingml/2006/picture">
                <pic:pic xmlns:pic="http://schemas.openxmlformats.org/drawingml/2006/picture">
                  <pic:nvPicPr>
                    <pic:cNvPr id="1219" name="IM 1219"/>
                    <pic:cNvPicPr/>
                  </pic:nvPicPr>
                  <pic:blipFill>
                    <a:blip r:embed="rId1340"/>
                    <a:stretch>
                      <a:fillRect/>
                    </a:stretch>
                  </pic:blipFill>
                  <pic:spPr>
                    <a:xfrm>
                      <a:off x="0" y="0"/>
                      <a:ext cx="847216" cy="295655"/>
                    </a:xfrm>
                    <a:prstGeom prst="rect">
                      <a:avLst/>
                    </a:prstGeom>
                  </pic:spPr>
                </pic:pic>
              </a:graphicData>
            </a:graphic>
          </wp:anchor>
        </w:drawing>
      </w:r>
      <w:r>
        <w:pict>
          <v:shape id="_x0000_s1083" o:spid="_x0000_s1083" o:spt="202" type="#_x0000_t202" style="position:absolute;left:0pt;margin-left:85pt;margin-top:165.1pt;height:12.1pt;width:35.5pt;mso-position-horizontal-relative:page;mso-position-vertical-relative:page;z-index:252321792;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hint="eastAsia" w:ascii="宋体" w:hAnsi="宋体" w:eastAsia="宋体" w:cs="宋体"/>
                      <w:sz w:val="16"/>
                      <w:szCs w:val="16"/>
                      <w:lang w:eastAsia="zh-CN"/>
                    </w:rPr>
                  </w:pPr>
                  <w:r>
                    <w:rPr>
                      <w:rFonts w:ascii="宋体" w:hAnsi="宋体" w:eastAsia="宋体" w:cs="宋体"/>
                      <w:spacing w:val="8"/>
                      <w:sz w:val="16"/>
                      <w:szCs w:val="16"/>
                    </w:rPr>
                    <w:t>民</w:t>
                  </w:r>
                  <w:r>
                    <w:rPr>
                      <w:rFonts w:ascii="宋体" w:hAnsi="宋体" w:eastAsia="宋体" w:cs="宋体"/>
                      <w:spacing w:val="7"/>
                      <w:sz w:val="16"/>
                      <w:szCs w:val="16"/>
                    </w:rPr>
                    <w:t>营</w:t>
                  </w:r>
                </w:p>
              </w:txbxContent>
            </v:textbox>
          </v:shape>
        </w:pict>
      </w:r>
      <w:r>
        <w:pict>
          <v:shape id="_x0000_s1084" o:spid="_x0000_s1084" o:spt="202" type="#_x0000_t202" style="position:absolute;left:0pt;margin-left:80pt;margin-top:405.25pt;height:11.95pt;width:135.9pt;mso-position-horizontal-relative:page;mso-position-vertical-relative:page;z-index:252326912;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16"/>
                      <w:szCs w:val="16"/>
                    </w:rPr>
                  </w:pPr>
                  <w:r>
                    <w:rPr>
                      <w:rFonts w:ascii="宋体" w:hAnsi="宋体" w:eastAsia="宋体" w:cs="宋体"/>
                      <w:spacing w:val="25"/>
                      <w:sz w:val="16"/>
                      <w:szCs w:val="16"/>
                    </w:rPr>
                    <w:t>按</w:t>
                  </w:r>
                  <w:r>
                    <w:rPr>
                      <w:rFonts w:ascii="宋体" w:hAnsi="宋体" w:eastAsia="宋体" w:cs="宋体"/>
                      <w:spacing w:val="18"/>
                      <w:sz w:val="16"/>
                      <w:szCs w:val="16"/>
                    </w:rPr>
                    <w:t>照各保险公司具体规定提供材料</w:t>
                  </w:r>
                </w:p>
              </w:txbxContent>
            </v:textbox>
          </v:shape>
        </w:pict>
      </w:r>
      <w:r>
        <w:drawing>
          <wp:anchor distT="0" distB="0" distL="0" distR="0" simplePos="0" relativeHeight="252333056" behindDoc="0" locked="0" layoutInCell="0" allowOverlap="1">
            <wp:simplePos x="0" y="0"/>
            <wp:positionH relativeFrom="page">
              <wp:posOffset>682625</wp:posOffset>
            </wp:positionH>
            <wp:positionV relativeFrom="page">
              <wp:posOffset>2290445</wp:posOffset>
            </wp:positionV>
            <wp:extent cx="259080" cy="25908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1126"/>
                    <a:stretch>
                      <a:fillRect/>
                    </a:stretch>
                  </pic:blipFill>
                  <pic:spPr>
                    <a:xfrm>
                      <a:off x="0" y="0"/>
                      <a:ext cx="259080" cy="259079"/>
                    </a:xfrm>
                    <a:prstGeom prst="rect">
                      <a:avLst/>
                    </a:prstGeom>
                  </pic:spPr>
                </pic:pic>
              </a:graphicData>
            </a:graphic>
          </wp:anchor>
        </w:drawing>
      </w:r>
      <w:r>
        <w:pict>
          <v:shape id="_x0000_s1085" o:spid="_x0000_s1085" o:spt="202" type="#_x0000_t202" style="position:absolute;left:0pt;margin-left:52pt;margin-top:212.65pt;height:37.55pt;width:316.05pt;mso-position-horizontal-relative:page;mso-position-vertical-relative:page;z-index:252332032;mso-width-relative:page;mso-height-relative:page;" filled="f" stroked="f" coordsize="21600,21600" o:allowincell="f">
            <v:path/>
            <v:fill on="f" focussize="0,0"/>
            <v:stroke on="f"/>
            <v:imagedata o:title=""/>
            <o:lock v:ext="edit" aspectratio="f"/>
            <v:textbox inset="0mm,0mm,0mm,0mm">
              <w:txbxContent>
                <w:p>
                  <w:pPr>
                    <w:spacing w:before="20" w:line="273" w:lineRule="auto"/>
                    <w:ind w:left="20" w:right="20"/>
                    <w:rPr>
                      <w:rFonts w:ascii="宋体" w:hAnsi="宋体" w:eastAsia="宋体" w:cs="宋体"/>
                      <w:sz w:val="16"/>
                      <w:szCs w:val="16"/>
                    </w:rPr>
                  </w:pPr>
                  <w:r>
                    <w:rPr>
                      <w:rFonts w:ascii="宋体" w:hAnsi="宋体" w:eastAsia="宋体" w:cs="宋体"/>
                      <w:spacing w:val="16"/>
                      <w:sz w:val="16"/>
                      <w:szCs w:val="16"/>
                    </w:rPr>
                    <w:t>提</w:t>
                  </w:r>
                  <w:r>
                    <w:rPr>
                      <w:rFonts w:ascii="宋体" w:hAnsi="宋体" w:eastAsia="宋体" w:cs="宋体"/>
                      <w:spacing w:val="14"/>
                      <w:sz w:val="16"/>
                      <w:szCs w:val="16"/>
                    </w:rPr>
                    <w:t>供保险增信服务。有需求的民营可向保险公司申请办理短期出口保险、  中</w:t>
                  </w:r>
                  <w:r>
                    <w:rPr>
                      <w:rFonts w:ascii="宋体" w:hAnsi="宋体" w:eastAsia="宋体" w:cs="宋体"/>
                      <w:sz w:val="16"/>
                      <w:szCs w:val="16"/>
                    </w:rPr>
                    <w:t xml:space="preserve"> </w:t>
                  </w:r>
                  <w:r>
                    <w:rPr>
                      <w:rFonts w:ascii="宋体" w:hAnsi="宋体" w:eastAsia="宋体" w:cs="宋体"/>
                      <w:spacing w:val="32"/>
                      <w:sz w:val="16"/>
                      <w:szCs w:val="16"/>
                    </w:rPr>
                    <w:t>长</w:t>
                  </w:r>
                  <w:r>
                    <w:rPr>
                      <w:rFonts w:ascii="宋体" w:hAnsi="宋体" w:eastAsia="宋体" w:cs="宋体"/>
                      <w:spacing w:val="24"/>
                      <w:sz w:val="16"/>
                      <w:szCs w:val="16"/>
                    </w:rPr>
                    <w:t>期</w:t>
                  </w:r>
                  <w:r>
                    <w:rPr>
                      <w:rFonts w:ascii="宋体" w:hAnsi="宋体" w:eastAsia="宋体" w:cs="宋体"/>
                      <w:spacing w:val="16"/>
                      <w:sz w:val="16"/>
                      <w:szCs w:val="16"/>
                    </w:rPr>
                    <w:t>出口信用险、海外投资险，为民营出口提供收汇风险保障和融资服 务，</w:t>
                  </w:r>
                  <w:r>
                    <w:rPr>
                      <w:rFonts w:ascii="宋体" w:hAnsi="宋体" w:eastAsia="宋体" w:cs="宋体"/>
                      <w:sz w:val="16"/>
                      <w:szCs w:val="16"/>
                    </w:rPr>
                    <w:t xml:space="preserve"> </w:t>
                  </w:r>
                  <w:r>
                    <w:rPr>
                      <w:rFonts w:ascii="宋体" w:hAnsi="宋体" w:eastAsia="宋体" w:cs="宋体"/>
                      <w:spacing w:val="20"/>
                      <w:sz w:val="16"/>
                      <w:szCs w:val="16"/>
                    </w:rPr>
                    <w:t>支</w:t>
                  </w:r>
                  <w:r>
                    <w:rPr>
                      <w:rFonts w:ascii="宋体" w:hAnsi="宋体" w:eastAsia="宋体" w:cs="宋体"/>
                      <w:spacing w:val="16"/>
                      <w:sz w:val="16"/>
                      <w:szCs w:val="16"/>
                    </w:rPr>
                    <w:t>持我省民营“走出去”。</w:t>
                  </w:r>
                </w:p>
              </w:txbxContent>
            </v:textbox>
          </v:shape>
        </w:pict>
      </w:r>
      <w:r>
        <w:pict>
          <v:shape id="_x0000_s1086" o:spid="_x0000_s1086" o:spt="202" type="#_x0000_t202" style="position:absolute;left:0pt;margin-left:52pt;margin-top:286.1pt;height:26.2pt;width:315.9pt;mso-position-horizontal-relative:page;mso-position-vertical-relative:page;z-index:252327936;mso-width-relative:page;mso-height-relative:page;" filled="f" stroked="f" coordsize="21600,21600" o:allowincell="f">
            <v:path/>
            <v:fill on="f" focussize="0,0"/>
            <v:stroke on="f"/>
            <v:imagedata o:title=""/>
            <o:lock v:ext="edit" aspectratio="f"/>
            <v:textbox inset="0mm,0mm,0mm,0mm">
              <w:txbxContent>
                <w:p>
                  <w:pPr>
                    <w:spacing w:before="19" w:line="271" w:lineRule="auto"/>
                    <w:ind w:left="20" w:right="20" w:firstLine="489"/>
                    <w:rPr>
                      <w:rFonts w:ascii="宋体" w:hAnsi="宋体" w:eastAsia="宋体" w:cs="宋体"/>
                      <w:sz w:val="17"/>
                      <w:szCs w:val="17"/>
                    </w:rPr>
                  </w:pPr>
                  <w:r>
                    <w:rPr>
                      <w:rFonts w:ascii="宋体" w:hAnsi="宋体" w:eastAsia="宋体" w:cs="宋体"/>
                      <w:spacing w:val="15"/>
                      <w:sz w:val="16"/>
                      <w:szCs w:val="16"/>
                    </w:rPr>
                    <w:t>《湖南银保监局筹备组关于银行保险业支持民营发展的指导意见》 (</w:t>
                  </w:r>
                  <w:r>
                    <w:rPr>
                      <w:rFonts w:ascii="宋体" w:hAnsi="宋体" w:eastAsia="宋体" w:cs="宋体"/>
                      <w:spacing w:val="13"/>
                      <w:sz w:val="16"/>
                      <w:szCs w:val="16"/>
                    </w:rPr>
                    <w:t>湘</w:t>
                  </w:r>
                  <w:r>
                    <w:rPr>
                      <w:rFonts w:ascii="宋体" w:hAnsi="宋体" w:eastAsia="宋体" w:cs="宋体"/>
                      <w:sz w:val="16"/>
                      <w:szCs w:val="16"/>
                    </w:rPr>
                    <w:t xml:space="preserve"> </w:t>
                  </w:r>
                  <w:r>
                    <w:rPr>
                      <w:rFonts w:ascii="宋体" w:hAnsi="宋体" w:eastAsia="宋体" w:cs="宋体"/>
                      <w:spacing w:val="12"/>
                      <w:sz w:val="16"/>
                      <w:szCs w:val="16"/>
                    </w:rPr>
                    <w:t>银</w:t>
                  </w:r>
                  <w:r>
                    <w:rPr>
                      <w:rFonts w:ascii="宋体" w:hAnsi="宋体" w:eastAsia="宋体" w:cs="宋体"/>
                      <w:spacing w:val="8"/>
                      <w:sz w:val="16"/>
                      <w:szCs w:val="16"/>
                    </w:rPr>
                    <w:t>保</w:t>
                  </w:r>
                  <w:r>
                    <w:rPr>
                      <w:rFonts w:ascii="宋体" w:hAnsi="宋体" w:eastAsia="宋体" w:cs="宋体"/>
                      <w:spacing w:val="6"/>
                      <w:sz w:val="16"/>
                      <w:szCs w:val="16"/>
                    </w:rPr>
                    <w:t>监筹〔</w:t>
                  </w:r>
                  <w:r>
                    <w:rPr>
                      <w:rFonts w:ascii="Times New Roman" w:hAnsi="Times New Roman" w:eastAsia="Times New Roman" w:cs="Times New Roman"/>
                      <w:spacing w:val="6"/>
                      <w:sz w:val="17"/>
                      <w:szCs w:val="17"/>
                    </w:rPr>
                    <w:t>2018</w:t>
                  </w:r>
                  <w:r>
                    <w:rPr>
                      <w:rFonts w:ascii="宋体" w:hAnsi="宋体" w:eastAsia="宋体" w:cs="宋体"/>
                      <w:spacing w:val="6"/>
                      <w:sz w:val="16"/>
                      <w:szCs w:val="16"/>
                    </w:rPr>
                    <w:t xml:space="preserve">〕 </w:t>
                  </w:r>
                  <w:r>
                    <w:rPr>
                      <w:rFonts w:ascii="Times New Roman" w:hAnsi="Times New Roman" w:eastAsia="Times New Roman" w:cs="Times New Roman"/>
                      <w:spacing w:val="6"/>
                      <w:sz w:val="17"/>
                      <w:szCs w:val="17"/>
                    </w:rPr>
                    <w:t>142#</w:t>
                  </w:r>
                  <w:r>
                    <w:rPr>
                      <w:rFonts w:ascii="宋体" w:hAnsi="宋体" w:eastAsia="宋体" w:cs="宋体"/>
                      <w:spacing w:val="6"/>
                      <w:sz w:val="17"/>
                      <w:szCs w:val="17"/>
                    </w:rPr>
                    <w:t>)</w:t>
                  </w:r>
                </w:p>
              </w:txbxContent>
            </v:textbox>
          </v:shape>
        </w:pict>
      </w:r>
      <w:r>
        <w:drawing>
          <wp:anchor distT="0" distB="0" distL="0" distR="0" simplePos="0" relativeHeight="252322816" behindDoc="0" locked="0" layoutInCell="0" allowOverlap="1">
            <wp:simplePos x="0" y="0"/>
            <wp:positionH relativeFrom="page">
              <wp:posOffset>627380</wp:posOffset>
            </wp:positionH>
            <wp:positionV relativeFrom="page">
              <wp:posOffset>4035425</wp:posOffset>
            </wp:positionV>
            <wp:extent cx="304800" cy="306070"/>
            <wp:effectExtent l="0" t="0" r="0" b="0"/>
            <wp:wrapNone/>
            <wp:docPr id="1221" name="IM 1221"/>
            <wp:cNvGraphicFramePr/>
            <a:graphic xmlns:a="http://schemas.openxmlformats.org/drawingml/2006/main">
              <a:graphicData uri="http://schemas.openxmlformats.org/drawingml/2006/picture">
                <pic:pic xmlns:pic="http://schemas.openxmlformats.org/drawingml/2006/picture">
                  <pic:nvPicPr>
                    <pic:cNvPr id="1221" name="IM 1221"/>
                    <pic:cNvPicPr/>
                  </pic:nvPicPr>
                  <pic:blipFill>
                    <a:blip r:embed="rId1341"/>
                    <a:stretch>
                      <a:fillRect/>
                    </a:stretch>
                  </pic:blipFill>
                  <pic:spPr>
                    <a:xfrm>
                      <a:off x="0" y="0"/>
                      <a:ext cx="304800" cy="306323"/>
                    </a:xfrm>
                    <a:prstGeom prst="rect">
                      <a:avLst/>
                    </a:prstGeom>
                  </pic:spPr>
                </pic:pic>
              </a:graphicData>
            </a:graphic>
          </wp:anchor>
        </w:drawing>
      </w:r>
      <w:r>
        <w:pict>
          <v:shape id="_x0000_s1087" o:spid="_x0000_s1087" o:spt="202" type="#_x0000_t202" style="position:absolute;left:0pt;margin-left:75.2pt;margin-top:199.9pt;height:11.95pt;width:288.8pt;mso-position-horizontal-relative:page;mso-position-vertical-relative:page;z-index:252324864;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16"/>
                      <w:szCs w:val="16"/>
                    </w:rPr>
                  </w:pPr>
                  <w:r>
                    <w:rPr>
                      <w:rFonts w:ascii="宋体" w:hAnsi="宋体" w:eastAsia="宋体" w:cs="宋体"/>
                      <w:spacing w:val="26"/>
                      <w:sz w:val="16"/>
                      <w:szCs w:val="16"/>
                    </w:rPr>
                    <w:t>有</w:t>
                  </w:r>
                  <w:r>
                    <w:rPr>
                      <w:rFonts w:ascii="宋体" w:hAnsi="宋体" w:eastAsia="宋体" w:cs="宋体"/>
                      <w:spacing w:val="19"/>
                      <w:sz w:val="16"/>
                      <w:szCs w:val="16"/>
                    </w:rPr>
                    <w:t>需求的民营可向保险公司申请办理小额贷款保证保险，为融资</w:t>
                  </w:r>
                </w:p>
              </w:txbxContent>
            </v:textbox>
          </v:shape>
        </w:pic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49" w:line="164" w:lineRule="auto"/>
        <w:jc w:val="right"/>
        <w:rPr>
          <w:rFonts w:ascii="Arial" w:hAnsi="Arial" w:eastAsia="Arial" w:cs="Arial"/>
          <w:sz w:val="17"/>
          <w:szCs w:val="17"/>
        </w:rPr>
      </w:pPr>
      <w:r>
        <w:drawing>
          <wp:anchor distT="0" distB="0" distL="0" distR="0" simplePos="0" relativeHeight="252320768" behindDoc="0" locked="0" layoutInCell="1" allowOverlap="1">
            <wp:simplePos x="0" y="0"/>
            <wp:positionH relativeFrom="column">
              <wp:posOffset>2540</wp:posOffset>
            </wp:positionH>
            <wp:positionV relativeFrom="paragraph">
              <wp:posOffset>-7381875</wp:posOffset>
            </wp:positionV>
            <wp:extent cx="4870450" cy="745236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1342"/>
                    <a:stretch>
                      <a:fillRect/>
                    </a:stretch>
                  </pic:blipFill>
                  <pic:spPr>
                    <a:xfrm>
                      <a:off x="0" y="0"/>
                      <a:ext cx="4870703" cy="7452359"/>
                    </a:xfrm>
                    <a:prstGeom prst="rect">
                      <a:avLst/>
                    </a:prstGeom>
                  </pic:spPr>
                </pic:pic>
              </a:graphicData>
            </a:graphic>
          </wp:anchor>
        </w:drawing>
      </w:r>
      <w:r>
        <w:rPr>
          <w:rFonts w:ascii="Arial" w:hAnsi="Arial" w:eastAsia="Arial" w:cs="Arial"/>
          <w:spacing w:val="2"/>
          <w:sz w:val="17"/>
          <w:szCs w:val="17"/>
        </w:rPr>
        <w:t>98</w:t>
      </w:r>
    </w:p>
    <w:p>
      <w:pPr>
        <w:sectPr>
          <w:headerReference r:id="rId185" w:type="default"/>
          <w:pgSz w:w="8400" w:h="11900"/>
          <w:pgMar w:top="400" w:right="283" w:bottom="31" w:left="263" w:header="0" w:footer="0" w:gutter="0"/>
          <w:cols w:space="720" w:num="1"/>
        </w:sectPr>
      </w:pPr>
    </w:p>
    <w:p>
      <w:pPr>
        <w:spacing w:line="245" w:lineRule="auto"/>
        <w:rPr>
          <w:rFonts w:ascii="Arial"/>
          <w:sz w:val="21"/>
        </w:rPr>
      </w:pPr>
      <w:r>
        <w:drawing>
          <wp:anchor distT="0" distB="0" distL="0" distR="0" simplePos="0" relativeHeight="252339200" behindDoc="0" locked="0" layoutInCell="0" allowOverlap="1">
            <wp:simplePos x="0" y="0"/>
            <wp:positionH relativeFrom="page">
              <wp:posOffset>1672590</wp:posOffset>
            </wp:positionH>
            <wp:positionV relativeFrom="page">
              <wp:posOffset>3629025</wp:posOffset>
            </wp:positionV>
            <wp:extent cx="696595" cy="193675"/>
            <wp:effectExtent l="0" t="0" r="0" b="0"/>
            <wp:wrapNone/>
            <wp:docPr id="1223" name="IM 1223"/>
            <wp:cNvGraphicFramePr/>
            <a:graphic xmlns:a="http://schemas.openxmlformats.org/drawingml/2006/main">
              <a:graphicData uri="http://schemas.openxmlformats.org/drawingml/2006/picture">
                <pic:pic xmlns:pic="http://schemas.openxmlformats.org/drawingml/2006/picture">
                  <pic:nvPicPr>
                    <pic:cNvPr id="1223" name="IM 1223"/>
                    <pic:cNvPicPr/>
                  </pic:nvPicPr>
                  <pic:blipFill>
                    <a:blip r:embed="rId1343"/>
                    <a:stretch>
                      <a:fillRect/>
                    </a:stretch>
                  </pic:blipFill>
                  <pic:spPr>
                    <a:xfrm>
                      <a:off x="0" y="0"/>
                      <a:ext cx="696582" cy="193675"/>
                    </a:xfrm>
                    <a:prstGeom prst="rect">
                      <a:avLst/>
                    </a:prstGeom>
                  </pic:spPr>
                </pic:pic>
              </a:graphicData>
            </a:graphic>
          </wp:anchor>
        </w:drawing>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500" w:lineRule="exact"/>
        <w:ind w:firstLine="2732"/>
        <w:textAlignment w:val="center"/>
      </w:pPr>
      <w:r>
        <w:drawing>
          <wp:inline distT="0" distB="0" distL="0" distR="0">
            <wp:extent cx="1519555" cy="316865"/>
            <wp:effectExtent l="0" t="0" r="0" b="0"/>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1344"/>
                    <a:stretch>
                      <a:fillRect/>
                    </a:stretch>
                  </pic:blipFill>
                  <pic:spPr>
                    <a:xfrm>
                      <a:off x="0" y="0"/>
                      <a:ext cx="1520088" cy="317220"/>
                    </a:xfrm>
                    <a:prstGeom prst="rect">
                      <a:avLst/>
                    </a:prstGeom>
                  </pic:spPr>
                </pic:pic>
              </a:graphicData>
            </a:graphic>
          </wp:inline>
        </w:drawing>
      </w:r>
    </w:p>
    <w:p>
      <w:pPr>
        <w:spacing w:before="127" w:line="354" w:lineRule="exact"/>
        <w:ind w:firstLine="3694"/>
        <w:textAlignment w:val="center"/>
      </w:pPr>
      <w:r>
        <w:drawing>
          <wp:inline distT="0" distB="0" distL="0" distR="0">
            <wp:extent cx="1138555" cy="224155"/>
            <wp:effectExtent l="0" t="0" r="0" b="0"/>
            <wp:docPr id="1225" name="IM 1225"/>
            <wp:cNvGraphicFramePr/>
            <a:graphic xmlns:a="http://schemas.openxmlformats.org/drawingml/2006/main">
              <a:graphicData uri="http://schemas.openxmlformats.org/drawingml/2006/picture">
                <pic:pic xmlns:pic="http://schemas.openxmlformats.org/drawingml/2006/picture">
                  <pic:nvPicPr>
                    <pic:cNvPr id="1225" name="IM 1225"/>
                    <pic:cNvPicPr/>
                  </pic:nvPicPr>
                  <pic:blipFill>
                    <a:blip r:embed="rId1345"/>
                    <a:stretch>
                      <a:fillRect/>
                    </a:stretch>
                  </pic:blipFill>
                  <pic:spPr>
                    <a:xfrm>
                      <a:off x="0" y="0"/>
                      <a:ext cx="1139189" cy="224777"/>
                    </a:xfrm>
                    <a:prstGeom prst="rect">
                      <a:avLst/>
                    </a:prstGeom>
                  </pic:spPr>
                </pic:pic>
              </a:graphicData>
            </a:graphic>
          </wp:inline>
        </w:drawing>
      </w:r>
    </w:p>
    <w:p>
      <w:pPr>
        <w:sectPr>
          <w:headerReference r:id="rId186" w:type="default"/>
          <w:footerReference r:id="rId187" w:type="default"/>
          <w:pgSz w:w="8400" w:h="11900"/>
          <w:pgMar w:top="400" w:right="283" w:bottom="164" w:left="263" w:header="0" w:footer="0" w:gutter="0"/>
          <w:cols w:space="720" w:num="1"/>
        </w:sectPr>
      </w:pPr>
    </w:p>
    <w:p>
      <w:pPr>
        <w:spacing w:line="258" w:lineRule="auto"/>
        <w:rPr>
          <w:rFonts w:ascii="Arial"/>
          <w:sz w:val="21"/>
        </w:rPr>
      </w:pPr>
      <w:r>
        <w:drawing>
          <wp:anchor distT="0" distB="0" distL="0" distR="0" simplePos="0" relativeHeight="252341248" behindDoc="0" locked="0" layoutInCell="0" allowOverlap="1">
            <wp:simplePos x="0" y="0"/>
            <wp:positionH relativeFrom="page">
              <wp:posOffset>668655</wp:posOffset>
            </wp:positionH>
            <wp:positionV relativeFrom="page">
              <wp:posOffset>4618990</wp:posOffset>
            </wp:positionV>
            <wp:extent cx="295910" cy="295910"/>
            <wp:effectExtent l="0" t="0" r="0" b="0"/>
            <wp:wrapNone/>
            <wp:docPr id="1227" name="IM 1227"/>
            <wp:cNvGraphicFramePr/>
            <a:graphic xmlns:a="http://schemas.openxmlformats.org/drawingml/2006/main">
              <a:graphicData uri="http://schemas.openxmlformats.org/drawingml/2006/picture">
                <pic:pic xmlns:pic="http://schemas.openxmlformats.org/drawingml/2006/picture">
                  <pic:nvPicPr>
                    <pic:cNvPr id="1227" name="IM 1227"/>
                    <pic:cNvPicPr/>
                  </pic:nvPicPr>
                  <pic:blipFill>
                    <a:blip r:embed="rId1346"/>
                    <a:stretch>
                      <a:fillRect/>
                    </a:stretch>
                  </pic:blipFill>
                  <pic:spPr>
                    <a:xfrm>
                      <a:off x="0" y="0"/>
                      <a:ext cx="295655" cy="295655"/>
                    </a:xfrm>
                    <a:prstGeom prst="rect">
                      <a:avLst/>
                    </a:prstGeom>
                  </pic:spPr>
                </pic:pic>
              </a:graphicData>
            </a:graphic>
          </wp:anchor>
        </w:drawing>
      </w:r>
      <w:r>
        <w:drawing>
          <wp:anchor distT="0" distB="0" distL="0" distR="0" simplePos="0" relativeHeight="252340224" behindDoc="0" locked="0" layoutInCell="0" allowOverlap="1">
            <wp:simplePos x="0" y="0"/>
            <wp:positionH relativeFrom="page">
              <wp:posOffset>1549400</wp:posOffset>
            </wp:positionH>
            <wp:positionV relativeFrom="page">
              <wp:posOffset>756920</wp:posOffset>
            </wp:positionV>
            <wp:extent cx="524510" cy="51816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1347"/>
                    <a:stretch>
                      <a:fillRect/>
                    </a:stretch>
                  </pic:blipFill>
                  <pic:spPr>
                    <a:xfrm>
                      <a:off x="0" y="0"/>
                      <a:ext cx="524256" cy="518159"/>
                    </a:xfrm>
                    <a:prstGeom prst="rect">
                      <a:avLst/>
                    </a:prstGeom>
                  </pic:spPr>
                </pic:pic>
              </a:graphicData>
            </a:graphic>
          </wp:anchor>
        </w:drawing>
      </w:r>
      <w:r>
        <w:drawing>
          <wp:anchor distT="0" distB="0" distL="0" distR="0" simplePos="0" relativeHeight="252344320" behindDoc="0" locked="0" layoutInCell="0" allowOverlap="1">
            <wp:simplePos x="0" y="0"/>
            <wp:positionH relativeFrom="page">
              <wp:posOffset>688340</wp:posOffset>
            </wp:positionH>
            <wp:positionV relativeFrom="page">
              <wp:posOffset>1948815</wp:posOffset>
            </wp:positionV>
            <wp:extent cx="257810" cy="259080"/>
            <wp:effectExtent l="0" t="0" r="0" b="0"/>
            <wp:wrapNone/>
            <wp:docPr id="1229" name="IM 1229"/>
            <wp:cNvGraphicFramePr/>
            <a:graphic xmlns:a="http://schemas.openxmlformats.org/drawingml/2006/main">
              <a:graphicData uri="http://schemas.openxmlformats.org/drawingml/2006/picture">
                <pic:pic xmlns:pic="http://schemas.openxmlformats.org/drawingml/2006/picture">
                  <pic:nvPicPr>
                    <pic:cNvPr id="1229" name="IM 1229"/>
                    <pic:cNvPicPr/>
                  </pic:nvPicPr>
                  <pic:blipFill>
                    <a:blip r:embed="rId1348"/>
                    <a:stretch>
                      <a:fillRect/>
                    </a:stretch>
                  </pic:blipFill>
                  <pic:spPr>
                    <a:xfrm>
                      <a:off x="0" y="0"/>
                      <a:ext cx="257556" cy="259079"/>
                    </a:xfrm>
                    <a:prstGeom prst="rect">
                      <a:avLst/>
                    </a:prstGeom>
                  </pic:spPr>
                </pic:pic>
              </a:graphicData>
            </a:graphic>
          </wp:anchor>
        </w:drawing>
      </w:r>
      <w:r>
        <w:drawing>
          <wp:anchor distT="0" distB="0" distL="0" distR="0" simplePos="0" relativeHeight="252342272" behindDoc="0" locked="0" layoutInCell="0" allowOverlap="1">
            <wp:simplePos x="0" y="0"/>
            <wp:positionH relativeFrom="page">
              <wp:posOffset>962025</wp:posOffset>
            </wp:positionH>
            <wp:positionV relativeFrom="page">
              <wp:posOffset>4050665</wp:posOffset>
            </wp:positionV>
            <wp:extent cx="525145" cy="163830"/>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1349"/>
                    <a:stretch>
                      <a:fillRect/>
                    </a:stretch>
                  </pic:blipFill>
                  <pic:spPr>
                    <a:xfrm>
                      <a:off x="0" y="0"/>
                      <a:ext cx="525183" cy="163982"/>
                    </a:xfrm>
                    <a:prstGeom prst="rect">
                      <a:avLst/>
                    </a:prstGeom>
                  </pic:spPr>
                </pic:pic>
              </a:graphicData>
            </a:graphic>
          </wp:anchor>
        </w:drawing>
      </w:r>
      <w:r>
        <w:drawing>
          <wp:anchor distT="0" distB="0" distL="0" distR="0" simplePos="0" relativeHeight="252343296" behindDoc="0" locked="0" layoutInCell="0" allowOverlap="1">
            <wp:simplePos x="0" y="0"/>
            <wp:positionH relativeFrom="page">
              <wp:posOffset>665480</wp:posOffset>
            </wp:positionH>
            <wp:positionV relativeFrom="page">
              <wp:posOffset>5151120</wp:posOffset>
            </wp:positionV>
            <wp:extent cx="266700" cy="266700"/>
            <wp:effectExtent l="0" t="0" r="0" b="0"/>
            <wp:wrapNone/>
            <wp:docPr id="1231" name="IM 1231"/>
            <wp:cNvGraphicFramePr/>
            <a:graphic xmlns:a="http://schemas.openxmlformats.org/drawingml/2006/main">
              <a:graphicData uri="http://schemas.openxmlformats.org/drawingml/2006/picture">
                <pic:pic xmlns:pic="http://schemas.openxmlformats.org/drawingml/2006/picture">
                  <pic:nvPicPr>
                    <pic:cNvPr id="1231" name="IM 1231"/>
                    <pic:cNvPicPr/>
                  </pic:nvPicPr>
                  <pic:blipFill>
                    <a:blip r:embed="rId657"/>
                    <a:stretch>
                      <a:fillRect/>
                    </a:stretch>
                  </pic:blipFill>
                  <pic:spPr>
                    <a:xfrm>
                      <a:off x="0" y="0"/>
                      <a:ext cx="266700" cy="266700"/>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353" w:lineRule="exact"/>
        <w:ind w:firstLine="3112"/>
        <w:textAlignment w:val="center"/>
      </w:pPr>
      <w:r>
        <w:drawing>
          <wp:inline distT="0" distB="0" distL="0" distR="0">
            <wp:extent cx="1795145" cy="223520"/>
            <wp:effectExtent l="0" t="0" r="0" b="0"/>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1350"/>
                    <a:stretch>
                      <a:fillRect/>
                    </a:stretch>
                  </pic:blipFill>
                  <pic:spPr>
                    <a:xfrm>
                      <a:off x="0" y="0"/>
                      <a:ext cx="1795272" cy="224028"/>
                    </a:xfrm>
                    <a:prstGeom prst="rect">
                      <a:avLst/>
                    </a:prstGeom>
                  </pic:spPr>
                </pic:pic>
              </a:graphicData>
            </a:graphic>
          </wp:inline>
        </w:drawing>
      </w:r>
    </w:p>
    <w:p>
      <w:pPr>
        <w:spacing w:line="429" w:lineRule="auto"/>
        <w:rPr>
          <w:rFonts w:ascii="Arial"/>
          <w:sz w:val="21"/>
        </w:rPr>
      </w:pPr>
    </w:p>
    <w:p>
      <w:pPr>
        <w:spacing w:line="494" w:lineRule="exact"/>
        <w:ind w:firstLine="763"/>
        <w:textAlignment w:val="center"/>
      </w:pPr>
      <w:r>
        <w:drawing>
          <wp:inline distT="0" distB="0" distL="0" distR="0">
            <wp:extent cx="858520" cy="313690"/>
            <wp:effectExtent l="0" t="0" r="0" b="0"/>
            <wp:docPr id="1233" name="IM 1233"/>
            <wp:cNvGraphicFramePr/>
            <a:graphic xmlns:a="http://schemas.openxmlformats.org/drawingml/2006/main">
              <a:graphicData uri="http://schemas.openxmlformats.org/drawingml/2006/picture">
                <pic:pic xmlns:pic="http://schemas.openxmlformats.org/drawingml/2006/picture">
                  <pic:nvPicPr>
                    <pic:cNvPr id="1233" name="IM 1233"/>
                    <pic:cNvPicPr/>
                  </pic:nvPicPr>
                  <pic:blipFill>
                    <a:blip r:embed="rId1351"/>
                    <a:stretch>
                      <a:fillRect/>
                    </a:stretch>
                  </pic:blipFill>
                  <pic:spPr>
                    <a:xfrm>
                      <a:off x="0" y="0"/>
                      <a:ext cx="858964" cy="313944"/>
                    </a:xfrm>
                    <a:prstGeom prst="rect">
                      <a:avLst/>
                    </a:prstGeom>
                  </pic:spPr>
                </pic:pic>
              </a:graphicData>
            </a:graphic>
          </wp:inline>
        </w:drawing>
      </w:r>
    </w:p>
    <w:p>
      <w:pPr>
        <w:spacing w:before="44" w:line="242" w:lineRule="auto"/>
        <w:ind w:left="1297"/>
        <w:rPr>
          <w:rFonts w:hint="eastAsia" w:ascii="宋体" w:hAnsi="宋体" w:eastAsia="宋体" w:cs="宋体"/>
          <w:sz w:val="16"/>
          <w:szCs w:val="16"/>
          <w:lang w:eastAsia="zh-CN"/>
        </w:rPr>
      </w:pPr>
      <w:r>
        <w:rPr>
          <w:rFonts w:ascii="宋体" w:hAnsi="宋体" w:eastAsia="宋体" w:cs="宋体"/>
          <w:spacing w:val="15"/>
          <w:sz w:val="16"/>
          <w:szCs w:val="16"/>
        </w:rPr>
        <w:t>工</w:t>
      </w:r>
      <w:r>
        <w:rPr>
          <w:rFonts w:ascii="宋体" w:hAnsi="宋体" w:eastAsia="宋体" w:cs="宋体"/>
          <w:spacing w:val="13"/>
          <w:sz w:val="16"/>
          <w:szCs w:val="16"/>
        </w:rPr>
        <w:t>业</w:t>
      </w:r>
    </w:p>
    <w:p>
      <w:pPr>
        <w:spacing w:before="213" w:line="257" w:lineRule="exact"/>
        <w:ind w:firstLine="1296"/>
        <w:textAlignment w:val="center"/>
      </w:pPr>
      <w:r>
        <w:drawing>
          <wp:inline distT="0" distB="0" distL="0" distR="0">
            <wp:extent cx="541655" cy="163195"/>
            <wp:effectExtent l="0" t="0" r="0" b="0"/>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1352"/>
                    <a:stretch>
                      <a:fillRect/>
                    </a:stretch>
                  </pic:blipFill>
                  <pic:spPr>
                    <a:xfrm>
                      <a:off x="0" y="0"/>
                      <a:ext cx="541921" cy="163512"/>
                    </a:xfrm>
                    <a:prstGeom prst="rect">
                      <a:avLst/>
                    </a:prstGeom>
                  </pic:spPr>
                </pic:pic>
              </a:graphicData>
            </a:graphic>
          </wp:inline>
        </w:drawing>
      </w:r>
    </w:p>
    <w:p>
      <w:pPr>
        <w:spacing w:before="61" w:line="253" w:lineRule="auto"/>
        <w:ind w:left="1180" w:right="506" w:firstLine="206"/>
        <w:rPr>
          <w:rFonts w:ascii="宋体" w:hAnsi="宋体" w:eastAsia="宋体" w:cs="宋体"/>
          <w:sz w:val="16"/>
          <w:szCs w:val="16"/>
        </w:rPr>
      </w:pPr>
      <w:r>
        <w:rPr>
          <w:rFonts w:ascii="Times New Roman" w:hAnsi="Times New Roman" w:eastAsia="Times New Roman" w:cs="Times New Roman"/>
          <w:spacing w:val="21"/>
          <w:sz w:val="17"/>
          <w:szCs w:val="17"/>
        </w:rPr>
        <w:t>1</w:t>
      </w:r>
      <w:r>
        <w:rPr>
          <w:rFonts w:ascii="Times New Roman" w:hAnsi="Times New Roman" w:eastAsia="Times New Roman" w:cs="Times New Roman"/>
          <w:spacing w:val="13"/>
          <w:sz w:val="17"/>
          <w:szCs w:val="17"/>
        </w:rPr>
        <w:t xml:space="preserve"> </w:t>
      </w:r>
      <w:r>
        <w:rPr>
          <w:rFonts w:ascii="宋体" w:hAnsi="宋体" w:eastAsia="宋体" w:cs="宋体"/>
          <w:spacing w:val="13"/>
          <w:sz w:val="17"/>
          <w:szCs w:val="17"/>
        </w:rPr>
        <w:t>、</w:t>
      </w:r>
      <w:r>
        <w:rPr>
          <w:rFonts w:ascii="宋体" w:hAnsi="宋体" w:eastAsia="宋体" w:cs="宋体"/>
          <w:spacing w:val="13"/>
          <w:sz w:val="16"/>
          <w:szCs w:val="16"/>
        </w:rPr>
        <w:t>创新工业用地供应方式，根据产业生命周期、意向等，允许设置</w:t>
      </w:r>
      <w:r>
        <w:rPr>
          <w:rFonts w:ascii="Times New Roman" w:hAnsi="Times New Roman" w:eastAsia="Times New Roman" w:cs="Times New Roman"/>
          <w:spacing w:val="13"/>
          <w:sz w:val="17"/>
          <w:szCs w:val="17"/>
        </w:rPr>
        <w:t xml:space="preserve">10 </w:t>
      </w:r>
      <w:r>
        <w:rPr>
          <w:rFonts w:ascii="宋体" w:hAnsi="宋体" w:eastAsia="宋体" w:cs="宋体"/>
          <w:spacing w:val="13"/>
          <w:sz w:val="16"/>
          <w:szCs w:val="16"/>
        </w:rPr>
        <w:t>年</w:t>
      </w:r>
      <w:r>
        <w:rPr>
          <w:rFonts w:ascii="宋体" w:hAnsi="宋体" w:eastAsia="宋体" w:cs="宋体"/>
          <w:sz w:val="16"/>
          <w:szCs w:val="16"/>
        </w:rPr>
        <w:t xml:space="preserve"> </w:t>
      </w:r>
      <w:r>
        <w:rPr>
          <w:rFonts w:ascii="宋体" w:hAnsi="宋体" w:eastAsia="宋体" w:cs="宋体"/>
          <w:spacing w:val="8"/>
          <w:sz w:val="16"/>
          <w:szCs w:val="16"/>
        </w:rPr>
        <w:t xml:space="preserve">、 </w:t>
      </w:r>
      <w:r>
        <w:rPr>
          <w:rFonts w:ascii="Times New Roman" w:hAnsi="Times New Roman" w:eastAsia="Times New Roman" w:cs="Times New Roman"/>
          <w:spacing w:val="8"/>
          <w:sz w:val="17"/>
          <w:szCs w:val="17"/>
        </w:rPr>
        <w:t xml:space="preserve">15 </w:t>
      </w:r>
      <w:r>
        <w:rPr>
          <w:rFonts w:ascii="宋体" w:hAnsi="宋体" w:eastAsia="宋体" w:cs="宋体"/>
          <w:spacing w:val="8"/>
          <w:sz w:val="16"/>
          <w:szCs w:val="16"/>
        </w:rPr>
        <w:t>年、</w:t>
      </w:r>
      <w:r>
        <w:rPr>
          <w:rFonts w:ascii="Times New Roman" w:hAnsi="Times New Roman" w:eastAsia="Times New Roman" w:cs="Times New Roman"/>
          <w:spacing w:val="8"/>
          <w:sz w:val="17"/>
          <w:szCs w:val="17"/>
        </w:rPr>
        <w:t xml:space="preserve">20 </w:t>
      </w:r>
      <w:r>
        <w:rPr>
          <w:rFonts w:ascii="宋体" w:hAnsi="宋体" w:eastAsia="宋体" w:cs="宋体"/>
          <w:spacing w:val="8"/>
          <w:sz w:val="16"/>
          <w:szCs w:val="16"/>
        </w:rPr>
        <w:t>年、</w:t>
      </w:r>
      <w:r>
        <w:rPr>
          <w:rFonts w:ascii="Times New Roman" w:hAnsi="Times New Roman" w:eastAsia="Times New Roman" w:cs="Times New Roman"/>
          <w:spacing w:val="8"/>
          <w:sz w:val="17"/>
          <w:szCs w:val="17"/>
        </w:rPr>
        <w:t xml:space="preserve">25 </w:t>
      </w:r>
      <w:r>
        <w:rPr>
          <w:rFonts w:ascii="宋体" w:hAnsi="宋体" w:eastAsia="宋体" w:cs="宋体"/>
          <w:spacing w:val="8"/>
          <w:sz w:val="16"/>
          <w:szCs w:val="16"/>
        </w:rPr>
        <w:t>年、</w:t>
      </w:r>
      <w:r>
        <w:rPr>
          <w:rFonts w:ascii="Times New Roman" w:hAnsi="Times New Roman" w:eastAsia="Times New Roman" w:cs="Times New Roman"/>
          <w:spacing w:val="8"/>
          <w:sz w:val="17"/>
          <w:szCs w:val="17"/>
        </w:rPr>
        <w:t xml:space="preserve">30 </w:t>
      </w:r>
      <w:r>
        <w:rPr>
          <w:rFonts w:ascii="宋体" w:hAnsi="宋体" w:eastAsia="宋体" w:cs="宋体"/>
          <w:spacing w:val="8"/>
          <w:sz w:val="16"/>
          <w:szCs w:val="16"/>
        </w:rPr>
        <w:t xml:space="preserve">年 </w:t>
      </w:r>
      <w:r>
        <w:rPr>
          <w:rFonts w:ascii="Times New Roman" w:hAnsi="Times New Roman" w:eastAsia="Times New Roman" w:cs="Times New Roman"/>
          <w:spacing w:val="8"/>
          <w:sz w:val="17"/>
          <w:szCs w:val="17"/>
        </w:rPr>
        <w:t xml:space="preserve">5 </w:t>
      </w:r>
      <w:r>
        <w:rPr>
          <w:rFonts w:ascii="宋体" w:hAnsi="宋体" w:eastAsia="宋体" w:cs="宋体"/>
          <w:spacing w:val="8"/>
          <w:sz w:val="16"/>
          <w:szCs w:val="16"/>
        </w:rPr>
        <w:t>种供应年期或</w:t>
      </w:r>
      <w:r>
        <w:rPr>
          <w:rFonts w:hint="eastAsia" w:ascii="宋体" w:hAnsi="宋体" w:eastAsia="宋体" w:cs="宋体"/>
          <w:spacing w:val="8"/>
          <w:sz w:val="16"/>
          <w:szCs w:val="16"/>
          <w:lang w:eastAsia="zh-CN"/>
        </w:rPr>
        <w:t>“</w:t>
      </w:r>
      <w:r>
        <w:rPr>
          <w:rFonts w:ascii="宋体" w:hAnsi="宋体" w:eastAsia="宋体" w:cs="宋体"/>
          <w:spacing w:val="8"/>
          <w:sz w:val="16"/>
          <w:szCs w:val="16"/>
        </w:rPr>
        <w:t>先租后让”</w:t>
      </w:r>
      <w:r>
        <w:rPr>
          <w:rFonts w:ascii="宋体" w:hAnsi="宋体" w:eastAsia="宋体" w:cs="宋体"/>
          <w:spacing w:val="7"/>
          <w:sz w:val="16"/>
          <w:szCs w:val="16"/>
        </w:rPr>
        <w:t>。</w:t>
      </w:r>
    </w:p>
    <w:p>
      <w:pPr>
        <w:spacing w:before="14" w:line="219" w:lineRule="auto"/>
        <w:ind w:left="1316"/>
        <w:rPr>
          <w:rFonts w:ascii="宋体" w:hAnsi="宋体" w:eastAsia="宋体" w:cs="宋体"/>
          <w:sz w:val="16"/>
          <w:szCs w:val="16"/>
        </w:rPr>
      </w:pPr>
      <w:r>
        <w:rPr>
          <w:rFonts w:ascii="Times New Roman" w:hAnsi="Times New Roman" w:eastAsia="Times New Roman" w:cs="Times New Roman"/>
          <w:spacing w:val="11"/>
          <w:sz w:val="17"/>
          <w:szCs w:val="17"/>
        </w:rPr>
        <w:t xml:space="preserve">2 </w:t>
      </w:r>
      <w:r>
        <w:rPr>
          <w:rFonts w:ascii="宋体" w:hAnsi="宋体" w:eastAsia="宋体" w:cs="宋体"/>
          <w:spacing w:val="11"/>
          <w:sz w:val="17"/>
          <w:szCs w:val="17"/>
        </w:rPr>
        <w:t>、</w:t>
      </w:r>
      <w:r>
        <w:rPr>
          <w:rFonts w:ascii="宋体" w:hAnsi="宋体" w:eastAsia="宋体" w:cs="宋体"/>
          <w:spacing w:val="11"/>
          <w:sz w:val="16"/>
          <w:szCs w:val="16"/>
        </w:rPr>
        <w:t>允许租赁土地使用者申请办理规划许可及不动产登记</w:t>
      </w:r>
      <w:r>
        <w:rPr>
          <w:rFonts w:ascii="宋体" w:hAnsi="宋体" w:eastAsia="宋体" w:cs="宋体"/>
          <w:spacing w:val="6"/>
          <w:sz w:val="16"/>
          <w:szCs w:val="16"/>
        </w:rPr>
        <w:t>。</w:t>
      </w:r>
    </w:p>
    <w:p>
      <w:pPr>
        <w:spacing w:before="37" w:line="276" w:lineRule="auto"/>
        <w:ind w:left="784" w:right="1163" w:firstLine="550"/>
        <w:rPr>
          <w:rFonts w:ascii="宋体" w:hAnsi="宋体" w:eastAsia="宋体" w:cs="宋体"/>
          <w:sz w:val="16"/>
          <w:szCs w:val="16"/>
        </w:rPr>
      </w:pPr>
      <w:r>
        <w:rPr>
          <w:rFonts w:ascii="Times New Roman" w:hAnsi="Times New Roman" w:eastAsia="Times New Roman" w:cs="Times New Roman"/>
          <w:spacing w:val="13"/>
          <w:sz w:val="17"/>
          <w:szCs w:val="17"/>
        </w:rPr>
        <w:t xml:space="preserve">3 </w:t>
      </w:r>
      <w:r>
        <w:rPr>
          <w:rFonts w:ascii="宋体" w:hAnsi="宋体" w:eastAsia="宋体" w:cs="宋体"/>
          <w:spacing w:val="13"/>
          <w:sz w:val="17"/>
          <w:szCs w:val="17"/>
        </w:rPr>
        <w:t>、</w:t>
      </w:r>
      <w:r>
        <w:rPr>
          <w:rFonts w:ascii="宋体" w:hAnsi="宋体" w:eastAsia="宋体" w:cs="宋体"/>
          <w:spacing w:val="13"/>
          <w:sz w:val="16"/>
          <w:szCs w:val="16"/>
        </w:rPr>
        <w:t>对于缩短供应年期或“先租后让”供应方式，用地成本相比最</w:t>
      </w:r>
      <w:r>
        <w:rPr>
          <w:rFonts w:ascii="宋体" w:hAnsi="宋体" w:eastAsia="宋体" w:cs="宋体"/>
          <w:sz w:val="16"/>
          <w:szCs w:val="16"/>
        </w:rPr>
        <w:t xml:space="preserve"> </w:t>
      </w:r>
      <w:r>
        <w:rPr>
          <w:rFonts w:ascii="宋体" w:hAnsi="宋体" w:eastAsia="宋体" w:cs="宋体"/>
          <w:spacing w:val="17"/>
          <w:sz w:val="16"/>
          <w:szCs w:val="16"/>
        </w:rPr>
        <w:t>高</w:t>
      </w:r>
      <w:r>
        <w:rPr>
          <w:rFonts w:ascii="宋体" w:hAnsi="宋体" w:eastAsia="宋体" w:cs="宋体"/>
          <w:spacing w:val="12"/>
          <w:sz w:val="16"/>
          <w:szCs w:val="16"/>
        </w:rPr>
        <w:t>年期可大幅减少80%至 34%。</w:t>
      </w:r>
    </w:p>
    <w:p>
      <w:pPr>
        <w:spacing w:before="193" w:line="485" w:lineRule="exact"/>
        <w:ind w:firstLine="791"/>
        <w:textAlignment w:val="center"/>
      </w:pPr>
      <w:r>
        <w:drawing>
          <wp:inline distT="0" distB="0" distL="0" distR="0">
            <wp:extent cx="856615" cy="307975"/>
            <wp:effectExtent l="0" t="0" r="0" b="0"/>
            <wp:docPr id="1235" name="IM 1235"/>
            <wp:cNvGraphicFramePr/>
            <a:graphic xmlns:a="http://schemas.openxmlformats.org/drawingml/2006/main">
              <a:graphicData uri="http://schemas.openxmlformats.org/drawingml/2006/picture">
                <pic:pic xmlns:pic="http://schemas.openxmlformats.org/drawingml/2006/picture">
                  <pic:nvPicPr>
                    <pic:cNvPr id="1235" name="IM 1235"/>
                    <pic:cNvPicPr/>
                  </pic:nvPicPr>
                  <pic:blipFill>
                    <a:blip r:embed="rId1353"/>
                    <a:stretch>
                      <a:fillRect/>
                    </a:stretch>
                  </pic:blipFill>
                  <pic:spPr>
                    <a:xfrm>
                      <a:off x="0" y="0"/>
                      <a:ext cx="856983" cy="307975"/>
                    </a:xfrm>
                    <a:prstGeom prst="rect">
                      <a:avLst/>
                    </a:prstGeom>
                  </pic:spPr>
                </pic:pic>
              </a:graphicData>
            </a:graphic>
          </wp:inline>
        </w:drawing>
      </w:r>
    </w:p>
    <w:p>
      <w:pPr>
        <w:spacing w:before="46" w:line="294" w:lineRule="auto"/>
        <w:ind w:left="806" w:right="633" w:firstLine="339"/>
        <w:rPr>
          <w:rFonts w:ascii="宋体" w:hAnsi="宋体" w:eastAsia="宋体" w:cs="宋体"/>
          <w:sz w:val="16"/>
          <w:szCs w:val="16"/>
        </w:rPr>
      </w:pPr>
      <w:r>
        <w:rPr>
          <w:rFonts w:ascii="宋体" w:hAnsi="宋体" w:eastAsia="宋体" w:cs="宋体"/>
          <w:spacing w:val="18"/>
          <w:sz w:val="16"/>
          <w:szCs w:val="16"/>
        </w:rPr>
        <w:t>《</w:t>
      </w:r>
      <w:r>
        <w:rPr>
          <w:rFonts w:ascii="宋体" w:hAnsi="宋体" w:eastAsia="宋体" w:cs="宋体"/>
          <w:spacing w:val="13"/>
          <w:sz w:val="16"/>
          <w:szCs w:val="16"/>
        </w:rPr>
        <w:t>湖南省自然资源厅关于推进工业用地弾性供应有关问题的通知》 (湘自然资规</w:t>
      </w:r>
      <w:r>
        <w:rPr>
          <w:rFonts w:ascii="宋体" w:hAnsi="宋体" w:eastAsia="宋体" w:cs="宋体"/>
          <w:sz w:val="16"/>
          <w:szCs w:val="16"/>
        </w:rPr>
        <w:t xml:space="preserve"> </w:t>
      </w:r>
      <w:r>
        <w:rPr>
          <w:rFonts w:ascii="宋体" w:hAnsi="宋体" w:eastAsia="宋体" w:cs="宋体"/>
          <w:spacing w:val="-3"/>
          <w:sz w:val="16"/>
          <w:szCs w:val="16"/>
        </w:rPr>
        <w:t>〔2018〕 1 号</w:t>
      </w:r>
      <w:r>
        <w:rPr>
          <w:rFonts w:ascii="宋体" w:hAnsi="宋体" w:eastAsia="宋体" w:cs="宋体"/>
          <w:spacing w:val="-2"/>
          <w:sz w:val="16"/>
          <w:szCs w:val="16"/>
        </w:rPr>
        <w:t>)</w:t>
      </w:r>
    </w:p>
    <w:p>
      <w:pPr>
        <w:spacing w:before="214" w:line="483" w:lineRule="exact"/>
        <w:ind w:firstLine="744"/>
        <w:textAlignment w:val="center"/>
      </w:pPr>
      <w:r>
        <w:drawing>
          <wp:inline distT="0" distB="0" distL="0" distR="0">
            <wp:extent cx="306070" cy="306070"/>
            <wp:effectExtent l="0" t="0" r="0" b="0"/>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1354"/>
                    <a:stretch>
                      <a:fillRect/>
                    </a:stretch>
                  </pic:blipFill>
                  <pic:spPr>
                    <a:xfrm>
                      <a:off x="0" y="0"/>
                      <a:ext cx="306324" cy="306323"/>
                    </a:xfrm>
                    <a:prstGeom prst="rect">
                      <a:avLst/>
                    </a:prstGeom>
                  </pic:spPr>
                </pic:pic>
              </a:graphicData>
            </a:graphic>
          </wp:inline>
        </w:drawing>
      </w:r>
    </w:p>
    <w:p>
      <w:pPr>
        <w:spacing w:before="277" w:line="230" w:lineRule="auto"/>
        <w:ind w:left="1327"/>
        <w:rPr>
          <w:rFonts w:ascii="宋体" w:hAnsi="宋体" w:eastAsia="宋体" w:cs="宋体"/>
          <w:sz w:val="16"/>
          <w:szCs w:val="16"/>
        </w:rPr>
      </w:pPr>
      <w:r>
        <w:rPr>
          <w:rFonts w:ascii="宋体" w:hAnsi="宋体" w:eastAsia="宋体" w:cs="宋体"/>
          <w:spacing w:val="16"/>
          <w:sz w:val="16"/>
          <w:szCs w:val="16"/>
        </w:rPr>
        <w:t>向所在地自然资源主管部门申</w:t>
      </w:r>
      <w:r>
        <w:rPr>
          <w:rFonts w:ascii="宋体" w:hAnsi="宋体" w:eastAsia="宋体" w:cs="宋体"/>
          <w:spacing w:val="13"/>
          <w:sz w:val="16"/>
          <w:szCs w:val="16"/>
        </w:rPr>
        <w:t>请</w:t>
      </w:r>
    </w:p>
    <w:p>
      <w:pPr>
        <w:spacing w:line="243" w:lineRule="auto"/>
        <w:rPr>
          <w:rFonts w:ascii="Arial"/>
          <w:sz w:val="21"/>
        </w:rPr>
      </w:pPr>
    </w:p>
    <w:p>
      <w:pPr>
        <w:spacing w:before="1" w:line="256" w:lineRule="exact"/>
        <w:ind w:firstLine="1338"/>
        <w:textAlignment w:val="center"/>
      </w:pPr>
      <w:r>
        <w:drawing>
          <wp:inline distT="0" distB="0" distL="0" distR="0">
            <wp:extent cx="531495" cy="162560"/>
            <wp:effectExtent l="0" t="0" r="0" b="0"/>
            <wp:docPr id="1237" name="IM 1237"/>
            <wp:cNvGraphicFramePr/>
            <a:graphic xmlns:a="http://schemas.openxmlformats.org/drawingml/2006/main">
              <a:graphicData uri="http://schemas.openxmlformats.org/drawingml/2006/picture">
                <pic:pic xmlns:pic="http://schemas.openxmlformats.org/drawingml/2006/picture">
                  <pic:nvPicPr>
                    <pic:cNvPr id="1237" name="IM 1237"/>
                    <pic:cNvPicPr/>
                  </pic:nvPicPr>
                  <pic:blipFill>
                    <a:blip r:embed="rId1355"/>
                    <a:stretch>
                      <a:fillRect/>
                    </a:stretch>
                  </pic:blipFill>
                  <pic:spPr>
                    <a:xfrm>
                      <a:off x="0" y="0"/>
                      <a:ext cx="531939" cy="162597"/>
                    </a:xfrm>
                    <a:prstGeom prst="rect">
                      <a:avLst/>
                    </a:prstGeom>
                  </pic:spPr>
                </pic:pic>
              </a:graphicData>
            </a:graphic>
          </wp:inline>
        </w:drawing>
      </w:r>
    </w:p>
    <w:p>
      <w:pPr>
        <w:spacing w:before="36" w:line="231" w:lineRule="auto"/>
        <w:ind w:left="1396"/>
        <w:rPr>
          <w:rFonts w:ascii="宋体" w:hAnsi="宋体" w:eastAsia="宋体" w:cs="宋体"/>
          <w:sz w:val="16"/>
          <w:szCs w:val="16"/>
        </w:rPr>
      </w:pPr>
      <w:r>
        <w:rPr>
          <w:rFonts w:ascii="宋体" w:hAnsi="宋体" w:eastAsia="宋体" w:cs="宋体"/>
          <w:spacing w:val="22"/>
          <w:sz w:val="16"/>
          <w:szCs w:val="16"/>
        </w:rPr>
        <w:t>根</w:t>
      </w:r>
      <w:r>
        <w:rPr>
          <w:rFonts w:ascii="宋体" w:hAnsi="宋体" w:eastAsia="宋体" w:cs="宋体"/>
          <w:spacing w:val="18"/>
          <w:sz w:val="16"/>
          <w:szCs w:val="16"/>
        </w:rPr>
        <w:t>据主管部门要求提供有关材料</w:t>
      </w:r>
    </w:p>
    <w:p>
      <w:pPr>
        <w:spacing w:line="371" w:lineRule="auto"/>
        <w:rPr>
          <w:rFonts w:ascii="Arial"/>
          <w:sz w:val="21"/>
        </w:rPr>
      </w:pPr>
    </w:p>
    <w:p>
      <w:pPr>
        <w:spacing w:before="1" w:line="262" w:lineRule="exact"/>
        <w:ind w:firstLine="1339"/>
        <w:textAlignment w:val="center"/>
      </w:pPr>
      <w:r>
        <w:drawing>
          <wp:inline distT="0" distB="0" distL="0" distR="0">
            <wp:extent cx="1383030" cy="166370"/>
            <wp:effectExtent l="0" t="0" r="0" b="0"/>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1356"/>
                    <a:stretch>
                      <a:fillRect/>
                    </a:stretch>
                  </pic:blipFill>
                  <pic:spPr>
                    <a:xfrm>
                      <a:off x="0" y="0"/>
                      <a:ext cx="1383119" cy="166370"/>
                    </a:xfrm>
                    <a:prstGeom prst="rect">
                      <a:avLst/>
                    </a:prstGeom>
                  </pic:spPr>
                </pic:pic>
              </a:graphicData>
            </a:graphic>
          </wp:inline>
        </w:drawing>
      </w:r>
    </w:p>
    <w:p>
      <w:pPr>
        <w:spacing w:before="124" w:line="230" w:lineRule="auto"/>
        <w:ind w:left="1434"/>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9"/>
          <w:sz w:val="16"/>
          <w:szCs w:val="16"/>
        </w:rPr>
        <w:t xml:space="preserve">自然资源厅 </w:t>
      </w:r>
      <w:r>
        <w:rPr>
          <w:rFonts w:ascii="Times New Roman" w:hAnsi="Times New Roman" w:eastAsia="Times New Roman" w:cs="Times New Roman"/>
          <w:spacing w:val="9"/>
          <w:sz w:val="17"/>
          <w:szCs w:val="17"/>
        </w:rPr>
        <w:t>0731-89991191</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0</w:t>
      </w:r>
    </w:p>
    <w:p>
      <w:pPr>
        <w:sectPr>
          <w:headerReference r:id="rId188" w:type="default"/>
          <w:footerReference r:id="rId189" w:type="default"/>
          <w:pgSz w:w="8400" w:h="11900"/>
          <w:pgMar w:top="400" w:right="283" w:bottom="31" w:left="263" w:header="0" w:footer="0" w:gutter="0"/>
          <w:cols w:space="720" w:num="1"/>
        </w:sectPr>
      </w:pPr>
    </w:p>
    <w:p>
      <w:pPr>
        <w:spacing w:line="241" w:lineRule="auto"/>
        <w:rPr>
          <w:rFonts w:ascii="Arial"/>
          <w:sz w:val="21"/>
        </w:rPr>
      </w:pPr>
      <w:r>
        <w:pict>
          <v:rect id="_x0000_s1088" o:spid="_x0000_s1088" o:spt="1" style="position:absolute;left:0pt;margin-left:54pt;margin-top:57pt;height:1pt;width:312pt;mso-position-horizontal-relative:page;mso-position-vertical-relative:page;z-index:252350464;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347392" behindDoc="0" locked="0" layoutInCell="0" allowOverlap="1">
            <wp:simplePos x="0" y="0"/>
            <wp:positionH relativeFrom="page">
              <wp:posOffset>808990</wp:posOffset>
            </wp:positionH>
            <wp:positionV relativeFrom="page">
              <wp:posOffset>2813050</wp:posOffset>
            </wp:positionV>
            <wp:extent cx="304800" cy="304800"/>
            <wp:effectExtent l="0" t="0" r="0" b="0"/>
            <wp:wrapNone/>
            <wp:docPr id="1239" name="IM 1239"/>
            <wp:cNvGraphicFramePr/>
            <a:graphic xmlns:a="http://schemas.openxmlformats.org/drawingml/2006/main">
              <a:graphicData uri="http://schemas.openxmlformats.org/drawingml/2006/picture">
                <pic:pic xmlns:pic="http://schemas.openxmlformats.org/drawingml/2006/picture">
                  <pic:nvPicPr>
                    <pic:cNvPr id="1239" name="IM 1239"/>
                    <pic:cNvPicPr/>
                  </pic:nvPicPr>
                  <pic:blipFill>
                    <a:blip r:embed="rId1357"/>
                    <a:stretch>
                      <a:fillRect/>
                    </a:stretch>
                  </pic:blipFill>
                  <pic:spPr>
                    <a:xfrm>
                      <a:off x="0" y="0"/>
                      <a:ext cx="304800" cy="304800"/>
                    </a:xfrm>
                    <a:prstGeom prst="rect">
                      <a:avLst/>
                    </a:prstGeom>
                  </pic:spPr>
                </pic:pic>
              </a:graphicData>
            </a:graphic>
          </wp:anchor>
        </w:drawing>
      </w:r>
      <w:r>
        <w:drawing>
          <wp:anchor distT="0" distB="0" distL="0" distR="0" simplePos="0" relativeHeight="252345344" behindDoc="0" locked="0" layoutInCell="0" allowOverlap="1">
            <wp:simplePos x="0" y="0"/>
            <wp:positionH relativeFrom="page">
              <wp:posOffset>1543685</wp:posOffset>
            </wp:positionH>
            <wp:positionV relativeFrom="page">
              <wp:posOffset>804545</wp:posOffset>
            </wp:positionV>
            <wp:extent cx="524510" cy="486410"/>
            <wp:effectExtent l="0" t="0" r="0" b="0"/>
            <wp:wrapNone/>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1358"/>
                    <a:stretch>
                      <a:fillRect/>
                    </a:stretch>
                  </pic:blipFill>
                  <pic:spPr>
                    <a:xfrm>
                      <a:off x="0" y="0"/>
                      <a:ext cx="524255" cy="486156"/>
                    </a:xfrm>
                    <a:prstGeom prst="rect">
                      <a:avLst/>
                    </a:prstGeom>
                  </pic:spPr>
                </pic:pic>
              </a:graphicData>
            </a:graphic>
          </wp:anchor>
        </w:drawing>
      </w:r>
      <w:r>
        <w:drawing>
          <wp:anchor distT="0" distB="0" distL="0" distR="0" simplePos="0" relativeHeight="252349440" behindDoc="0" locked="0" layoutInCell="0" allowOverlap="1">
            <wp:simplePos x="0" y="0"/>
            <wp:positionH relativeFrom="page">
              <wp:posOffset>836295</wp:posOffset>
            </wp:positionH>
            <wp:positionV relativeFrom="page">
              <wp:posOffset>1864995</wp:posOffset>
            </wp:positionV>
            <wp:extent cx="266700" cy="266700"/>
            <wp:effectExtent l="0" t="0" r="0" b="0"/>
            <wp:wrapNone/>
            <wp:docPr id="1241" name="IM 1241"/>
            <wp:cNvGraphicFramePr/>
            <a:graphic xmlns:a="http://schemas.openxmlformats.org/drawingml/2006/main">
              <a:graphicData uri="http://schemas.openxmlformats.org/drawingml/2006/picture">
                <pic:pic xmlns:pic="http://schemas.openxmlformats.org/drawingml/2006/picture">
                  <pic:nvPicPr>
                    <pic:cNvPr id="1241" name="IM 1241"/>
                    <pic:cNvPicPr/>
                  </pic:nvPicPr>
                  <pic:blipFill>
                    <a:blip r:embed="rId1359"/>
                    <a:stretch>
                      <a:fillRect/>
                    </a:stretch>
                  </pic:blipFill>
                  <pic:spPr>
                    <a:xfrm>
                      <a:off x="0" y="0"/>
                      <a:ext cx="266700" cy="266700"/>
                    </a:xfrm>
                    <a:prstGeom prst="rect">
                      <a:avLst/>
                    </a:prstGeom>
                  </pic:spPr>
                </pic:pic>
              </a:graphicData>
            </a:graphic>
          </wp:anchor>
        </w:drawing>
      </w:r>
      <w:r>
        <w:drawing>
          <wp:anchor distT="0" distB="0" distL="0" distR="0" simplePos="0" relativeHeight="252348416" behindDoc="0" locked="0" layoutInCell="0" allowOverlap="1">
            <wp:simplePos x="0" y="0"/>
            <wp:positionH relativeFrom="page">
              <wp:posOffset>1181100</wp:posOffset>
            </wp:positionH>
            <wp:positionV relativeFrom="page">
              <wp:posOffset>3529330</wp:posOffset>
            </wp:positionV>
            <wp:extent cx="518795" cy="163830"/>
            <wp:effectExtent l="0" t="0" r="0" b="0"/>
            <wp:wrapNone/>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1360"/>
                    <a:stretch>
                      <a:fillRect/>
                    </a:stretch>
                  </pic:blipFill>
                  <pic:spPr>
                    <a:xfrm>
                      <a:off x="0" y="0"/>
                      <a:ext cx="518833" cy="163982"/>
                    </a:xfrm>
                    <a:prstGeom prst="rect">
                      <a:avLst/>
                    </a:prstGeom>
                  </pic:spPr>
                </pic:pic>
              </a:graphicData>
            </a:graphic>
          </wp:anchor>
        </w:drawing>
      </w:r>
      <w:r>
        <w:drawing>
          <wp:anchor distT="0" distB="0" distL="0" distR="0" simplePos="0" relativeHeight="252346368" behindDoc="0" locked="0" layoutInCell="0" allowOverlap="1">
            <wp:simplePos x="0" y="0"/>
            <wp:positionH relativeFrom="page">
              <wp:posOffset>1205230</wp:posOffset>
            </wp:positionH>
            <wp:positionV relativeFrom="page">
              <wp:posOffset>4517390</wp:posOffset>
            </wp:positionV>
            <wp:extent cx="1363345" cy="173990"/>
            <wp:effectExtent l="0" t="0" r="0" b="0"/>
            <wp:wrapNone/>
            <wp:docPr id="1243" name="IM 1243"/>
            <wp:cNvGraphicFramePr/>
            <a:graphic xmlns:a="http://schemas.openxmlformats.org/drawingml/2006/main">
              <a:graphicData uri="http://schemas.openxmlformats.org/drawingml/2006/picture">
                <pic:pic xmlns:pic="http://schemas.openxmlformats.org/drawingml/2006/picture">
                  <pic:nvPicPr>
                    <pic:cNvPr id="1243" name="IM 1243"/>
                    <pic:cNvPicPr/>
                  </pic:nvPicPr>
                  <pic:blipFill>
                    <a:blip r:embed="rId1361"/>
                    <a:stretch>
                      <a:fillRect/>
                    </a:stretch>
                  </pic:blipFill>
                  <pic:spPr>
                    <a:xfrm>
                      <a:off x="0" y="0"/>
                      <a:ext cx="1363433" cy="173989"/>
                    </a:xfrm>
                    <a:prstGeom prst="rect">
                      <a:avLst/>
                    </a:prstGeom>
                  </pic:spPr>
                </pic:pic>
              </a:graphicData>
            </a:graphic>
          </wp:anchor>
        </w:drawing>
      </w:r>
    </w:p>
    <w:p>
      <w:pPr>
        <w:spacing w:line="241" w:lineRule="auto"/>
        <w:rPr>
          <w:rFonts w:ascii="Arial"/>
          <w:sz w:val="21"/>
        </w:rPr>
      </w:pPr>
    </w:p>
    <w:p>
      <w:pPr>
        <w:spacing w:before="52" w:line="232" w:lineRule="auto"/>
        <w:ind w:left="832"/>
        <w:rPr>
          <w:rFonts w:ascii="宋体" w:hAnsi="宋体" w:eastAsia="宋体" w:cs="宋体"/>
          <w:sz w:val="16"/>
          <w:szCs w:val="16"/>
        </w:rPr>
      </w:pPr>
      <w:r>
        <w:rPr>
          <w:rFonts w:ascii="宋体" w:hAnsi="宋体" w:eastAsia="宋体" w:cs="宋体"/>
          <w:spacing w:val="15"/>
          <w:sz w:val="16"/>
          <w:szCs w:val="16"/>
        </w:rPr>
        <w:t>要素保障篇</w:t>
      </w:r>
    </w:p>
    <w:p>
      <w:pPr>
        <w:spacing w:line="352" w:lineRule="auto"/>
        <w:rPr>
          <w:rFonts w:ascii="Arial"/>
          <w:sz w:val="21"/>
        </w:rPr>
      </w:pPr>
    </w:p>
    <w:p>
      <w:pPr>
        <w:spacing w:line="350" w:lineRule="exact"/>
        <w:ind w:firstLine="3170"/>
        <w:textAlignment w:val="center"/>
      </w:pPr>
      <w:r>
        <w:drawing>
          <wp:inline distT="0" distB="0" distL="0" distR="0">
            <wp:extent cx="1442720" cy="22225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1362"/>
                    <a:stretch>
                      <a:fillRect/>
                    </a:stretch>
                  </pic:blipFill>
                  <pic:spPr>
                    <a:xfrm>
                      <a:off x="0" y="0"/>
                      <a:ext cx="1443227" cy="222503"/>
                    </a:xfrm>
                    <a:prstGeom prst="rect">
                      <a:avLst/>
                    </a:prstGeom>
                  </pic:spPr>
                </pic:pic>
              </a:graphicData>
            </a:graphic>
          </wp:inline>
        </w:drawing>
      </w:r>
    </w:p>
    <w:p>
      <w:pPr>
        <w:spacing w:before="192" w:line="536" w:lineRule="exact"/>
        <w:ind w:firstLine="964"/>
        <w:textAlignment w:val="center"/>
      </w:pPr>
      <w:r>
        <w:drawing>
          <wp:inline distT="0" distB="0" distL="0" distR="0">
            <wp:extent cx="941705" cy="340360"/>
            <wp:effectExtent l="0" t="0" r="0" b="0"/>
            <wp:docPr id="1245" name="IM 1245"/>
            <wp:cNvGraphicFramePr/>
            <a:graphic xmlns:a="http://schemas.openxmlformats.org/drawingml/2006/main">
              <a:graphicData uri="http://schemas.openxmlformats.org/drawingml/2006/picture">
                <pic:pic xmlns:pic="http://schemas.openxmlformats.org/drawingml/2006/picture">
                  <pic:nvPicPr>
                    <pic:cNvPr id="1245" name="IM 1245"/>
                    <pic:cNvPicPr/>
                  </pic:nvPicPr>
                  <pic:blipFill>
                    <a:blip r:embed="rId1363"/>
                    <a:stretch>
                      <a:fillRect/>
                    </a:stretch>
                  </pic:blipFill>
                  <pic:spPr>
                    <a:xfrm>
                      <a:off x="0" y="0"/>
                      <a:ext cx="941768" cy="340499"/>
                    </a:xfrm>
                    <a:prstGeom prst="rect">
                      <a:avLst/>
                    </a:prstGeom>
                  </pic:spPr>
                </pic:pic>
              </a:graphicData>
            </a:graphic>
          </wp:inline>
        </w:drawing>
      </w:r>
    </w:p>
    <w:p>
      <w:pPr>
        <w:spacing w:before="103" w:line="232" w:lineRule="auto"/>
        <w:ind w:left="1612"/>
        <w:outlineLvl w:val="1"/>
        <w:rPr>
          <w:rFonts w:hint="eastAsia" w:ascii="宋体" w:hAnsi="宋体" w:eastAsia="宋体" w:cs="宋体"/>
          <w:sz w:val="16"/>
          <w:szCs w:val="16"/>
          <w:lang w:eastAsia="zh-CN"/>
        </w:rPr>
      </w:pPr>
      <w:bookmarkStart w:id="9" w:name="_bookmark14"/>
      <w:bookmarkEnd w:id="9"/>
      <w:r>
        <w:rPr>
          <w:rFonts w:ascii="宋体" w:hAnsi="宋体" w:eastAsia="宋体" w:cs="宋体"/>
          <w:spacing w:val="14"/>
          <w:sz w:val="16"/>
          <w:szCs w:val="16"/>
        </w:rPr>
        <w:t>所有</w:t>
      </w:r>
    </w:p>
    <w:p>
      <w:pPr>
        <w:rPr>
          <w:rFonts w:ascii="Arial"/>
          <w:sz w:val="21"/>
        </w:rPr>
      </w:pPr>
    </w:p>
    <w:p>
      <w:pPr>
        <w:spacing w:line="256" w:lineRule="exact"/>
        <w:ind w:firstLine="1498"/>
        <w:textAlignment w:val="center"/>
      </w:pPr>
      <w:r>
        <w:drawing>
          <wp:inline distT="0" distB="0" distL="0" distR="0">
            <wp:extent cx="559435" cy="161925"/>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1364"/>
                    <a:stretch>
                      <a:fillRect/>
                    </a:stretch>
                  </pic:blipFill>
                  <pic:spPr>
                    <a:xfrm>
                      <a:off x="0" y="0"/>
                      <a:ext cx="559701" cy="162255"/>
                    </a:xfrm>
                    <a:prstGeom prst="rect">
                      <a:avLst/>
                    </a:prstGeom>
                  </pic:spPr>
                </pic:pic>
              </a:graphicData>
            </a:graphic>
          </wp:inline>
        </w:drawing>
      </w:r>
    </w:p>
    <w:p>
      <w:pPr>
        <w:spacing w:before="50" w:line="285" w:lineRule="auto"/>
        <w:ind w:left="800" w:right="863" w:firstLine="762"/>
        <w:rPr>
          <w:rFonts w:ascii="宋体" w:hAnsi="宋体" w:eastAsia="宋体" w:cs="宋体"/>
          <w:sz w:val="16"/>
          <w:szCs w:val="16"/>
        </w:rPr>
      </w:pPr>
      <w:r>
        <w:rPr>
          <w:rFonts w:ascii="宋体" w:hAnsi="宋体" w:eastAsia="宋体" w:cs="宋体"/>
          <w:spacing w:val="22"/>
          <w:sz w:val="16"/>
          <w:szCs w:val="16"/>
        </w:rPr>
        <w:t>压</w:t>
      </w:r>
      <w:r>
        <w:rPr>
          <w:rFonts w:ascii="宋体" w:hAnsi="宋体" w:eastAsia="宋体" w:cs="宋体"/>
          <w:spacing w:val="11"/>
          <w:sz w:val="16"/>
          <w:szCs w:val="16"/>
        </w:rPr>
        <w:t>缩报装时限 ，低压 、 高压单电源 、 高压双电源用电报装业务分别</w:t>
      </w:r>
      <w:r>
        <w:rPr>
          <w:rFonts w:ascii="宋体" w:hAnsi="宋体" w:eastAsia="宋体" w:cs="宋体"/>
          <w:sz w:val="16"/>
          <w:szCs w:val="16"/>
        </w:rPr>
        <w:t xml:space="preserve"> </w:t>
      </w:r>
      <w:r>
        <w:rPr>
          <w:rFonts w:ascii="宋体" w:hAnsi="宋体" w:eastAsia="宋体" w:cs="宋体"/>
          <w:spacing w:val="10"/>
          <w:sz w:val="16"/>
          <w:szCs w:val="16"/>
        </w:rPr>
        <w:t>在16</w:t>
      </w:r>
      <w:r>
        <w:rPr>
          <w:rFonts w:ascii="宋体" w:hAnsi="宋体" w:eastAsia="宋体" w:cs="宋体"/>
          <w:spacing w:val="6"/>
          <w:sz w:val="16"/>
          <w:szCs w:val="16"/>
        </w:rPr>
        <w:t xml:space="preserve"> </w:t>
      </w:r>
      <w:r>
        <w:rPr>
          <w:rFonts w:ascii="宋体" w:hAnsi="宋体" w:eastAsia="宋体" w:cs="宋体"/>
          <w:spacing w:val="5"/>
          <w:sz w:val="16"/>
          <w:szCs w:val="16"/>
        </w:rPr>
        <w:t>个 、   35 个 、 5 轮工作 日 内办结 。 全面取消普通客户设计</w:t>
      </w:r>
      <w:r>
        <w:rPr>
          <w:rFonts w:hint="eastAsia" w:ascii="宋体" w:hAnsi="宋体" w:eastAsia="宋体" w:cs="宋体"/>
          <w:spacing w:val="5"/>
          <w:sz w:val="16"/>
          <w:szCs w:val="16"/>
          <w:lang w:eastAsia="zh-CN"/>
        </w:rPr>
        <w:t>审查</w:t>
      </w:r>
      <w:r>
        <w:rPr>
          <w:rFonts w:ascii="宋体" w:hAnsi="宋体" w:eastAsia="宋体" w:cs="宋体"/>
          <w:spacing w:val="5"/>
          <w:sz w:val="16"/>
          <w:szCs w:val="16"/>
        </w:rPr>
        <w:t>和中间</w:t>
      </w:r>
      <w:r>
        <w:rPr>
          <w:rFonts w:ascii="宋体" w:hAnsi="宋体" w:eastAsia="宋体" w:cs="宋体"/>
          <w:sz w:val="16"/>
          <w:szCs w:val="16"/>
        </w:rPr>
        <w:t xml:space="preserve"> </w:t>
      </w:r>
      <w:r>
        <w:rPr>
          <w:rFonts w:hint="eastAsia" w:ascii="宋体" w:hAnsi="宋体" w:eastAsia="宋体" w:cs="宋体"/>
          <w:sz w:val="16"/>
          <w:szCs w:val="16"/>
          <w:lang w:eastAsia="zh-CN"/>
        </w:rPr>
        <w:t>检查</w:t>
      </w:r>
      <w:r>
        <w:rPr>
          <w:rFonts w:ascii="宋体" w:hAnsi="宋体" w:eastAsia="宋体" w:cs="宋体"/>
          <w:spacing w:val="15"/>
          <w:sz w:val="16"/>
          <w:szCs w:val="16"/>
        </w:rPr>
        <w:t>环</w:t>
      </w:r>
      <w:r>
        <w:rPr>
          <w:rFonts w:ascii="宋体" w:hAnsi="宋体" w:eastAsia="宋体" w:cs="宋体"/>
          <w:spacing w:val="12"/>
          <w:sz w:val="16"/>
          <w:szCs w:val="16"/>
        </w:rPr>
        <w:t>节 。 对具备电力承装 (修 、 试) 资质的所承建的电力建设项 目，</w:t>
      </w:r>
      <w:r>
        <w:rPr>
          <w:rFonts w:ascii="宋体" w:hAnsi="宋体" w:eastAsia="宋体" w:cs="宋体"/>
          <w:sz w:val="16"/>
          <w:szCs w:val="16"/>
        </w:rPr>
        <w:t xml:space="preserve"> </w:t>
      </w:r>
      <w:r>
        <w:rPr>
          <w:rFonts w:ascii="宋体" w:hAnsi="宋体" w:eastAsia="宋体" w:cs="宋体"/>
          <w:spacing w:val="30"/>
          <w:sz w:val="16"/>
          <w:szCs w:val="16"/>
        </w:rPr>
        <w:t>供</w:t>
      </w:r>
      <w:r>
        <w:rPr>
          <w:rFonts w:ascii="宋体" w:hAnsi="宋体" w:eastAsia="宋体" w:cs="宋体"/>
          <w:spacing w:val="25"/>
          <w:sz w:val="16"/>
          <w:szCs w:val="16"/>
        </w:rPr>
        <w:t>电均应无歧视接入电网并及时送电。</w:t>
      </w:r>
    </w:p>
    <w:p>
      <w:pPr>
        <w:spacing w:before="153" w:line="257" w:lineRule="exact"/>
        <w:ind w:firstLine="1495"/>
        <w:textAlignment w:val="center"/>
      </w:pPr>
      <w:r>
        <w:drawing>
          <wp:inline distT="0" distB="0" distL="0" distR="0">
            <wp:extent cx="558800" cy="162560"/>
            <wp:effectExtent l="0" t="0" r="0" b="0"/>
            <wp:docPr id="1247" name="IM 1247"/>
            <wp:cNvGraphicFramePr/>
            <a:graphic xmlns:a="http://schemas.openxmlformats.org/drawingml/2006/main">
              <a:graphicData uri="http://schemas.openxmlformats.org/drawingml/2006/picture">
                <pic:pic xmlns:pic="http://schemas.openxmlformats.org/drawingml/2006/picture">
                  <pic:nvPicPr>
                    <pic:cNvPr id="1247" name="IM 1247"/>
                    <pic:cNvPicPr/>
                  </pic:nvPicPr>
                  <pic:blipFill>
                    <a:blip r:embed="rId1365"/>
                    <a:stretch>
                      <a:fillRect/>
                    </a:stretch>
                  </pic:blipFill>
                  <pic:spPr>
                    <a:xfrm>
                      <a:off x="0" y="0"/>
                      <a:ext cx="558876" cy="162903"/>
                    </a:xfrm>
                    <a:prstGeom prst="rect">
                      <a:avLst/>
                    </a:prstGeom>
                  </pic:spPr>
                </pic:pic>
              </a:graphicData>
            </a:graphic>
          </wp:inline>
        </w:drawing>
      </w:r>
    </w:p>
    <w:p>
      <w:pPr>
        <w:spacing w:before="48" w:line="256" w:lineRule="auto"/>
        <w:ind w:left="830" w:right="921" w:firstLine="733"/>
        <w:rPr>
          <w:rFonts w:ascii="宋体" w:hAnsi="宋体" w:eastAsia="宋体" w:cs="宋体"/>
          <w:sz w:val="16"/>
          <w:szCs w:val="16"/>
        </w:rPr>
      </w:pPr>
      <w:r>
        <w:rPr>
          <w:rFonts w:ascii="宋体" w:hAnsi="宋体" w:eastAsia="宋体" w:cs="宋体"/>
          <w:spacing w:val="30"/>
          <w:sz w:val="16"/>
          <w:szCs w:val="16"/>
        </w:rPr>
        <w:t>省</w:t>
      </w:r>
      <w:r>
        <w:rPr>
          <w:rFonts w:ascii="宋体" w:hAnsi="宋体" w:eastAsia="宋体" w:cs="宋体"/>
          <w:spacing w:val="21"/>
          <w:sz w:val="16"/>
          <w:szCs w:val="16"/>
        </w:rPr>
        <w:t>政</w:t>
      </w:r>
      <w:r>
        <w:rPr>
          <w:rFonts w:ascii="宋体" w:hAnsi="宋体" w:eastAsia="宋体" w:cs="宋体"/>
          <w:spacing w:val="15"/>
          <w:sz w:val="16"/>
          <w:szCs w:val="16"/>
        </w:rPr>
        <w:t>府办公厅印发《关于降低实体经济成本的实施方案》 的通知</w:t>
      </w:r>
      <w:r>
        <w:rPr>
          <w:rFonts w:ascii="宋体" w:hAnsi="宋体" w:eastAsia="宋体" w:cs="宋体"/>
          <w:sz w:val="16"/>
          <w:szCs w:val="16"/>
        </w:rPr>
        <w:t xml:space="preserve"> </w:t>
      </w:r>
      <w:r>
        <w:rPr>
          <w:rFonts w:ascii="宋体" w:hAnsi="宋体" w:eastAsia="宋体" w:cs="宋体"/>
          <w:spacing w:val="10"/>
          <w:sz w:val="16"/>
          <w:szCs w:val="16"/>
        </w:rPr>
        <w:t>(</w:t>
      </w:r>
      <w:r>
        <w:rPr>
          <w:rFonts w:ascii="宋体" w:hAnsi="宋体" w:eastAsia="宋体" w:cs="宋体"/>
          <w:spacing w:val="8"/>
          <w:sz w:val="16"/>
          <w:szCs w:val="16"/>
        </w:rPr>
        <w:t>湘政办发〔2018〕56 号)</w:t>
      </w:r>
    </w:p>
    <w:p>
      <w:pPr>
        <w:spacing w:before="16" w:line="483" w:lineRule="exact"/>
        <w:ind w:firstLine="993"/>
        <w:textAlignment w:val="center"/>
      </w:pPr>
      <w:r>
        <w:drawing>
          <wp:inline distT="0" distB="0" distL="0" distR="0">
            <wp:extent cx="304800" cy="30607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1366"/>
                    <a:stretch>
                      <a:fillRect/>
                    </a:stretch>
                  </pic:blipFill>
                  <pic:spPr>
                    <a:xfrm>
                      <a:off x="0" y="0"/>
                      <a:ext cx="304800" cy="306323"/>
                    </a:xfrm>
                    <a:prstGeom prst="rect">
                      <a:avLst/>
                    </a:prstGeom>
                  </pic:spPr>
                </pic:pic>
              </a:graphicData>
            </a:graphic>
          </wp:inline>
        </w:drawing>
      </w:r>
    </w:p>
    <w:p>
      <w:pPr>
        <w:spacing w:before="49" w:line="232" w:lineRule="auto"/>
        <w:ind w:left="1576"/>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所在地电力公司申请</w:t>
      </w:r>
    </w:p>
    <w:p>
      <w:pPr>
        <w:spacing w:before="62" w:line="465" w:lineRule="exact"/>
        <w:ind w:firstLine="1017"/>
        <w:textAlignment w:val="center"/>
      </w:pPr>
      <w:r>
        <w:drawing>
          <wp:inline distT="0" distB="0" distL="0" distR="0">
            <wp:extent cx="850900" cy="295275"/>
            <wp:effectExtent l="0" t="0" r="0" b="0"/>
            <wp:docPr id="1249" name="IM 1249"/>
            <wp:cNvGraphicFramePr/>
            <a:graphic xmlns:a="http://schemas.openxmlformats.org/drawingml/2006/main">
              <a:graphicData uri="http://schemas.openxmlformats.org/drawingml/2006/picture">
                <pic:pic xmlns:pic="http://schemas.openxmlformats.org/drawingml/2006/picture">
                  <pic:nvPicPr>
                    <pic:cNvPr id="1249" name="IM 1249"/>
                    <pic:cNvPicPr/>
                  </pic:nvPicPr>
                  <pic:blipFill>
                    <a:blip r:embed="rId1367"/>
                    <a:stretch>
                      <a:fillRect/>
                    </a:stretch>
                  </pic:blipFill>
                  <pic:spPr>
                    <a:xfrm>
                      <a:off x="0" y="0"/>
                      <a:ext cx="851026" cy="295655"/>
                    </a:xfrm>
                    <a:prstGeom prst="rect">
                      <a:avLst/>
                    </a:prstGeom>
                  </pic:spPr>
                </pic:pic>
              </a:graphicData>
            </a:graphic>
          </wp:inline>
        </w:drawing>
      </w:r>
    </w:p>
    <w:p>
      <w:pPr>
        <w:spacing w:before="83" w:line="231" w:lineRule="auto"/>
        <w:ind w:left="1533"/>
        <w:rPr>
          <w:rFonts w:ascii="宋体" w:hAnsi="宋体" w:eastAsia="宋体" w:cs="宋体"/>
          <w:sz w:val="16"/>
          <w:szCs w:val="16"/>
        </w:rPr>
      </w:pPr>
      <w:r>
        <w:rPr>
          <w:rFonts w:ascii="宋体" w:hAnsi="宋体" w:eastAsia="宋体" w:cs="宋体"/>
          <w:spacing w:val="18"/>
          <w:sz w:val="16"/>
          <w:szCs w:val="16"/>
        </w:rPr>
        <w:t>根据电力部门报装要求提供有关材料</w:t>
      </w:r>
    </w:p>
    <w:p>
      <w:pPr>
        <w:spacing w:before="111" w:line="420" w:lineRule="exact"/>
        <w:ind w:firstLine="1067"/>
        <w:textAlignment w:val="center"/>
      </w:pPr>
      <w:r>
        <w:drawing>
          <wp:inline distT="0" distB="0" distL="0" distR="0">
            <wp:extent cx="266700" cy="26670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1368"/>
                    <a:stretch>
                      <a:fillRect/>
                    </a:stretch>
                  </pic:blipFill>
                  <pic:spPr>
                    <a:xfrm>
                      <a:off x="0" y="0"/>
                      <a:ext cx="266700" cy="266700"/>
                    </a:xfrm>
                    <a:prstGeom prst="rect">
                      <a:avLst/>
                    </a:prstGeom>
                  </pic:spPr>
                </pic:pic>
              </a:graphicData>
            </a:graphic>
          </wp:inline>
        </w:drawing>
      </w:r>
    </w:p>
    <w:p>
      <w:pPr>
        <w:spacing w:before="136" w:line="221" w:lineRule="auto"/>
        <w:ind w:left="1643"/>
        <w:rPr>
          <w:rFonts w:ascii="宋体" w:hAnsi="宋体" w:eastAsia="宋体" w:cs="宋体"/>
          <w:sz w:val="17"/>
          <w:szCs w:val="17"/>
        </w:rPr>
      </w:pPr>
      <w:r>
        <w:rPr>
          <w:rFonts w:ascii="宋体" w:hAnsi="宋体" w:eastAsia="宋体" w:cs="宋体"/>
          <w:spacing w:val="11"/>
          <w:sz w:val="16"/>
          <w:szCs w:val="16"/>
        </w:rPr>
        <w:t>国</w:t>
      </w:r>
      <w:r>
        <w:rPr>
          <w:rFonts w:ascii="宋体" w:hAnsi="宋体" w:eastAsia="宋体" w:cs="宋体"/>
          <w:spacing w:val="9"/>
          <w:sz w:val="16"/>
          <w:szCs w:val="16"/>
        </w:rPr>
        <w:t xml:space="preserve">网湖南电力公司 </w:t>
      </w:r>
      <w:r>
        <w:rPr>
          <w:rFonts w:ascii="宋体" w:hAnsi="宋体" w:eastAsia="宋体" w:cs="宋体"/>
          <w:spacing w:val="9"/>
          <w:sz w:val="17"/>
          <w:szCs w:val="17"/>
        </w:rPr>
        <w:t>0731-85543136</w:t>
      </w:r>
    </w:p>
    <w:p>
      <w:pPr>
        <w:spacing w:line="351" w:lineRule="auto"/>
        <w:rPr>
          <w:rFonts w:ascii="Arial"/>
          <w:sz w:val="21"/>
        </w:rPr>
      </w:pPr>
    </w:p>
    <w:p>
      <w:pPr>
        <w:spacing w:before="1" w:line="458" w:lineRule="exact"/>
        <w:ind w:firstLine="995"/>
        <w:textAlignment w:val="center"/>
      </w:pPr>
      <w:r>
        <w:drawing>
          <wp:inline distT="0" distB="0" distL="0" distR="0">
            <wp:extent cx="1165225" cy="290830"/>
            <wp:effectExtent l="0" t="0" r="0" b="0"/>
            <wp:docPr id="1251" name="IM 1251"/>
            <wp:cNvGraphicFramePr/>
            <a:graphic xmlns:a="http://schemas.openxmlformats.org/drawingml/2006/main">
              <a:graphicData uri="http://schemas.openxmlformats.org/drawingml/2006/picture">
                <pic:pic xmlns:pic="http://schemas.openxmlformats.org/drawingml/2006/picture">
                  <pic:nvPicPr>
                    <pic:cNvPr id="1251" name="IM 1251"/>
                    <pic:cNvPicPr/>
                  </pic:nvPicPr>
                  <pic:blipFill>
                    <a:blip r:embed="rId1369"/>
                    <a:stretch>
                      <a:fillRect/>
                    </a:stretch>
                  </pic:blipFill>
                  <pic:spPr>
                    <a:xfrm>
                      <a:off x="0" y="0"/>
                      <a:ext cx="1165720" cy="291083"/>
                    </a:xfrm>
                    <a:prstGeom prst="rect">
                      <a:avLst/>
                    </a:prstGeom>
                  </pic:spPr>
                </pic:pic>
              </a:graphicData>
            </a:graphic>
          </wp:inline>
        </w:drawing>
      </w:r>
    </w:p>
    <w:p>
      <w:pPr>
        <w:spacing w:line="960" w:lineRule="exact"/>
        <w:ind w:firstLine="3458"/>
        <w:textAlignment w:val="center"/>
      </w:pPr>
      <w:r>
        <w:drawing>
          <wp:inline distT="0" distB="0" distL="0" distR="0">
            <wp:extent cx="706755" cy="60896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1370"/>
                    <a:stretch>
                      <a:fillRect/>
                    </a:stretch>
                  </pic:blipFill>
                  <pic:spPr>
                    <a:xfrm>
                      <a:off x="0" y="0"/>
                      <a:ext cx="707136" cy="609599"/>
                    </a:xfrm>
                    <a:prstGeom prst="rect">
                      <a:avLst/>
                    </a:prstGeom>
                  </pic:spPr>
                </pic:pic>
              </a:graphicData>
            </a:graphic>
          </wp:inline>
        </w:drawing>
      </w:r>
    </w:p>
    <w:p>
      <w:pPr>
        <w:sectPr>
          <w:headerReference r:id="rId190" w:type="default"/>
          <w:footerReference r:id="rId191" w:type="default"/>
          <w:pgSz w:w="8400" w:h="11900"/>
          <w:pgMar w:top="400" w:right="283" w:bottom="164" w:left="263" w:header="0" w:footer="0" w:gutter="0"/>
          <w:cols w:space="720" w:num="1"/>
        </w:sectPr>
      </w:pPr>
    </w:p>
    <w:p>
      <w:pPr>
        <w:spacing w:line="256" w:lineRule="auto"/>
        <w:rPr>
          <w:rFonts w:ascii="Arial"/>
          <w:sz w:val="21"/>
        </w:rPr>
      </w:pPr>
      <w:r>
        <w:drawing>
          <wp:anchor distT="0" distB="0" distL="0" distR="0" simplePos="0" relativeHeight="252351488" behindDoc="0" locked="0" layoutInCell="0" allowOverlap="1">
            <wp:simplePos x="0" y="0"/>
            <wp:positionH relativeFrom="page">
              <wp:posOffset>1522095</wp:posOffset>
            </wp:positionH>
            <wp:positionV relativeFrom="page">
              <wp:posOffset>758825</wp:posOffset>
            </wp:positionV>
            <wp:extent cx="524510" cy="518160"/>
            <wp:effectExtent l="0" t="0" r="0" b="0"/>
            <wp:wrapNone/>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1371"/>
                    <a:stretch>
                      <a:fillRect/>
                    </a:stretch>
                  </pic:blipFill>
                  <pic:spPr>
                    <a:xfrm>
                      <a:off x="0" y="0"/>
                      <a:ext cx="524255" cy="518159"/>
                    </a:xfrm>
                    <a:prstGeom prst="rect">
                      <a:avLst/>
                    </a:prstGeom>
                  </pic:spPr>
                </pic:pic>
              </a:graphicData>
            </a:graphic>
          </wp:anchor>
        </w:drawing>
      </w:r>
      <w:r>
        <w:drawing>
          <wp:anchor distT="0" distB="0" distL="0" distR="0" simplePos="0" relativeHeight="252352512" behindDoc="0" locked="0" layoutInCell="0" allowOverlap="1">
            <wp:simplePos x="0" y="0"/>
            <wp:positionH relativeFrom="page">
              <wp:posOffset>1178560</wp:posOffset>
            </wp:positionH>
            <wp:positionV relativeFrom="page">
              <wp:posOffset>2037080</wp:posOffset>
            </wp:positionV>
            <wp:extent cx="559435" cy="162560"/>
            <wp:effectExtent l="0" t="0" r="0" b="0"/>
            <wp:wrapNone/>
            <wp:docPr id="1255" name="IM 1255"/>
            <wp:cNvGraphicFramePr/>
            <a:graphic xmlns:a="http://schemas.openxmlformats.org/drawingml/2006/main">
              <a:graphicData uri="http://schemas.openxmlformats.org/drawingml/2006/picture">
                <pic:pic xmlns:pic="http://schemas.openxmlformats.org/drawingml/2006/picture">
                  <pic:nvPicPr>
                    <pic:cNvPr id="1255" name="IM 1255"/>
                    <pic:cNvPicPr/>
                  </pic:nvPicPr>
                  <pic:blipFill>
                    <a:blip r:embed="rId1372"/>
                    <a:stretch>
                      <a:fillRect/>
                    </a:stretch>
                  </pic:blipFill>
                  <pic:spPr>
                    <a:xfrm>
                      <a:off x="0" y="0"/>
                      <a:ext cx="559701" cy="162255"/>
                    </a:xfrm>
                    <a:prstGeom prst="rect">
                      <a:avLst/>
                    </a:prstGeom>
                  </pic:spPr>
                </pic:pic>
              </a:graphicData>
            </a:graphic>
          </wp:anchor>
        </w:drawing>
      </w:r>
      <w:r>
        <w:drawing>
          <wp:anchor distT="0" distB="0" distL="0" distR="0" simplePos="0" relativeHeight="252353536" behindDoc="0" locked="0" layoutInCell="0" allowOverlap="1">
            <wp:simplePos x="0" y="0"/>
            <wp:positionH relativeFrom="page">
              <wp:posOffset>1150620</wp:posOffset>
            </wp:positionH>
            <wp:positionV relativeFrom="page">
              <wp:posOffset>3469640</wp:posOffset>
            </wp:positionV>
            <wp:extent cx="511175" cy="16383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1373"/>
                    <a:stretch>
                      <a:fillRect/>
                    </a:stretch>
                  </pic:blipFill>
                  <pic:spPr>
                    <a:xfrm>
                      <a:off x="0" y="0"/>
                      <a:ext cx="511111" cy="163982"/>
                    </a:xfrm>
                    <a:prstGeom prst="rect">
                      <a:avLst/>
                    </a:prstGeom>
                  </pic:spPr>
                </pic:pic>
              </a:graphicData>
            </a:graphic>
          </wp:anchor>
        </w:drawing>
      </w:r>
      <w:r>
        <w:drawing>
          <wp:anchor distT="0" distB="0" distL="0" distR="0" simplePos="0" relativeHeight="252354560" behindDoc="0" locked="0" layoutInCell="0" allowOverlap="1">
            <wp:simplePos x="0" y="0"/>
            <wp:positionH relativeFrom="page">
              <wp:posOffset>838200</wp:posOffset>
            </wp:positionH>
            <wp:positionV relativeFrom="page">
              <wp:posOffset>4427220</wp:posOffset>
            </wp:positionV>
            <wp:extent cx="266700" cy="266700"/>
            <wp:effectExtent l="0" t="0" r="0" b="0"/>
            <wp:wrapNone/>
            <wp:docPr id="1257" name="IM 1257"/>
            <wp:cNvGraphicFramePr/>
            <a:graphic xmlns:a="http://schemas.openxmlformats.org/drawingml/2006/main">
              <a:graphicData uri="http://schemas.openxmlformats.org/drawingml/2006/picture">
                <pic:pic xmlns:pic="http://schemas.openxmlformats.org/drawingml/2006/picture">
                  <pic:nvPicPr>
                    <pic:cNvPr id="1257" name="IM 1257"/>
                    <pic:cNvPicPr/>
                  </pic:nvPicPr>
                  <pic:blipFill>
                    <a:blip r:embed="rId1374"/>
                    <a:stretch>
                      <a:fillRect/>
                    </a:stretch>
                  </pic:blipFill>
                  <pic:spPr>
                    <a:xfrm>
                      <a:off x="0" y="0"/>
                      <a:ext cx="266700" cy="266700"/>
                    </a:xfrm>
                    <a:prstGeom prst="rect">
                      <a:avLst/>
                    </a:prstGeom>
                  </pic:spPr>
                </pic:pic>
              </a:graphicData>
            </a:graphic>
          </wp:anchor>
        </w:drawing>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317" w:lineRule="exact"/>
        <w:ind w:firstLine="3132"/>
        <w:textAlignment w:val="center"/>
      </w:pPr>
      <w:r>
        <w:drawing>
          <wp:inline distT="0" distB="0" distL="0" distR="0">
            <wp:extent cx="1778000" cy="200660"/>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1375"/>
                    <a:stretch>
                      <a:fillRect/>
                    </a:stretch>
                  </pic:blipFill>
                  <pic:spPr>
                    <a:xfrm>
                      <a:off x="0" y="0"/>
                      <a:ext cx="1778507" cy="201167"/>
                    </a:xfrm>
                    <a:prstGeom prst="rect">
                      <a:avLst/>
                    </a:prstGeom>
                  </pic:spPr>
                </pic:pic>
              </a:graphicData>
            </a:graphic>
          </wp:inline>
        </w:drawing>
      </w:r>
    </w:p>
    <w:p>
      <w:pPr>
        <w:spacing w:line="343" w:lineRule="auto"/>
        <w:rPr>
          <w:rFonts w:ascii="Arial"/>
          <w:sz w:val="21"/>
        </w:rPr>
      </w:pPr>
    </w:p>
    <w:p>
      <w:pPr>
        <w:spacing w:line="494" w:lineRule="exact"/>
        <w:ind w:firstLine="1089"/>
        <w:textAlignment w:val="center"/>
      </w:pPr>
      <w:r>
        <w:drawing>
          <wp:inline distT="0" distB="0" distL="0" distR="0">
            <wp:extent cx="858520" cy="313690"/>
            <wp:effectExtent l="0" t="0" r="0" b="0"/>
            <wp:docPr id="1259" name="IM 1259"/>
            <wp:cNvGraphicFramePr/>
            <a:graphic xmlns:a="http://schemas.openxmlformats.org/drawingml/2006/main">
              <a:graphicData uri="http://schemas.openxmlformats.org/drawingml/2006/picture">
                <pic:pic xmlns:pic="http://schemas.openxmlformats.org/drawingml/2006/picture">
                  <pic:nvPicPr>
                    <pic:cNvPr id="1259" name="IM 1259"/>
                    <pic:cNvPicPr/>
                  </pic:nvPicPr>
                  <pic:blipFill>
                    <a:blip r:embed="rId1376"/>
                    <a:stretch>
                      <a:fillRect/>
                    </a:stretch>
                  </pic:blipFill>
                  <pic:spPr>
                    <a:xfrm>
                      <a:off x="0" y="0"/>
                      <a:ext cx="858710" cy="313944"/>
                    </a:xfrm>
                    <a:prstGeom prst="rect">
                      <a:avLst/>
                    </a:prstGeom>
                  </pic:spPr>
                </pic:pic>
              </a:graphicData>
            </a:graphic>
          </wp:inline>
        </w:drawing>
      </w:r>
    </w:p>
    <w:p>
      <w:pPr>
        <w:spacing w:before="107" w:line="232" w:lineRule="auto"/>
        <w:ind w:left="1617"/>
        <w:rPr>
          <w:rFonts w:hint="eastAsia" w:ascii="宋体" w:hAnsi="宋体" w:eastAsia="宋体" w:cs="宋体"/>
          <w:sz w:val="16"/>
          <w:szCs w:val="16"/>
          <w:lang w:eastAsia="zh-CN"/>
        </w:rPr>
      </w:pPr>
      <w:r>
        <w:rPr>
          <w:rFonts w:ascii="宋体" w:hAnsi="宋体" w:eastAsia="宋体" w:cs="宋体"/>
          <w:spacing w:val="14"/>
          <w:sz w:val="16"/>
          <w:szCs w:val="16"/>
        </w:rPr>
        <w:t>所有</w:t>
      </w:r>
    </w:p>
    <w:p>
      <w:pPr>
        <w:spacing w:before="140" w:line="408" w:lineRule="exact"/>
        <w:ind w:firstLine="1096"/>
        <w:textAlignment w:val="center"/>
      </w:pPr>
      <w:r>
        <w:drawing>
          <wp:inline distT="0" distB="0" distL="0" distR="0">
            <wp:extent cx="259080" cy="258445"/>
            <wp:effectExtent l="0" t="0" r="0" b="0"/>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514"/>
                    <a:stretch>
                      <a:fillRect/>
                    </a:stretch>
                  </pic:blipFill>
                  <pic:spPr>
                    <a:xfrm>
                      <a:off x="0" y="0"/>
                      <a:ext cx="259080" cy="259079"/>
                    </a:xfrm>
                    <a:prstGeom prst="rect">
                      <a:avLst/>
                    </a:prstGeom>
                  </pic:spPr>
                </pic:pic>
              </a:graphicData>
            </a:graphic>
          </wp:inline>
        </w:drawing>
      </w:r>
    </w:p>
    <w:p>
      <w:pPr>
        <w:spacing w:before="53"/>
        <w:ind w:left="895" w:right="290" w:firstLine="564"/>
        <w:rPr>
          <w:rFonts w:ascii="宋体" w:hAnsi="宋体" w:eastAsia="宋体" w:cs="宋体"/>
          <w:sz w:val="16"/>
          <w:szCs w:val="16"/>
        </w:rPr>
      </w:pPr>
      <w:r>
        <w:rPr>
          <w:rFonts w:ascii="宋体" w:hAnsi="宋体" w:eastAsia="宋体" w:cs="宋体"/>
          <w:spacing w:val="32"/>
          <w:sz w:val="16"/>
          <w:szCs w:val="16"/>
        </w:rPr>
        <w:t>用</w:t>
      </w:r>
      <w:r>
        <w:rPr>
          <w:rFonts w:ascii="宋体" w:hAnsi="宋体" w:eastAsia="宋体" w:cs="宋体"/>
          <w:spacing w:val="17"/>
          <w:sz w:val="16"/>
          <w:szCs w:val="16"/>
        </w:rPr>
        <w:t>气报建 5 个工作日内办结，距离中压管道 1 千米范围内的，40个工作日内</w:t>
      </w:r>
      <w:r>
        <w:rPr>
          <w:rFonts w:ascii="宋体" w:hAnsi="宋体" w:eastAsia="宋体" w:cs="宋体"/>
          <w:sz w:val="16"/>
          <w:szCs w:val="16"/>
        </w:rPr>
        <w:t xml:space="preserve"> </w:t>
      </w:r>
      <w:r>
        <w:rPr>
          <w:rFonts w:ascii="宋体" w:hAnsi="宋体" w:eastAsia="宋体" w:cs="宋体"/>
          <w:spacing w:val="27"/>
          <w:sz w:val="16"/>
          <w:szCs w:val="16"/>
        </w:rPr>
        <w:t>完</w:t>
      </w:r>
      <w:r>
        <w:rPr>
          <w:rFonts w:ascii="宋体" w:hAnsi="宋体" w:eastAsia="宋体" w:cs="宋体"/>
          <w:spacing w:val="15"/>
          <w:sz w:val="16"/>
          <w:szCs w:val="16"/>
        </w:rPr>
        <w:t>成施工并交付验收； 距离中压管道 1 千米以外范围并具备 供气 条件的，70 个工</w:t>
      </w:r>
      <w:r>
        <w:rPr>
          <w:rFonts w:ascii="宋体" w:hAnsi="宋体" w:eastAsia="宋体" w:cs="宋体"/>
          <w:sz w:val="16"/>
          <w:szCs w:val="16"/>
        </w:rPr>
        <w:t xml:space="preserve"> </w:t>
      </w:r>
      <w:r>
        <w:rPr>
          <w:rFonts w:ascii="宋体" w:hAnsi="宋体" w:eastAsia="宋体" w:cs="宋体"/>
          <w:spacing w:val="18"/>
          <w:sz w:val="16"/>
          <w:szCs w:val="16"/>
        </w:rPr>
        <w:t>作</w:t>
      </w:r>
      <w:r>
        <w:rPr>
          <w:rFonts w:ascii="宋体" w:hAnsi="宋体" w:eastAsia="宋体" w:cs="宋体"/>
          <w:spacing w:val="16"/>
          <w:sz w:val="16"/>
          <w:szCs w:val="16"/>
        </w:rPr>
        <w:t>日内完成施工并交付验收。</w:t>
      </w:r>
    </w:p>
    <w:p>
      <w:pPr>
        <w:spacing w:before="2" w:line="439" w:lineRule="exact"/>
        <w:ind w:firstLine="1104"/>
        <w:textAlignment w:val="center"/>
      </w:pPr>
      <w:r>
        <w:drawing>
          <wp:inline distT="0" distB="0" distL="0" distR="0">
            <wp:extent cx="840740" cy="278765"/>
            <wp:effectExtent l="0" t="0" r="0" b="0"/>
            <wp:docPr id="1261" name="IM 1261"/>
            <wp:cNvGraphicFramePr/>
            <a:graphic xmlns:a="http://schemas.openxmlformats.org/drawingml/2006/main">
              <a:graphicData uri="http://schemas.openxmlformats.org/drawingml/2006/picture">
                <pic:pic xmlns:pic="http://schemas.openxmlformats.org/drawingml/2006/picture">
                  <pic:nvPicPr>
                    <pic:cNvPr id="1261" name="IM 1261"/>
                    <pic:cNvPicPr/>
                  </pic:nvPicPr>
                  <pic:blipFill>
                    <a:blip r:embed="rId1377"/>
                    <a:stretch>
                      <a:fillRect/>
                    </a:stretch>
                  </pic:blipFill>
                  <pic:spPr>
                    <a:xfrm>
                      <a:off x="0" y="0"/>
                      <a:ext cx="841108" cy="278891"/>
                    </a:xfrm>
                    <a:prstGeom prst="rect">
                      <a:avLst/>
                    </a:prstGeom>
                  </pic:spPr>
                </pic:pic>
              </a:graphicData>
            </a:graphic>
          </wp:inline>
        </w:drawing>
      </w:r>
    </w:p>
    <w:p>
      <w:pPr>
        <w:spacing w:before="46" w:line="259" w:lineRule="auto"/>
        <w:ind w:left="898" w:right="323" w:firstLine="566"/>
        <w:rPr>
          <w:rFonts w:ascii="宋体" w:hAnsi="宋体" w:eastAsia="宋体" w:cs="宋体"/>
          <w:sz w:val="16"/>
          <w:szCs w:val="16"/>
        </w:rPr>
      </w:pPr>
      <w:r>
        <w:rPr>
          <w:rFonts w:ascii="宋体" w:hAnsi="宋体" w:eastAsia="宋体" w:cs="宋体"/>
          <w:spacing w:val="30"/>
          <w:sz w:val="16"/>
          <w:szCs w:val="16"/>
        </w:rPr>
        <w:t>《</w:t>
      </w:r>
      <w:r>
        <w:rPr>
          <w:rFonts w:ascii="宋体" w:hAnsi="宋体" w:eastAsia="宋体" w:cs="宋体"/>
          <w:spacing w:val="18"/>
          <w:sz w:val="16"/>
          <w:szCs w:val="16"/>
        </w:rPr>
        <w:t>湖南省人民政府办公厅印发〈关于降低实体经济成本的实施方案＞的通</w:t>
      </w:r>
      <w:r>
        <w:rPr>
          <w:rFonts w:ascii="宋体" w:hAnsi="宋体" w:eastAsia="宋体" w:cs="宋体"/>
          <w:sz w:val="16"/>
          <w:szCs w:val="16"/>
        </w:rPr>
        <w:t xml:space="preserve"> </w:t>
      </w:r>
      <w:r>
        <w:rPr>
          <w:rFonts w:ascii="宋体" w:hAnsi="宋体" w:eastAsia="宋体" w:cs="宋体"/>
          <w:spacing w:val="6"/>
          <w:sz w:val="16"/>
          <w:szCs w:val="16"/>
        </w:rPr>
        <w:t>知》 (湘政办发〔2018〕 56 号</w:t>
      </w:r>
      <w:r>
        <w:rPr>
          <w:rFonts w:ascii="宋体" w:hAnsi="宋体" w:eastAsia="宋体" w:cs="宋体"/>
          <w:spacing w:val="2"/>
          <w:sz w:val="16"/>
          <w:szCs w:val="16"/>
        </w:rPr>
        <w:t>)</w:t>
      </w:r>
    </w:p>
    <w:p>
      <w:pPr>
        <w:spacing w:line="282" w:lineRule="auto"/>
        <w:rPr>
          <w:rFonts w:ascii="Arial"/>
          <w:sz w:val="21"/>
        </w:rPr>
      </w:pPr>
    </w:p>
    <w:p>
      <w:pPr>
        <w:spacing w:before="1" w:line="483" w:lineRule="exact"/>
        <w:ind w:firstLine="979"/>
        <w:textAlignment w:val="center"/>
      </w:pPr>
      <w:r>
        <w:drawing>
          <wp:inline distT="0" distB="0" distL="0" distR="0">
            <wp:extent cx="306070" cy="306070"/>
            <wp:effectExtent l="0" t="0" r="0" b="0"/>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1378"/>
                    <a:stretch>
                      <a:fillRect/>
                    </a:stretch>
                  </pic:blipFill>
                  <pic:spPr>
                    <a:xfrm>
                      <a:off x="0" y="0"/>
                      <a:ext cx="306323" cy="306323"/>
                    </a:xfrm>
                    <a:prstGeom prst="rect">
                      <a:avLst/>
                    </a:prstGeom>
                  </pic:spPr>
                </pic:pic>
              </a:graphicData>
            </a:graphic>
          </wp:inline>
        </w:drawing>
      </w:r>
    </w:p>
    <w:p>
      <w:pPr>
        <w:spacing w:before="59" w:line="230" w:lineRule="auto"/>
        <w:ind w:left="1634"/>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所在地燃气公司申请</w:t>
      </w:r>
    </w:p>
    <w:p>
      <w:pPr>
        <w:spacing w:before="56" w:line="465" w:lineRule="exact"/>
        <w:ind w:firstLine="1032"/>
        <w:textAlignment w:val="center"/>
      </w:pPr>
      <w:r>
        <w:drawing>
          <wp:inline distT="0" distB="0" distL="0" distR="0">
            <wp:extent cx="838200" cy="295275"/>
            <wp:effectExtent l="0" t="0" r="0" b="0"/>
            <wp:docPr id="1263" name="IM 1263"/>
            <wp:cNvGraphicFramePr/>
            <a:graphic xmlns:a="http://schemas.openxmlformats.org/drawingml/2006/main">
              <a:graphicData uri="http://schemas.openxmlformats.org/drawingml/2006/picture">
                <pic:pic xmlns:pic="http://schemas.openxmlformats.org/drawingml/2006/picture">
                  <pic:nvPicPr>
                    <pic:cNvPr id="1263" name="IM 1263"/>
                    <pic:cNvPicPr/>
                  </pic:nvPicPr>
                  <pic:blipFill>
                    <a:blip r:embed="rId1379"/>
                    <a:stretch>
                      <a:fillRect/>
                    </a:stretch>
                  </pic:blipFill>
                  <pic:spPr>
                    <a:xfrm>
                      <a:off x="0" y="0"/>
                      <a:ext cx="838707" cy="295655"/>
                    </a:xfrm>
                    <a:prstGeom prst="rect">
                      <a:avLst/>
                    </a:prstGeom>
                  </pic:spPr>
                </pic:pic>
              </a:graphicData>
            </a:graphic>
          </wp:inline>
        </w:drawing>
      </w:r>
    </w:p>
    <w:p>
      <w:pPr>
        <w:spacing w:before="59" w:line="230" w:lineRule="auto"/>
        <w:ind w:left="1662"/>
        <w:rPr>
          <w:rFonts w:ascii="宋体" w:hAnsi="宋体" w:eastAsia="宋体" w:cs="宋体"/>
          <w:sz w:val="16"/>
          <w:szCs w:val="16"/>
        </w:rPr>
      </w:pPr>
      <w:r>
        <w:rPr>
          <w:rFonts w:ascii="宋体" w:hAnsi="宋体" w:eastAsia="宋体" w:cs="宋体"/>
          <w:spacing w:val="26"/>
          <w:sz w:val="16"/>
          <w:szCs w:val="16"/>
        </w:rPr>
        <w:t>根</w:t>
      </w:r>
      <w:r>
        <w:rPr>
          <w:rFonts w:ascii="宋体" w:hAnsi="宋体" w:eastAsia="宋体" w:cs="宋体"/>
          <w:spacing w:val="18"/>
          <w:sz w:val="16"/>
          <w:szCs w:val="16"/>
        </w:rPr>
        <w:t>据燃气部门报装要求提供有关材料</w:t>
      </w:r>
    </w:p>
    <w:p>
      <w:pPr>
        <w:spacing w:before="181" w:line="262" w:lineRule="exact"/>
        <w:ind w:firstLine="1547"/>
        <w:textAlignment w:val="center"/>
      </w:pPr>
      <w:r>
        <w:drawing>
          <wp:inline distT="0" distB="0" distL="0" distR="0">
            <wp:extent cx="1383030" cy="166370"/>
            <wp:effectExtent l="0" t="0" r="0" b="0"/>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1380"/>
                    <a:stretch>
                      <a:fillRect/>
                    </a:stretch>
                  </pic:blipFill>
                  <pic:spPr>
                    <a:xfrm>
                      <a:off x="0" y="0"/>
                      <a:ext cx="1383119" cy="166370"/>
                    </a:xfrm>
                    <a:prstGeom prst="rect">
                      <a:avLst/>
                    </a:prstGeom>
                  </pic:spPr>
                </pic:pic>
              </a:graphicData>
            </a:graphic>
          </wp:inline>
        </w:drawing>
      </w:r>
    </w:p>
    <w:p>
      <w:pPr>
        <w:spacing w:before="162" w:line="230" w:lineRule="auto"/>
        <w:ind w:left="1727"/>
        <w:rPr>
          <w:rFonts w:ascii="宋体" w:hAnsi="宋体" w:eastAsia="宋体" w:cs="宋体"/>
          <w:sz w:val="16"/>
          <w:szCs w:val="16"/>
        </w:rPr>
      </w:pPr>
      <w:r>
        <w:rPr>
          <w:rFonts w:ascii="宋体" w:hAnsi="宋体" w:eastAsia="宋体" w:cs="宋体"/>
          <w:spacing w:val="19"/>
          <w:sz w:val="16"/>
          <w:szCs w:val="16"/>
        </w:rPr>
        <w:t>各</w:t>
      </w:r>
      <w:r>
        <w:rPr>
          <w:rFonts w:ascii="宋体" w:hAnsi="宋体" w:eastAsia="宋体" w:cs="宋体"/>
          <w:spacing w:val="15"/>
          <w:sz w:val="16"/>
          <w:szCs w:val="16"/>
        </w:rPr>
        <w:t>地燃气公司</w:t>
      </w:r>
    </w:p>
    <w:p>
      <w:pPr>
        <w:spacing w:before="56" w:line="466" w:lineRule="exact"/>
        <w:ind w:firstLine="991"/>
        <w:textAlignment w:val="center"/>
      </w:pPr>
      <w:r>
        <w:drawing>
          <wp:inline distT="0" distB="0" distL="0" distR="0">
            <wp:extent cx="1237615" cy="295275"/>
            <wp:effectExtent l="0" t="0" r="0" b="0"/>
            <wp:docPr id="1265" name="IM 1265"/>
            <wp:cNvGraphicFramePr/>
            <a:graphic xmlns:a="http://schemas.openxmlformats.org/drawingml/2006/main">
              <a:graphicData uri="http://schemas.openxmlformats.org/drawingml/2006/picture">
                <pic:pic xmlns:pic="http://schemas.openxmlformats.org/drawingml/2006/picture">
                  <pic:nvPicPr>
                    <pic:cNvPr id="1265" name="IM 1265"/>
                    <pic:cNvPicPr/>
                  </pic:nvPicPr>
                  <pic:blipFill>
                    <a:blip r:embed="rId1381"/>
                    <a:stretch>
                      <a:fillRect/>
                    </a:stretch>
                  </pic:blipFill>
                  <pic:spPr>
                    <a:xfrm>
                      <a:off x="0" y="0"/>
                      <a:ext cx="1237983" cy="295655"/>
                    </a:xfrm>
                    <a:prstGeom prst="rect">
                      <a:avLst/>
                    </a:prstGeom>
                  </pic:spPr>
                </pic:pic>
              </a:graphicData>
            </a:graphic>
          </wp:inline>
        </w:drawing>
      </w:r>
    </w:p>
    <w:p>
      <w:pPr>
        <w:spacing w:line="336" w:lineRule="auto"/>
        <w:rPr>
          <w:rFonts w:ascii="Arial"/>
          <w:sz w:val="21"/>
        </w:rPr>
      </w:pPr>
    </w:p>
    <w:p>
      <w:pPr>
        <w:spacing w:line="1085" w:lineRule="exact"/>
        <w:ind w:firstLine="3381"/>
        <w:textAlignment w:val="center"/>
      </w:pPr>
      <w:r>
        <w:drawing>
          <wp:inline distT="0" distB="0" distL="0" distR="0">
            <wp:extent cx="706755" cy="688340"/>
            <wp:effectExtent l="0" t="0" r="0" b="0"/>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1382"/>
                    <a:stretch>
                      <a:fillRect/>
                    </a:stretch>
                  </pic:blipFill>
                  <pic:spPr>
                    <a:xfrm>
                      <a:off x="0" y="0"/>
                      <a:ext cx="707135" cy="688848"/>
                    </a:xfrm>
                    <a:prstGeom prst="rect">
                      <a:avLst/>
                    </a:prstGeom>
                  </pic:spPr>
                </pic:pic>
              </a:graphicData>
            </a:graphic>
          </wp:inline>
        </w:drawing>
      </w:r>
    </w:p>
    <w:p>
      <w:pPr>
        <w:sectPr>
          <w:headerReference r:id="rId192" w:type="default"/>
          <w:footerReference r:id="rId193" w:type="default"/>
          <w:pgSz w:w="8400" w:h="11900"/>
          <w:pgMar w:top="400" w:right="283" w:bottom="164" w:left="263" w:header="0" w:footer="0" w:gutter="0"/>
          <w:cols w:space="720" w:num="1"/>
        </w:sectPr>
      </w:pPr>
    </w:p>
    <w:p>
      <w:pPr>
        <w:spacing w:line="270" w:lineRule="auto"/>
        <w:rPr>
          <w:rFonts w:ascii="Arial"/>
          <w:sz w:val="21"/>
        </w:rPr>
      </w:pPr>
      <w:r>
        <w:drawing>
          <wp:anchor distT="0" distB="0" distL="0" distR="0" simplePos="0" relativeHeight="252355584"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1267" name="IM 1267"/>
            <wp:cNvGraphicFramePr/>
            <a:graphic xmlns:a="http://schemas.openxmlformats.org/drawingml/2006/main">
              <a:graphicData uri="http://schemas.openxmlformats.org/drawingml/2006/picture">
                <pic:pic xmlns:pic="http://schemas.openxmlformats.org/drawingml/2006/picture">
                  <pic:nvPicPr>
                    <pic:cNvPr id="1267" name="IM 1267"/>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357632" behindDoc="0" locked="0" layoutInCell="0" allowOverlap="1">
            <wp:simplePos x="0" y="0"/>
            <wp:positionH relativeFrom="page">
              <wp:posOffset>1440180</wp:posOffset>
            </wp:positionH>
            <wp:positionV relativeFrom="page">
              <wp:posOffset>804545</wp:posOffset>
            </wp:positionV>
            <wp:extent cx="524510" cy="518160"/>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1383"/>
                    <a:stretch>
                      <a:fillRect/>
                    </a:stretch>
                  </pic:blipFill>
                  <pic:spPr>
                    <a:xfrm>
                      <a:off x="0" y="0"/>
                      <a:ext cx="524256" cy="518160"/>
                    </a:xfrm>
                    <a:prstGeom prst="rect">
                      <a:avLst/>
                    </a:prstGeom>
                  </pic:spPr>
                </pic:pic>
              </a:graphicData>
            </a:graphic>
          </wp:anchor>
        </w:drawing>
      </w:r>
      <w:r>
        <w:drawing>
          <wp:anchor distT="0" distB="0" distL="0" distR="0" simplePos="0" relativeHeight="252361728" behindDoc="0" locked="0" layoutInCell="0" allowOverlap="1">
            <wp:simplePos x="0" y="0"/>
            <wp:positionH relativeFrom="page">
              <wp:posOffset>675005</wp:posOffset>
            </wp:positionH>
            <wp:positionV relativeFrom="page">
              <wp:posOffset>1844040</wp:posOffset>
            </wp:positionV>
            <wp:extent cx="286385" cy="286385"/>
            <wp:effectExtent l="0" t="0" r="0" b="0"/>
            <wp:wrapNone/>
            <wp:docPr id="1269" name="IM 1269"/>
            <wp:cNvGraphicFramePr/>
            <a:graphic xmlns:a="http://schemas.openxmlformats.org/drawingml/2006/main">
              <a:graphicData uri="http://schemas.openxmlformats.org/drawingml/2006/picture">
                <pic:pic xmlns:pic="http://schemas.openxmlformats.org/drawingml/2006/picture">
                  <pic:nvPicPr>
                    <pic:cNvPr id="1269" name="IM 1269"/>
                    <pic:cNvPicPr/>
                  </pic:nvPicPr>
                  <pic:blipFill>
                    <a:blip r:embed="rId1384"/>
                    <a:stretch>
                      <a:fillRect/>
                    </a:stretch>
                  </pic:blipFill>
                  <pic:spPr>
                    <a:xfrm>
                      <a:off x="0" y="0"/>
                      <a:ext cx="286512" cy="286511"/>
                    </a:xfrm>
                    <a:prstGeom prst="rect">
                      <a:avLst/>
                    </a:prstGeom>
                  </pic:spPr>
                </pic:pic>
              </a:graphicData>
            </a:graphic>
          </wp:anchor>
        </w:drawing>
      </w:r>
      <w:r>
        <w:drawing>
          <wp:anchor distT="0" distB="0" distL="0" distR="0" simplePos="0" relativeHeight="252358656" behindDoc="0" locked="0" layoutInCell="0" allowOverlap="1">
            <wp:simplePos x="0" y="0"/>
            <wp:positionH relativeFrom="page">
              <wp:posOffset>668655</wp:posOffset>
            </wp:positionH>
            <wp:positionV relativeFrom="page">
              <wp:posOffset>2505075</wp:posOffset>
            </wp:positionV>
            <wp:extent cx="304800" cy="304800"/>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1385"/>
                    <a:stretch>
                      <a:fillRect/>
                    </a:stretch>
                  </pic:blipFill>
                  <pic:spPr>
                    <a:xfrm>
                      <a:off x="0" y="0"/>
                      <a:ext cx="304800" cy="304800"/>
                    </a:xfrm>
                    <a:prstGeom prst="rect">
                      <a:avLst/>
                    </a:prstGeom>
                  </pic:spPr>
                </pic:pic>
              </a:graphicData>
            </a:graphic>
          </wp:anchor>
        </w:drawing>
      </w:r>
      <w:r>
        <w:drawing>
          <wp:anchor distT="0" distB="0" distL="0" distR="0" simplePos="0" relativeHeight="252359680" behindDoc="0" locked="0" layoutInCell="0" allowOverlap="1">
            <wp:simplePos x="0" y="0"/>
            <wp:positionH relativeFrom="page">
              <wp:posOffset>986155</wp:posOffset>
            </wp:positionH>
            <wp:positionV relativeFrom="page">
              <wp:posOffset>3249295</wp:posOffset>
            </wp:positionV>
            <wp:extent cx="553720" cy="163830"/>
            <wp:effectExtent l="0" t="0" r="0" b="0"/>
            <wp:wrapNone/>
            <wp:docPr id="1271" name="IM 1271"/>
            <wp:cNvGraphicFramePr/>
            <a:graphic xmlns:a="http://schemas.openxmlformats.org/drawingml/2006/main">
              <a:graphicData uri="http://schemas.openxmlformats.org/drawingml/2006/picture">
                <pic:pic xmlns:pic="http://schemas.openxmlformats.org/drawingml/2006/picture">
                  <pic:nvPicPr>
                    <pic:cNvPr id="1271" name="IM 1271"/>
                    <pic:cNvPicPr/>
                  </pic:nvPicPr>
                  <pic:blipFill>
                    <a:blip r:embed="rId1386"/>
                    <a:stretch>
                      <a:fillRect/>
                    </a:stretch>
                  </pic:blipFill>
                  <pic:spPr>
                    <a:xfrm>
                      <a:off x="0" y="0"/>
                      <a:ext cx="553745" cy="163982"/>
                    </a:xfrm>
                    <a:prstGeom prst="rect">
                      <a:avLst/>
                    </a:prstGeom>
                  </pic:spPr>
                </pic:pic>
              </a:graphicData>
            </a:graphic>
          </wp:anchor>
        </w:drawing>
      </w:r>
      <w:r>
        <w:drawing>
          <wp:anchor distT="0" distB="0" distL="0" distR="0" simplePos="0" relativeHeight="252360704" behindDoc="0" locked="0" layoutInCell="0" allowOverlap="1">
            <wp:simplePos x="0" y="0"/>
            <wp:positionH relativeFrom="page">
              <wp:posOffset>1000125</wp:posOffset>
            </wp:positionH>
            <wp:positionV relativeFrom="page">
              <wp:posOffset>3811905</wp:posOffset>
            </wp:positionV>
            <wp:extent cx="532130" cy="16256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1387"/>
                    <a:stretch>
                      <a:fillRect/>
                    </a:stretch>
                  </pic:blipFill>
                  <pic:spPr>
                    <a:xfrm>
                      <a:off x="0" y="0"/>
                      <a:ext cx="531939" cy="162598"/>
                    </a:xfrm>
                    <a:prstGeom prst="rect">
                      <a:avLst/>
                    </a:prstGeom>
                  </pic:spPr>
                </pic:pic>
              </a:graphicData>
            </a:graphic>
          </wp:anchor>
        </w:drawing>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311" w:lineRule="exact"/>
        <w:ind w:firstLine="2952"/>
        <w:textAlignment w:val="center"/>
      </w:pPr>
      <w:r>
        <w:drawing>
          <wp:inline distT="0" distB="0" distL="0" distR="0">
            <wp:extent cx="2132965" cy="196850"/>
            <wp:effectExtent l="0" t="0" r="0" b="0"/>
            <wp:docPr id="1273" name="IM 1273"/>
            <wp:cNvGraphicFramePr/>
            <a:graphic xmlns:a="http://schemas.openxmlformats.org/drawingml/2006/main">
              <a:graphicData uri="http://schemas.openxmlformats.org/drawingml/2006/picture">
                <pic:pic xmlns:pic="http://schemas.openxmlformats.org/drawingml/2006/picture">
                  <pic:nvPicPr>
                    <pic:cNvPr id="1273" name="IM 1273"/>
                    <pic:cNvPicPr/>
                  </pic:nvPicPr>
                  <pic:blipFill>
                    <a:blip r:embed="rId1388"/>
                    <a:stretch>
                      <a:fillRect/>
                    </a:stretch>
                  </pic:blipFill>
                  <pic:spPr>
                    <a:xfrm>
                      <a:off x="0" y="0"/>
                      <a:ext cx="2133599" cy="197484"/>
                    </a:xfrm>
                    <a:prstGeom prst="rect">
                      <a:avLst/>
                    </a:prstGeom>
                  </pic:spPr>
                </pic:pic>
              </a:graphicData>
            </a:graphic>
          </wp:inline>
        </w:drawing>
      </w:r>
    </w:p>
    <w:p>
      <w:pPr>
        <w:spacing w:line="323" w:lineRule="auto"/>
        <w:rPr>
          <w:rFonts w:ascii="Arial"/>
          <w:sz w:val="21"/>
        </w:rPr>
      </w:pPr>
    </w:p>
    <w:p>
      <w:pPr>
        <w:spacing w:line="496" w:lineRule="exact"/>
        <w:ind w:firstLine="784"/>
        <w:textAlignment w:val="center"/>
      </w:pPr>
      <w:r>
        <w:drawing>
          <wp:inline distT="0" distB="0" distL="0" distR="0">
            <wp:extent cx="862965" cy="314960"/>
            <wp:effectExtent l="0" t="0" r="0" b="0"/>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1389"/>
                    <a:stretch>
                      <a:fillRect/>
                    </a:stretch>
                  </pic:blipFill>
                  <pic:spPr>
                    <a:xfrm>
                      <a:off x="0" y="0"/>
                      <a:ext cx="863028" cy="315467"/>
                    </a:xfrm>
                    <a:prstGeom prst="rect">
                      <a:avLst/>
                    </a:prstGeom>
                  </pic:spPr>
                </pic:pic>
              </a:graphicData>
            </a:graphic>
          </wp:inline>
        </w:drawing>
      </w:r>
    </w:p>
    <w:p>
      <w:pPr>
        <w:spacing w:before="44" w:line="232" w:lineRule="auto"/>
        <w:ind w:left="1343"/>
        <w:outlineLvl w:val="1"/>
        <w:rPr>
          <w:rFonts w:hint="eastAsia" w:ascii="宋体" w:hAnsi="宋体" w:eastAsia="宋体" w:cs="宋体"/>
          <w:sz w:val="16"/>
          <w:szCs w:val="16"/>
          <w:lang w:eastAsia="zh-CN"/>
        </w:rPr>
      </w:pPr>
      <w:r>
        <w:drawing>
          <wp:anchor distT="0" distB="0" distL="0" distR="0" simplePos="0" relativeHeight="252356608" behindDoc="1" locked="0" layoutInCell="1" allowOverlap="1">
            <wp:simplePos x="0" y="0"/>
            <wp:positionH relativeFrom="column">
              <wp:posOffset>2540</wp:posOffset>
            </wp:positionH>
            <wp:positionV relativeFrom="paragraph">
              <wp:posOffset>-1663700</wp:posOffset>
            </wp:positionV>
            <wp:extent cx="4984750" cy="7555865"/>
            <wp:effectExtent l="0" t="0" r="0" b="0"/>
            <wp:wrapNone/>
            <wp:docPr id="1275" name="IM 1275"/>
            <wp:cNvGraphicFramePr/>
            <a:graphic xmlns:a="http://schemas.openxmlformats.org/drawingml/2006/main">
              <a:graphicData uri="http://schemas.openxmlformats.org/drawingml/2006/picture">
                <pic:pic xmlns:pic="http://schemas.openxmlformats.org/drawingml/2006/picture">
                  <pic:nvPicPr>
                    <pic:cNvPr id="1275" name="IM 1275"/>
                    <pic:cNvPicPr/>
                  </pic:nvPicPr>
                  <pic:blipFill>
                    <a:blip r:embed="rId1390"/>
                    <a:stretch>
                      <a:fillRect/>
                    </a:stretch>
                  </pic:blipFill>
                  <pic:spPr>
                    <a:xfrm>
                      <a:off x="0" y="0"/>
                      <a:ext cx="4985003" cy="7555992"/>
                    </a:xfrm>
                    <a:prstGeom prst="rect">
                      <a:avLst/>
                    </a:prstGeom>
                  </pic:spPr>
                </pic:pic>
              </a:graphicData>
            </a:graphic>
          </wp:anchor>
        </w:drawing>
      </w:r>
      <w:r>
        <w:rPr>
          <w:rFonts w:ascii="宋体" w:hAnsi="宋体" w:eastAsia="宋体" w:cs="宋体"/>
          <w:spacing w:val="14"/>
          <w:sz w:val="16"/>
          <w:szCs w:val="16"/>
        </w:rPr>
        <w:t>所有</w:t>
      </w:r>
    </w:p>
    <w:p>
      <w:pPr>
        <w:spacing w:before="145" w:line="256" w:lineRule="exact"/>
        <w:ind w:firstLine="1287"/>
        <w:textAlignment w:val="center"/>
      </w:pPr>
      <w:r>
        <w:drawing>
          <wp:inline distT="0" distB="0" distL="0" distR="0">
            <wp:extent cx="559435" cy="161925"/>
            <wp:effectExtent l="0" t="0" r="0" b="0"/>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1391"/>
                    <a:stretch>
                      <a:fillRect/>
                    </a:stretch>
                  </pic:blipFill>
                  <pic:spPr>
                    <a:xfrm>
                      <a:off x="0" y="0"/>
                      <a:ext cx="559701" cy="162255"/>
                    </a:xfrm>
                    <a:prstGeom prst="rect">
                      <a:avLst/>
                    </a:prstGeom>
                  </pic:spPr>
                </pic:pic>
              </a:graphicData>
            </a:graphic>
          </wp:inline>
        </w:drawing>
      </w:r>
    </w:p>
    <w:p>
      <w:pPr>
        <w:spacing w:before="103" w:line="228" w:lineRule="auto"/>
        <w:ind w:left="1259"/>
        <w:rPr>
          <w:rFonts w:ascii="宋体" w:hAnsi="宋体" w:eastAsia="宋体" w:cs="宋体"/>
          <w:sz w:val="16"/>
          <w:szCs w:val="16"/>
        </w:rPr>
      </w:pPr>
      <w:r>
        <w:rPr>
          <w:rFonts w:ascii="宋体" w:hAnsi="宋体" w:eastAsia="宋体" w:cs="宋体"/>
          <w:spacing w:val="32"/>
          <w:sz w:val="16"/>
          <w:szCs w:val="16"/>
        </w:rPr>
        <w:t>试</w:t>
      </w:r>
      <w:r>
        <w:rPr>
          <w:rFonts w:ascii="宋体" w:hAnsi="宋体" w:eastAsia="宋体" w:cs="宋体"/>
          <w:spacing w:val="19"/>
          <w:sz w:val="16"/>
          <w:szCs w:val="16"/>
        </w:rPr>
        <w:t>点</w:t>
      </w:r>
      <w:r>
        <w:rPr>
          <w:rFonts w:ascii="宋体" w:hAnsi="宋体" w:eastAsia="宋体" w:cs="宋体"/>
          <w:spacing w:val="16"/>
          <w:sz w:val="16"/>
          <w:szCs w:val="16"/>
        </w:rPr>
        <w:t>对本职工自主实施职业技能等级认定，并对考核合格的职工颁</w:t>
      </w:r>
    </w:p>
    <w:p>
      <w:pPr>
        <w:spacing w:before="49" w:line="231" w:lineRule="auto"/>
        <w:ind w:left="801"/>
        <w:outlineLvl w:val="1"/>
        <w:rPr>
          <w:rFonts w:ascii="宋体" w:hAnsi="宋体" w:eastAsia="宋体" w:cs="宋体"/>
          <w:sz w:val="16"/>
          <w:szCs w:val="16"/>
        </w:rPr>
      </w:pPr>
      <w:r>
        <w:rPr>
          <w:rFonts w:ascii="宋体" w:hAnsi="宋体" w:eastAsia="宋体" w:cs="宋体"/>
          <w:spacing w:val="30"/>
          <w:sz w:val="16"/>
          <w:szCs w:val="16"/>
        </w:rPr>
        <w:t>发</w:t>
      </w:r>
      <w:r>
        <w:rPr>
          <w:rFonts w:ascii="宋体" w:hAnsi="宋体" w:eastAsia="宋体" w:cs="宋体"/>
          <w:spacing w:val="18"/>
          <w:sz w:val="16"/>
          <w:szCs w:val="16"/>
        </w:rPr>
        <w:t>相</w:t>
      </w:r>
      <w:r>
        <w:rPr>
          <w:rFonts w:ascii="宋体" w:hAnsi="宋体" w:eastAsia="宋体" w:cs="宋体"/>
          <w:spacing w:val="15"/>
          <w:sz w:val="16"/>
          <w:szCs w:val="16"/>
        </w:rPr>
        <w:t>应级别的职业技能等级认定证书，享受职业培训补贴。</w:t>
      </w:r>
    </w:p>
    <w:p>
      <w:pPr>
        <w:spacing w:before="241" w:line="257" w:lineRule="exact"/>
        <w:ind w:firstLine="1318"/>
        <w:textAlignment w:val="center"/>
      </w:pPr>
      <w:r>
        <w:drawing>
          <wp:inline distT="0" distB="0" distL="0" distR="0">
            <wp:extent cx="558800" cy="162560"/>
            <wp:effectExtent l="0" t="0" r="0" b="0"/>
            <wp:docPr id="1277" name="IM 1277"/>
            <wp:cNvGraphicFramePr/>
            <a:graphic xmlns:a="http://schemas.openxmlformats.org/drawingml/2006/main">
              <a:graphicData uri="http://schemas.openxmlformats.org/drawingml/2006/picture">
                <pic:pic xmlns:pic="http://schemas.openxmlformats.org/drawingml/2006/picture">
                  <pic:nvPicPr>
                    <pic:cNvPr id="1277" name="IM 1277"/>
                    <pic:cNvPicPr/>
                  </pic:nvPicPr>
                  <pic:blipFill>
                    <a:blip r:embed="rId1392"/>
                    <a:stretch>
                      <a:fillRect/>
                    </a:stretch>
                  </pic:blipFill>
                  <pic:spPr>
                    <a:xfrm>
                      <a:off x="0" y="0"/>
                      <a:ext cx="558876" cy="162902"/>
                    </a:xfrm>
                    <a:prstGeom prst="rect">
                      <a:avLst/>
                    </a:prstGeom>
                  </pic:spPr>
                </pic:pic>
              </a:graphicData>
            </a:graphic>
          </wp:inline>
        </w:drawing>
      </w:r>
    </w:p>
    <w:p>
      <w:pPr>
        <w:spacing w:before="101" w:line="228" w:lineRule="auto"/>
        <w:ind w:left="1289"/>
        <w:rPr>
          <w:rFonts w:ascii="宋体" w:hAnsi="宋体" w:eastAsia="宋体" w:cs="宋体"/>
          <w:sz w:val="16"/>
          <w:szCs w:val="16"/>
        </w:rPr>
      </w:pPr>
      <w:r>
        <w:rPr>
          <w:rFonts w:ascii="宋体" w:hAnsi="宋体" w:eastAsia="宋体" w:cs="宋体"/>
          <w:spacing w:val="18"/>
          <w:sz w:val="16"/>
          <w:szCs w:val="16"/>
        </w:rPr>
        <w:t>《湖南省人力资源和社会保障厅关于在部分开展职业技能等级认定</w:t>
      </w:r>
      <w:r>
        <w:rPr>
          <w:rFonts w:ascii="宋体" w:hAnsi="宋体" w:eastAsia="宋体" w:cs="宋体"/>
          <w:spacing w:val="16"/>
          <w:sz w:val="16"/>
          <w:szCs w:val="16"/>
        </w:rPr>
        <w:t>试</w:t>
      </w:r>
    </w:p>
    <w:p>
      <w:pPr>
        <w:spacing w:before="69" w:line="221" w:lineRule="auto"/>
        <w:ind w:left="809"/>
        <w:outlineLvl w:val="1"/>
        <w:rPr>
          <w:rFonts w:ascii="宋体" w:hAnsi="宋体" w:eastAsia="宋体" w:cs="宋体"/>
          <w:sz w:val="16"/>
          <w:szCs w:val="16"/>
        </w:rPr>
      </w:pPr>
      <w:r>
        <w:rPr>
          <w:rFonts w:ascii="宋体" w:hAnsi="宋体" w:eastAsia="宋体" w:cs="宋体"/>
          <w:spacing w:val="12"/>
          <w:sz w:val="16"/>
          <w:szCs w:val="16"/>
        </w:rPr>
        <w:t>点工</w:t>
      </w:r>
      <w:r>
        <w:rPr>
          <w:rFonts w:ascii="宋体" w:hAnsi="宋体" w:eastAsia="宋体" w:cs="宋体"/>
          <w:spacing w:val="10"/>
          <w:sz w:val="16"/>
          <w:szCs w:val="16"/>
        </w:rPr>
        <w:t>作</w:t>
      </w:r>
      <w:r>
        <w:rPr>
          <w:rFonts w:ascii="宋体" w:hAnsi="宋体" w:eastAsia="宋体" w:cs="宋体"/>
          <w:spacing w:val="6"/>
          <w:sz w:val="16"/>
          <w:szCs w:val="16"/>
        </w:rPr>
        <w:t>的通知》 (湘人社函〔</w:t>
      </w:r>
      <w:r>
        <w:rPr>
          <w:rFonts w:ascii="宋体" w:hAnsi="宋体" w:eastAsia="宋体" w:cs="宋体"/>
          <w:spacing w:val="6"/>
          <w:sz w:val="17"/>
          <w:szCs w:val="17"/>
        </w:rPr>
        <w:t>2019</w:t>
      </w:r>
      <w:r>
        <w:rPr>
          <w:rFonts w:ascii="宋体" w:hAnsi="宋体" w:eastAsia="宋体" w:cs="宋体"/>
          <w:spacing w:val="6"/>
          <w:sz w:val="16"/>
          <w:szCs w:val="16"/>
        </w:rPr>
        <w:t>〕</w:t>
      </w:r>
      <w:r>
        <w:rPr>
          <w:rFonts w:ascii="宋体" w:hAnsi="宋体" w:eastAsia="宋体" w:cs="宋体"/>
          <w:spacing w:val="6"/>
          <w:sz w:val="17"/>
          <w:szCs w:val="17"/>
        </w:rPr>
        <w:t xml:space="preserve">237 </w:t>
      </w:r>
      <w:r>
        <w:rPr>
          <w:rFonts w:ascii="宋体" w:hAnsi="宋体" w:eastAsia="宋体" w:cs="宋体"/>
          <w:spacing w:val="6"/>
          <w:sz w:val="16"/>
          <w:szCs w:val="16"/>
        </w:rPr>
        <w:t>号)</w:t>
      </w:r>
    </w:p>
    <w:p>
      <w:pPr>
        <w:spacing w:before="33" w:line="482" w:lineRule="exact"/>
        <w:ind w:firstLine="782"/>
        <w:textAlignment w:val="center"/>
      </w:pPr>
      <w:r>
        <w:drawing>
          <wp:inline distT="0" distB="0" distL="0" distR="0">
            <wp:extent cx="304800" cy="306070"/>
            <wp:effectExtent l="0" t="0" r="0" b="0"/>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1393"/>
                    <a:stretch>
                      <a:fillRect/>
                    </a:stretch>
                  </pic:blipFill>
                  <pic:spPr>
                    <a:xfrm>
                      <a:off x="0" y="0"/>
                      <a:ext cx="304800" cy="306323"/>
                    </a:xfrm>
                    <a:prstGeom prst="rect">
                      <a:avLst/>
                    </a:prstGeom>
                  </pic:spPr>
                </pic:pic>
              </a:graphicData>
            </a:graphic>
          </wp:inline>
        </w:drawing>
      </w:r>
    </w:p>
    <w:p>
      <w:pPr>
        <w:spacing w:before="157" w:line="232" w:lineRule="auto"/>
        <w:ind w:left="1384"/>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所在地人社部门申请</w:t>
      </w:r>
    </w:p>
    <w:p>
      <w:pPr>
        <w:spacing w:before="45" w:line="466" w:lineRule="exact"/>
        <w:ind w:firstLine="794"/>
        <w:textAlignment w:val="center"/>
      </w:pPr>
      <w:r>
        <w:drawing>
          <wp:inline distT="0" distB="0" distL="0" distR="0">
            <wp:extent cx="295275" cy="295275"/>
            <wp:effectExtent l="0" t="0" r="0" b="0"/>
            <wp:docPr id="1279" name="IM 1279"/>
            <wp:cNvGraphicFramePr/>
            <a:graphic xmlns:a="http://schemas.openxmlformats.org/drawingml/2006/main">
              <a:graphicData uri="http://schemas.openxmlformats.org/drawingml/2006/picture">
                <pic:pic xmlns:pic="http://schemas.openxmlformats.org/drawingml/2006/picture">
                  <pic:nvPicPr>
                    <pic:cNvPr id="1279" name="IM 1279"/>
                    <pic:cNvPicPr/>
                  </pic:nvPicPr>
                  <pic:blipFill>
                    <a:blip r:embed="rId1394"/>
                    <a:stretch>
                      <a:fillRect/>
                    </a:stretch>
                  </pic:blipFill>
                  <pic:spPr>
                    <a:xfrm>
                      <a:off x="0" y="0"/>
                      <a:ext cx="295656" cy="295655"/>
                    </a:xfrm>
                    <a:prstGeom prst="rect">
                      <a:avLst/>
                    </a:prstGeom>
                  </pic:spPr>
                </pic:pic>
              </a:graphicData>
            </a:graphic>
          </wp:inline>
        </w:drawing>
      </w:r>
    </w:p>
    <w:p>
      <w:pPr>
        <w:spacing w:before="89" w:line="287" w:lineRule="auto"/>
        <w:ind w:left="799" w:right="730" w:firstLine="501"/>
        <w:rPr>
          <w:rFonts w:ascii="宋体" w:hAnsi="宋体" w:eastAsia="宋体" w:cs="宋体"/>
          <w:sz w:val="16"/>
          <w:szCs w:val="16"/>
        </w:rPr>
      </w:pPr>
      <w:r>
        <w:rPr>
          <w:rFonts w:ascii="宋体" w:hAnsi="宋体" w:eastAsia="宋体" w:cs="宋体"/>
          <w:spacing w:val="13"/>
          <w:sz w:val="16"/>
          <w:szCs w:val="16"/>
        </w:rPr>
        <w:t>备案申请表； 职工薪酬</w:t>
      </w:r>
      <w:r>
        <w:rPr>
          <w:rFonts w:hint="eastAsia" w:ascii="宋体" w:hAnsi="宋体" w:eastAsia="宋体" w:cs="宋体"/>
          <w:spacing w:val="13"/>
          <w:sz w:val="16"/>
          <w:szCs w:val="16"/>
          <w:lang w:eastAsia="zh-CN"/>
        </w:rPr>
        <w:t>待遇</w:t>
      </w:r>
      <w:r>
        <w:rPr>
          <w:rFonts w:ascii="宋体" w:hAnsi="宋体" w:eastAsia="宋体" w:cs="宋体"/>
          <w:spacing w:val="13"/>
          <w:sz w:val="16"/>
          <w:szCs w:val="16"/>
        </w:rPr>
        <w:t>与技能等级对应的相关文件、按规</w:t>
      </w:r>
      <w:r>
        <w:rPr>
          <w:rFonts w:ascii="宋体" w:hAnsi="宋体" w:eastAsia="宋体" w:cs="宋体"/>
          <w:sz w:val="16"/>
          <w:szCs w:val="16"/>
        </w:rPr>
        <w:t xml:space="preserve"> </w:t>
      </w:r>
      <w:r>
        <w:rPr>
          <w:rFonts w:ascii="宋体" w:hAnsi="宋体" w:eastAsia="宋体" w:cs="宋体"/>
          <w:spacing w:val="24"/>
          <w:sz w:val="16"/>
          <w:szCs w:val="16"/>
        </w:rPr>
        <w:t>定</w:t>
      </w:r>
      <w:r>
        <w:rPr>
          <w:rFonts w:ascii="宋体" w:hAnsi="宋体" w:eastAsia="宋体" w:cs="宋体"/>
          <w:spacing w:val="17"/>
          <w:sz w:val="16"/>
          <w:szCs w:val="16"/>
        </w:rPr>
        <w:t>提</w:t>
      </w:r>
      <w:r>
        <w:rPr>
          <w:rFonts w:ascii="宋体" w:hAnsi="宋体" w:eastAsia="宋体" w:cs="宋体"/>
          <w:spacing w:val="12"/>
          <w:sz w:val="16"/>
          <w:szCs w:val="16"/>
        </w:rPr>
        <w:t>取和使用职业教育经费的文件； 与申报职业(工种) 等级相配 套的场地、</w:t>
      </w:r>
      <w:r>
        <w:rPr>
          <w:rFonts w:ascii="宋体" w:hAnsi="宋体" w:eastAsia="宋体" w:cs="宋体"/>
          <w:sz w:val="16"/>
          <w:szCs w:val="16"/>
        </w:rPr>
        <w:t xml:space="preserve"> </w:t>
      </w:r>
      <w:r>
        <w:rPr>
          <w:rFonts w:ascii="宋体" w:hAnsi="宋体" w:eastAsia="宋体" w:cs="宋体"/>
          <w:spacing w:val="22"/>
          <w:sz w:val="16"/>
          <w:szCs w:val="16"/>
        </w:rPr>
        <w:t>设施</w:t>
      </w:r>
      <w:r>
        <w:rPr>
          <w:rFonts w:ascii="宋体" w:hAnsi="宋体" w:eastAsia="宋体" w:cs="宋体"/>
          <w:spacing w:val="17"/>
          <w:sz w:val="16"/>
          <w:szCs w:val="16"/>
        </w:rPr>
        <w:t>、</w:t>
      </w:r>
      <w:r>
        <w:rPr>
          <w:rFonts w:ascii="宋体" w:hAnsi="宋体" w:eastAsia="宋体" w:cs="宋体"/>
          <w:spacing w:val="11"/>
          <w:sz w:val="16"/>
          <w:szCs w:val="16"/>
        </w:rPr>
        <w:t>设备、工具等的规格、数量清单；管理人员、考评人员、 内部质量监督人员</w:t>
      </w:r>
      <w:r>
        <w:rPr>
          <w:rFonts w:ascii="宋体" w:hAnsi="宋体" w:eastAsia="宋体" w:cs="宋体"/>
          <w:sz w:val="16"/>
          <w:szCs w:val="16"/>
        </w:rPr>
        <w:t xml:space="preserve"> </w:t>
      </w:r>
      <w:r>
        <w:rPr>
          <w:rFonts w:ascii="宋体" w:hAnsi="宋体" w:eastAsia="宋体" w:cs="宋体"/>
          <w:spacing w:val="17"/>
          <w:sz w:val="16"/>
          <w:szCs w:val="16"/>
        </w:rPr>
        <w:t>和</w:t>
      </w:r>
      <w:r>
        <w:rPr>
          <w:rFonts w:ascii="宋体" w:hAnsi="宋体" w:eastAsia="宋体" w:cs="宋体"/>
          <w:spacing w:val="13"/>
          <w:sz w:val="16"/>
          <w:szCs w:val="16"/>
        </w:rPr>
        <w:t>专家成员名单及使用管理办法；职业技能等级认定工作 流程、考务管理办法、</w:t>
      </w:r>
    </w:p>
    <w:p>
      <w:pPr>
        <w:spacing w:before="1" w:line="230" w:lineRule="auto"/>
        <w:ind w:left="798"/>
        <w:outlineLvl w:val="1"/>
        <w:rPr>
          <w:rFonts w:ascii="宋体" w:hAnsi="宋体" w:eastAsia="宋体" w:cs="宋体"/>
          <w:sz w:val="16"/>
          <w:szCs w:val="16"/>
        </w:rPr>
      </w:pPr>
      <w:r>
        <w:rPr>
          <w:rFonts w:ascii="宋体" w:hAnsi="宋体" w:eastAsia="宋体" w:cs="宋体"/>
          <w:spacing w:val="18"/>
          <w:sz w:val="16"/>
          <w:szCs w:val="16"/>
        </w:rPr>
        <w:t>考</w:t>
      </w:r>
      <w:r>
        <w:rPr>
          <w:rFonts w:ascii="宋体" w:hAnsi="宋体" w:eastAsia="宋体" w:cs="宋体"/>
          <w:spacing w:val="17"/>
          <w:sz w:val="16"/>
          <w:szCs w:val="16"/>
        </w:rPr>
        <w:t>评</w:t>
      </w:r>
      <w:r>
        <w:rPr>
          <w:rFonts w:ascii="宋体" w:hAnsi="宋体" w:eastAsia="宋体" w:cs="宋体"/>
          <w:spacing w:val="9"/>
          <w:sz w:val="16"/>
          <w:szCs w:val="16"/>
        </w:rPr>
        <w:t>工作方案、  内部质量管理等相关规章制度等。</w:t>
      </w:r>
    </w:p>
    <w:p>
      <w:pPr>
        <w:spacing w:line="343" w:lineRule="auto"/>
        <w:rPr>
          <w:rFonts w:ascii="Arial"/>
          <w:sz w:val="21"/>
        </w:rPr>
      </w:pPr>
    </w:p>
    <w:p>
      <w:pPr>
        <w:spacing w:line="420" w:lineRule="exact"/>
        <w:ind w:firstLine="873"/>
        <w:textAlignment w:val="center"/>
      </w:pPr>
      <w:r>
        <w:drawing>
          <wp:inline distT="0" distB="0" distL="0" distR="0">
            <wp:extent cx="1689735" cy="266700"/>
            <wp:effectExtent l="0" t="0" r="0" b="0"/>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1395"/>
                    <a:stretch>
                      <a:fillRect/>
                    </a:stretch>
                  </pic:blipFill>
                  <pic:spPr>
                    <a:xfrm>
                      <a:off x="0" y="0"/>
                      <a:ext cx="1689760" cy="266700"/>
                    </a:xfrm>
                    <a:prstGeom prst="rect">
                      <a:avLst/>
                    </a:prstGeom>
                  </pic:spPr>
                </pic:pic>
              </a:graphicData>
            </a:graphic>
          </wp:inline>
        </w:drawing>
      </w:r>
    </w:p>
    <w:p>
      <w:pPr>
        <w:spacing w:before="136" w:line="221" w:lineRule="auto"/>
        <w:ind w:left="1353"/>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人社厅 </w:t>
      </w:r>
      <w:r>
        <w:rPr>
          <w:rFonts w:ascii="宋体" w:hAnsi="宋体" w:eastAsia="宋体" w:cs="宋体"/>
          <w:spacing w:val="10"/>
          <w:sz w:val="17"/>
          <w:szCs w:val="17"/>
        </w:rPr>
        <w:t>0731-89400478</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0" w:line="164" w:lineRule="auto"/>
        <w:ind w:right="3"/>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3</w:t>
      </w:r>
    </w:p>
    <w:p>
      <w:pPr>
        <w:sectPr>
          <w:headerReference r:id="rId194" w:type="default"/>
          <w:footerReference r:id="rId195" w:type="default"/>
          <w:pgSz w:w="8400" w:h="11900"/>
          <w:pgMar w:top="400" w:right="280" w:bottom="31" w:left="263" w:header="0" w:footer="0" w:gutter="0"/>
          <w:cols w:space="720" w:num="1"/>
        </w:sectPr>
      </w:pPr>
    </w:p>
    <w:p>
      <w:pPr>
        <w:spacing w:line="253" w:lineRule="auto"/>
        <w:rPr>
          <w:rFonts w:ascii="Arial"/>
          <w:sz w:val="21"/>
        </w:rPr>
      </w:pPr>
      <w:r>
        <w:drawing>
          <wp:anchor distT="0" distB="0" distL="0" distR="0" simplePos="0" relativeHeight="252362752" behindDoc="0" locked="0" layoutInCell="0" allowOverlap="1">
            <wp:simplePos x="0" y="0"/>
            <wp:positionH relativeFrom="page">
              <wp:posOffset>1391285</wp:posOffset>
            </wp:positionH>
            <wp:positionV relativeFrom="page">
              <wp:posOffset>748030</wp:posOffset>
            </wp:positionV>
            <wp:extent cx="524510" cy="518160"/>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1396"/>
                    <a:stretch>
                      <a:fillRect/>
                    </a:stretch>
                  </pic:blipFill>
                  <pic:spPr>
                    <a:xfrm>
                      <a:off x="0" y="0"/>
                      <a:ext cx="524255" cy="518160"/>
                    </a:xfrm>
                    <a:prstGeom prst="rect">
                      <a:avLst/>
                    </a:prstGeom>
                  </pic:spPr>
                </pic:pic>
              </a:graphicData>
            </a:graphic>
          </wp:anchor>
        </w:drawing>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350" w:lineRule="exact"/>
        <w:ind w:firstLine="2911"/>
        <w:textAlignment w:val="center"/>
      </w:pPr>
      <w:r>
        <w:drawing>
          <wp:inline distT="0" distB="0" distL="0" distR="0">
            <wp:extent cx="2153285" cy="222250"/>
            <wp:effectExtent l="0" t="0" r="0" b="0"/>
            <wp:docPr id="1283" name="IM 1283"/>
            <wp:cNvGraphicFramePr/>
            <a:graphic xmlns:a="http://schemas.openxmlformats.org/drawingml/2006/main">
              <a:graphicData uri="http://schemas.openxmlformats.org/drawingml/2006/picture">
                <pic:pic xmlns:pic="http://schemas.openxmlformats.org/drawingml/2006/picture">
                  <pic:nvPicPr>
                    <pic:cNvPr id="1283" name="IM 1283"/>
                    <pic:cNvPicPr/>
                  </pic:nvPicPr>
                  <pic:blipFill>
                    <a:blip r:embed="rId1397"/>
                    <a:stretch>
                      <a:fillRect/>
                    </a:stretch>
                  </pic:blipFill>
                  <pic:spPr>
                    <a:xfrm>
                      <a:off x="0" y="0"/>
                      <a:ext cx="2153412" cy="222504"/>
                    </a:xfrm>
                    <a:prstGeom prst="rect">
                      <a:avLst/>
                    </a:prstGeom>
                  </pic:spPr>
                </pic:pic>
              </a:graphicData>
            </a:graphic>
          </wp:inline>
        </w:drawing>
      </w:r>
    </w:p>
    <w:p>
      <w:pPr>
        <w:spacing w:line="467" w:lineRule="auto"/>
        <w:rPr>
          <w:rFonts w:ascii="Arial"/>
          <w:sz w:val="21"/>
        </w:rPr>
      </w:pPr>
    </w:p>
    <w:p>
      <w:pPr>
        <w:spacing w:line="494" w:lineRule="exact"/>
        <w:ind w:firstLine="770"/>
        <w:textAlignment w:val="center"/>
      </w:pPr>
      <w:r>
        <w:drawing>
          <wp:inline distT="0" distB="0" distL="0" distR="0">
            <wp:extent cx="868045" cy="313690"/>
            <wp:effectExtent l="0" t="0" r="0" b="0"/>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1398"/>
                    <a:stretch>
                      <a:fillRect/>
                    </a:stretch>
                  </pic:blipFill>
                  <pic:spPr>
                    <a:xfrm>
                      <a:off x="0" y="0"/>
                      <a:ext cx="868362" cy="313944"/>
                    </a:xfrm>
                    <a:prstGeom prst="rect">
                      <a:avLst/>
                    </a:prstGeom>
                  </pic:spPr>
                </pic:pic>
              </a:graphicData>
            </a:graphic>
          </wp:inline>
        </w:drawing>
      </w:r>
    </w:p>
    <w:p>
      <w:pPr>
        <w:spacing w:before="90" w:line="232" w:lineRule="auto"/>
        <w:ind w:left="1280"/>
        <w:rPr>
          <w:rFonts w:hint="eastAsia" w:ascii="宋体" w:hAnsi="宋体" w:eastAsia="宋体" w:cs="宋体"/>
          <w:sz w:val="16"/>
          <w:szCs w:val="16"/>
          <w:lang w:eastAsia="zh-CN"/>
        </w:rPr>
      </w:pPr>
      <w:r>
        <w:rPr>
          <w:rFonts w:ascii="宋体" w:hAnsi="宋体" w:eastAsia="宋体" w:cs="宋体"/>
          <w:spacing w:val="8"/>
          <w:sz w:val="16"/>
          <w:szCs w:val="16"/>
        </w:rPr>
        <w:t>民</w:t>
      </w:r>
      <w:r>
        <w:rPr>
          <w:rFonts w:ascii="宋体" w:hAnsi="宋体" w:eastAsia="宋体" w:cs="宋体"/>
          <w:spacing w:val="7"/>
          <w:sz w:val="16"/>
          <w:szCs w:val="16"/>
        </w:rPr>
        <w:t>营</w:t>
      </w:r>
    </w:p>
    <w:p>
      <w:pPr>
        <w:spacing w:before="135" w:line="408" w:lineRule="exact"/>
        <w:ind w:firstLine="859"/>
        <w:textAlignment w:val="center"/>
      </w:pPr>
      <w:r>
        <w:drawing>
          <wp:inline distT="0" distB="0" distL="0" distR="0">
            <wp:extent cx="820420" cy="258445"/>
            <wp:effectExtent l="0" t="0" r="0" b="0"/>
            <wp:docPr id="1285" name="IM 1285"/>
            <wp:cNvGraphicFramePr/>
            <a:graphic xmlns:a="http://schemas.openxmlformats.org/drawingml/2006/main">
              <a:graphicData uri="http://schemas.openxmlformats.org/drawingml/2006/picture">
                <pic:pic xmlns:pic="http://schemas.openxmlformats.org/drawingml/2006/picture">
                  <pic:nvPicPr>
                    <pic:cNvPr id="1285" name="IM 1285"/>
                    <pic:cNvPicPr/>
                  </pic:nvPicPr>
                  <pic:blipFill>
                    <a:blip r:embed="rId1399"/>
                    <a:stretch>
                      <a:fillRect/>
                    </a:stretch>
                  </pic:blipFill>
                  <pic:spPr>
                    <a:xfrm>
                      <a:off x="0" y="0"/>
                      <a:ext cx="820864" cy="259079"/>
                    </a:xfrm>
                    <a:prstGeom prst="rect">
                      <a:avLst/>
                    </a:prstGeom>
                  </pic:spPr>
                </pic:pic>
              </a:graphicData>
            </a:graphic>
          </wp:inline>
        </w:drawing>
      </w:r>
    </w:p>
    <w:p>
      <w:pPr>
        <w:spacing w:before="27" w:line="287" w:lineRule="auto"/>
        <w:ind w:left="799" w:right="328" w:firstLine="407"/>
        <w:rPr>
          <w:rFonts w:ascii="宋体" w:hAnsi="宋体" w:eastAsia="宋体" w:cs="宋体"/>
          <w:sz w:val="16"/>
          <w:szCs w:val="16"/>
        </w:rPr>
      </w:pPr>
      <w:r>
        <w:rPr>
          <w:rFonts w:ascii="Times New Roman" w:hAnsi="Times New Roman" w:eastAsia="Times New Roman" w:cs="Times New Roman"/>
          <w:spacing w:val="12"/>
          <w:sz w:val="17"/>
          <w:szCs w:val="17"/>
        </w:rPr>
        <w:t xml:space="preserve">1  </w:t>
      </w:r>
      <w:r>
        <w:rPr>
          <w:rFonts w:ascii="宋体" w:hAnsi="宋体" w:eastAsia="宋体" w:cs="宋体"/>
          <w:spacing w:val="12"/>
          <w:sz w:val="16"/>
          <w:szCs w:val="16"/>
        </w:rPr>
        <w:t>、对论文、职称外语等不</w:t>
      </w:r>
      <w:r>
        <w:rPr>
          <w:rFonts w:hint="eastAsia" w:ascii="宋体" w:hAnsi="宋体" w:eastAsia="宋体" w:cs="宋体"/>
          <w:spacing w:val="12"/>
          <w:sz w:val="16"/>
          <w:szCs w:val="16"/>
          <w:lang w:eastAsia="zh-CN"/>
        </w:rPr>
        <w:t>作</w:t>
      </w:r>
      <w:r>
        <w:rPr>
          <w:rFonts w:ascii="宋体" w:hAnsi="宋体" w:eastAsia="宋体" w:cs="宋体"/>
          <w:spacing w:val="12"/>
          <w:sz w:val="16"/>
          <w:szCs w:val="16"/>
        </w:rPr>
        <w:t>限制性要求，专利成果、技术突破、工艺流程 、标</w:t>
      </w:r>
      <w:r>
        <w:rPr>
          <w:rFonts w:ascii="宋体" w:hAnsi="宋体" w:eastAsia="宋体" w:cs="宋体"/>
          <w:spacing w:val="10"/>
          <w:sz w:val="16"/>
          <w:szCs w:val="16"/>
        </w:rPr>
        <w:t>准</w:t>
      </w:r>
      <w:r>
        <w:rPr>
          <w:rFonts w:ascii="宋体" w:hAnsi="宋体" w:eastAsia="宋体" w:cs="宋体"/>
          <w:sz w:val="16"/>
          <w:szCs w:val="16"/>
        </w:rPr>
        <w:t xml:space="preserve"> </w:t>
      </w:r>
      <w:r>
        <w:rPr>
          <w:rFonts w:ascii="宋体" w:hAnsi="宋体" w:eastAsia="宋体" w:cs="宋体"/>
          <w:spacing w:val="26"/>
          <w:sz w:val="16"/>
          <w:szCs w:val="16"/>
        </w:rPr>
        <w:t>开</w:t>
      </w:r>
      <w:r>
        <w:rPr>
          <w:rFonts w:ascii="宋体" w:hAnsi="宋体" w:eastAsia="宋体" w:cs="宋体"/>
          <w:spacing w:val="17"/>
          <w:sz w:val="16"/>
          <w:szCs w:val="16"/>
        </w:rPr>
        <w:t>发、成果转化等均可作为职称评审的重要内容。</w:t>
      </w:r>
    </w:p>
    <w:p>
      <w:pPr>
        <w:spacing w:before="1" w:line="285" w:lineRule="auto"/>
        <w:ind w:left="806" w:right="318" w:firstLine="363"/>
        <w:rPr>
          <w:rFonts w:ascii="宋体" w:hAnsi="宋体" w:eastAsia="宋体" w:cs="宋体"/>
          <w:sz w:val="16"/>
          <w:szCs w:val="16"/>
        </w:rPr>
      </w:pPr>
      <w:r>
        <w:rPr>
          <w:rFonts w:ascii="Times New Roman" w:hAnsi="Times New Roman" w:eastAsia="Times New Roman" w:cs="Times New Roman"/>
          <w:spacing w:val="10"/>
          <w:sz w:val="17"/>
          <w:szCs w:val="17"/>
        </w:rPr>
        <w:t xml:space="preserve">2 </w:t>
      </w:r>
      <w:r>
        <w:rPr>
          <w:rFonts w:ascii="宋体" w:hAnsi="宋体" w:eastAsia="宋体" w:cs="宋体"/>
          <w:spacing w:val="10"/>
          <w:sz w:val="16"/>
          <w:szCs w:val="16"/>
        </w:rPr>
        <w:t>、建立职称评审“绿色通道”或“直通车” ，  民营高层次专业技术人才、</w:t>
      </w:r>
      <w:r>
        <w:rPr>
          <w:rFonts w:ascii="宋体" w:hAnsi="宋体" w:eastAsia="宋体" w:cs="宋体"/>
          <w:spacing w:val="5"/>
          <w:sz w:val="16"/>
          <w:szCs w:val="16"/>
        </w:rPr>
        <w:t>急</w:t>
      </w:r>
      <w:r>
        <w:rPr>
          <w:rFonts w:ascii="宋体" w:hAnsi="宋体" w:eastAsia="宋体" w:cs="宋体"/>
          <w:sz w:val="16"/>
          <w:szCs w:val="16"/>
        </w:rPr>
        <w:t xml:space="preserve"> </w:t>
      </w:r>
      <w:r>
        <w:rPr>
          <w:rFonts w:ascii="宋体" w:hAnsi="宋体" w:eastAsia="宋体" w:cs="宋体"/>
          <w:spacing w:val="22"/>
          <w:sz w:val="16"/>
          <w:szCs w:val="16"/>
        </w:rPr>
        <w:t>需</w:t>
      </w:r>
      <w:r>
        <w:rPr>
          <w:rFonts w:ascii="宋体" w:hAnsi="宋体" w:eastAsia="宋体" w:cs="宋体"/>
          <w:spacing w:val="17"/>
          <w:sz w:val="16"/>
          <w:szCs w:val="16"/>
        </w:rPr>
        <w:t>紧缺人才、优秀青年人才可直接申报相应级别职称。</w:t>
      </w:r>
    </w:p>
    <w:p>
      <w:pPr>
        <w:spacing w:before="1" w:line="283" w:lineRule="auto"/>
        <w:ind w:left="799" w:right="328" w:firstLine="379"/>
        <w:rPr>
          <w:rFonts w:ascii="宋体" w:hAnsi="宋体" w:eastAsia="宋体" w:cs="宋体"/>
          <w:sz w:val="16"/>
          <w:szCs w:val="16"/>
        </w:rPr>
      </w:pPr>
      <w:r>
        <w:rPr>
          <w:rFonts w:ascii="Times New Roman" w:hAnsi="Times New Roman" w:eastAsia="Times New Roman" w:cs="Times New Roman"/>
          <w:spacing w:val="19"/>
          <w:sz w:val="17"/>
          <w:szCs w:val="17"/>
        </w:rPr>
        <w:t>3</w:t>
      </w:r>
      <w:r>
        <w:rPr>
          <w:rFonts w:ascii="Times New Roman" w:hAnsi="Times New Roman" w:eastAsia="Times New Roman" w:cs="Times New Roman"/>
          <w:spacing w:val="14"/>
          <w:sz w:val="17"/>
          <w:szCs w:val="17"/>
        </w:rPr>
        <w:t xml:space="preserve"> </w:t>
      </w:r>
      <w:r>
        <w:rPr>
          <w:rFonts w:ascii="宋体" w:hAnsi="宋体" w:eastAsia="宋体" w:cs="宋体"/>
          <w:spacing w:val="14"/>
          <w:sz w:val="16"/>
          <w:szCs w:val="16"/>
        </w:rPr>
        <w:t>、 民营专业技术人才具有相应专业大专学历，取得中级职称后从事本专业工</w:t>
      </w:r>
      <w:r>
        <w:rPr>
          <w:rFonts w:ascii="宋体" w:hAnsi="宋体" w:eastAsia="宋体" w:cs="宋体"/>
          <w:sz w:val="16"/>
          <w:szCs w:val="16"/>
        </w:rPr>
        <w:t xml:space="preserve"> </w:t>
      </w:r>
      <w:r>
        <w:rPr>
          <w:rFonts w:hint="eastAsia" w:ascii="宋体" w:hAnsi="宋体" w:eastAsia="宋体" w:cs="宋体"/>
          <w:sz w:val="16"/>
          <w:szCs w:val="16"/>
          <w:lang w:eastAsia="zh-CN"/>
        </w:rPr>
        <w:t>作满</w:t>
      </w:r>
      <w:r>
        <w:rPr>
          <w:rFonts w:ascii="宋体" w:hAnsi="宋体" w:eastAsia="宋体" w:cs="宋体"/>
          <w:spacing w:val="13"/>
          <w:sz w:val="16"/>
          <w:szCs w:val="16"/>
        </w:rPr>
        <w:t xml:space="preserve"> </w:t>
      </w:r>
      <w:r>
        <w:rPr>
          <w:rFonts w:ascii="Times New Roman" w:hAnsi="Times New Roman" w:eastAsia="Times New Roman" w:cs="Times New Roman"/>
          <w:spacing w:val="13"/>
          <w:sz w:val="17"/>
          <w:szCs w:val="17"/>
        </w:rPr>
        <w:t xml:space="preserve">7 </w:t>
      </w:r>
      <w:r>
        <w:rPr>
          <w:rFonts w:ascii="宋体" w:hAnsi="宋体" w:eastAsia="宋体" w:cs="宋体"/>
          <w:spacing w:val="13"/>
          <w:sz w:val="16"/>
          <w:szCs w:val="16"/>
        </w:rPr>
        <w:t>年，可申报参评相应系列 (专业) 副高级职称。</w:t>
      </w:r>
    </w:p>
    <w:p>
      <w:pPr>
        <w:spacing w:line="278" w:lineRule="auto"/>
        <w:ind w:left="797" w:right="328" w:firstLine="371"/>
        <w:rPr>
          <w:rFonts w:ascii="宋体" w:hAnsi="宋体" w:eastAsia="宋体" w:cs="宋体"/>
          <w:sz w:val="16"/>
          <w:szCs w:val="16"/>
        </w:rPr>
      </w:pPr>
      <w:r>
        <w:rPr>
          <w:rFonts w:ascii="Times New Roman" w:hAnsi="Times New Roman" w:eastAsia="Times New Roman" w:cs="Times New Roman"/>
          <w:spacing w:val="18"/>
          <w:sz w:val="17"/>
          <w:szCs w:val="17"/>
        </w:rPr>
        <w:t xml:space="preserve">4 </w:t>
      </w:r>
      <w:r>
        <w:rPr>
          <w:rFonts w:ascii="宋体" w:hAnsi="宋体" w:eastAsia="宋体" w:cs="宋体"/>
          <w:spacing w:val="17"/>
          <w:sz w:val="16"/>
          <w:szCs w:val="16"/>
        </w:rPr>
        <w:t>、</w:t>
      </w:r>
      <w:r>
        <w:rPr>
          <w:rFonts w:ascii="宋体" w:hAnsi="宋体" w:eastAsia="宋体" w:cs="宋体"/>
          <w:spacing w:val="9"/>
          <w:sz w:val="16"/>
          <w:szCs w:val="16"/>
        </w:rPr>
        <w:t xml:space="preserve"> 民营专业技术人才未获得初级、  中级职称，但成绩突出、贡献卓著的，根</w:t>
      </w:r>
      <w:r>
        <w:rPr>
          <w:rFonts w:ascii="宋体" w:hAnsi="宋体" w:eastAsia="宋体" w:cs="宋体"/>
          <w:sz w:val="16"/>
          <w:szCs w:val="16"/>
        </w:rPr>
        <w:t xml:space="preserve"> </w:t>
      </w:r>
      <w:r>
        <w:rPr>
          <w:rFonts w:ascii="宋体" w:hAnsi="宋体" w:eastAsia="宋体" w:cs="宋体"/>
          <w:spacing w:val="30"/>
          <w:sz w:val="16"/>
          <w:szCs w:val="16"/>
        </w:rPr>
        <w:t>据</w:t>
      </w:r>
      <w:r>
        <w:rPr>
          <w:rFonts w:ascii="宋体" w:hAnsi="宋体" w:eastAsia="宋体" w:cs="宋体"/>
          <w:spacing w:val="16"/>
          <w:sz w:val="16"/>
          <w:szCs w:val="16"/>
        </w:rPr>
        <w:t>其</w:t>
      </w:r>
      <w:r>
        <w:rPr>
          <w:rFonts w:ascii="宋体" w:hAnsi="宋体" w:eastAsia="宋体" w:cs="宋体"/>
          <w:spacing w:val="15"/>
          <w:sz w:val="16"/>
          <w:szCs w:val="16"/>
        </w:rPr>
        <w:t>从事专业技术工作时间，在满足相应系列 (专业) 晋升要求的基础上，经由民营企</w:t>
      </w:r>
      <w:r>
        <w:rPr>
          <w:rFonts w:ascii="宋体" w:hAnsi="宋体" w:eastAsia="宋体" w:cs="宋体"/>
          <w:sz w:val="16"/>
          <w:szCs w:val="16"/>
        </w:rPr>
        <w:t xml:space="preserve"> </w:t>
      </w:r>
      <w:r>
        <w:rPr>
          <w:rFonts w:ascii="宋体" w:hAnsi="宋体" w:eastAsia="宋体" w:cs="宋体"/>
          <w:spacing w:val="26"/>
          <w:sz w:val="16"/>
          <w:szCs w:val="16"/>
        </w:rPr>
        <w:t>业考</w:t>
      </w:r>
      <w:r>
        <w:rPr>
          <w:rFonts w:ascii="宋体" w:hAnsi="宋体" w:eastAsia="宋体" w:cs="宋体"/>
          <w:spacing w:val="16"/>
          <w:sz w:val="16"/>
          <w:szCs w:val="16"/>
        </w:rPr>
        <w:t>核</w:t>
      </w:r>
      <w:r>
        <w:rPr>
          <w:rFonts w:ascii="宋体" w:hAnsi="宋体" w:eastAsia="宋体" w:cs="宋体"/>
          <w:spacing w:val="13"/>
          <w:sz w:val="16"/>
          <w:szCs w:val="16"/>
        </w:rPr>
        <w:t xml:space="preserve">推荐，可比照我省同类专业技术人才正常申报 年限超出 </w:t>
      </w:r>
      <w:r>
        <w:rPr>
          <w:rFonts w:ascii="Times New Roman" w:hAnsi="Times New Roman" w:eastAsia="Times New Roman" w:cs="Times New Roman"/>
          <w:spacing w:val="13"/>
          <w:sz w:val="17"/>
          <w:szCs w:val="17"/>
        </w:rPr>
        <w:t xml:space="preserve">2 </w:t>
      </w:r>
      <w:r>
        <w:rPr>
          <w:rFonts w:ascii="宋体" w:hAnsi="宋体" w:eastAsia="宋体" w:cs="宋体"/>
          <w:spacing w:val="13"/>
          <w:sz w:val="16"/>
          <w:szCs w:val="16"/>
        </w:rPr>
        <w:t>年 、</w:t>
      </w:r>
      <w:r>
        <w:rPr>
          <w:rFonts w:ascii="Times New Roman" w:hAnsi="Times New Roman" w:eastAsia="Times New Roman" w:cs="Times New Roman"/>
          <w:spacing w:val="13"/>
          <w:sz w:val="17"/>
          <w:szCs w:val="17"/>
        </w:rPr>
        <w:t xml:space="preserve">4 </w:t>
      </w:r>
      <w:r>
        <w:rPr>
          <w:rFonts w:ascii="宋体" w:hAnsi="宋体" w:eastAsia="宋体" w:cs="宋体"/>
          <w:spacing w:val="13"/>
          <w:sz w:val="16"/>
          <w:szCs w:val="16"/>
        </w:rPr>
        <w:t>年，直接申报</w:t>
      </w:r>
      <w:r>
        <w:rPr>
          <w:rFonts w:ascii="宋体" w:hAnsi="宋体" w:eastAsia="宋体" w:cs="宋体"/>
          <w:sz w:val="16"/>
          <w:szCs w:val="16"/>
        </w:rPr>
        <w:t xml:space="preserve"> </w:t>
      </w:r>
      <w:r>
        <w:rPr>
          <w:rFonts w:ascii="宋体" w:hAnsi="宋体" w:eastAsia="宋体" w:cs="宋体"/>
          <w:spacing w:val="14"/>
          <w:sz w:val="16"/>
          <w:szCs w:val="16"/>
        </w:rPr>
        <w:t>参评 (参考) 中级、副高级职称</w:t>
      </w:r>
      <w:r>
        <w:rPr>
          <w:rFonts w:ascii="宋体" w:hAnsi="宋体" w:eastAsia="宋体" w:cs="宋体"/>
          <w:spacing w:val="13"/>
          <w:sz w:val="16"/>
          <w:szCs w:val="16"/>
        </w:rPr>
        <w:t>。</w:t>
      </w:r>
    </w:p>
    <w:p>
      <w:pPr>
        <w:spacing w:before="14" w:line="480" w:lineRule="exact"/>
        <w:ind w:firstLine="875"/>
        <w:textAlignment w:val="center"/>
      </w:pPr>
      <w:r>
        <w:drawing>
          <wp:inline distT="0" distB="0" distL="0" distR="0">
            <wp:extent cx="839470" cy="304800"/>
            <wp:effectExtent l="0" t="0" r="0" b="0"/>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1400"/>
                    <a:stretch>
                      <a:fillRect/>
                    </a:stretch>
                  </pic:blipFill>
                  <pic:spPr>
                    <a:xfrm>
                      <a:off x="0" y="0"/>
                      <a:ext cx="839838" cy="304800"/>
                    </a:xfrm>
                    <a:prstGeom prst="rect">
                      <a:avLst/>
                    </a:prstGeom>
                  </pic:spPr>
                </pic:pic>
              </a:graphicData>
            </a:graphic>
          </wp:inline>
        </w:drawing>
      </w:r>
    </w:p>
    <w:p>
      <w:pPr>
        <w:spacing w:before="73" w:line="299" w:lineRule="auto"/>
        <w:ind w:left="810" w:right="410" w:firstLine="456"/>
        <w:rPr>
          <w:rFonts w:ascii="宋体" w:hAnsi="宋体" w:eastAsia="宋体" w:cs="宋体"/>
          <w:sz w:val="16"/>
          <w:szCs w:val="16"/>
        </w:rPr>
      </w:pPr>
      <w:r>
        <w:rPr>
          <w:rFonts w:ascii="宋体" w:hAnsi="宋体" w:eastAsia="宋体" w:cs="宋体"/>
          <w:spacing w:val="16"/>
          <w:sz w:val="16"/>
          <w:szCs w:val="16"/>
        </w:rPr>
        <w:t>《人力资源社会保障部办公厅关于进一步做好民营职称工作的通知》 (人</w:t>
      </w:r>
      <w:r>
        <w:rPr>
          <w:rFonts w:ascii="宋体" w:hAnsi="宋体" w:eastAsia="宋体" w:cs="宋体"/>
          <w:spacing w:val="14"/>
          <w:sz w:val="16"/>
          <w:szCs w:val="16"/>
        </w:rPr>
        <w:t>社</w:t>
      </w:r>
      <w:r>
        <w:rPr>
          <w:rFonts w:ascii="宋体" w:hAnsi="宋体" w:eastAsia="宋体" w:cs="宋体"/>
          <w:sz w:val="16"/>
          <w:szCs w:val="16"/>
        </w:rPr>
        <w:t xml:space="preserve"> </w:t>
      </w:r>
      <w:r>
        <w:rPr>
          <w:rFonts w:ascii="宋体" w:hAnsi="宋体" w:eastAsia="宋体" w:cs="宋体"/>
          <w:spacing w:val="14"/>
          <w:sz w:val="16"/>
          <w:szCs w:val="16"/>
        </w:rPr>
        <w:t>厅</w:t>
      </w:r>
      <w:r>
        <w:rPr>
          <w:rFonts w:ascii="宋体" w:hAnsi="宋体" w:eastAsia="宋体" w:cs="宋体"/>
          <w:spacing w:val="8"/>
          <w:sz w:val="16"/>
          <w:szCs w:val="16"/>
        </w:rPr>
        <w:t>发〔</w:t>
      </w:r>
      <w:r>
        <w:rPr>
          <w:rFonts w:ascii="Times New Roman" w:hAnsi="Times New Roman" w:eastAsia="Times New Roman" w:cs="Times New Roman"/>
          <w:spacing w:val="8"/>
          <w:sz w:val="17"/>
          <w:szCs w:val="17"/>
        </w:rPr>
        <w:t>2020</w:t>
      </w:r>
      <w:r>
        <w:rPr>
          <w:rFonts w:ascii="宋体" w:hAnsi="宋体" w:eastAsia="宋体" w:cs="宋体"/>
          <w:spacing w:val="8"/>
          <w:sz w:val="16"/>
          <w:szCs w:val="16"/>
        </w:rPr>
        <w:t xml:space="preserve">〕 </w:t>
      </w:r>
      <w:r>
        <w:rPr>
          <w:rFonts w:ascii="Times New Roman" w:hAnsi="Times New Roman" w:eastAsia="Times New Roman" w:cs="Times New Roman"/>
          <w:spacing w:val="8"/>
          <w:sz w:val="17"/>
          <w:szCs w:val="17"/>
        </w:rPr>
        <w:t xml:space="preserve">13 </w:t>
      </w:r>
      <w:r>
        <w:rPr>
          <w:rFonts w:ascii="宋体" w:hAnsi="宋体" w:eastAsia="宋体" w:cs="宋体"/>
          <w:spacing w:val="8"/>
          <w:sz w:val="16"/>
          <w:szCs w:val="16"/>
        </w:rPr>
        <w:t>号)</w:t>
      </w:r>
    </w:p>
    <w:p>
      <w:pPr>
        <w:spacing w:line="271" w:lineRule="auto"/>
        <w:rPr>
          <w:rFonts w:ascii="Arial"/>
          <w:sz w:val="21"/>
        </w:rPr>
      </w:pPr>
    </w:p>
    <w:p>
      <w:pPr>
        <w:spacing w:line="483" w:lineRule="exact"/>
        <w:ind w:firstLine="933"/>
        <w:textAlignment w:val="center"/>
      </w:pPr>
      <w:r>
        <w:drawing>
          <wp:inline distT="0" distB="0" distL="0" distR="0">
            <wp:extent cx="847090" cy="306070"/>
            <wp:effectExtent l="0" t="0" r="0" b="0"/>
            <wp:docPr id="1287" name="IM 1287"/>
            <wp:cNvGraphicFramePr/>
            <a:graphic xmlns:a="http://schemas.openxmlformats.org/drawingml/2006/main">
              <a:graphicData uri="http://schemas.openxmlformats.org/drawingml/2006/picture">
                <pic:pic xmlns:pic="http://schemas.openxmlformats.org/drawingml/2006/picture">
                  <pic:nvPicPr>
                    <pic:cNvPr id="1287" name="IM 1287"/>
                    <pic:cNvPicPr/>
                  </pic:nvPicPr>
                  <pic:blipFill>
                    <a:blip r:embed="rId1401"/>
                    <a:stretch>
                      <a:fillRect/>
                    </a:stretch>
                  </pic:blipFill>
                  <pic:spPr>
                    <a:xfrm>
                      <a:off x="0" y="0"/>
                      <a:ext cx="847445" cy="306323"/>
                    </a:xfrm>
                    <a:prstGeom prst="rect">
                      <a:avLst/>
                    </a:prstGeom>
                  </pic:spPr>
                </pic:pic>
              </a:graphicData>
            </a:graphic>
          </wp:inline>
        </w:drawing>
      </w:r>
    </w:p>
    <w:p>
      <w:pPr>
        <w:spacing w:before="64" w:line="270" w:lineRule="auto"/>
        <w:ind w:left="797" w:right="287" w:firstLine="602"/>
        <w:rPr>
          <w:rFonts w:ascii="宋体" w:hAnsi="宋体" w:eastAsia="宋体" w:cs="宋体"/>
          <w:sz w:val="16"/>
          <w:szCs w:val="16"/>
        </w:rPr>
      </w:pPr>
      <w:r>
        <w:rPr>
          <w:rFonts w:ascii="宋体" w:hAnsi="宋体" w:eastAsia="宋体" w:cs="宋体"/>
          <w:spacing w:val="32"/>
          <w:sz w:val="16"/>
          <w:szCs w:val="16"/>
        </w:rPr>
        <w:t>可</w:t>
      </w:r>
      <w:r>
        <w:rPr>
          <w:rFonts w:ascii="宋体" w:hAnsi="宋体" w:eastAsia="宋体" w:cs="宋体"/>
          <w:spacing w:val="18"/>
          <w:sz w:val="16"/>
          <w:szCs w:val="16"/>
        </w:rPr>
        <w:t xml:space="preserve"> 由人事代理的人力资源服务机构推荐，也可由所在地工商联、或所在行业协</w:t>
      </w:r>
      <w:r>
        <w:rPr>
          <w:rFonts w:ascii="宋体" w:hAnsi="宋体" w:eastAsia="宋体" w:cs="宋体"/>
          <w:sz w:val="16"/>
          <w:szCs w:val="16"/>
        </w:rPr>
        <w:t xml:space="preserve"> </w:t>
      </w:r>
      <w:r>
        <w:rPr>
          <w:rFonts w:ascii="宋体" w:hAnsi="宋体" w:eastAsia="宋体" w:cs="宋体"/>
          <w:spacing w:val="34"/>
          <w:sz w:val="16"/>
          <w:szCs w:val="16"/>
        </w:rPr>
        <w:t>会</w:t>
      </w:r>
      <w:r>
        <w:rPr>
          <w:rFonts w:ascii="宋体" w:hAnsi="宋体" w:eastAsia="宋体" w:cs="宋体"/>
          <w:spacing w:val="18"/>
          <w:sz w:val="16"/>
          <w:szCs w:val="16"/>
        </w:rPr>
        <w:t>学会、或由园区、教育就业办及民营按属地化原则推荐</w:t>
      </w:r>
    </w:p>
    <w:p/>
    <w:p>
      <w:pPr>
        <w:spacing w:line="32" w:lineRule="exact"/>
      </w:pPr>
    </w:p>
    <w:p>
      <w:pPr>
        <w:sectPr>
          <w:headerReference r:id="rId196" w:type="default"/>
          <w:pgSz w:w="8400" w:h="11900"/>
          <w:pgMar w:top="400" w:right="283" w:bottom="31" w:left="263" w:header="0" w:footer="0" w:gutter="0"/>
          <w:cols w:equalWidth="0" w:num="1">
            <w:col w:w="7853"/>
          </w:cols>
        </w:sectPr>
      </w:pPr>
    </w:p>
    <w:p>
      <w:pPr>
        <w:spacing w:before="34" w:line="466" w:lineRule="exact"/>
        <w:ind w:firstLine="971"/>
        <w:textAlignment w:val="center"/>
      </w:pPr>
      <w:r>
        <w:drawing>
          <wp:inline distT="0" distB="0" distL="0" distR="0">
            <wp:extent cx="852170" cy="295275"/>
            <wp:effectExtent l="0" t="0" r="0" b="0"/>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1402"/>
                    <a:stretch>
                      <a:fillRect/>
                    </a:stretch>
                  </pic:blipFill>
                  <pic:spPr>
                    <a:xfrm>
                      <a:off x="0" y="0"/>
                      <a:ext cx="852677" cy="295655"/>
                    </a:xfrm>
                    <a:prstGeom prst="rect">
                      <a:avLst/>
                    </a:prstGeom>
                  </pic:spPr>
                </pic:pic>
              </a:graphicData>
            </a:graphic>
          </wp:inline>
        </w:drawing>
      </w:r>
    </w:p>
    <w:p>
      <w:pPr>
        <w:spacing w:before="36" w:line="248" w:lineRule="auto"/>
        <w:ind w:left="797" w:firstLine="419"/>
        <w:rPr>
          <w:rFonts w:ascii="宋体" w:hAnsi="宋体" w:eastAsia="宋体" w:cs="宋体"/>
          <w:sz w:val="16"/>
          <w:szCs w:val="16"/>
        </w:rPr>
      </w:pPr>
      <w:r>
        <w:rPr>
          <w:rFonts w:ascii="宋体" w:hAnsi="宋体" w:eastAsia="宋体" w:cs="宋体"/>
          <w:spacing w:val="17"/>
          <w:sz w:val="16"/>
          <w:szCs w:val="16"/>
        </w:rPr>
        <w:t>申报职称所需要的材料 (学历证书复印件、任现职资格证书复印件</w:t>
      </w:r>
      <w:r>
        <w:rPr>
          <w:rFonts w:ascii="宋体" w:hAnsi="宋体" w:eastAsia="宋体" w:cs="宋体"/>
          <w:spacing w:val="11"/>
          <w:sz w:val="16"/>
          <w:szCs w:val="16"/>
        </w:rPr>
        <w:t>、</w:t>
      </w:r>
      <w:r>
        <w:rPr>
          <w:rFonts w:ascii="宋体" w:hAnsi="宋体" w:eastAsia="宋体" w:cs="宋体"/>
          <w:sz w:val="16"/>
          <w:szCs w:val="16"/>
        </w:rPr>
        <w:t xml:space="preserve"> </w:t>
      </w:r>
      <w:r>
        <w:rPr>
          <w:rFonts w:ascii="宋体" w:hAnsi="宋体" w:eastAsia="宋体" w:cs="宋体"/>
          <w:spacing w:val="15"/>
          <w:sz w:val="16"/>
          <w:szCs w:val="16"/>
        </w:rPr>
        <w:t>用合同复印件、职称评审表、个人述职报告、论文著作、获奖证 书、发</w:t>
      </w:r>
      <w:r>
        <w:rPr>
          <w:rFonts w:ascii="宋体" w:hAnsi="宋体" w:eastAsia="宋体" w:cs="宋体"/>
          <w:spacing w:val="12"/>
          <w:sz w:val="16"/>
          <w:szCs w:val="16"/>
        </w:rPr>
        <w:t>明</w:t>
      </w:r>
      <w:r>
        <w:rPr>
          <w:rFonts w:ascii="宋体" w:hAnsi="宋体" w:eastAsia="宋体" w:cs="宋体"/>
          <w:sz w:val="16"/>
          <w:szCs w:val="16"/>
        </w:rPr>
        <w:t xml:space="preserve"> </w:t>
      </w:r>
      <w:r>
        <w:rPr>
          <w:rFonts w:ascii="宋体" w:hAnsi="宋体" w:eastAsia="宋体" w:cs="宋体"/>
          <w:spacing w:val="16"/>
          <w:sz w:val="16"/>
          <w:szCs w:val="16"/>
        </w:rPr>
        <w:t>业</w:t>
      </w:r>
      <w:r>
        <w:rPr>
          <w:rFonts w:ascii="宋体" w:hAnsi="宋体" w:eastAsia="宋体" w:cs="宋体"/>
          <w:spacing w:val="13"/>
          <w:sz w:val="16"/>
          <w:szCs w:val="16"/>
        </w:rPr>
        <w:t>绩成果等)</w:t>
      </w:r>
    </w:p>
    <w:p>
      <w:pPr>
        <w:spacing w:line="14" w:lineRule="auto"/>
        <w:rPr>
          <w:rFonts w:ascii="Arial"/>
          <w:sz w:val="2"/>
        </w:rPr>
      </w:pPr>
      <w:r>
        <w:rPr>
          <w:rFonts w:ascii="Arial" w:hAnsi="Arial" w:eastAsia="Arial" w:cs="Arial"/>
          <w:sz w:val="2"/>
          <w:szCs w:val="2"/>
        </w:rPr>
        <w:br w:type="column"/>
      </w:r>
    </w:p>
    <w:p>
      <w:pPr>
        <w:spacing w:line="478" w:lineRule="auto"/>
        <w:rPr>
          <w:rFonts w:ascii="Arial"/>
          <w:sz w:val="21"/>
        </w:rPr>
      </w:pPr>
    </w:p>
    <w:p>
      <w:pPr>
        <w:spacing w:before="52" w:line="238" w:lineRule="exact"/>
        <w:rPr>
          <w:rFonts w:ascii="宋体" w:hAnsi="宋体" w:eastAsia="宋体" w:cs="宋体"/>
          <w:sz w:val="16"/>
          <w:szCs w:val="16"/>
        </w:rPr>
      </w:pPr>
      <w:r>
        <w:rPr>
          <w:rFonts w:ascii="宋体" w:hAnsi="宋体" w:eastAsia="宋体" w:cs="宋体"/>
          <w:spacing w:val="17"/>
          <w:position w:val="5"/>
          <w:sz w:val="16"/>
          <w:szCs w:val="16"/>
        </w:rPr>
        <w:t>任</w:t>
      </w:r>
      <w:r>
        <w:rPr>
          <w:rFonts w:ascii="宋体" w:hAnsi="宋体" w:eastAsia="宋体" w:cs="宋体"/>
          <w:spacing w:val="16"/>
          <w:position w:val="5"/>
          <w:sz w:val="16"/>
          <w:szCs w:val="16"/>
        </w:rPr>
        <w:t>现职的聘</w:t>
      </w:r>
    </w:p>
    <w:p>
      <w:pPr>
        <w:spacing w:line="230" w:lineRule="auto"/>
        <w:ind w:left="6"/>
        <w:rPr>
          <w:rFonts w:ascii="宋体" w:hAnsi="宋体" w:eastAsia="宋体" w:cs="宋体"/>
          <w:sz w:val="16"/>
          <w:szCs w:val="16"/>
        </w:rPr>
      </w:pPr>
      <w:r>
        <w:rPr>
          <w:rFonts w:ascii="宋体" w:hAnsi="宋体" w:eastAsia="宋体" w:cs="宋体"/>
          <w:spacing w:val="12"/>
          <w:sz w:val="16"/>
          <w:szCs w:val="16"/>
        </w:rPr>
        <w:t>专利证书、</w:t>
      </w:r>
    </w:p>
    <w:p>
      <w:pPr>
        <w:sectPr>
          <w:type w:val="continuous"/>
          <w:pgSz w:w="8400" w:h="11900"/>
          <w:pgMar w:top="400" w:right="283" w:bottom="31" w:left="263" w:header="0" w:footer="0" w:gutter="0"/>
          <w:cols w:equalWidth="0" w:num="2">
            <w:col w:w="6540" w:space="95"/>
            <w:col w:w="1218"/>
          </w:cols>
        </w:sect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49" w:line="164"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4</w:t>
      </w:r>
    </w:p>
    <w:p>
      <w:pPr>
        <w:sectPr>
          <w:type w:val="continuous"/>
          <w:pgSz w:w="8400" w:h="11900"/>
          <w:pgMar w:top="400" w:right="283" w:bottom="31" w:left="263" w:header="0" w:footer="0" w:gutter="0"/>
          <w:cols w:equalWidth="0" w:num="1">
            <w:col w:w="7853"/>
          </w:cols>
        </w:sectPr>
      </w:pPr>
    </w:p>
    <w:p>
      <w:pPr>
        <w:spacing w:line="297" w:lineRule="auto"/>
        <w:rPr>
          <w:rFonts w:ascii="Arial"/>
          <w:sz w:val="21"/>
        </w:rPr>
      </w:pPr>
      <w:r>
        <w:drawing>
          <wp:anchor distT="0" distB="0" distL="0" distR="0" simplePos="0" relativeHeight="252363776" behindDoc="1" locked="0" layoutInCell="0" allowOverlap="1">
            <wp:simplePos x="0" y="0"/>
            <wp:positionH relativeFrom="page">
              <wp:posOffset>685800</wp:posOffset>
            </wp:positionH>
            <wp:positionV relativeFrom="page">
              <wp:posOffset>723900</wp:posOffset>
            </wp:positionV>
            <wp:extent cx="3962400" cy="12065"/>
            <wp:effectExtent l="0" t="0" r="0" b="0"/>
            <wp:wrapNone/>
            <wp:docPr id="1289" name="IM 1289"/>
            <wp:cNvGraphicFramePr/>
            <a:graphic xmlns:a="http://schemas.openxmlformats.org/drawingml/2006/main">
              <a:graphicData uri="http://schemas.openxmlformats.org/drawingml/2006/picture">
                <pic:pic xmlns:pic="http://schemas.openxmlformats.org/drawingml/2006/picture">
                  <pic:nvPicPr>
                    <pic:cNvPr id="1289" name="IM 1289"/>
                    <pic:cNvPicPr/>
                  </pic:nvPicPr>
                  <pic:blipFill>
                    <a:blip r:embed="rId332"/>
                    <a:stretch>
                      <a:fillRect/>
                    </a:stretch>
                  </pic:blipFill>
                  <pic:spPr>
                    <a:xfrm>
                      <a:off x="0" y="0"/>
                      <a:ext cx="3962400" cy="12065"/>
                    </a:xfrm>
                    <a:prstGeom prst="rect">
                      <a:avLst/>
                    </a:prstGeom>
                  </pic:spPr>
                </pic:pic>
              </a:graphicData>
            </a:graphic>
          </wp:anchor>
        </w:drawing>
      </w:r>
    </w:p>
    <w:p>
      <w:pPr>
        <w:spacing w:line="297" w:lineRule="auto"/>
        <w:rPr>
          <w:rFonts w:ascii="Arial"/>
          <w:sz w:val="21"/>
        </w:rPr>
      </w:pPr>
    </w:p>
    <w:p>
      <w:pPr>
        <w:spacing w:line="298" w:lineRule="auto"/>
        <w:rPr>
          <w:rFonts w:ascii="Arial"/>
          <w:sz w:val="21"/>
        </w:rPr>
      </w:pPr>
    </w:p>
    <w:p>
      <w:pPr>
        <w:spacing w:line="420" w:lineRule="exact"/>
        <w:ind w:firstLine="1067"/>
        <w:textAlignment w:val="center"/>
      </w:pPr>
      <w:r>
        <w:drawing>
          <wp:inline distT="0" distB="0" distL="0" distR="0">
            <wp:extent cx="1682750" cy="266700"/>
            <wp:effectExtent l="0" t="0" r="0" b="0"/>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1403"/>
                    <a:stretch>
                      <a:fillRect/>
                    </a:stretch>
                  </pic:blipFill>
                  <pic:spPr>
                    <a:xfrm>
                      <a:off x="0" y="0"/>
                      <a:ext cx="1683156" cy="266700"/>
                    </a:xfrm>
                    <a:prstGeom prst="rect">
                      <a:avLst/>
                    </a:prstGeom>
                  </pic:spPr>
                </pic:pic>
              </a:graphicData>
            </a:graphic>
          </wp:inline>
        </w:drawing>
      </w:r>
    </w:p>
    <w:p>
      <w:pPr>
        <w:spacing w:before="142" w:line="230" w:lineRule="auto"/>
        <w:ind w:left="1584"/>
        <w:outlineLvl w:val="1"/>
        <w:rPr>
          <w:rFonts w:ascii="宋体" w:hAnsi="宋体" w:eastAsia="宋体" w:cs="宋体"/>
          <w:sz w:val="17"/>
          <w:szCs w:val="17"/>
        </w:rPr>
      </w:pPr>
      <w:r>
        <w:drawing>
          <wp:anchor distT="0" distB="0" distL="0" distR="0" simplePos="0" relativeHeight="252364800" behindDoc="1" locked="0" layoutInCell="1" allowOverlap="1">
            <wp:simplePos x="0" y="0"/>
            <wp:positionH relativeFrom="column">
              <wp:posOffset>2540</wp:posOffset>
            </wp:positionH>
            <wp:positionV relativeFrom="paragraph">
              <wp:posOffset>-1090930</wp:posOffset>
            </wp:positionV>
            <wp:extent cx="4984750" cy="7555865"/>
            <wp:effectExtent l="0" t="0" r="0" b="0"/>
            <wp:wrapNone/>
            <wp:docPr id="1291" name="IM 1291"/>
            <wp:cNvGraphicFramePr/>
            <a:graphic xmlns:a="http://schemas.openxmlformats.org/drawingml/2006/main">
              <a:graphicData uri="http://schemas.openxmlformats.org/drawingml/2006/picture">
                <pic:pic xmlns:pic="http://schemas.openxmlformats.org/drawingml/2006/picture">
                  <pic:nvPicPr>
                    <pic:cNvPr id="1291" name="IM 1291"/>
                    <pic:cNvPicPr/>
                  </pic:nvPicPr>
                  <pic:blipFill>
                    <a:blip r:embed="rId1390"/>
                    <a:stretch>
                      <a:fillRect/>
                    </a:stretch>
                  </pic:blipFill>
                  <pic:spPr>
                    <a:xfrm>
                      <a:off x="0" y="0"/>
                      <a:ext cx="4985003" cy="7555992"/>
                    </a:xfrm>
                    <a:prstGeom prst="rect">
                      <a:avLst/>
                    </a:prstGeom>
                  </pic:spPr>
                </pic:pic>
              </a:graphicData>
            </a:graphic>
          </wp:anchor>
        </w:drawing>
      </w:r>
      <w:r>
        <w:rPr>
          <w:rFonts w:ascii="宋体" w:hAnsi="宋体" w:eastAsia="宋体" w:cs="宋体"/>
          <w:spacing w:val="15"/>
          <w:sz w:val="18"/>
          <w:szCs w:val="18"/>
        </w:rPr>
        <w:t>省</w:t>
      </w:r>
      <w:r>
        <w:rPr>
          <w:rFonts w:ascii="宋体" w:hAnsi="宋体" w:eastAsia="宋体" w:cs="宋体"/>
          <w:spacing w:val="10"/>
          <w:sz w:val="18"/>
          <w:szCs w:val="18"/>
        </w:rPr>
        <w:t xml:space="preserve">人社厅 </w:t>
      </w:r>
      <w:r>
        <w:rPr>
          <w:rFonts w:ascii="宋体" w:hAnsi="宋体" w:eastAsia="宋体" w:cs="宋体"/>
          <w:spacing w:val="10"/>
          <w:sz w:val="17"/>
          <w:szCs w:val="17"/>
        </w:rPr>
        <w:t>0731-84900075</w:t>
      </w:r>
    </w:p>
    <w:p>
      <w:pPr>
        <w:spacing w:before="218" w:line="466" w:lineRule="exact"/>
        <w:ind w:firstLine="1007"/>
        <w:textAlignment w:val="center"/>
      </w:pPr>
      <w:r>
        <w:drawing>
          <wp:inline distT="0" distB="0" distL="0" distR="0">
            <wp:extent cx="1214120" cy="295275"/>
            <wp:effectExtent l="0" t="0" r="0" b="0"/>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1404"/>
                    <a:stretch>
                      <a:fillRect/>
                    </a:stretch>
                  </pic:blipFill>
                  <pic:spPr>
                    <a:xfrm>
                      <a:off x="0" y="0"/>
                      <a:ext cx="1214615" cy="295655"/>
                    </a:xfrm>
                    <a:prstGeom prst="rect">
                      <a:avLst/>
                    </a:prstGeom>
                  </pic:spPr>
                </pic:pic>
              </a:graphicData>
            </a:graphic>
          </wp:inline>
        </w:drawing>
      </w:r>
    </w:p>
    <w:p>
      <w:pPr>
        <w:spacing w:before="9" w:line="1085" w:lineRule="exact"/>
        <w:ind w:firstLine="3362"/>
        <w:textAlignment w:val="center"/>
      </w:pPr>
      <w:r>
        <w:drawing>
          <wp:inline distT="0" distB="0" distL="0" distR="0">
            <wp:extent cx="744855" cy="688340"/>
            <wp:effectExtent l="0" t="0" r="0" b="0"/>
            <wp:docPr id="1293" name="IM 1293"/>
            <wp:cNvGraphicFramePr/>
            <a:graphic xmlns:a="http://schemas.openxmlformats.org/drawingml/2006/main">
              <a:graphicData uri="http://schemas.openxmlformats.org/drawingml/2006/picture">
                <pic:pic xmlns:pic="http://schemas.openxmlformats.org/drawingml/2006/picture">
                  <pic:nvPicPr>
                    <pic:cNvPr id="1293" name="IM 1293"/>
                    <pic:cNvPicPr/>
                  </pic:nvPicPr>
                  <pic:blipFill>
                    <a:blip r:embed="rId1405"/>
                    <a:stretch>
                      <a:fillRect/>
                    </a:stretch>
                  </pic:blipFill>
                  <pic:spPr>
                    <a:xfrm>
                      <a:off x="0" y="0"/>
                      <a:ext cx="745235" cy="688847"/>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49" w:line="164" w:lineRule="auto"/>
        <w:ind w:right="3"/>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5</w:t>
      </w:r>
    </w:p>
    <w:p>
      <w:pPr>
        <w:sectPr>
          <w:headerReference r:id="rId197" w:type="default"/>
          <w:pgSz w:w="8400" w:h="11900"/>
          <w:pgMar w:top="400" w:right="280" w:bottom="31" w:left="263" w:header="0" w:footer="0" w:gutter="0"/>
          <w:cols w:space="720" w:num="1"/>
        </w:sectPr>
      </w:pPr>
    </w:p>
    <w:p>
      <w:pPr>
        <w:spacing w:line="254" w:lineRule="auto"/>
        <w:rPr>
          <w:rFonts w:ascii="Arial"/>
          <w:sz w:val="21"/>
        </w:rPr>
      </w:pPr>
      <w:r>
        <w:pict>
          <v:shape id="_x0000_s1089" o:spid="_x0000_s1089" o:spt="202" type="#_x0000_t202" style="position:absolute;left:0pt;margin-left:12.65pt;margin-top:-8pt;height:12.05pt;width:45.8pt;mso-position-horizontal-relative:page;mso-position-vertical-relative:page;z-index:25237094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bookmarkStart w:id="10" w:name="_bookmark17"/>
                  <w:bookmarkEnd w:id="10"/>
                  <w:r>
                    <w:rPr>
                      <w:rFonts w:ascii="宋体" w:hAnsi="宋体" w:eastAsia="宋体" w:cs="宋体"/>
                      <w:spacing w:val="15"/>
                      <w:sz w:val="16"/>
                      <w:szCs w:val="16"/>
                    </w:rPr>
                    <w:t>要素保障篇</w:t>
                  </w:r>
                </w:p>
              </w:txbxContent>
            </v:textbox>
          </v:shape>
        </w:pict>
      </w:r>
      <w:r>
        <w:drawing>
          <wp:anchor distT="0" distB="0" distL="0" distR="0" simplePos="0" relativeHeight="252365824" behindDoc="0" locked="0" layoutInCell="0" allowOverlap="1">
            <wp:simplePos x="0" y="0"/>
            <wp:positionH relativeFrom="page">
              <wp:posOffset>1648460</wp:posOffset>
            </wp:positionH>
            <wp:positionV relativeFrom="page">
              <wp:posOffset>766445</wp:posOffset>
            </wp:positionV>
            <wp:extent cx="524510" cy="518160"/>
            <wp:effectExtent l="0" t="0" r="0" b="0"/>
            <wp:wrapNone/>
            <wp:docPr id="1295" name="IM 1295"/>
            <wp:cNvGraphicFramePr/>
            <a:graphic xmlns:a="http://schemas.openxmlformats.org/drawingml/2006/main">
              <a:graphicData uri="http://schemas.openxmlformats.org/drawingml/2006/picture">
                <pic:pic xmlns:pic="http://schemas.openxmlformats.org/drawingml/2006/picture">
                  <pic:nvPicPr>
                    <pic:cNvPr id="1295" name="IM 1295"/>
                    <pic:cNvPicPr/>
                  </pic:nvPicPr>
                  <pic:blipFill>
                    <a:blip r:embed="rId1406"/>
                    <a:stretch>
                      <a:fillRect/>
                    </a:stretch>
                  </pic:blipFill>
                  <pic:spPr>
                    <a:xfrm>
                      <a:off x="0" y="0"/>
                      <a:ext cx="524255" cy="518160"/>
                    </a:xfrm>
                    <a:prstGeom prst="rect">
                      <a:avLst/>
                    </a:prstGeom>
                  </pic:spPr>
                </pic:pic>
              </a:graphicData>
            </a:graphic>
          </wp:anchor>
        </w:drawing>
      </w:r>
      <w:r>
        <w:drawing>
          <wp:anchor distT="0" distB="0" distL="0" distR="0" simplePos="0" relativeHeight="252368896" behindDoc="0" locked="0" layoutInCell="0" allowOverlap="1">
            <wp:simplePos x="0" y="0"/>
            <wp:positionH relativeFrom="page">
              <wp:posOffset>1106170</wp:posOffset>
            </wp:positionH>
            <wp:positionV relativeFrom="page">
              <wp:posOffset>3632200</wp:posOffset>
            </wp:positionV>
            <wp:extent cx="549275" cy="16383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1407"/>
                    <a:stretch>
                      <a:fillRect/>
                    </a:stretch>
                  </pic:blipFill>
                  <pic:spPr>
                    <a:xfrm>
                      <a:off x="0" y="0"/>
                      <a:ext cx="549300" cy="163982"/>
                    </a:xfrm>
                    <a:prstGeom prst="rect">
                      <a:avLst/>
                    </a:prstGeom>
                  </pic:spPr>
                </pic:pic>
              </a:graphicData>
            </a:graphic>
          </wp:anchor>
        </w:drawing>
      </w:r>
      <w:r>
        <w:drawing>
          <wp:anchor distT="0" distB="0" distL="0" distR="0" simplePos="0" relativeHeight="252369920" behindDoc="0" locked="0" layoutInCell="0" allowOverlap="1">
            <wp:simplePos x="0" y="0"/>
            <wp:positionH relativeFrom="page">
              <wp:posOffset>1145540</wp:posOffset>
            </wp:positionH>
            <wp:positionV relativeFrom="page">
              <wp:posOffset>4121150</wp:posOffset>
            </wp:positionV>
            <wp:extent cx="518160" cy="164465"/>
            <wp:effectExtent l="0" t="0" r="0" b="0"/>
            <wp:wrapNone/>
            <wp:docPr id="1297" name="IM 1297"/>
            <wp:cNvGraphicFramePr/>
            <a:graphic xmlns:a="http://schemas.openxmlformats.org/drawingml/2006/main">
              <a:graphicData uri="http://schemas.openxmlformats.org/drawingml/2006/picture">
                <pic:pic xmlns:pic="http://schemas.openxmlformats.org/drawingml/2006/picture">
                  <pic:nvPicPr>
                    <pic:cNvPr id="1297" name="IM 1297"/>
                    <pic:cNvPicPr/>
                  </pic:nvPicPr>
                  <pic:blipFill>
                    <a:blip r:embed="rId1408"/>
                    <a:stretch>
                      <a:fillRect/>
                    </a:stretch>
                  </pic:blipFill>
                  <pic:spPr>
                    <a:xfrm>
                      <a:off x="0" y="0"/>
                      <a:ext cx="517969" cy="164515"/>
                    </a:xfrm>
                    <a:prstGeom prst="rect">
                      <a:avLst/>
                    </a:prstGeom>
                  </pic:spPr>
                </pic:pic>
              </a:graphicData>
            </a:graphic>
          </wp:anchor>
        </w:drawing>
      </w:r>
      <w:r>
        <w:drawing>
          <wp:anchor distT="0" distB="0" distL="0" distR="0" simplePos="0" relativeHeight="252366848" behindDoc="0" locked="0" layoutInCell="0" allowOverlap="1">
            <wp:simplePos x="0" y="0"/>
            <wp:positionH relativeFrom="page">
              <wp:posOffset>1130935</wp:posOffset>
            </wp:positionH>
            <wp:positionV relativeFrom="page">
              <wp:posOffset>4491355</wp:posOffset>
            </wp:positionV>
            <wp:extent cx="1393825" cy="173990"/>
            <wp:effectExtent l="0" t="0" r="0" b="0"/>
            <wp:wrapNone/>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1409"/>
                    <a:stretch>
                      <a:fillRect/>
                    </a:stretch>
                  </pic:blipFill>
                  <pic:spPr>
                    <a:xfrm>
                      <a:off x="0" y="0"/>
                      <a:ext cx="1393913" cy="173989"/>
                    </a:xfrm>
                    <a:prstGeom prst="rect">
                      <a:avLst/>
                    </a:prstGeom>
                  </pic:spPr>
                </pic:pic>
              </a:graphicData>
            </a:graphic>
          </wp:anchor>
        </w:drawing>
      </w:r>
      <w:r>
        <w:drawing>
          <wp:anchor distT="0" distB="0" distL="0" distR="0" simplePos="0" relativeHeight="252367872" behindDoc="0" locked="0" layoutInCell="0" allowOverlap="1">
            <wp:simplePos x="0" y="0"/>
            <wp:positionH relativeFrom="page">
              <wp:posOffset>1156335</wp:posOffset>
            </wp:positionH>
            <wp:positionV relativeFrom="page">
              <wp:posOffset>4944110</wp:posOffset>
            </wp:positionV>
            <wp:extent cx="849630" cy="173990"/>
            <wp:effectExtent l="0" t="0" r="0" b="0"/>
            <wp:wrapNone/>
            <wp:docPr id="1299" name="IM 1299"/>
            <wp:cNvGraphicFramePr/>
            <a:graphic xmlns:a="http://schemas.openxmlformats.org/drawingml/2006/main">
              <a:graphicData uri="http://schemas.openxmlformats.org/drawingml/2006/picture">
                <pic:pic xmlns:pic="http://schemas.openxmlformats.org/drawingml/2006/picture">
                  <pic:nvPicPr>
                    <pic:cNvPr id="1299" name="IM 1299"/>
                    <pic:cNvPicPr/>
                  </pic:nvPicPr>
                  <pic:blipFill>
                    <a:blip r:embed="rId1410"/>
                    <a:stretch>
                      <a:fillRect/>
                    </a:stretch>
                  </pic:blipFill>
                  <pic:spPr>
                    <a:xfrm>
                      <a:off x="0" y="0"/>
                      <a:ext cx="849807" cy="173989"/>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351" w:lineRule="exact"/>
        <w:ind w:firstLine="3302"/>
        <w:textAlignment w:val="center"/>
      </w:pPr>
      <w:r>
        <w:drawing>
          <wp:inline distT="0" distB="0" distL="0" distR="0">
            <wp:extent cx="1440180" cy="222250"/>
            <wp:effectExtent l="0" t="0" r="0" b="0"/>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1411"/>
                    <a:stretch>
                      <a:fillRect/>
                    </a:stretch>
                  </pic:blipFill>
                  <pic:spPr>
                    <a:xfrm>
                      <a:off x="0" y="0"/>
                      <a:ext cx="1440180" cy="222504"/>
                    </a:xfrm>
                    <a:prstGeom prst="rect">
                      <a:avLst/>
                    </a:prstGeom>
                  </pic:spPr>
                </pic:pic>
              </a:graphicData>
            </a:graphic>
          </wp:inline>
        </w:drawing>
      </w:r>
    </w:p>
    <w:p>
      <w:pPr>
        <w:spacing w:line="419" w:lineRule="auto"/>
        <w:rPr>
          <w:rFonts w:ascii="Arial"/>
          <w:sz w:val="21"/>
        </w:rPr>
      </w:pPr>
    </w:p>
    <w:p>
      <w:pPr>
        <w:spacing w:line="497" w:lineRule="exact"/>
        <w:ind w:firstLine="804"/>
        <w:textAlignment w:val="center"/>
      </w:pPr>
      <w:r>
        <w:drawing>
          <wp:inline distT="0" distB="0" distL="0" distR="0">
            <wp:extent cx="851535" cy="314960"/>
            <wp:effectExtent l="0" t="0" r="0" b="0"/>
            <wp:docPr id="1301" name="IM 1301"/>
            <wp:cNvGraphicFramePr/>
            <a:graphic xmlns:a="http://schemas.openxmlformats.org/drawingml/2006/main">
              <a:graphicData uri="http://schemas.openxmlformats.org/drawingml/2006/picture">
                <pic:pic xmlns:pic="http://schemas.openxmlformats.org/drawingml/2006/picture">
                  <pic:nvPicPr>
                    <pic:cNvPr id="1301" name="IM 1301"/>
                    <pic:cNvPicPr/>
                  </pic:nvPicPr>
                  <pic:blipFill>
                    <a:blip r:embed="rId1412"/>
                    <a:stretch>
                      <a:fillRect/>
                    </a:stretch>
                  </pic:blipFill>
                  <pic:spPr>
                    <a:xfrm>
                      <a:off x="0" y="0"/>
                      <a:ext cx="851725" cy="315467"/>
                    </a:xfrm>
                    <a:prstGeom prst="rect">
                      <a:avLst/>
                    </a:prstGeom>
                  </pic:spPr>
                </pic:pic>
              </a:graphicData>
            </a:graphic>
          </wp:inline>
        </w:drawing>
      </w:r>
    </w:p>
    <w:p>
      <w:pPr>
        <w:spacing w:before="52" w:line="232" w:lineRule="auto"/>
        <w:ind w:left="1245"/>
        <w:rPr>
          <w:rFonts w:hint="eastAsia" w:ascii="宋体" w:hAnsi="宋体" w:eastAsia="宋体" w:cs="宋体"/>
          <w:sz w:val="16"/>
          <w:szCs w:val="16"/>
          <w:lang w:eastAsia="zh-CN"/>
        </w:rPr>
      </w:pPr>
      <w:r>
        <w:rPr>
          <w:rFonts w:ascii="宋体" w:hAnsi="宋体" w:eastAsia="宋体" w:cs="宋体"/>
          <w:spacing w:val="14"/>
          <w:sz w:val="16"/>
          <w:szCs w:val="16"/>
        </w:rPr>
        <w:t>所有</w:t>
      </w:r>
    </w:p>
    <w:p>
      <w:pPr>
        <w:spacing w:before="126" w:line="408" w:lineRule="exact"/>
        <w:ind w:firstLine="921"/>
        <w:textAlignment w:val="center"/>
      </w:pPr>
      <w:r>
        <w:drawing>
          <wp:inline distT="0" distB="0" distL="0" distR="0">
            <wp:extent cx="791845" cy="258445"/>
            <wp:effectExtent l="0" t="0" r="0" b="0"/>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1413"/>
                    <a:stretch>
                      <a:fillRect/>
                    </a:stretch>
                  </pic:blipFill>
                  <pic:spPr>
                    <a:xfrm>
                      <a:off x="0" y="0"/>
                      <a:ext cx="792289" cy="259079"/>
                    </a:xfrm>
                    <a:prstGeom prst="rect">
                      <a:avLst/>
                    </a:prstGeom>
                  </pic:spPr>
                </pic:pic>
              </a:graphicData>
            </a:graphic>
          </wp:inline>
        </w:drawing>
      </w:r>
    </w:p>
    <w:p>
      <w:pPr>
        <w:spacing w:before="38" w:line="278" w:lineRule="auto"/>
        <w:ind w:left="794" w:right="752" w:firstLine="609"/>
        <w:rPr>
          <w:rFonts w:ascii="宋体" w:hAnsi="宋体" w:eastAsia="宋体" w:cs="宋体"/>
          <w:sz w:val="16"/>
          <w:szCs w:val="16"/>
        </w:rPr>
      </w:pPr>
      <w:r>
        <w:rPr>
          <w:rFonts w:ascii="宋体" w:hAnsi="宋体" w:eastAsia="宋体" w:cs="宋体"/>
          <w:spacing w:val="20"/>
          <w:sz w:val="16"/>
          <w:szCs w:val="16"/>
        </w:rPr>
        <w:t>可按规定组织符合条件的在职职工，按照 “企校双制、工学一体”</w:t>
      </w:r>
      <w:r>
        <w:rPr>
          <w:rFonts w:ascii="宋体" w:hAnsi="宋体" w:eastAsia="宋体" w:cs="宋体"/>
          <w:sz w:val="16"/>
          <w:szCs w:val="16"/>
        </w:rPr>
        <w:t xml:space="preserve"> </w:t>
      </w:r>
      <w:r>
        <w:rPr>
          <w:rFonts w:ascii="宋体" w:hAnsi="宋体" w:eastAsia="宋体" w:cs="宋体"/>
          <w:spacing w:val="26"/>
          <w:sz w:val="16"/>
          <w:szCs w:val="16"/>
        </w:rPr>
        <w:t>的</w:t>
      </w:r>
      <w:r>
        <w:rPr>
          <w:rFonts w:ascii="宋体" w:hAnsi="宋体" w:eastAsia="宋体" w:cs="宋体"/>
          <w:spacing w:val="14"/>
          <w:sz w:val="16"/>
          <w:szCs w:val="16"/>
        </w:rPr>
        <w:t>模式开展新型学徒制培训，并按规定享受新型学徒制培训补贴； 可按</w:t>
      </w:r>
      <w:r>
        <w:rPr>
          <w:rFonts w:ascii="宋体" w:hAnsi="宋体" w:eastAsia="宋体" w:cs="宋体"/>
          <w:sz w:val="16"/>
          <w:szCs w:val="16"/>
        </w:rPr>
        <w:t xml:space="preserve"> </w:t>
      </w:r>
      <w:r>
        <w:rPr>
          <w:rFonts w:ascii="宋体" w:hAnsi="宋体" w:eastAsia="宋体" w:cs="宋体"/>
          <w:spacing w:val="18"/>
          <w:sz w:val="16"/>
          <w:szCs w:val="16"/>
        </w:rPr>
        <w:t>规 定依托具有办学资质的职业院校 (含技工院校) 和各类职业培训机构开展职</w:t>
      </w:r>
      <w:r>
        <w:rPr>
          <w:rFonts w:ascii="宋体" w:hAnsi="宋体" w:eastAsia="宋体" w:cs="宋体"/>
          <w:sz w:val="16"/>
          <w:szCs w:val="16"/>
        </w:rPr>
        <w:t xml:space="preserve"> </w:t>
      </w:r>
      <w:r>
        <w:rPr>
          <w:rFonts w:ascii="宋体" w:hAnsi="宋体" w:eastAsia="宋体" w:cs="宋体"/>
          <w:spacing w:val="28"/>
          <w:sz w:val="16"/>
          <w:szCs w:val="16"/>
        </w:rPr>
        <w:t>工</w:t>
      </w:r>
      <w:r>
        <w:rPr>
          <w:rFonts w:ascii="宋体" w:hAnsi="宋体" w:eastAsia="宋体" w:cs="宋体"/>
          <w:spacing w:val="16"/>
          <w:sz w:val="16"/>
          <w:szCs w:val="16"/>
        </w:rPr>
        <w:t>岗 位技能提升，并按规定享受培训补贴。</w:t>
      </w:r>
    </w:p>
    <w:p>
      <w:pPr>
        <w:spacing w:before="39" w:line="480" w:lineRule="exact"/>
        <w:ind w:firstLine="861"/>
        <w:textAlignment w:val="center"/>
      </w:pPr>
      <w:r>
        <w:drawing>
          <wp:inline distT="0" distB="0" distL="0" distR="0">
            <wp:extent cx="856615" cy="304800"/>
            <wp:effectExtent l="0" t="0" r="0" b="0"/>
            <wp:docPr id="1303" name="IM 1303"/>
            <wp:cNvGraphicFramePr/>
            <a:graphic xmlns:a="http://schemas.openxmlformats.org/drawingml/2006/main">
              <a:graphicData uri="http://schemas.openxmlformats.org/drawingml/2006/picture">
                <pic:pic xmlns:pic="http://schemas.openxmlformats.org/drawingml/2006/picture">
                  <pic:nvPicPr>
                    <pic:cNvPr id="1303" name="IM 1303"/>
                    <pic:cNvPicPr/>
                  </pic:nvPicPr>
                  <pic:blipFill>
                    <a:blip r:embed="rId1414"/>
                    <a:stretch>
                      <a:fillRect/>
                    </a:stretch>
                  </pic:blipFill>
                  <pic:spPr>
                    <a:xfrm>
                      <a:off x="0" y="0"/>
                      <a:ext cx="856856" cy="304800"/>
                    </a:xfrm>
                    <a:prstGeom prst="rect">
                      <a:avLst/>
                    </a:prstGeom>
                  </pic:spPr>
                </pic:pic>
              </a:graphicData>
            </a:graphic>
          </wp:inline>
        </w:drawing>
      </w:r>
    </w:p>
    <w:p>
      <w:pPr>
        <w:spacing w:before="57"/>
        <w:ind w:left="796" w:right="782" w:firstLine="470"/>
        <w:rPr>
          <w:rFonts w:ascii="宋体" w:hAnsi="宋体" w:eastAsia="宋体" w:cs="宋体"/>
          <w:sz w:val="18"/>
          <w:szCs w:val="18"/>
        </w:rPr>
      </w:pPr>
      <w:r>
        <w:rPr>
          <w:rFonts w:ascii="宋体" w:hAnsi="宋体" w:eastAsia="宋体" w:cs="宋体"/>
          <w:spacing w:val="31"/>
          <w:sz w:val="16"/>
          <w:szCs w:val="16"/>
        </w:rPr>
        <w:t>《</w:t>
      </w:r>
      <w:r>
        <w:rPr>
          <w:rFonts w:ascii="宋体" w:hAnsi="宋体" w:eastAsia="宋体" w:cs="宋体"/>
          <w:spacing w:val="21"/>
          <w:sz w:val="16"/>
          <w:szCs w:val="16"/>
        </w:rPr>
        <w:t>湖南省人力资源和社会保障厅湖南省财政厅关于印发〈湖南省职业技能</w:t>
      </w:r>
      <w:r>
        <w:rPr>
          <w:rFonts w:ascii="宋体" w:hAnsi="宋体" w:eastAsia="宋体" w:cs="宋体"/>
          <w:sz w:val="16"/>
          <w:szCs w:val="16"/>
        </w:rPr>
        <w:t xml:space="preserve"> </w:t>
      </w:r>
      <w:r>
        <w:rPr>
          <w:rFonts w:ascii="宋体" w:hAnsi="宋体" w:eastAsia="宋体" w:cs="宋体"/>
          <w:spacing w:val="20"/>
          <w:sz w:val="16"/>
          <w:szCs w:val="16"/>
        </w:rPr>
        <w:t>提升行</w:t>
      </w:r>
      <w:r>
        <w:rPr>
          <w:rFonts w:ascii="宋体" w:hAnsi="宋体" w:eastAsia="宋体" w:cs="宋体"/>
          <w:spacing w:val="15"/>
          <w:sz w:val="16"/>
          <w:szCs w:val="16"/>
        </w:rPr>
        <w:t>动</w:t>
      </w:r>
      <w:r>
        <w:rPr>
          <w:rFonts w:ascii="宋体" w:hAnsi="宋体" w:eastAsia="宋体" w:cs="宋体"/>
          <w:spacing w:val="10"/>
          <w:sz w:val="16"/>
          <w:szCs w:val="16"/>
        </w:rPr>
        <w:t xml:space="preserve">实施方案 </w:t>
      </w:r>
      <w:r>
        <w:rPr>
          <w:rFonts w:ascii="宋体" w:hAnsi="宋体" w:eastAsia="宋体" w:cs="宋体"/>
          <w:spacing w:val="10"/>
          <w:sz w:val="17"/>
          <w:szCs w:val="17"/>
        </w:rPr>
        <w:t>(</w:t>
      </w:r>
      <w:r>
        <w:rPr>
          <w:rFonts w:ascii="Times New Roman" w:hAnsi="Times New Roman" w:eastAsia="Times New Roman" w:cs="Times New Roman"/>
          <w:spacing w:val="10"/>
          <w:sz w:val="17"/>
          <w:szCs w:val="17"/>
        </w:rPr>
        <w:t xml:space="preserve">2019-2021 </w:t>
      </w:r>
      <w:r>
        <w:rPr>
          <w:rFonts w:ascii="宋体" w:hAnsi="宋体" w:eastAsia="宋体" w:cs="宋体"/>
          <w:spacing w:val="10"/>
          <w:sz w:val="16"/>
          <w:szCs w:val="16"/>
        </w:rPr>
        <w:t xml:space="preserve">年) &gt;的通知》   </w:t>
      </w:r>
      <w:r>
        <w:rPr>
          <w:rFonts w:ascii="宋体" w:hAnsi="宋体" w:eastAsia="宋体" w:cs="宋体"/>
          <w:spacing w:val="10"/>
          <w:sz w:val="17"/>
          <w:szCs w:val="17"/>
        </w:rPr>
        <w:t>(</w:t>
      </w:r>
      <w:r>
        <w:rPr>
          <w:rFonts w:ascii="宋体" w:hAnsi="宋体" w:eastAsia="宋体" w:cs="宋体"/>
          <w:spacing w:val="10"/>
          <w:sz w:val="16"/>
          <w:szCs w:val="16"/>
        </w:rPr>
        <w:t>湘人社发〔</w:t>
      </w:r>
      <w:r>
        <w:rPr>
          <w:rFonts w:ascii="Times New Roman" w:hAnsi="Times New Roman" w:eastAsia="Times New Roman" w:cs="Times New Roman"/>
          <w:spacing w:val="10"/>
          <w:sz w:val="17"/>
          <w:szCs w:val="17"/>
        </w:rPr>
        <w:t xml:space="preserve">2019] 42 </w:t>
      </w:r>
      <w:r>
        <w:rPr>
          <w:rFonts w:ascii="宋体" w:hAnsi="宋体" w:eastAsia="宋体" w:cs="宋体"/>
          <w:spacing w:val="10"/>
          <w:sz w:val="16"/>
          <w:szCs w:val="16"/>
        </w:rPr>
        <w:t>号</w:t>
      </w:r>
      <w:r>
        <w:rPr>
          <w:rFonts w:ascii="宋体" w:hAnsi="宋体" w:eastAsia="宋体" w:cs="宋体"/>
          <w:i/>
          <w:iCs/>
          <w:spacing w:val="10"/>
          <w:sz w:val="18"/>
          <w:szCs w:val="18"/>
        </w:rPr>
        <w:t>)</w:t>
      </w:r>
    </w:p>
    <w:p>
      <w:pPr>
        <w:spacing w:line="482" w:lineRule="exact"/>
        <w:ind w:firstLine="890"/>
        <w:textAlignment w:val="center"/>
      </w:pPr>
      <w:r>
        <w:drawing>
          <wp:inline distT="0" distB="0" distL="0" distR="0">
            <wp:extent cx="306070" cy="306070"/>
            <wp:effectExtent l="0" t="0" r="0" b="0"/>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1415"/>
                    <a:stretch>
                      <a:fillRect/>
                    </a:stretch>
                  </pic:blipFill>
                  <pic:spPr>
                    <a:xfrm>
                      <a:off x="0" y="0"/>
                      <a:ext cx="306324" cy="306323"/>
                    </a:xfrm>
                    <a:prstGeom prst="rect">
                      <a:avLst/>
                    </a:prstGeom>
                  </pic:spPr>
                </pic:pic>
              </a:graphicData>
            </a:graphic>
          </wp:inline>
        </w:drawing>
      </w:r>
    </w:p>
    <w:p>
      <w:pPr>
        <w:spacing w:before="76" w:line="232" w:lineRule="auto"/>
        <w:ind w:left="1574"/>
        <w:rPr>
          <w:rFonts w:ascii="宋体" w:hAnsi="宋体" w:eastAsia="宋体" w:cs="宋体"/>
          <w:sz w:val="16"/>
          <w:szCs w:val="16"/>
        </w:rPr>
      </w:pPr>
      <w:r>
        <w:rPr>
          <w:rFonts w:ascii="宋体" w:hAnsi="宋体" w:eastAsia="宋体" w:cs="宋体"/>
          <w:spacing w:val="18"/>
          <w:sz w:val="16"/>
          <w:szCs w:val="16"/>
        </w:rPr>
        <w:t>向</w:t>
      </w:r>
      <w:r>
        <w:rPr>
          <w:rFonts w:ascii="宋体" w:hAnsi="宋体" w:eastAsia="宋体" w:cs="宋体"/>
          <w:spacing w:val="14"/>
          <w:sz w:val="16"/>
          <w:szCs w:val="16"/>
        </w:rPr>
        <w:t>所在地人社部门申请</w:t>
      </w:r>
    </w:p>
    <w:p>
      <w:pPr>
        <w:spacing w:before="66" w:line="466" w:lineRule="exact"/>
        <w:ind w:firstLine="988"/>
        <w:textAlignment w:val="center"/>
      </w:pPr>
      <w:r>
        <w:drawing>
          <wp:inline distT="0" distB="0" distL="0" distR="0">
            <wp:extent cx="295275" cy="295275"/>
            <wp:effectExtent l="0" t="0" r="0" b="0"/>
            <wp:docPr id="1305" name="IM 1305"/>
            <wp:cNvGraphicFramePr/>
            <a:graphic xmlns:a="http://schemas.openxmlformats.org/drawingml/2006/main">
              <a:graphicData uri="http://schemas.openxmlformats.org/drawingml/2006/picture">
                <pic:pic xmlns:pic="http://schemas.openxmlformats.org/drawingml/2006/picture">
                  <pic:nvPicPr>
                    <pic:cNvPr id="1305" name="IM 1305"/>
                    <pic:cNvPicPr/>
                  </pic:nvPicPr>
                  <pic:blipFill>
                    <a:blip r:embed="rId1416"/>
                    <a:stretch>
                      <a:fillRect/>
                    </a:stretch>
                  </pic:blipFill>
                  <pic:spPr>
                    <a:xfrm>
                      <a:off x="0" y="0"/>
                      <a:ext cx="295656" cy="295655"/>
                    </a:xfrm>
                    <a:prstGeom prst="rect">
                      <a:avLst/>
                    </a:prstGeom>
                  </pic:spPr>
                </pic:pic>
              </a:graphicData>
            </a:graphic>
          </wp:inline>
        </w:drawing>
      </w:r>
    </w:p>
    <w:p>
      <w:pPr>
        <w:spacing w:before="18" w:line="214" w:lineRule="auto"/>
        <w:ind w:left="1447"/>
        <w:rPr>
          <w:rFonts w:ascii="宋体" w:hAnsi="宋体" w:eastAsia="宋体" w:cs="宋体"/>
          <w:sz w:val="16"/>
          <w:szCs w:val="16"/>
        </w:rPr>
      </w:pPr>
      <w:r>
        <w:rPr>
          <w:rFonts w:ascii="宋体" w:hAnsi="宋体" w:eastAsia="宋体" w:cs="宋体"/>
          <w:spacing w:val="13"/>
          <w:sz w:val="16"/>
          <w:szCs w:val="16"/>
        </w:rPr>
        <w:t xml:space="preserve">《湖南省新型学徒制需求申报表》 </w:t>
      </w:r>
      <w:r>
        <w:rPr>
          <w:rFonts w:ascii="宋体" w:hAnsi="宋体" w:eastAsia="宋体" w:cs="宋体"/>
          <w:spacing w:val="9"/>
          <w:sz w:val="16"/>
          <w:szCs w:val="16"/>
        </w:rPr>
        <w:t>等</w:t>
      </w:r>
    </w:p>
    <w:p>
      <w:pPr>
        <w:spacing w:line="418" w:lineRule="exact"/>
        <w:ind w:firstLine="981"/>
        <w:textAlignment w:val="center"/>
      </w:pPr>
      <w:r>
        <w:drawing>
          <wp:inline distT="0" distB="0" distL="0" distR="0">
            <wp:extent cx="266700" cy="264795"/>
            <wp:effectExtent l="0" t="0" r="0" b="0"/>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1417"/>
                    <a:stretch>
                      <a:fillRect/>
                    </a:stretch>
                  </pic:blipFill>
                  <pic:spPr>
                    <a:xfrm>
                      <a:off x="0" y="0"/>
                      <a:ext cx="266700" cy="265176"/>
                    </a:xfrm>
                    <a:prstGeom prst="rect">
                      <a:avLst/>
                    </a:prstGeom>
                  </pic:spPr>
                </pic:pic>
              </a:graphicData>
            </a:graphic>
          </wp:inline>
        </w:drawing>
      </w:r>
    </w:p>
    <w:p>
      <w:pPr>
        <w:spacing w:before="68" w:line="232" w:lineRule="auto"/>
        <w:ind w:left="1516"/>
        <w:rPr>
          <w:rFonts w:ascii="Times New Roman" w:hAnsi="Times New Roman" w:eastAsia="Times New Roman" w:cs="Times New Roman"/>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人社厅 </w:t>
      </w:r>
      <w:r>
        <w:rPr>
          <w:rFonts w:ascii="Times New Roman" w:hAnsi="Times New Roman" w:eastAsia="Times New Roman" w:cs="Times New Roman"/>
          <w:spacing w:val="10"/>
          <w:sz w:val="17"/>
          <w:szCs w:val="17"/>
        </w:rPr>
        <w:t>0731-84900041</w:t>
      </w:r>
    </w:p>
    <w:p>
      <w:pPr>
        <w:spacing w:before="28" w:line="466" w:lineRule="exact"/>
        <w:ind w:firstLine="890"/>
        <w:textAlignment w:val="center"/>
      </w:pPr>
      <w:r>
        <w:drawing>
          <wp:inline distT="0" distB="0" distL="0" distR="0">
            <wp:extent cx="409575" cy="295275"/>
            <wp:effectExtent l="0" t="0" r="0" b="0"/>
            <wp:docPr id="1307" name="IM 1307"/>
            <wp:cNvGraphicFramePr/>
            <a:graphic xmlns:a="http://schemas.openxmlformats.org/drawingml/2006/main">
              <a:graphicData uri="http://schemas.openxmlformats.org/drawingml/2006/picture">
                <pic:pic xmlns:pic="http://schemas.openxmlformats.org/drawingml/2006/picture">
                  <pic:nvPicPr>
                    <pic:cNvPr id="1307" name="IM 1307"/>
                    <pic:cNvPicPr/>
                  </pic:nvPicPr>
                  <pic:blipFill>
                    <a:blip r:embed="rId1418"/>
                    <a:stretch>
                      <a:fillRect/>
                    </a:stretch>
                  </pic:blipFill>
                  <pic:spPr>
                    <a:xfrm>
                      <a:off x="0" y="0"/>
                      <a:ext cx="409956" cy="295655"/>
                    </a:xfrm>
                    <a:prstGeom prst="rect">
                      <a:avLst/>
                    </a:prstGeom>
                  </pic:spPr>
                </pic:pic>
              </a:graphicData>
            </a:graphic>
          </wp:inline>
        </w:drawing>
      </w:r>
    </w:p>
    <w:p>
      <w:pPr>
        <w:spacing w:before="46" w:line="1156" w:lineRule="exact"/>
        <w:ind w:firstLine="3463"/>
        <w:textAlignment w:val="center"/>
      </w:pPr>
      <w:r>
        <w:drawing>
          <wp:inline distT="0" distB="0" distL="0" distR="0">
            <wp:extent cx="772160" cy="734060"/>
            <wp:effectExtent l="0" t="0" r="0" b="0"/>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1419"/>
                    <a:stretch>
                      <a:fillRect/>
                    </a:stretch>
                  </pic:blipFill>
                  <pic:spPr>
                    <a:xfrm>
                      <a:off x="0" y="0"/>
                      <a:ext cx="772667" cy="734567"/>
                    </a:xfrm>
                    <a:prstGeom prst="rect">
                      <a:avLst/>
                    </a:prstGeom>
                  </pic:spPr>
                </pic:pic>
              </a:graphicData>
            </a:graphic>
          </wp:inline>
        </w:drawing>
      </w:r>
    </w:p>
    <w:p>
      <w:pPr>
        <w:sectPr>
          <w:headerReference r:id="rId198" w:type="default"/>
          <w:footerReference r:id="rId199" w:type="default"/>
          <w:pgSz w:w="8400" w:h="11900"/>
          <w:pgMar w:top="400" w:right="286" w:bottom="164" w:left="261" w:header="0" w:footer="0" w:gutter="0"/>
          <w:cols w:space="720" w:num="1"/>
        </w:sectPr>
      </w:pPr>
    </w:p>
    <w:p>
      <w:pPr>
        <w:spacing w:line="241" w:lineRule="auto"/>
        <w:rPr>
          <w:rFonts w:ascii="Arial"/>
          <w:sz w:val="21"/>
        </w:rPr>
      </w:pPr>
      <w:r>
        <w:pict>
          <v:rect id="_x0000_s1090" o:spid="_x0000_s1090" o:spt="1" style="position:absolute;left:0pt;margin-left:54pt;margin-top:57pt;height:1pt;width:312pt;mso-position-horizontal-relative:page;mso-position-vertical-relative:page;z-index:252380160;mso-width-relative:page;mso-height-relative:page;" fillcolor="#FFFFFF" filled="t" stroked="f" coordsize="21600,21600" o:allowincell="f">
            <v:path/>
            <v:fill on="t" opacity="43434f" focussize="0,0"/>
            <v:stroke on="f"/>
            <v:imagedata o:title=""/>
            <o:lock v:ext="edit"/>
          </v:rect>
        </w:pict>
      </w:r>
      <w:r>
        <w:drawing>
          <wp:anchor distT="0" distB="0" distL="0" distR="0" simplePos="0" relativeHeight="252377088" behindDoc="0" locked="0" layoutInCell="0" allowOverlap="1">
            <wp:simplePos x="0" y="0"/>
            <wp:positionH relativeFrom="page">
              <wp:posOffset>819785</wp:posOffset>
            </wp:positionH>
            <wp:positionV relativeFrom="page">
              <wp:posOffset>4592955</wp:posOffset>
            </wp:positionV>
            <wp:extent cx="295910" cy="295910"/>
            <wp:effectExtent l="0" t="0" r="0" b="0"/>
            <wp:wrapNone/>
            <wp:docPr id="1309" name="IM 1309"/>
            <wp:cNvGraphicFramePr/>
            <a:graphic xmlns:a="http://schemas.openxmlformats.org/drawingml/2006/main">
              <a:graphicData uri="http://schemas.openxmlformats.org/drawingml/2006/picture">
                <pic:pic xmlns:pic="http://schemas.openxmlformats.org/drawingml/2006/picture">
                  <pic:nvPicPr>
                    <pic:cNvPr id="1309" name="IM 1309"/>
                    <pic:cNvPicPr/>
                  </pic:nvPicPr>
                  <pic:blipFill>
                    <a:blip r:embed="rId1420"/>
                    <a:stretch>
                      <a:fillRect/>
                    </a:stretch>
                  </pic:blipFill>
                  <pic:spPr>
                    <a:xfrm>
                      <a:off x="0" y="0"/>
                      <a:ext cx="295655" cy="295655"/>
                    </a:xfrm>
                    <a:prstGeom prst="rect">
                      <a:avLst/>
                    </a:prstGeom>
                  </pic:spPr>
                </pic:pic>
              </a:graphicData>
            </a:graphic>
          </wp:anchor>
        </w:drawing>
      </w:r>
      <w:r>
        <w:drawing>
          <wp:anchor distT="0" distB="0" distL="0" distR="0" simplePos="0" relativeHeight="252374016" behindDoc="0" locked="0" layoutInCell="0" allowOverlap="1">
            <wp:simplePos x="0" y="0"/>
            <wp:positionH relativeFrom="page">
              <wp:posOffset>789305</wp:posOffset>
            </wp:positionH>
            <wp:positionV relativeFrom="page">
              <wp:posOffset>4219575</wp:posOffset>
            </wp:positionV>
            <wp:extent cx="306070" cy="30607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1421"/>
                    <a:stretch>
                      <a:fillRect/>
                    </a:stretch>
                  </pic:blipFill>
                  <pic:spPr>
                    <a:xfrm>
                      <a:off x="0" y="0"/>
                      <a:ext cx="306323" cy="306323"/>
                    </a:xfrm>
                    <a:prstGeom prst="rect">
                      <a:avLst/>
                    </a:prstGeom>
                  </pic:spPr>
                </pic:pic>
              </a:graphicData>
            </a:graphic>
          </wp:anchor>
        </w:drawing>
      </w:r>
      <w:r>
        <w:drawing>
          <wp:anchor distT="0" distB="0" distL="0" distR="0" simplePos="0" relativeHeight="252372992" behindDoc="0" locked="0" layoutInCell="0" allowOverlap="1">
            <wp:simplePos x="0" y="0"/>
            <wp:positionH relativeFrom="page">
              <wp:posOffset>1494790</wp:posOffset>
            </wp:positionH>
            <wp:positionV relativeFrom="page">
              <wp:posOffset>807085</wp:posOffset>
            </wp:positionV>
            <wp:extent cx="524510" cy="518160"/>
            <wp:effectExtent l="0" t="0" r="0" b="0"/>
            <wp:wrapNone/>
            <wp:docPr id="1311" name="IM 1311"/>
            <wp:cNvGraphicFramePr/>
            <a:graphic xmlns:a="http://schemas.openxmlformats.org/drawingml/2006/main">
              <a:graphicData uri="http://schemas.openxmlformats.org/drawingml/2006/picture">
                <pic:pic xmlns:pic="http://schemas.openxmlformats.org/drawingml/2006/picture">
                  <pic:nvPicPr>
                    <pic:cNvPr id="1311" name="IM 1311"/>
                    <pic:cNvPicPr/>
                  </pic:nvPicPr>
                  <pic:blipFill>
                    <a:blip r:embed="rId1422"/>
                    <a:stretch>
                      <a:fillRect/>
                    </a:stretch>
                  </pic:blipFill>
                  <pic:spPr>
                    <a:xfrm>
                      <a:off x="0" y="0"/>
                      <a:ext cx="524256" cy="518160"/>
                    </a:xfrm>
                    <a:prstGeom prst="rect">
                      <a:avLst/>
                    </a:prstGeom>
                  </pic:spPr>
                </pic:pic>
              </a:graphicData>
            </a:graphic>
          </wp:anchor>
        </w:drawing>
      </w:r>
      <w:r>
        <w:drawing>
          <wp:anchor distT="0" distB="0" distL="0" distR="0" simplePos="0" relativeHeight="252376064" behindDoc="0" locked="0" layoutInCell="0" allowOverlap="1">
            <wp:simplePos x="0" y="0"/>
            <wp:positionH relativeFrom="page">
              <wp:posOffset>1160145</wp:posOffset>
            </wp:positionH>
            <wp:positionV relativeFrom="page">
              <wp:posOffset>1678940</wp:posOffset>
            </wp:positionV>
            <wp:extent cx="561340" cy="163830"/>
            <wp:effectExtent l="0" t="0" r="0" b="0"/>
            <wp:wrapNone/>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1423"/>
                    <a:stretch>
                      <a:fillRect/>
                    </a:stretch>
                  </pic:blipFill>
                  <pic:spPr>
                    <a:xfrm>
                      <a:off x="0" y="0"/>
                      <a:ext cx="561594" cy="164020"/>
                    </a:xfrm>
                    <a:prstGeom prst="rect">
                      <a:avLst/>
                    </a:prstGeom>
                  </pic:spPr>
                </pic:pic>
              </a:graphicData>
            </a:graphic>
          </wp:anchor>
        </w:drawing>
      </w:r>
      <w:r>
        <w:drawing>
          <wp:anchor distT="0" distB="0" distL="0" distR="0" simplePos="0" relativeHeight="252379136" behindDoc="0" locked="0" layoutInCell="0" allowOverlap="1">
            <wp:simplePos x="0" y="0"/>
            <wp:positionH relativeFrom="page">
              <wp:posOffset>825500</wp:posOffset>
            </wp:positionH>
            <wp:positionV relativeFrom="page">
              <wp:posOffset>2965450</wp:posOffset>
            </wp:positionV>
            <wp:extent cx="259080" cy="259080"/>
            <wp:effectExtent l="0" t="0" r="0" b="0"/>
            <wp:wrapNone/>
            <wp:docPr id="1313" name="IM 1313"/>
            <wp:cNvGraphicFramePr/>
            <a:graphic xmlns:a="http://schemas.openxmlformats.org/drawingml/2006/main">
              <a:graphicData uri="http://schemas.openxmlformats.org/drawingml/2006/picture">
                <pic:pic xmlns:pic="http://schemas.openxmlformats.org/drawingml/2006/picture">
                  <pic:nvPicPr>
                    <pic:cNvPr id="1313" name="IM 1313"/>
                    <pic:cNvPicPr/>
                  </pic:nvPicPr>
                  <pic:blipFill>
                    <a:blip r:embed="rId1424"/>
                    <a:stretch>
                      <a:fillRect/>
                    </a:stretch>
                  </pic:blipFill>
                  <pic:spPr>
                    <a:xfrm>
                      <a:off x="0" y="0"/>
                      <a:ext cx="259080" cy="259079"/>
                    </a:xfrm>
                    <a:prstGeom prst="rect">
                      <a:avLst/>
                    </a:prstGeom>
                  </pic:spPr>
                </pic:pic>
              </a:graphicData>
            </a:graphic>
          </wp:anchor>
        </w:drawing>
      </w:r>
      <w:r>
        <w:drawing>
          <wp:anchor distT="0" distB="0" distL="0" distR="0" simplePos="0" relativeHeight="252375040" behindDoc="0" locked="0" layoutInCell="0" allowOverlap="1">
            <wp:simplePos x="0" y="0"/>
            <wp:positionH relativeFrom="page">
              <wp:posOffset>808990</wp:posOffset>
            </wp:positionH>
            <wp:positionV relativeFrom="page">
              <wp:posOffset>3704590</wp:posOffset>
            </wp:positionV>
            <wp:extent cx="304800" cy="30480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1425"/>
                    <a:stretch>
                      <a:fillRect/>
                    </a:stretch>
                  </pic:blipFill>
                  <pic:spPr>
                    <a:xfrm>
                      <a:off x="0" y="0"/>
                      <a:ext cx="304800" cy="304800"/>
                    </a:xfrm>
                    <a:prstGeom prst="rect">
                      <a:avLst/>
                    </a:prstGeom>
                  </pic:spPr>
                </pic:pic>
              </a:graphicData>
            </a:graphic>
          </wp:anchor>
        </w:drawing>
      </w:r>
      <w:r>
        <w:drawing>
          <wp:anchor distT="0" distB="0" distL="0" distR="0" simplePos="0" relativeHeight="252378112" behindDoc="0" locked="0" layoutInCell="0" allowOverlap="1">
            <wp:simplePos x="0" y="0"/>
            <wp:positionH relativeFrom="page">
              <wp:posOffset>845185</wp:posOffset>
            </wp:positionH>
            <wp:positionV relativeFrom="page">
              <wp:posOffset>5094605</wp:posOffset>
            </wp:positionV>
            <wp:extent cx="266700" cy="266700"/>
            <wp:effectExtent l="0" t="0" r="0" b="0"/>
            <wp:wrapNone/>
            <wp:docPr id="1315" name="IM 1315"/>
            <wp:cNvGraphicFramePr/>
            <a:graphic xmlns:a="http://schemas.openxmlformats.org/drawingml/2006/main">
              <a:graphicData uri="http://schemas.openxmlformats.org/drawingml/2006/picture">
                <pic:pic xmlns:pic="http://schemas.openxmlformats.org/drawingml/2006/picture">
                  <pic:nvPicPr>
                    <pic:cNvPr id="1315" name="IM 1315"/>
                    <pic:cNvPicPr/>
                  </pic:nvPicPr>
                  <pic:blipFill>
                    <a:blip r:embed="rId1426"/>
                    <a:stretch>
                      <a:fillRect/>
                    </a:stretch>
                  </pic:blipFill>
                  <pic:spPr>
                    <a:xfrm>
                      <a:off x="0" y="0"/>
                      <a:ext cx="266700" cy="266700"/>
                    </a:xfrm>
                    <a:prstGeom prst="rect">
                      <a:avLst/>
                    </a:prstGeom>
                  </pic:spPr>
                </pic:pic>
              </a:graphicData>
            </a:graphic>
          </wp:anchor>
        </w:drawing>
      </w:r>
      <w:r>
        <w:drawing>
          <wp:anchor distT="0" distB="0" distL="0" distR="0" simplePos="0" relativeHeight="252371968" behindDoc="0" locked="0" layoutInCell="0" allowOverlap="1">
            <wp:simplePos x="0" y="0"/>
            <wp:positionH relativeFrom="page">
              <wp:posOffset>807085</wp:posOffset>
            </wp:positionH>
            <wp:positionV relativeFrom="page">
              <wp:posOffset>5615305</wp:posOffset>
            </wp:positionV>
            <wp:extent cx="1213485" cy="295910"/>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1427"/>
                    <a:stretch>
                      <a:fillRect/>
                    </a:stretch>
                  </pic:blipFill>
                  <pic:spPr>
                    <a:xfrm>
                      <a:off x="0" y="0"/>
                      <a:ext cx="1213345" cy="295655"/>
                    </a:xfrm>
                    <a:prstGeom prst="rect">
                      <a:avLst/>
                    </a:prstGeom>
                  </pic:spPr>
                </pic:pic>
              </a:graphicData>
            </a:graphic>
          </wp:anchor>
        </w:drawing>
      </w:r>
    </w:p>
    <w:p>
      <w:pPr>
        <w:spacing w:line="241" w:lineRule="auto"/>
        <w:rPr>
          <w:rFonts w:ascii="Arial"/>
          <w:sz w:val="21"/>
        </w:rPr>
      </w:pPr>
    </w:p>
    <w:p>
      <w:pPr>
        <w:spacing w:before="52" w:line="232" w:lineRule="auto"/>
        <w:ind w:right="6"/>
        <w:jc w:val="right"/>
        <w:rPr>
          <w:rFonts w:ascii="宋体" w:hAnsi="宋体" w:eastAsia="宋体" w:cs="宋体"/>
          <w:sz w:val="16"/>
          <w:szCs w:val="16"/>
        </w:rPr>
      </w:pPr>
      <w:r>
        <w:rPr>
          <w:rFonts w:ascii="宋体" w:hAnsi="宋体" w:eastAsia="宋体" w:cs="宋体"/>
          <w:spacing w:val="15"/>
          <w:sz w:val="16"/>
          <w:szCs w:val="16"/>
        </w:rPr>
        <w:t>要素保障篇</w:t>
      </w:r>
    </w:p>
    <w:p>
      <w:pPr>
        <w:spacing w:line="376" w:lineRule="auto"/>
        <w:rPr>
          <w:rFonts w:ascii="Arial"/>
          <w:sz w:val="21"/>
        </w:rPr>
      </w:pPr>
    </w:p>
    <w:p>
      <w:pPr>
        <w:spacing w:line="348" w:lineRule="exact"/>
        <w:ind w:firstLine="3019"/>
        <w:textAlignment w:val="center"/>
      </w:pPr>
      <w:r>
        <w:drawing>
          <wp:inline distT="0" distB="0" distL="0" distR="0">
            <wp:extent cx="1614805" cy="220980"/>
            <wp:effectExtent l="0" t="0" r="0" b="0"/>
            <wp:docPr id="1317" name="IM 1317"/>
            <wp:cNvGraphicFramePr/>
            <a:graphic xmlns:a="http://schemas.openxmlformats.org/drawingml/2006/main">
              <a:graphicData uri="http://schemas.openxmlformats.org/drawingml/2006/picture">
                <pic:pic xmlns:pic="http://schemas.openxmlformats.org/drawingml/2006/picture">
                  <pic:nvPicPr>
                    <pic:cNvPr id="1317" name="IM 1317"/>
                    <pic:cNvPicPr/>
                  </pic:nvPicPr>
                  <pic:blipFill>
                    <a:blip r:embed="rId1428"/>
                    <a:stretch>
                      <a:fillRect/>
                    </a:stretch>
                  </pic:blipFill>
                  <pic:spPr>
                    <a:xfrm>
                      <a:off x="0" y="0"/>
                      <a:ext cx="1615439" cy="220980"/>
                    </a:xfrm>
                    <a:prstGeom prst="rect">
                      <a:avLst/>
                    </a:prstGeom>
                  </pic:spPr>
                </pic:pic>
              </a:graphicData>
            </a:graphic>
          </wp:inline>
        </w:drawing>
      </w:r>
    </w:p>
    <w:p>
      <w:pPr>
        <w:spacing w:line="261" w:lineRule="auto"/>
        <w:rPr>
          <w:rFonts w:ascii="Arial"/>
          <w:sz w:val="21"/>
        </w:rPr>
      </w:pPr>
    </w:p>
    <w:p>
      <w:pPr>
        <w:spacing w:line="261" w:lineRule="auto"/>
        <w:rPr>
          <w:rFonts w:ascii="Arial"/>
          <w:sz w:val="21"/>
        </w:rPr>
      </w:pPr>
    </w:p>
    <w:p>
      <w:pPr>
        <w:spacing w:line="494" w:lineRule="exact"/>
        <w:ind w:firstLine="998"/>
        <w:textAlignment w:val="center"/>
      </w:pPr>
      <w:r>
        <w:drawing>
          <wp:inline distT="0" distB="0" distL="0" distR="0">
            <wp:extent cx="314960" cy="313690"/>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1429"/>
                    <a:stretch>
                      <a:fillRect/>
                    </a:stretch>
                  </pic:blipFill>
                  <pic:spPr>
                    <a:xfrm>
                      <a:off x="0" y="0"/>
                      <a:ext cx="315467" cy="313944"/>
                    </a:xfrm>
                    <a:prstGeom prst="rect">
                      <a:avLst/>
                    </a:prstGeom>
                  </pic:spPr>
                </pic:pic>
              </a:graphicData>
            </a:graphic>
          </wp:inline>
        </w:drawing>
      </w:r>
    </w:p>
    <w:p>
      <w:pPr>
        <w:spacing w:before="78" w:line="219" w:lineRule="exact"/>
        <w:ind w:left="1586"/>
        <w:outlineLvl w:val="1"/>
        <w:rPr>
          <w:rFonts w:ascii="宋体" w:hAnsi="宋体" w:eastAsia="宋体" w:cs="宋体"/>
          <w:sz w:val="16"/>
          <w:szCs w:val="16"/>
        </w:rPr>
      </w:pPr>
      <w:r>
        <w:rPr>
          <w:rFonts w:ascii="宋体" w:hAnsi="宋体" w:eastAsia="宋体" w:cs="宋体"/>
          <w:spacing w:val="20"/>
          <w:position w:val="1"/>
          <w:sz w:val="16"/>
          <w:szCs w:val="16"/>
        </w:rPr>
        <w:t>1、具有显著的行业发展优势和竞争优势</w:t>
      </w:r>
    </w:p>
    <w:p>
      <w:pPr>
        <w:spacing w:before="51" w:line="220" w:lineRule="exact"/>
        <w:ind w:left="1575"/>
        <w:rPr>
          <w:rFonts w:ascii="宋体" w:hAnsi="宋体" w:eastAsia="宋体" w:cs="宋体"/>
          <w:sz w:val="16"/>
          <w:szCs w:val="16"/>
        </w:rPr>
      </w:pPr>
      <w:r>
        <w:rPr>
          <w:rFonts w:ascii="宋体" w:hAnsi="宋体" w:eastAsia="宋体" w:cs="宋体"/>
          <w:spacing w:val="21"/>
          <w:position w:val="1"/>
          <w:sz w:val="16"/>
          <w:szCs w:val="16"/>
        </w:rPr>
        <w:t>2</w:t>
      </w:r>
      <w:r>
        <w:rPr>
          <w:rFonts w:ascii="宋体" w:hAnsi="宋体" w:eastAsia="宋体" w:cs="宋体"/>
          <w:spacing w:val="20"/>
          <w:position w:val="1"/>
          <w:sz w:val="16"/>
          <w:szCs w:val="16"/>
        </w:rPr>
        <w:t>、具有较好的技术创新机制</w:t>
      </w:r>
    </w:p>
    <w:p>
      <w:pPr>
        <w:spacing w:before="51" w:line="219" w:lineRule="exact"/>
        <w:ind w:left="1577"/>
        <w:rPr>
          <w:rFonts w:ascii="宋体" w:hAnsi="宋体" w:eastAsia="宋体" w:cs="宋体"/>
          <w:sz w:val="16"/>
          <w:szCs w:val="16"/>
        </w:rPr>
      </w:pPr>
      <w:r>
        <w:rPr>
          <w:rFonts w:ascii="宋体" w:hAnsi="宋体" w:eastAsia="宋体" w:cs="宋体"/>
          <w:spacing w:val="24"/>
          <w:position w:val="1"/>
          <w:sz w:val="16"/>
          <w:szCs w:val="16"/>
        </w:rPr>
        <w:t>3</w:t>
      </w:r>
      <w:r>
        <w:rPr>
          <w:rFonts w:ascii="宋体" w:hAnsi="宋体" w:eastAsia="宋体" w:cs="宋体"/>
          <w:spacing w:val="21"/>
          <w:position w:val="1"/>
          <w:sz w:val="16"/>
          <w:szCs w:val="16"/>
        </w:rPr>
        <w:t>、具有较高研究开发投入强度，年度研究与试验发展经费支出额不</w:t>
      </w:r>
    </w:p>
    <w:p>
      <w:pPr>
        <w:spacing w:before="18" w:line="281" w:lineRule="auto"/>
        <w:ind w:left="1190" w:right="933" w:hanging="4"/>
        <w:rPr>
          <w:rFonts w:ascii="宋体" w:hAnsi="宋体" w:eastAsia="宋体" w:cs="宋体"/>
          <w:sz w:val="16"/>
          <w:szCs w:val="16"/>
        </w:rPr>
      </w:pPr>
      <w:r>
        <w:rPr>
          <w:rFonts w:ascii="宋体" w:hAnsi="宋体" w:eastAsia="宋体" w:cs="宋体"/>
          <w:spacing w:val="18"/>
          <w:sz w:val="16"/>
          <w:szCs w:val="16"/>
        </w:rPr>
        <w:t>低于500万元； 拥有技术水平高、实践经验丰富的技术带头人，专职研</w:t>
      </w:r>
      <w:r>
        <w:rPr>
          <w:rFonts w:ascii="宋体" w:hAnsi="宋体" w:eastAsia="宋体" w:cs="宋体"/>
          <w:spacing w:val="17"/>
          <w:sz w:val="16"/>
          <w:szCs w:val="16"/>
        </w:rPr>
        <w:t>究</w:t>
      </w:r>
      <w:r>
        <w:rPr>
          <w:rFonts w:ascii="宋体" w:hAnsi="宋体" w:eastAsia="宋体" w:cs="宋体"/>
          <w:sz w:val="16"/>
          <w:szCs w:val="16"/>
        </w:rPr>
        <w:t xml:space="preserve"> </w:t>
      </w:r>
      <w:r>
        <w:rPr>
          <w:rFonts w:ascii="宋体" w:hAnsi="宋体" w:eastAsia="宋体" w:cs="宋体"/>
          <w:spacing w:val="22"/>
          <w:sz w:val="16"/>
          <w:szCs w:val="16"/>
        </w:rPr>
        <w:t>与</w:t>
      </w:r>
      <w:r>
        <w:rPr>
          <w:rFonts w:ascii="宋体" w:hAnsi="宋体" w:eastAsia="宋体" w:cs="宋体"/>
          <w:spacing w:val="18"/>
          <w:sz w:val="16"/>
          <w:szCs w:val="16"/>
        </w:rPr>
        <w:t>试验发展人员数不少于 50 人。</w:t>
      </w:r>
    </w:p>
    <w:p>
      <w:pPr>
        <w:spacing w:before="18" w:line="219" w:lineRule="exact"/>
        <w:ind w:left="1573"/>
        <w:rPr>
          <w:rFonts w:ascii="宋体" w:hAnsi="宋体" w:eastAsia="宋体" w:cs="宋体"/>
          <w:sz w:val="16"/>
          <w:szCs w:val="16"/>
        </w:rPr>
      </w:pPr>
      <w:r>
        <w:rPr>
          <w:rFonts w:ascii="宋体" w:hAnsi="宋体" w:eastAsia="宋体" w:cs="宋体"/>
          <w:spacing w:val="21"/>
          <w:position w:val="1"/>
          <w:sz w:val="16"/>
          <w:szCs w:val="16"/>
        </w:rPr>
        <w:t>4、具有比较完善的研究、开发、试验条</w:t>
      </w:r>
      <w:r>
        <w:rPr>
          <w:rFonts w:ascii="宋体" w:hAnsi="宋体" w:eastAsia="宋体" w:cs="宋体"/>
          <w:spacing w:val="17"/>
          <w:position w:val="1"/>
          <w:sz w:val="16"/>
          <w:szCs w:val="16"/>
        </w:rPr>
        <w:t>件</w:t>
      </w:r>
    </w:p>
    <w:p>
      <w:pPr>
        <w:spacing w:before="52" w:line="218" w:lineRule="exact"/>
        <w:ind w:left="1529"/>
        <w:outlineLvl w:val="1"/>
        <w:rPr>
          <w:rFonts w:ascii="宋体" w:hAnsi="宋体" w:eastAsia="宋体" w:cs="宋体"/>
          <w:sz w:val="16"/>
          <w:szCs w:val="16"/>
        </w:rPr>
      </w:pPr>
      <w:r>
        <w:rPr>
          <w:rFonts w:ascii="宋体" w:hAnsi="宋体" w:eastAsia="宋体" w:cs="宋体"/>
          <w:spacing w:val="22"/>
          <w:position w:val="1"/>
          <w:sz w:val="16"/>
          <w:szCs w:val="16"/>
        </w:rPr>
        <w:t>5</w:t>
      </w:r>
      <w:r>
        <w:rPr>
          <w:rFonts w:ascii="宋体" w:hAnsi="宋体" w:eastAsia="宋体" w:cs="宋体"/>
          <w:spacing w:val="20"/>
          <w:position w:val="1"/>
          <w:sz w:val="16"/>
          <w:szCs w:val="16"/>
        </w:rPr>
        <w:t>、具有市级技术中心资格</w:t>
      </w:r>
    </w:p>
    <w:p>
      <w:pPr>
        <w:spacing w:before="77" w:line="256" w:lineRule="exact"/>
        <w:ind w:firstLine="1498"/>
        <w:textAlignment w:val="center"/>
      </w:pPr>
      <w:r>
        <w:drawing>
          <wp:inline distT="0" distB="0" distL="0" distR="0">
            <wp:extent cx="559435" cy="161925"/>
            <wp:effectExtent l="0" t="0" r="0" b="0"/>
            <wp:docPr id="1319" name="IM 1319"/>
            <wp:cNvGraphicFramePr/>
            <a:graphic xmlns:a="http://schemas.openxmlformats.org/drawingml/2006/main">
              <a:graphicData uri="http://schemas.openxmlformats.org/drawingml/2006/picture">
                <pic:pic xmlns:pic="http://schemas.openxmlformats.org/drawingml/2006/picture">
                  <pic:nvPicPr>
                    <pic:cNvPr id="1319" name="IM 1319"/>
                    <pic:cNvPicPr/>
                  </pic:nvPicPr>
                  <pic:blipFill>
                    <a:blip r:embed="rId1430"/>
                    <a:stretch>
                      <a:fillRect/>
                    </a:stretch>
                  </pic:blipFill>
                  <pic:spPr>
                    <a:xfrm>
                      <a:off x="0" y="0"/>
                      <a:ext cx="559701" cy="162255"/>
                    </a:xfrm>
                    <a:prstGeom prst="rect">
                      <a:avLst/>
                    </a:prstGeom>
                  </pic:spPr>
                </pic:pic>
              </a:graphicData>
            </a:graphic>
          </wp:inline>
        </w:drawing>
      </w:r>
    </w:p>
    <w:p>
      <w:pPr>
        <w:spacing w:before="61" w:line="230" w:lineRule="auto"/>
        <w:ind w:left="1573"/>
        <w:rPr>
          <w:rFonts w:ascii="宋体" w:hAnsi="宋体" w:eastAsia="宋体" w:cs="宋体"/>
          <w:sz w:val="16"/>
          <w:szCs w:val="16"/>
        </w:rPr>
      </w:pPr>
      <w:r>
        <w:rPr>
          <w:rFonts w:ascii="宋体" w:hAnsi="宋体" w:eastAsia="宋体" w:cs="宋体"/>
          <w:spacing w:val="21"/>
          <w:sz w:val="16"/>
          <w:szCs w:val="16"/>
        </w:rPr>
        <w:t>对</w:t>
      </w:r>
      <w:r>
        <w:rPr>
          <w:rFonts w:ascii="宋体" w:hAnsi="宋体" w:eastAsia="宋体" w:cs="宋体"/>
          <w:spacing w:val="18"/>
          <w:sz w:val="16"/>
          <w:szCs w:val="16"/>
        </w:rPr>
        <w:t>省级技术中心给予资金支持， 引导和鼓励加大技术创新投</w:t>
      </w:r>
    </w:p>
    <w:p>
      <w:pPr>
        <w:spacing w:before="46" w:line="220" w:lineRule="auto"/>
        <w:ind w:left="1186"/>
        <w:rPr>
          <w:rFonts w:ascii="宋体" w:hAnsi="宋体" w:eastAsia="宋体" w:cs="宋体"/>
          <w:sz w:val="16"/>
          <w:szCs w:val="16"/>
        </w:rPr>
      </w:pPr>
      <w:r>
        <w:rPr>
          <w:rFonts w:ascii="宋体" w:hAnsi="宋体" w:eastAsia="宋体" w:cs="宋体"/>
          <w:spacing w:val="10"/>
          <w:sz w:val="16"/>
          <w:szCs w:val="16"/>
        </w:rPr>
        <w:t xml:space="preserve">入 ；对省认定 </w:t>
      </w:r>
      <w:r>
        <w:rPr>
          <w:rFonts w:ascii="宋体" w:hAnsi="宋体" w:eastAsia="宋体" w:cs="宋体"/>
          <w:spacing w:val="10"/>
          <w:sz w:val="17"/>
          <w:szCs w:val="17"/>
        </w:rPr>
        <w:t xml:space="preserve">2 </w:t>
      </w:r>
      <w:r>
        <w:rPr>
          <w:rFonts w:ascii="宋体" w:hAnsi="宋体" w:eastAsia="宋体" w:cs="宋体"/>
          <w:spacing w:val="10"/>
          <w:sz w:val="16"/>
          <w:szCs w:val="16"/>
        </w:rPr>
        <w:t>年以上且特别优秀的省级技术中心， 向国家推荐申</w:t>
      </w:r>
      <w:r>
        <w:rPr>
          <w:rFonts w:ascii="宋体" w:hAnsi="宋体" w:eastAsia="宋体" w:cs="宋体"/>
          <w:spacing w:val="9"/>
          <w:sz w:val="16"/>
          <w:szCs w:val="16"/>
        </w:rPr>
        <w:t>报</w:t>
      </w:r>
    </w:p>
    <w:p>
      <w:pPr>
        <w:spacing w:before="37" w:line="232" w:lineRule="auto"/>
        <w:ind w:left="1204"/>
        <w:outlineLvl w:val="1"/>
        <w:rPr>
          <w:rFonts w:ascii="宋体" w:hAnsi="宋体" w:eastAsia="宋体" w:cs="宋体"/>
          <w:sz w:val="16"/>
          <w:szCs w:val="16"/>
        </w:rPr>
      </w:pPr>
      <w:r>
        <w:rPr>
          <w:rFonts w:ascii="宋体" w:hAnsi="宋体" w:eastAsia="宋体" w:cs="宋体"/>
          <w:spacing w:val="13"/>
          <w:sz w:val="16"/>
          <w:szCs w:val="16"/>
        </w:rPr>
        <w:t>国</w:t>
      </w:r>
      <w:r>
        <w:rPr>
          <w:rFonts w:ascii="宋体" w:hAnsi="宋体" w:eastAsia="宋体" w:cs="宋体"/>
          <w:spacing w:val="10"/>
          <w:sz w:val="16"/>
          <w:szCs w:val="16"/>
        </w:rPr>
        <w:t>家技术中心。</w:t>
      </w:r>
    </w:p>
    <w:p>
      <w:pPr>
        <w:spacing w:before="156" w:line="260" w:lineRule="exact"/>
        <w:ind w:firstLine="1562"/>
        <w:textAlignment w:val="center"/>
      </w:pPr>
      <w:r>
        <w:drawing>
          <wp:inline distT="0" distB="0" distL="0" distR="0">
            <wp:extent cx="560705" cy="164465"/>
            <wp:effectExtent l="0" t="0" r="0" b="0"/>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1431"/>
                    <a:stretch>
                      <a:fillRect/>
                    </a:stretch>
                  </pic:blipFill>
                  <pic:spPr>
                    <a:xfrm>
                      <a:off x="0" y="0"/>
                      <a:ext cx="560781" cy="164846"/>
                    </a:xfrm>
                    <a:prstGeom prst="rect">
                      <a:avLst/>
                    </a:prstGeom>
                  </pic:spPr>
                </pic:pic>
              </a:graphicData>
            </a:graphic>
          </wp:inline>
        </w:drawing>
      </w:r>
    </w:p>
    <w:p>
      <w:pPr>
        <w:spacing w:line="158" w:lineRule="exact"/>
      </w:pPr>
    </w:p>
    <w:p>
      <w:pPr>
        <w:sectPr>
          <w:headerReference r:id="rId200" w:type="default"/>
          <w:footerReference r:id="rId201" w:type="default"/>
          <w:pgSz w:w="8400" w:h="11900"/>
          <w:pgMar w:top="400" w:right="286" w:bottom="164" w:left="261" w:header="0" w:footer="0" w:gutter="0"/>
          <w:cols w:equalWidth="0" w:num="1">
            <w:col w:w="7853"/>
          </w:cols>
        </w:sectPr>
      </w:pPr>
    </w:p>
    <w:p>
      <w:pPr>
        <w:spacing w:before="33" w:line="232" w:lineRule="auto"/>
        <w:ind w:right="133"/>
        <w:jc w:val="right"/>
        <w:outlineLvl w:val="1"/>
        <w:rPr>
          <w:rFonts w:ascii="宋体" w:hAnsi="宋体" w:eastAsia="宋体" w:cs="宋体"/>
          <w:sz w:val="16"/>
          <w:szCs w:val="16"/>
        </w:rPr>
      </w:pPr>
      <w:r>
        <w:rPr>
          <w:rFonts w:ascii="宋体" w:hAnsi="宋体" w:eastAsia="宋体" w:cs="宋体"/>
          <w:spacing w:val="23"/>
          <w:sz w:val="16"/>
          <w:szCs w:val="16"/>
        </w:rPr>
        <w:t>《</w:t>
      </w:r>
      <w:r>
        <w:rPr>
          <w:rFonts w:ascii="宋体" w:hAnsi="宋体" w:eastAsia="宋体" w:cs="宋体"/>
          <w:spacing w:val="13"/>
          <w:sz w:val="16"/>
          <w:szCs w:val="16"/>
        </w:rPr>
        <w:t>湖南省技术中心认定管理办法》</w:t>
      </w:r>
    </w:p>
    <w:p>
      <w:pPr>
        <w:spacing w:before="143" w:line="258" w:lineRule="exact"/>
        <w:ind w:firstLine="1558"/>
        <w:textAlignment w:val="center"/>
      </w:pPr>
      <w:r>
        <w:drawing>
          <wp:inline distT="0" distB="0" distL="0" distR="0">
            <wp:extent cx="558165" cy="163830"/>
            <wp:effectExtent l="0" t="0" r="0" b="0"/>
            <wp:docPr id="1321" name="IM 1321"/>
            <wp:cNvGraphicFramePr/>
            <a:graphic xmlns:a="http://schemas.openxmlformats.org/drawingml/2006/main">
              <a:graphicData uri="http://schemas.openxmlformats.org/drawingml/2006/picture">
                <pic:pic xmlns:pic="http://schemas.openxmlformats.org/drawingml/2006/picture">
                  <pic:nvPicPr>
                    <pic:cNvPr id="1321" name="IM 1321"/>
                    <pic:cNvPicPr/>
                  </pic:nvPicPr>
                  <pic:blipFill>
                    <a:blip r:embed="rId1432"/>
                    <a:stretch>
                      <a:fillRect/>
                    </a:stretch>
                  </pic:blipFill>
                  <pic:spPr>
                    <a:xfrm>
                      <a:off x="0" y="0"/>
                      <a:ext cx="558190" cy="163982"/>
                    </a:xfrm>
                    <a:prstGeom prst="rect">
                      <a:avLst/>
                    </a:prstGeom>
                  </pic:spPr>
                </pic:pic>
              </a:graphicData>
            </a:graphic>
          </wp:inline>
        </w:drawing>
      </w:r>
    </w:p>
    <w:p>
      <w:pPr>
        <w:spacing w:before="125" w:line="232" w:lineRule="auto"/>
        <w:ind w:left="1610"/>
        <w:outlineLvl w:val="1"/>
        <w:rPr>
          <w:rFonts w:ascii="宋体" w:hAnsi="宋体" w:eastAsia="宋体" w:cs="宋体"/>
          <w:sz w:val="16"/>
          <w:szCs w:val="16"/>
        </w:rPr>
      </w:pPr>
      <w:r>
        <w:rPr>
          <w:rFonts w:ascii="宋体" w:hAnsi="宋体" w:eastAsia="宋体" w:cs="宋体"/>
          <w:spacing w:val="15"/>
          <w:sz w:val="16"/>
          <w:szCs w:val="16"/>
        </w:rPr>
        <w:t>向</w:t>
      </w:r>
      <w:r>
        <w:rPr>
          <w:rFonts w:ascii="宋体" w:hAnsi="宋体" w:eastAsia="宋体" w:cs="宋体"/>
          <w:spacing w:val="14"/>
          <w:sz w:val="16"/>
          <w:szCs w:val="16"/>
        </w:rPr>
        <w:t>所在地发改部门申请</w:t>
      </w:r>
    </w:p>
    <w:p>
      <w:pPr>
        <w:spacing w:before="51" w:line="256" w:lineRule="exact"/>
        <w:ind w:firstLine="1520"/>
        <w:textAlignment w:val="center"/>
      </w:pPr>
      <w:r>
        <w:drawing>
          <wp:inline distT="0" distB="0" distL="0" distR="0">
            <wp:extent cx="531495" cy="162560"/>
            <wp:effectExtent l="0" t="0" r="0" b="0"/>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1433"/>
                    <a:stretch>
                      <a:fillRect/>
                    </a:stretch>
                  </pic:blipFill>
                  <pic:spPr>
                    <a:xfrm>
                      <a:off x="0" y="0"/>
                      <a:ext cx="531939" cy="162598"/>
                    </a:xfrm>
                    <a:prstGeom prst="rect">
                      <a:avLst/>
                    </a:prstGeom>
                  </pic:spPr>
                </pic:pic>
              </a:graphicData>
            </a:graphic>
          </wp:inline>
        </w:drawing>
      </w:r>
    </w:p>
    <w:p>
      <w:pPr>
        <w:spacing w:line="41" w:lineRule="exact"/>
      </w:pPr>
    </w:p>
    <w:p>
      <w:pPr>
        <w:spacing w:line="14" w:lineRule="auto"/>
        <w:rPr>
          <w:rFonts w:ascii="Arial"/>
          <w:sz w:val="2"/>
        </w:rPr>
      </w:pPr>
      <w:r>
        <w:rPr>
          <w:rFonts w:ascii="Arial" w:hAnsi="Arial" w:eastAsia="Arial" w:cs="Arial"/>
          <w:sz w:val="2"/>
          <w:szCs w:val="2"/>
        </w:rPr>
        <w:br w:type="column"/>
      </w:r>
    </w:p>
    <w:p>
      <w:pPr>
        <w:spacing w:before="32" w:line="221" w:lineRule="auto"/>
        <w:rPr>
          <w:rFonts w:ascii="宋体" w:hAnsi="宋体" w:eastAsia="宋体" w:cs="宋体"/>
          <w:sz w:val="16"/>
          <w:szCs w:val="16"/>
        </w:rPr>
      </w:pPr>
      <w:r>
        <w:rPr>
          <w:rFonts w:ascii="宋体" w:hAnsi="宋体" w:eastAsia="宋体" w:cs="宋体"/>
          <w:spacing w:val="7"/>
          <w:sz w:val="16"/>
          <w:szCs w:val="16"/>
        </w:rPr>
        <w:t>(</w:t>
      </w:r>
      <w:r>
        <w:rPr>
          <w:rFonts w:ascii="宋体" w:hAnsi="宋体" w:eastAsia="宋体" w:cs="宋体"/>
          <w:spacing w:val="5"/>
          <w:sz w:val="16"/>
          <w:szCs w:val="16"/>
        </w:rPr>
        <w:t>湘发改高技〔</w:t>
      </w:r>
      <w:r>
        <w:rPr>
          <w:rFonts w:ascii="宋体" w:hAnsi="宋体" w:eastAsia="宋体" w:cs="宋体"/>
          <w:spacing w:val="5"/>
          <w:sz w:val="17"/>
          <w:szCs w:val="17"/>
        </w:rPr>
        <w:t>2017</w:t>
      </w:r>
      <w:r>
        <w:rPr>
          <w:rFonts w:ascii="宋体" w:hAnsi="宋体" w:eastAsia="宋体" w:cs="宋体"/>
          <w:spacing w:val="5"/>
          <w:sz w:val="16"/>
          <w:szCs w:val="16"/>
        </w:rPr>
        <w:t xml:space="preserve">〕 </w:t>
      </w:r>
      <w:r>
        <w:rPr>
          <w:rFonts w:ascii="宋体" w:hAnsi="宋体" w:eastAsia="宋体" w:cs="宋体"/>
          <w:spacing w:val="5"/>
          <w:sz w:val="17"/>
          <w:szCs w:val="17"/>
        </w:rPr>
        <w:t xml:space="preserve">287 </w:t>
      </w:r>
      <w:r>
        <w:rPr>
          <w:rFonts w:ascii="宋体" w:hAnsi="宋体" w:eastAsia="宋体" w:cs="宋体"/>
          <w:spacing w:val="5"/>
          <w:sz w:val="16"/>
          <w:szCs w:val="16"/>
        </w:rPr>
        <w:t>号)</w:t>
      </w:r>
    </w:p>
    <w:p>
      <w:pPr>
        <w:sectPr>
          <w:type w:val="continuous"/>
          <w:pgSz w:w="8400" w:h="11900"/>
          <w:pgMar w:top="400" w:right="286" w:bottom="164" w:left="261" w:header="0" w:footer="0" w:gutter="0"/>
          <w:cols w:equalWidth="0" w:num="2">
            <w:col w:w="4523" w:space="100"/>
            <w:col w:w="3230"/>
          </w:cols>
        </w:sectPr>
      </w:pPr>
    </w:p>
    <w:p>
      <w:pPr>
        <w:spacing w:before="78" w:line="230" w:lineRule="auto"/>
        <w:ind w:left="1571"/>
        <w:outlineLvl w:val="1"/>
        <w:rPr>
          <w:rFonts w:ascii="宋体" w:hAnsi="宋体" w:eastAsia="宋体" w:cs="宋体"/>
          <w:sz w:val="16"/>
          <w:szCs w:val="16"/>
        </w:rPr>
      </w:pPr>
      <w:r>
        <w:rPr>
          <w:rFonts w:ascii="宋体" w:hAnsi="宋体" w:eastAsia="宋体" w:cs="宋体"/>
          <w:spacing w:val="18"/>
          <w:sz w:val="16"/>
          <w:szCs w:val="16"/>
        </w:rPr>
        <w:t>技术中心申请报告、评价材料、真实性承诺函</w:t>
      </w:r>
    </w:p>
    <w:p>
      <w:pPr>
        <w:spacing w:before="167" w:line="274" w:lineRule="exact"/>
        <w:ind w:firstLine="1530"/>
        <w:textAlignment w:val="center"/>
      </w:pPr>
      <w:r>
        <w:drawing>
          <wp:inline distT="0" distB="0" distL="0" distR="0">
            <wp:extent cx="1362075" cy="173355"/>
            <wp:effectExtent l="0" t="0" r="0" b="0"/>
            <wp:docPr id="1323" name="IM 1323"/>
            <wp:cNvGraphicFramePr/>
            <a:graphic xmlns:a="http://schemas.openxmlformats.org/drawingml/2006/main">
              <a:graphicData uri="http://schemas.openxmlformats.org/drawingml/2006/picture">
                <pic:pic xmlns:pic="http://schemas.openxmlformats.org/drawingml/2006/picture">
                  <pic:nvPicPr>
                    <pic:cNvPr id="1323" name="IM 1323"/>
                    <pic:cNvPicPr/>
                  </pic:nvPicPr>
                  <pic:blipFill>
                    <a:blip r:embed="rId1434"/>
                    <a:stretch>
                      <a:fillRect/>
                    </a:stretch>
                  </pic:blipFill>
                  <pic:spPr>
                    <a:xfrm>
                      <a:off x="0" y="0"/>
                      <a:ext cx="1362163" cy="173989"/>
                    </a:xfrm>
                    <a:prstGeom prst="rect">
                      <a:avLst/>
                    </a:prstGeom>
                  </pic:spPr>
                </pic:pic>
              </a:graphicData>
            </a:graphic>
          </wp:inline>
        </w:drawing>
      </w:r>
    </w:p>
    <w:p>
      <w:pPr>
        <w:spacing w:before="159" w:line="218" w:lineRule="auto"/>
        <w:ind w:left="1562"/>
        <w:rPr>
          <w:rFonts w:ascii="宋体" w:hAnsi="宋体" w:eastAsia="宋体" w:cs="宋体"/>
          <w:sz w:val="17"/>
          <w:szCs w:val="17"/>
        </w:rPr>
      </w:pPr>
      <w:r>
        <w:rPr>
          <w:rFonts w:ascii="宋体" w:hAnsi="宋体" w:eastAsia="宋体" w:cs="宋体"/>
          <w:spacing w:val="17"/>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0731-89991563</w:t>
      </w:r>
    </w:p>
    <w:p>
      <w:pPr>
        <w:spacing w:line="398" w:lineRule="auto"/>
        <w:rPr>
          <w:rFonts w:ascii="Arial"/>
          <w:sz w:val="21"/>
        </w:rPr>
      </w:pPr>
    </w:p>
    <w:p>
      <w:pPr>
        <w:spacing w:line="1112" w:lineRule="exact"/>
        <w:ind w:firstLine="3386"/>
        <w:textAlignment w:val="center"/>
      </w:pPr>
      <w:r>
        <w:drawing>
          <wp:inline distT="0" distB="0" distL="0" distR="0">
            <wp:extent cx="706755" cy="706120"/>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1435"/>
                    <a:stretch>
                      <a:fillRect/>
                    </a:stretch>
                  </pic:blipFill>
                  <pic:spPr>
                    <a:xfrm>
                      <a:off x="0" y="0"/>
                      <a:ext cx="707135" cy="706373"/>
                    </a:xfrm>
                    <a:prstGeom prst="rect">
                      <a:avLst/>
                    </a:prstGeom>
                  </pic:spPr>
                </pic:pic>
              </a:graphicData>
            </a:graphic>
          </wp:inline>
        </w:drawing>
      </w:r>
    </w:p>
    <w:p>
      <w:pPr>
        <w:sectPr>
          <w:type w:val="continuous"/>
          <w:pgSz w:w="8400" w:h="11900"/>
          <w:pgMar w:top="400" w:right="286" w:bottom="164" w:left="261" w:header="0" w:footer="0" w:gutter="0"/>
          <w:cols w:equalWidth="0" w:num="1">
            <w:col w:w="7853"/>
          </w:cols>
        </w:sectPr>
      </w:pPr>
    </w:p>
    <w:p>
      <w:pPr>
        <w:spacing w:line="248" w:lineRule="auto"/>
        <w:rPr>
          <w:rFonts w:ascii="Arial"/>
          <w:sz w:val="21"/>
        </w:rPr>
      </w:pPr>
      <w:r>
        <w:drawing>
          <wp:anchor distT="0" distB="0" distL="0" distR="0" simplePos="0" relativeHeight="252386304" behindDoc="0" locked="0" layoutInCell="0" allowOverlap="1">
            <wp:simplePos x="0" y="0"/>
            <wp:positionH relativeFrom="page">
              <wp:posOffset>685800</wp:posOffset>
            </wp:positionH>
            <wp:positionV relativeFrom="page">
              <wp:posOffset>723900</wp:posOffset>
            </wp:positionV>
            <wp:extent cx="3962400" cy="12065"/>
            <wp:effectExtent l="0" t="0" r="0" b="0"/>
            <wp:wrapNone/>
            <wp:docPr id="1325" name="IM 1325"/>
            <wp:cNvGraphicFramePr/>
            <a:graphic xmlns:a="http://schemas.openxmlformats.org/drawingml/2006/main">
              <a:graphicData uri="http://schemas.openxmlformats.org/drawingml/2006/picture">
                <pic:pic xmlns:pic="http://schemas.openxmlformats.org/drawingml/2006/picture">
                  <pic:nvPicPr>
                    <pic:cNvPr id="1325" name="IM 1325"/>
                    <pic:cNvPicPr/>
                  </pic:nvPicPr>
                  <pic:blipFill>
                    <a:blip r:embed="rId332"/>
                    <a:stretch>
                      <a:fillRect/>
                    </a:stretch>
                  </pic:blipFill>
                  <pic:spPr>
                    <a:xfrm>
                      <a:off x="0" y="0"/>
                      <a:ext cx="3962400" cy="12065"/>
                    </a:xfrm>
                    <a:prstGeom prst="rect">
                      <a:avLst/>
                    </a:prstGeom>
                  </pic:spPr>
                </pic:pic>
              </a:graphicData>
            </a:graphic>
          </wp:anchor>
        </w:drawing>
      </w:r>
      <w:r>
        <w:drawing>
          <wp:anchor distT="0" distB="0" distL="0" distR="0" simplePos="0" relativeHeight="252381184" behindDoc="0" locked="0" layoutInCell="0" allowOverlap="1">
            <wp:simplePos x="0" y="0"/>
            <wp:positionH relativeFrom="page">
              <wp:posOffset>1513205</wp:posOffset>
            </wp:positionH>
            <wp:positionV relativeFrom="page">
              <wp:posOffset>1063625</wp:posOffset>
            </wp:positionV>
            <wp:extent cx="507365" cy="492125"/>
            <wp:effectExtent l="0" t="0" r="0" b="0"/>
            <wp:wrapNone/>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1436"/>
                    <a:stretch>
                      <a:fillRect/>
                    </a:stretch>
                  </pic:blipFill>
                  <pic:spPr>
                    <a:xfrm>
                      <a:off x="0" y="0"/>
                      <a:ext cx="507491" cy="492252"/>
                    </a:xfrm>
                    <a:prstGeom prst="rect">
                      <a:avLst/>
                    </a:prstGeom>
                  </pic:spPr>
                </pic:pic>
              </a:graphicData>
            </a:graphic>
          </wp:anchor>
        </w:drawing>
      </w:r>
      <w:r>
        <w:drawing>
          <wp:anchor distT="0" distB="0" distL="0" distR="0" simplePos="0" relativeHeight="252383232" behindDoc="0" locked="0" layoutInCell="0" allowOverlap="1">
            <wp:simplePos x="0" y="0"/>
            <wp:positionH relativeFrom="page">
              <wp:posOffset>1027430</wp:posOffset>
            </wp:positionH>
            <wp:positionV relativeFrom="page">
              <wp:posOffset>4573905</wp:posOffset>
            </wp:positionV>
            <wp:extent cx="581660" cy="163830"/>
            <wp:effectExtent l="0" t="0" r="0" b="0"/>
            <wp:wrapNone/>
            <wp:docPr id="1327" name="IM 1327"/>
            <wp:cNvGraphicFramePr/>
            <a:graphic xmlns:a="http://schemas.openxmlformats.org/drawingml/2006/main">
              <a:graphicData uri="http://schemas.openxmlformats.org/drawingml/2006/picture">
                <pic:pic xmlns:pic="http://schemas.openxmlformats.org/drawingml/2006/picture">
                  <pic:nvPicPr>
                    <pic:cNvPr id="1327" name="IM 1327"/>
                    <pic:cNvPicPr/>
                  </pic:nvPicPr>
                  <pic:blipFill>
                    <a:blip r:embed="rId1437"/>
                    <a:stretch>
                      <a:fillRect/>
                    </a:stretch>
                  </pic:blipFill>
                  <pic:spPr>
                    <a:xfrm>
                      <a:off x="0" y="0"/>
                      <a:ext cx="581736" cy="163550"/>
                    </a:xfrm>
                    <a:prstGeom prst="rect">
                      <a:avLst/>
                    </a:prstGeom>
                  </pic:spPr>
                </pic:pic>
              </a:graphicData>
            </a:graphic>
          </wp:anchor>
        </w:drawing>
      </w:r>
      <w:r>
        <w:drawing>
          <wp:anchor distT="0" distB="0" distL="0" distR="0" simplePos="0" relativeHeight="252385280" behindDoc="0" locked="0" layoutInCell="0" allowOverlap="1">
            <wp:simplePos x="0" y="0"/>
            <wp:positionH relativeFrom="page">
              <wp:posOffset>1062990</wp:posOffset>
            </wp:positionH>
            <wp:positionV relativeFrom="page">
              <wp:posOffset>5132705</wp:posOffset>
            </wp:positionV>
            <wp:extent cx="518795" cy="163830"/>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1438"/>
                    <a:stretch>
                      <a:fillRect/>
                    </a:stretch>
                  </pic:blipFill>
                  <pic:spPr>
                    <a:xfrm>
                      <a:off x="0" y="0"/>
                      <a:ext cx="518833" cy="163982"/>
                    </a:xfrm>
                    <a:prstGeom prst="rect">
                      <a:avLst/>
                    </a:prstGeom>
                  </pic:spPr>
                </pic:pic>
              </a:graphicData>
            </a:graphic>
          </wp:anchor>
        </w:drawing>
      </w:r>
      <w:r>
        <w:drawing>
          <wp:anchor distT="0" distB="0" distL="0" distR="0" simplePos="0" relativeHeight="252384256" behindDoc="0" locked="0" layoutInCell="0" allowOverlap="1">
            <wp:simplePos x="0" y="0"/>
            <wp:positionH relativeFrom="page">
              <wp:posOffset>1043940</wp:posOffset>
            </wp:positionH>
            <wp:positionV relativeFrom="page">
              <wp:posOffset>5699125</wp:posOffset>
            </wp:positionV>
            <wp:extent cx="544830" cy="164465"/>
            <wp:effectExtent l="0" t="0" r="0" b="0"/>
            <wp:wrapNone/>
            <wp:docPr id="1329" name="IM 1329"/>
            <wp:cNvGraphicFramePr/>
            <a:graphic xmlns:a="http://schemas.openxmlformats.org/drawingml/2006/main">
              <a:graphicData uri="http://schemas.openxmlformats.org/drawingml/2006/picture">
                <pic:pic xmlns:pic="http://schemas.openxmlformats.org/drawingml/2006/picture">
                  <pic:nvPicPr>
                    <pic:cNvPr id="1329" name="IM 1329"/>
                    <pic:cNvPicPr/>
                  </pic:nvPicPr>
                  <pic:blipFill>
                    <a:blip r:embed="rId1439"/>
                    <a:stretch>
                      <a:fillRect/>
                    </a:stretch>
                  </pic:blipFill>
                  <pic:spPr>
                    <a:xfrm>
                      <a:off x="0" y="0"/>
                      <a:ext cx="544639" cy="164502"/>
                    </a:xfrm>
                    <a:prstGeom prst="rect">
                      <a:avLst/>
                    </a:prstGeom>
                  </pic:spPr>
                </pic:pic>
              </a:graphicData>
            </a:graphic>
          </wp:anchor>
        </w:drawing>
      </w:r>
      <w:r>
        <w:drawing>
          <wp:anchor distT="0" distB="0" distL="0" distR="0" simplePos="0" relativeHeight="252382208" behindDoc="0" locked="0" layoutInCell="0" allowOverlap="1">
            <wp:simplePos x="0" y="0"/>
            <wp:positionH relativeFrom="page">
              <wp:posOffset>1014730</wp:posOffset>
            </wp:positionH>
            <wp:positionV relativeFrom="page">
              <wp:posOffset>6365240</wp:posOffset>
            </wp:positionV>
            <wp:extent cx="1408430" cy="173990"/>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1440"/>
                    <a:stretch>
                      <a:fillRect/>
                    </a:stretch>
                  </pic:blipFill>
                  <pic:spPr>
                    <a:xfrm>
                      <a:off x="0" y="0"/>
                      <a:ext cx="1408518" cy="173989"/>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351" w:lineRule="exact"/>
        <w:ind w:firstLine="3074"/>
        <w:textAlignment w:val="center"/>
      </w:pPr>
      <w:r>
        <w:drawing>
          <wp:inline distT="0" distB="0" distL="0" distR="0">
            <wp:extent cx="1614805" cy="222250"/>
            <wp:effectExtent l="0" t="0" r="0" b="0"/>
            <wp:docPr id="1331" name="IM 1331"/>
            <wp:cNvGraphicFramePr/>
            <a:graphic xmlns:a="http://schemas.openxmlformats.org/drawingml/2006/main">
              <a:graphicData uri="http://schemas.openxmlformats.org/drawingml/2006/picture">
                <pic:pic xmlns:pic="http://schemas.openxmlformats.org/drawingml/2006/picture">
                  <pic:nvPicPr>
                    <pic:cNvPr id="1331" name="IM 1331"/>
                    <pic:cNvPicPr/>
                  </pic:nvPicPr>
                  <pic:blipFill>
                    <a:blip r:embed="rId1441"/>
                    <a:stretch>
                      <a:fillRect/>
                    </a:stretch>
                  </pic:blipFill>
                  <pic:spPr>
                    <a:xfrm>
                      <a:off x="0" y="0"/>
                      <a:ext cx="1615439" cy="222503"/>
                    </a:xfrm>
                    <a:prstGeom prst="rect">
                      <a:avLst/>
                    </a:prstGeom>
                  </pic:spPr>
                </pic:pic>
              </a:graphicData>
            </a:graphic>
          </wp:inline>
        </w:drawing>
      </w:r>
    </w:p>
    <w:p>
      <w:pPr>
        <w:spacing w:line="271" w:lineRule="auto"/>
        <w:rPr>
          <w:rFonts w:ascii="Arial"/>
          <w:sz w:val="21"/>
        </w:rPr>
      </w:pPr>
    </w:p>
    <w:p>
      <w:pPr>
        <w:spacing w:line="272" w:lineRule="auto"/>
        <w:rPr>
          <w:rFonts w:ascii="Arial"/>
          <w:sz w:val="21"/>
        </w:rPr>
      </w:pPr>
    </w:p>
    <w:p>
      <w:pPr>
        <w:spacing w:line="495" w:lineRule="exact"/>
        <w:ind w:firstLine="804"/>
        <w:textAlignment w:val="center"/>
      </w:pPr>
      <w:r>
        <w:drawing>
          <wp:inline distT="0" distB="0" distL="0" distR="0">
            <wp:extent cx="867410" cy="313690"/>
            <wp:effectExtent l="0" t="0" r="0" b="0"/>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1442"/>
                    <a:stretch>
                      <a:fillRect/>
                    </a:stretch>
                  </pic:blipFill>
                  <pic:spPr>
                    <a:xfrm>
                      <a:off x="0" y="0"/>
                      <a:ext cx="867981" cy="313944"/>
                    </a:xfrm>
                    <a:prstGeom prst="rect">
                      <a:avLst/>
                    </a:prstGeom>
                  </pic:spPr>
                </pic:pic>
              </a:graphicData>
            </a:graphic>
          </wp:inline>
        </w:drawing>
      </w:r>
    </w:p>
    <w:p>
      <w:pPr>
        <w:spacing w:before="75" w:line="220" w:lineRule="exact"/>
        <w:ind w:left="1586"/>
        <w:rPr>
          <w:rFonts w:ascii="宋体" w:hAnsi="宋体" w:eastAsia="宋体" w:cs="宋体"/>
          <w:sz w:val="16"/>
          <w:szCs w:val="16"/>
        </w:rPr>
      </w:pPr>
      <w:r>
        <w:rPr>
          <w:rFonts w:ascii="宋体" w:hAnsi="宋体" w:eastAsia="宋体" w:cs="宋体"/>
          <w:spacing w:val="21"/>
          <w:position w:val="1"/>
          <w:sz w:val="16"/>
          <w:szCs w:val="16"/>
        </w:rPr>
        <w:t>1、具有一批有待工程化开发、具有自主知识产权和良好市场</w:t>
      </w:r>
      <w:r>
        <w:rPr>
          <w:rFonts w:ascii="宋体" w:hAnsi="宋体" w:eastAsia="宋体" w:cs="宋体"/>
          <w:spacing w:val="15"/>
          <w:position w:val="1"/>
          <w:sz w:val="16"/>
          <w:szCs w:val="16"/>
        </w:rPr>
        <w:t>前</w:t>
      </w:r>
    </w:p>
    <w:p>
      <w:pPr>
        <w:spacing w:before="15" w:line="231" w:lineRule="auto"/>
        <w:ind w:left="1190"/>
        <w:outlineLvl w:val="2"/>
        <w:rPr>
          <w:rFonts w:ascii="宋体" w:hAnsi="宋体" w:eastAsia="宋体" w:cs="宋体"/>
          <w:sz w:val="16"/>
          <w:szCs w:val="16"/>
        </w:rPr>
      </w:pPr>
      <w:r>
        <w:rPr>
          <w:rFonts w:ascii="宋体" w:hAnsi="宋体" w:eastAsia="宋体" w:cs="宋体"/>
          <w:spacing w:val="25"/>
          <w:sz w:val="16"/>
          <w:szCs w:val="16"/>
        </w:rPr>
        <w:t>景</w:t>
      </w:r>
      <w:r>
        <w:rPr>
          <w:rFonts w:ascii="宋体" w:hAnsi="宋体" w:eastAsia="宋体" w:cs="宋体"/>
          <w:spacing w:val="18"/>
          <w:sz w:val="16"/>
          <w:szCs w:val="16"/>
        </w:rPr>
        <w:t xml:space="preserve"> 的 重大科技成果</w:t>
      </w:r>
    </w:p>
    <w:p>
      <w:pPr>
        <w:spacing w:before="70" w:line="291" w:lineRule="auto"/>
        <w:ind w:left="1186" w:right="921" w:firstLine="389"/>
        <w:rPr>
          <w:rFonts w:ascii="宋体" w:hAnsi="宋体" w:eastAsia="宋体" w:cs="宋体"/>
          <w:sz w:val="16"/>
          <w:szCs w:val="16"/>
        </w:rPr>
      </w:pPr>
      <w:r>
        <w:rPr>
          <w:rFonts w:ascii="宋体" w:hAnsi="宋体" w:eastAsia="宋体" w:cs="宋体"/>
          <w:spacing w:val="25"/>
          <w:sz w:val="16"/>
          <w:szCs w:val="16"/>
        </w:rPr>
        <w:t>2</w:t>
      </w:r>
      <w:r>
        <w:rPr>
          <w:rFonts w:ascii="宋体" w:hAnsi="宋体" w:eastAsia="宋体" w:cs="宋体"/>
          <w:spacing w:val="21"/>
          <w:sz w:val="16"/>
          <w:szCs w:val="16"/>
        </w:rPr>
        <w:t>、在该领域中具有优势的和坚实的工程技术开发与成果转化工作基</w:t>
      </w:r>
      <w:r>
        <w:rPr>
          <w:rFonts w:ascii="宋体" w:hAnsi="宋体" w:eastAsia="宋体" w:cs="宋体"/>
          <w:sz w:val="16"/>
          <w:szCs w:val="16"/>
        </w:rPr>
        <w:t xml:space="preserve"> </w:t>
      </w:r>
      <w:r>
        <w:rPr>
          <w:rFonts w:ascii="宋体" w:hAnsi="宋体" w:eastAsia="宋体" w:cs="宋体"/>
          <w:spacing w:val="4"/>
          <w:sz w:val="16"/>
          <w:szCs w:val="16"/>
        </w:rPr>
        <w:t>础</w:t>
      </w:r>
    </w:p>
    <w:p>
      <w:pPr>
        <w:spacing w:before="3" w:line="279" w:lineRule="auto"/>
        <w:ind w:left="1186" w:right="859" w:firstLine="390"/>
        <w:rPr>
          <w:rFonts w:ascii="宋体" w:hAnsi="宋体" w:eastAsia="宋体" w:cs="宋体"/>
          <w:sz w:val="16"/>
          <w:szCs w:val="16"/>
        </w:rPr>
      </w:pPr>
      <w:r>
        <w:rPr>
          <w:rFonts w:ascii="宋体" w:hAnsi="宋体" w:eastAsia="宋体" w:cs="宋体"/>
          <w:spacing w:val="24"/>
          <w:sz w:val="16"/>
          <w:szCs w:val="16"/>
        </w:rPr>
        <w:t>3</w:t>
      </w:r>
      <w:r>
        <w:rPr>
          <w:rFonts w:ascii="宋体" w:hAnsi="宋体" w:eastAsia="宋体" w:cs="宋体"/>
          <w:spacing w:val="21"/>
          <w:sz w:val="16"/>
          <w:szCs w:val="16"/>
        </w:rPr>
        <w:t>、具有科研成果工程化所需要的部分装备和基础设施，并能够为工</w:t>
      </w:r>
      <w:r>
        <w:rPr>
          <w:rFonts w:ascii="宋体" w:hAnsi="宋体" w:eastAsia="宋体" w:cs="宋体"/>
          <w:sz w:val="16"/>
          <w:szCs w:val="16"/>
        </w:rPr>
        <w:t xml:space="preserve"> </w:t>
      </w:r>
      <w:r>
        <w:rPr>
          <w:rFonts w:ascii="宋体" w:hAnsi="宋体" w:eastAsia="宋体" w:cs="宋体"/>
          <w:spacing w:val="30"/>
          <w:sz w:val="16"/>
          <w:szCs w:val="16"/>
        </w:rPr>
        <w:t>程</w:t>
      </w:r>
      <w:r>
        <w:rPr>
          <w:rFonts w:ascii="宋体" w:hAnsi="宋体" w:eastAsia="宋体" w:cs="宋体"/>
          <w:spacing w:val="18"/>
          <w:sz w:val="16"/>
          <w:szCs w:val="16"/>
        </w:rPr>
        <w:t>中心的建设、运行提供必要的配套保障，必须有资金、 资产、技术、人</w:t>
      </w:r>
      <w:r>
        <w:rPr>
          <w:rFonts w:ascii="宋体" w:hAnsi="宋体" w:eastAsia="宋体" w:cs="宋体"/>
          <w:sz w:val="16"/>
          <w:szCs w:val="16"/>
        </w:rPr>
        <w:t xml:space="preserve"> </w:t>
      </w:r>
      <w:r>
        <w:rPr>
          <w:rFonts w:ascii="宋体" w:hAnsi="宋体" w:eastAsia="宋体" w:cs="宋体"/>
          <w:spacing w:val="25"/>
          <w:sz w:val="16"/>
          <w:szCs w:val="16"/>
        </w:rPr>
        <w:t>才</w:t>
      </w:r>
      <w:r>
        <w:rPr>
          <w:rFonts w:ascii="宋体" w:hAnsi="宋体" w:eastAsia="宋体" w:cs="宋体"/>
          <w:spacing w:val="19"/>
          <w:sz w:val="16"/>
          <w:szCs w:val="16"/>
        </w:rPr>
        <w:t>等实质性的投入</w:t>
      </w:r>
    </w:p>
    <w:p>
      <w:pPr>
        <w:spacing w:before="16" w:line="271" w:lineRule="auto"/>
        <w:ind w:left="1194" w:right="921" w:firstLine="379"/>
        <w:rPr>
          <w:rFonts w:ascii="宋体" w:hAnsi="宋体" w:eastAsia="宋体" w:cs="宋体"/>
          <w:sz w:val="16"/>
          <w:szCs w:val="16"/>
        </w:rPr>
      </w:pPr>
      <w:r>
        <w:rPr>
          <w:rFonts w:ascii="宋体" w:hAnsi="宋体" w:eastAsia="宋体" w:cs="宋体"/>
          <w:spacing w:val="28"/>
          <w:sz w:val="16"/>
          <w:szCs w:val="16"/>
        </w:rPr>
        <w:t>4</w:t>
      </w:r>
      <w:r>
        <w:rPr>
          <w:rFonts w:ascii="宋体" w:hAnsi="宋体" w:eastAsia="宋体" w:cs="宋体"/>
          <w:spacing w:val="21"/>
          <w:sz w:val="16"/>
          <w:szCs w:val="16"/>
        </w:rPr>
        <w:t>、管理团队和技术带头人具有较强市场意识和科技成果转化的管理</w:t>
      </w:r>
      <w:r>
        <w:rPr>
          <w:rFonts w:ascii="宋体" w:hAnsi="宋体" w:eastAsia="宋体" w:cs="宋体"/>
          <w:sz w:val="16"/>
          <w:szCs w:val="16"/>
        </w:rPr>
        <w:t xml:space="preserve"> </w:t>
      </w:r>
      <w:r>
        <w:rPr>
          <w:rFonts w:ascii="宋体" w:hAnsi="宋体" w:eastAsia="宋体" w:cs="宋体"/>
          <w:spacing w:val="21"/>
          <w:sz w:val="16"/>
          <w:szCs w:val="16"/>
        </w:rPr>
        <w:t>能 力，在该领域中有一支结构合理、工程化研究开发与转化素质较高的</w:t>
      </w:r>
    </w:p>
    <w:p>
      <w:pPr>
        <w:spacing w:before="1" w:line="231" w:lineRule="auto"/>
        <w:ind w:left="1188"/>
        <w:outlineLvl w:val="2"/>
        <w:rPr>
          <w:rFonts w:ascii="宋体" w:hAnsi="宋体" w:eastAsia="宋体" w:cs="宋体"/>
          <w:sz w:val="16"/>
          <w:szCs w:val="16"/>
        </w:rPr>
      </w:pPr>
      <w:r>
        <w:rPr>
          <w:rFonts w:ascii="宋体" w:hAnsi="宋体" w:eastAsia="宋体" w:cs="宋体"/>
          <w:spacing w:val="16"/>
          <w:sz w:val="16"/>
          <w:szCs w:val="16"/>
        </w:rPr>
        <w:t>技术创新团队。</w:t>
      </w:r>
    </w:p>
    <w:p>
      <w:pPr>
        <w:spacing w:line="297" w:lineRule="auto"/>
        <w:rPr>
          <w:rFonts w:ascii="Arial"/>
          <w:sz w:val="21"/>
        </w:rPr>
      </w:pPr>
    </w:p>
    <w:p>
      <w:pPr>
        <w:spacing w:line="516" w:lineRule="exact"/>
        <w:ind w:firstLine="804"/>
        <w:textAlignment w:val="center"/>
      </w:pPr>
      <w:r>
        <w:drawing>
          <wp:inline distT="0" distB="0" distL="0" distR="0">
            <wp:extent cx="866140" cy="327025"/>
            <wp:effectExtent l="0" t="0" r="0" b="0"/>
            <wp:docPr id="1333" name="IM 1333"/>
            <wp:cNvGraphicFramePr/>
            <a:graphic xmlns:a="http://schemas.openxmlformats.org/drawingml/2006/main">
              <a:graphicData uri="http://schemas.openxmlformats.org/drawingml/2006/picture">
                <pic:pic xmlns:pic="http://schemas.openxmlformats.org/drawingml/2006/picture">
                  <pic:nvPicPr>
                    <pic:cNvPr id="1333" name="IM 1333"/>
                    <pic:cNvPicPr/>
                  </pic:nvPicPr>
                  <pic:blipFill>
                    <a:blip r:embed="rId1443"/>
                    <a:stretch>
                      <a:fillRect/>
                    </a:stretch>
                  </pic:blipFill>
                  <pic:spPr>
                    <a:xfrm>
                      <a:off x="0" y="0"/>
                      <a:ext cx="866711" cy="327647"/>
                    </a:xfrm>
                    <a:prstGeom prst="rect">
                      <a:avLst/>
                    </a:prstGeom>
                  </pic:spPr>
                </pic:pic>
              </a:graphicData>
            </a:graphic>
          </wp:inline>
        </w:drawing>
      </w:r>
    </w:p>
    <w:p>
      <w:pPr>
        <w:spacing w:before="61" w:line="231" w:lineRule="auto"/>
        <w:ind w:left="1368"/>
        <w:outlineLvl w:val="2"/>
        <w:rPr>
          <w:rFonts w:ascii="宋体" w:hAnsi="宋体" w:eastAsia="宋体" w:cs="宋体"/>
          <w:sz w:val="16"/>
          <w:szCs w:val="16"/>
        </w:rPr>
      </w:pPr>
      <w:r>
        <w:rPr>
          <w:rFonts w:ascii="宋体" w:hAnsi="宋体" w:eastAsia="宋体" w:cs="宋体"/>
          <w:spacing w:val="26"/>
          <w:sz w:val="16"/>
          <w:szCs w:val="16"/>
        </w:rPr>
        <w:t>享</w:t>
      </w:r>
      <w:r>
        <w:rPr>
          <w:rFonts w:ascii="宋体" w:hAnsi="宋体" w:eastAsia="宋体" w:cs="宋体"/>
          <w:spacing w:val="20"/>
          <w:sz w:val="16"/>
          <w:szCs w:val="16"/>
        </w:rPr>
        <w:t>受省工程研究中心相关政策</w:t>
      </w:r>
    </w:p>
    <w:p>
      <w:pPr>
        <w:spacing w:before="63" w:line="480" w:lineRule="exact"/>
        <w:ind w:firstLine="804"/>
        <w:textAlignment w:val="center"/>
      </w:pPr>
      <w:r>
        <w:drawing>
          <wp:inline distT="0" distB="0" distL="0" distR="0">
            <wp:extent cx="304800" cy="304800"/>
            <wp:effectExtent l="0" t="0" r="0" b="0"/>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1444"/>
                    <a:stretch>
                      <a:fillRect/>
                    </a:stretch>
                  </pic:blipFill>
                  <pic:spPr>
                    <a:xfrm>
                      <a:off x="0" y="0"/>
                      <a:ext cx="304800" cy="304800"/>
                    </a:xfrm>
                    <a:prstGeom prst="rect">
                      <a:avLst/>
                    </a:prstGeom>
                  </pic:spPr>
                </pic:pic>
              </a:graphicData>
            </a:graphic>
          </wp:inline>
        </w:drawing>
      </w:r>
    </w:p>
    <w:p>
      <w:pPr>
        <w:spacing w:before="107" w:line="231" w:lineRule="auto"/>
        <w:ind w:left="1181"/>
        <w:rPr>
          <w:rFonts w:ascii="宋体" w:hAnsi="宋体" w:eastAsia="宋体" w:cs="宋体"/>
          <w:sz w:val="16"/>
          <w:szCs w:val="16"/>
        </w:rPr>
      </w:pPr>
      <w:r>
        <w:rPr>
          <w:rFonts w:ascii="宋体" w:hAnsi="宋体" w:eastAsia="宋体" w:cs="宋体"/>
          <w:spacing w:val="28"/>
          <w:sz w:val="16"/>
          <w:szCs w:val="16"/>
        </w:rPr>
        <w:t>《</w:t>
      </w:r>
      <w:r>
        <w:rPr>
          <w:rFonts w:ascii="宋体" w:hAnsi="宋体" w:eastAsia="宋体" w:cs="宋体"/>
          <w:spacing w:val="20"/>
          <w:sz w:val="16"/>
          <w:szCs w:val="16"/>
        </w:rPr>
        <w:t>湖</w:t>
      </w:r>
      <w:r>
        <w:rPr>
          <w:rFonts w:ascii="宋体" w:hAnsi="宋体" w:eastAsia="宋体" w:cs="宋体"/>
          <w:spacing w:val="14"/>
          <w:sz w:val="16"/>
          <w:szCs w:val="16"/>
        </w:rPr>
        <w:t>南省工程研究中心管理暂行办法》  (湘发改高技〔2006〕 472 号)</w:t>
      </w:r>
    </w:p>
    <w:p>
      <w:pPr>
        <w:spacing w:before="122" w:line="483" w:lineRule="exact"/>
        <w:ind w:firstLine="804"/>
        <w:textAlignment w:val="center"/>
      </w:pPr>
      <w:r>
        <w:drawing>
          <wp:inline distT="0" distB="0" distL="0" distR="0">
            <wp:extent cx="304800" cy="306070"/>
            <wp:effectExtent l="0" t="0" r="0" b="0"/>
            <wp:docPr id="1335" name="IM 1335"/>
            <wp:cNvGraphicFramePr/>
            <a:graphic xmlns:a="http://schemas.openxmlformats.org/drawingml/2006/main">
              <a:graphicData uri="http://schemas.openxmlformats.org/drawingml/2006/picture">
                <pic:pic xmlns:pic="http://schemas.openxmlformats.org/drawingml/2006/picture">
                  <pic:nvPicPr>
                    <pic:cNvPr id="1335" name="IM 1335"/>
                    <pic:cNvPicPr/>
                  </pic:nvPicPr>
                  <pic:blipFill>
                    <a:blip r:embed="rId1445"/>
                    <a:stretch>
                      <a:fillRect/>
                    </a:stretch>
                  </pic:blipFill>
                  <pic:spPr>
                    <a:xfrm>
                      <a:off x="0" y="0"/>
                      <a:ext cx="304800" cy="306323"/>
                    </a:xfrm>
                    <a:prstGeom prst="rect">
                      <a:avLst/>
                    </a:prstGeom>
                  </pic:spPr>
                </pic:pic>
              </a:graphicData>
            </a:graphic>
          </wp:inline>
        </w:drawing>
      </w:r>
    </w:p>
    <w:p>
      <w:pPr>
        <w:spacing w:before="87" w:line="232" w:lineRule="auto"/>
        <w:ind w:left="1384"/>
        <w:outlineLvl w:val="2"/>
        <w:rPr>
          <w:rFonts w:ascii="宋体" w:hAnsi="宋体" w:eastAsia="宋体" w:cs="宋体"/>
          <w:sz w:val="16"/>
          <w:szCs w:val="16"/>
        </w:rPr>
      </w:pPr>
      <w:r>
        <w:rPr>
          <w:rFonts w:ascii="宋体" w:hAnsi="宋体" w:eastAsia="宋体" w:cs="宋体"/>
          <w:spacing w:val="20"/>
          <w:sz w:val="16"/>
          <w:szCs w:val="16"/>
        </w:rPr>
        <w:t>向</w:t>
      </w:r>
      <w:r>
        <w:rPr>
          <w:rFonts w:ascii="宋体" w:hAnsi="宋体" w:eastAsia="宋体" w:cs="宋体"/>
          <w:spacing w:val="18"/>
          <w:sz w:val="16"/>
          <w:szCs w:val="16"/>
        </w:rPr>
        <w:t>所在地发改部门申请</w:t>
      </w:r>
    </w:p>
    <w:p>
      <w:pPr>
        <w:spacing w:before="132" w:line="465" w:lineRule="exact"/>
        <w:ind w:firstLine="804"/>
        <w:textAlignment w:val="center"/>
      </w:pPr>
      <w:r>
        <w:drawing>
          <wp:inline distT="0" distB="0" distL="0" distR="0">
            <wp:extent cx="295275" cy="295275"/>
            <wp:effectExtent l="0" t="0" r="0" b="0"/>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1446"/>
                    <a:stretch>
                      <a:fillRect/>
                    </a:stretch>
                  </pic:blipFill>
                  <pic:spPr>
                    <a:xfrm>
                      <a:off x="0" y="0"/>
                      <a:ext cx="295655" cy="295655"/>
                    </a:xfrm>
                    <a:prstGeom prst="rect">
                      <a:avLst/>
                    </a:prstGeom>
                  </pic:spPr>
                </pic:pic>
              </a:graphicData>
            </a:graphic>
          </wp:inline>
        </w:drawing>
      </w:r>
    </w:p>
    <w:p>
      <w:pPr>
        <w:spacing w:before="167" w:line="231" w:lineRule="auto"/>
        <w:ind w:left="1369"/>
        <w:outlineLvl w:val="2"/>
        <w:rPr>
          <w:rFonts w:ascii="宋体" w:hAnsi="宋体" w:eastAsia="宋体" w:cs="宋体"/>
          <w:sz w:val="16"/>
          <w:szCs w:val="16"/>
        </w:rPr>
      </w:pPr>
      <w:r>
        <w:rPr>
          <w:rFonts w:ascii="宋体" w:hAnsi="宋体" w:eastAsia="宋体" w:cs="宋体"/>
          <w:spacing w:val="32"/>
          <w:sz w:val="16"/>
          <w:szCs w:val="16"/>
        </w:rPr>
        <w:t>工</w:t>
      </w:r>
      <w:r>
        <w:rPr>
          <w:rFonts w:ascii="宋体" w:hAnsi="宋体" w:eastAsia="宋体" w:cs="宋体"/>
          <w:spacing w:val="20"/>
          <w:sz w:val="16"/>
          <w:szCs w:val="16"/>
        </w:rPr>
        <w:t>程研究中心组建方案、真实性承诺函</w:t>
      </w:r>
    </w:p>
    <w:p>
      <w:pPr>
        <w:spacing w:line="360" w:lineRule="auto"/>
        <w:rPr>
          <w:rFonts w:ascii="Arial"/>
          <w:sz w:val="21"/>
        </w:rPr>
      </w:pPr>
    </w:p>
    <w:p>
      <w:pPr>
        <w:spacing w:line="420" w:lineRule="exact"/>
        <w:ind w:firstLine="804"/>
        <w:textAlignment w:val="center"/>
      </w:pPr>
      <w:r>
        <w:drawing>
          <wp:inline distT="0" distB="0" distL="0" distR="0">
            <wp:extent cx="266700" cy="266700"/>
            <wp:effectExtent l="0" t="0" r="0" b="0"/>
            <wp:docPr id="1337" name="IM 1337"/>
            <wp:cNvGraphicFramePr/>
            <a:graphic xmlns:a="http://schemas.openxmlformats.org/drawingml/2006/main">
              <a:graphicData uri="http://schemas.openxmlformats.org/drawingml/2006/picture">
                <pic:pic xmlns:pic="http://schemas.openxmlformats.org/drawingml/2006/picture">
                  <pic:nvPicPr>
                    <pic:cNvPr id="1337" name="IM 1337"/>
                    <pic:cNvPicPr/>
                  </pic:nvPicPr>
                  <pic:blipFill>
                    <a:blip r:embed="rId1447"/>
                    <a:stretch>
                      <a:fillRect/>
                    </a:stretch>
                  </pic:blipFill>
                  <pic:spPr>
                    <a:xfrm>
                      <a:off x="0" y="0"/>
                      <a:ext cx="266700" cy="266700"/>
                    </a:xfrm>
                    <a:prstGeom prst="rect">
                      <a:avLst/>
                    </a:prstGeom>
                  </pic:spPr>
                </pic:pic>
              </a:graphicData>
            </a:graphic>
          </wp:inline>
        </w:drawing>
      </w:r>
    </w:p>
    <w:p>
      <w:pPr>
        <w:spacing w:before="33" w:line="218" w:lineRule="auto"/>
        <w:ind w:left="1343"/>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0731-89991563</w:t>
      </w:r>
    </w:p>
    <w:p>
      <w:pPr>
        <w:sectPr>
          <w:headerReference r:id="rId202" w:type="default"/>
          <w:footerReference r:id="rId203" w:type="default"/>
          <w:pgSz w:w="8400" w:h="11900"/>
          <w:pgMar w:top="400" w:right="283" w:bottom="164" w:left="263" w:header="0" w:footer="0" w:gutter="0"/>
          <w:cols w:space="720" w:num="1"/>
        </w:sectPr>
      </w:pPr>
    </w:p>
    <w:p>
      <w:pPr>
        <w:spacing w:line="259" w:lineRule="auto"/>
        <w:rPr>
          <w:rFonts w:ascii="Arial"/>
          <w:sz w:val="21"/>
        </w:rPr>
      </w:pPr>
      <w:r>
        <w:drawing>
          <wp:anchor distT="0" distB="0" distL="0" distR="0" simplePos="0" relativeHeight="252389376" behindDoc="0" locked="0" layoutInCell="0" allowOverlap="1">
            <wp:simplePos x="0" y="0"/>
            <wp:positionH relativeFrom="page">
              <wp:posOffset>685800</wp:posOffset>
            </wp:positionH>
            <wp:positionV relativeFrom="page">
              <wp:posOffset>589280</wp:posOffset>
            </wp:positionV>
            <wp:extent cx="3962400" cy="12065"/>
            <wp:effectExtent l="0" t="0" r="0" b="0"/>
            <wp:wrapNone/>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332"/>
                    <a:stretch>
                      <a:fillRect/>
                    </a:stretch>
                  </pic:blipFill>
                  <pic:spPr>
                    <a:xfrm>
                      <a:off x="0" y="0"/>
                      <a:ext cx="3962400" cy="12192"/>
                    </a:xfrm>
                    <a:prstGeom prst="rect">
                      <a:avLst/>
                    </a:prstGeom>
                  </pic:spPr>
                </pic:pic>
              </a:graphicData>
            </a:graphic>
          </wp:anchor>
        </w:drawing>
      </w:r>
      <w:r>
        <w:drawing>
          <wp:anchor distT="0" distB="0" distL="0" distR="0" simplePos="0" relativeHeight="252387328" behindDoc="0" locked="0" layoutInCell="0" allowOverlap="1">
            <wp:simplePos x="0" y="0"/>
            <wp:positionH relativeFrom="page">
              <wp:posOffset>1767205</wp:posOffset>
            </wp:positionH>
            <wp:positionV relativeFrom="page">
              <wp:posOffset>973455</wp:posOffset>
            </wp:positionV>
            <wp:extent cx="516890" cy="472440"/>
            <wp:effectExtent l="0" t="0" r="0" b="0"/>
            <wp:wrapNone/>
            <wp:docPr id="1339" name="IM 1339"/>
            <wp:cNvGraphicFramePr/>
            <a:graphic xmlns:a="http://schemas.openxmlformats.org/drawingml/2006/main">
              <a:graphicData uri="http://schemas.openxmlformats.org/drawingml/2006/picture">
                <pic:pic xmlns:pic="http://schemas.openxmlformats.org/drawingml/2006/picture">
                  <pic:nvPicPr>
                    <pic:cNvPr id="1339" name="IM 1339"/>
                    <pic:cNvPicPr/>
                  </pic:nvPicPr>
                  <pic:blipFill>
                    <a:blip r:embed="rId1448"/>
                    <a:stretch>
                      <a:fillRect/>
                    </a:stretch>
                  </pic:blipFill>
                  <pic:spPr>
                    <a:xfrm>
                      <a:off x="0" y="0"/>
                      <a:ext cx="516636" cy="472440"/>
                    </a:xfrm>
                    <a:prstGeom prst="rect">
                      <a:avLst/>
                    </a:prstGeom>
                  </pic:spPr>
                </pic:pic>
              </a:graphicData>
            </a:graphic>
          </wp:anchor>
        </w:drawing>
      </w:r>
      <w:r>
        <w:drawing>
          <wp:anchor distT="0" distB="0" distL="0" distR="0" simplePos="0" relativeHeight="252388352" behindDoc="0" locked="0" layoutInCell="0" allowOverlap="1">
            <wp:simplePos x="0" y="0"/>
            <wp:positionH relativeFrom="page">
              <wp:posOffset>1149350</wp:posOffset>
            </wp:positionH>
            <wp:positionV relativeFrom="page">
              <wp:posOffset>4182110</wp:posOffset>
            </wp:positionV>
            <wp:extent cx="516255" cy="163830"/>
            <wp:effectExtent l="0" t="0" r="0" b="0"/>
            <wp:wrapNone/>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1449"/>
                    <a:stretch>
                      <a:fillRect/>
                    </a:stretch>
                  </pic:blipFill>
                  <pic:spPr>
                    <a:xfrm>
                      <a:off x="0" y="0"/>
                      <a:ext cx="516293" cy="163982"/>
                    </a:xfrm>
                    <a:prstGeom prst="rect">
                      <a:avLst/>
                    </a:prstGeom>
                  </pic:spPr>
                </pic:pic>
              </a:graphicData>
            </a:graphic>
          </wp:anchor>
        </w:drawing>
      </w: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396" w:lineRule="exact"/>
        <w:ind w:firstLine="3403"/>
        <w:textAlignment w:val="center"/>
      </w:pPr>
      <w:r>
        <w:drawing>
          <wp:inline distT="0" distB="0" distL="0" distR="0">
            <wp:extent cx="1468755" cy="250825"/>
            <wp:effectExtent l="0" t="0" r="0" b="0"/>
            <wp:docPr id="1341" name="IM 1341"/>
            <wp:cNvGraphicFramePr/>
            <a:graphic xmlns:a="http://schemas.openxmlformats.org/drawingml/2006/main">
              <a:graphicData uri="http://schemas.openxmlformats.org/drawingml/2006/picture">
                <pic:pic xmlns:pic="http://schemas.openxmlformats.org/drawingml/2006/picture">
                  <pic:nvPicPr>
                    <pic:cNvPr id="1341" name="IM 1341"/>
                    <pic:cNvPicPr/>
                  </pic:nvPicPr>
                  <pic:blipFill>
                    <a:blip r:embed="rId1450"/>
                    <a:stretch>
                      <a:fillRect/>
                    </a:stretch>
                  </pic:blipFill>
                  <pic:spPr>
                    <a:xfrm>
                      <a:off x="0" y="0"/>
                      <a:ext cx="1469136" cy="251459"/>
                    </a:xfrm>
                    <a:prstGeom prst="rect">
                      <a:avLst/>
                    </a:prstGeom>
                  </pic:spPr>
                </pic:pic>
              </a:graphicData>
            </a:graphic>
          </wp:inline>
        </w:drawing>
      </w:r>
    </w:p>
    <w:p>
      <w:pPr>
        <w:spacing w:line="279" w:lineRule="auto"/>
        <w:rPr>
          <w:rFonts w:ascii="Arial"/>
          <w:sz w:val="21"/>
        </w:rPr>
      </w:pPr>
    </w:p>
    <w:p>
      <w:pPr>
        <w:spacing w:line="478" w:lineRule="exact"/>
        <w:ind w:firstLine="952"/>
        <w:textAlignment w:val="center"/>
      </w:pPr>
      <w:r>
        <w:drawing>
          <wp:inline distT="0" distB="0" distL="0" distR="0">
            <wp:extent cx="868680" cy="30353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1451"/>
                    <a:stretch>
                      <a:fillRect/>
                    </a:stretch>
                  </pic:blipFill>
                  <pic:spPr>
                    <a:xfrm>
                      <a:off x="0" y="0"/>
                      <a:ext cx="869162" cy="303644"/>
                    </a:xfrm>
                    <a:prstGeom prst="rect">
                      <a:avLst/>
                    </a:prstGeom>
                  </pic:spPr>
                </pic:pic>
              </a:graphicData>
            </a:graphic>
          </wp:inline>
        </w:drawing>
      </w:r>
    </w:p>
    <w:p>
      <w:pPr>
        <w:spacing w:before="89" w:line="232" w:lineRule="auto"/>
        <w:ind w:left="1537"/>
        <w:outlineLvl w:val="2"/>
        <w:rPr>
          <w:rFonts w:hint="eastAsia" w:ascii="宋体" w:hAnsi="宋体" w:eastAsia="宋体" w:cs="宋体"/>
          <w:sz w:val="16"/>
          <w:szCs w:val="16"/>
          <w:lang w:eastAsia="zh-CN"/>
        </w:rPr>
      </w:pPr>
      <w:r>
        <w:rPr>
          <w:rFonts w:ascii="宋体" w:hAnsi="宋体" w:eastAsia="宋体" w:cs="宋体"/>
          <w:spacing w:val="20"/>
          <w:sz w:val="16"/>
          <w:szCs w:val="16"/>
        </w:rPr>
        <w:t>创</w:t>
      </w:r>
      <w:r>
        <w:rPr>
          <w:rFonts w:ascii="宋体" w:hAnsi="宋体" w:eastAsia="宋体" w:cs="宋体"/>
          <w:spacing w:val="16"/>
          <w:sz w:val="16"/>
          <w:szCs w:val="16"/>
        </w:rPr>
        <w:t>新、创业</w:t>
      </w:r>
    </w:p>
    <w:p>
      <w:pPr>
        <w:spacing w:line="120" w:lineRule="exact"/>
      </w:pPr>
    </w:p>
    <w:p>
      <w:pPr>
        <w:sectPr>
          <w:headerReference r:id="rId204" w:type="default"/>
          <w:footerReference r:id="rId205" w:type="default"/>
          <w:pgSz w:w="8400" w:h="11900"/>
          <w:pgMar w:top="400" w:right="288" w:bottom="164" w:left="259" w:header="0" w:footer="0" w:gutter="0"/>
          <w:cols w:equalWidth="0" w:num="1">
            <w:col w:w="7853"/>
          </w:cols>
        </w:sectPr>
      </w:pPr>
    </w:p>
    <w:p>
      <w:pPr>
        <w:spacing w:line="339" w:lineRule="auto"/>
        <w:rPr>
          <w:rFonts w:ascii="Arial"/>
          <w:sz w:val="21"/>
        </w:rPr>
      </w:pPr>
    </w:p>
    <w:p>
      <w:pPr>
        <w:spacing w:line="340" w:lineRule="auto"/>
        <w:rPr>
          <w:rFonts w:ascii="Arial"/>
          <w:sz w:val="21"/>
        </w:rPr>
      </w:pPr>
    </w:p>
    <w:p>
      <w:pPr>
        <w:spacing w:before="53" w:line="197" w:lineRule="auto"/>
        <w:ind w:left="23"/>
        <w:outlineLvl w:val="2"/>
        <w:rPr>
          <w:rFonts w:ascii="宋体" w:hAnsi="宋体" w:eastAsia="宋体" w:cs="宋体"/>
          <w:sz w:val="16"/>
          <w:szCs w:val="16"/>
        </w:rPr>
      </w:pPr>
      <w:r>
        <w:rPr>
          <w:rFonts w:ascii="宋体" w:hAnsi="宋体" w:eastAsia="宋体" w:cs="宋体"/>
          <w:spacing w:val="7"/>
          <w:sz w:val="16"/>
          <w:szCs w:val="16"/>
        </w:rPr>
        <w:t>、</w:t>
      </w:r>
      <w:r>
        <w:rPr>
          <w:rFonts w:ascii="宋体" w:hAnsi="宋体" w:eastAsia="宋体" w:cs="宋体"/>
          <w:spacing w:val="6"/>
          <w:sz w:val="16"/>
          <w:szCs w:val="16"/>
        </w:rPr>
        <w:t>科</w:t>
      </w:r>
    </w:p>
    <w:p>
      <w:pPr>
        <w:spacing w:line="14" w:lineRule="auto"/>
        <w:rPr>
          <w:rFonts w:ascii="Arial"/>
          <w:sz w:val="2"/>
        </w:rPr>
      </w:pPr>
      <w:r>
        <w:rPr>
          <w:rFonts w:ascii="Arial" w:hAnsi="Arial" w:eastAsia="Arial" w:cs="Arial"/>
          <w:sz w:val="2"/>
          <w:szCs w:val="2"/>
        </w:rPr>
        <w:br w:type="column"/>
      </w:r>
    </w:p>
    <w:p>
      <w:pPr>
        <w:spacing w:before="33" w:line="408" w:lineRule="exact"/>
        <w:ind w:firstLine="240"/>
        <w:textAlignment w:val="center"/>
      </w:pPr>
      <w:r>
        <w:drawing>
          <wp:inline distT="0" distB="0" distL="0" distR="0">
            <wp:extent cx="257175" cy="258445"/>
            <wp:effectExtent l="0" t="0" r="0" b="0"/>
            <wp:docPr id="1343" name="IM 1343"/>
            <wp:cNvGraphicFramePr/>
            <a:graphic xmlns:a="http://schemas.openxmlformats.org/drawingml/2006/main">
              <a:graphicData uri="http://schemas.openxmlformats.org/drawingml/2006/picture">
                <pic:pic xmlns:pic="http://schemas.openxmlformats.org/drawingml/2006/picture">
                  <pic:nvPicPr>
                    <pic:cNvPr id="1343" name="IM 1343"/>
                    <pic:cNvPicPr/>
                  </pic:nvPicPr>
                  <pic:blipFill>
                    <a:blip r:embed="rId1452"/>
                    <a:stretch>
                      <a:fillRect/>
                    </a:stretch>
                  </pic:blipFill>
                  <pic:spPr>
                    <a:xfrm>
                      <a:off x="0" y="0"/>
                      <a:ext cx="257555" cy="25907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49" w:line="257" w:lineRule="exact"/>
        <w:textAlignment w:val="center"/>
      </w:pPr>
      <w:r>
        <w:drawing>
          <wp:inline distT="0" distB="0" distL="0" distR="0">
            <wp:extent cx="548005" cy="163195"/>
            <wp:effectExtent l="0" t="0" r="0" b="0"/>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1453"/>
                    <a:stretch>
                      <a:fillRect/>
                    </a:stretch>
                  </pic:blipFill>
                  <pic:spPr>
                    <a:xfrm>
                      <a:off x="0" y="0"/>
                      <a:ext cx="548271" cy="163512"/>
                    </a:xfrm>
                    <a:prstGeom prst="rect">
                      <a:avLst/>
                    </a:prstGeom>
                  </pic:spPr>
                </pic:pic>
              </a:graphicData>
            </a:graphic>
          </wp:inline>
        </w:drawing>
      </w:r>
    </w:p>
    <w:p>
      <w:pPr>
        <w:spacing w:before="93" w:line="232" w:lineRule="auto"/>
        <w:ind w:left="39"/>
        <w:rPr>
          <w:rFonts w:ascii="宋体" w:hAnsi="宋体" w:eastAsia="宋体" w:cs="宋体"/>
          <w:sz w:val="16"/>
          <w:szCs w:val="16"/>
        </w:rPr>
      </w:pPr>
      <w:r>
        <w:rPr>
          <w:rFonts w:ascii="宋体" w:hAnsi="宋体" w:eastAsia="宋体" w:cs="宋体"/>
          <w:spacing w:val="31"/>
          <w:sz w:val="16"/>
          <w:szCs w:val="16"/>
        </w:rPr>
        <w:t>享</w:t>
      </w:r>
      <w:r>
        <w:rPr>
          <w:rFonts w:ascii="宋体" w:hAnsi="宋体" w:eastAsia="宋体" w:cs="宋体"/>
          <w:spacing w:val="21"/>
          <w:sz w:val="16"/>
          <w:szCs w:val="16"/>
        </w:rPr>
        <w:t>受双创示范基地等创新平台相关政策支持，提升研发孵化平台搭建</w:t>
      </w:r>
    </w:p>
    <w:p>
      <w:pPr>
        <w:sectPr>
          <w:type w:val="continuous"/>
          <w:pgSz w:w="8400" w:h="11900"/>
          <w:pgMar w:top="400" w:right="288" w:bottom="164" w:left="259" w:header="0" w:footer="0" w:gutter="0"/>
          <w:cols w:equalWidth="0" w:num="3">
            <w:col w:w="720" w:space="83"/>
            <w:col w:w="720" w:space="0"/>
            <w:col w:w="6329"/>
          </w:cols>
        </w:sectPr>
      </w:pPr>
    </w:p>
    <w:p>
      <w:pPr>
        <w:spacing w:before="100" w:line="232" w:lineRule="auto"/>
        <w:ind w:left="1368"/>
        <w:rPr>
          <w:rFonts w:ascii="宋体" w:hAnsi="宋体" w:eastAsia="宋体" w:cs="宋体"/>
          <w:sz w:val="16"/>
          <w:szCs w:val="16"/>
        </w:rPr>
      </w:pPr>
      <w:r>
        <w:rPr>
          <w:rFonts w:ascii="宋体" w:hAnsi="宋体" w:eastAsia="宋体" w:cs="宋体"/>
          <w:spacing w:val="40"/>
          <w:sz w:val="16"/>
          <w:szCs w:val="16"/>
        </w:rPr>
        <w:t>技</w:t>
      </w:r>
      <w:r>
        <w:rPr>
          <w:rFonts w:ascii="宋体" w:hAnsi="宋体" w:eastAsia="宋体" w:cs="宋体"/>
          <w:spacing w:val="20"/>
          <w:sz w:val="16"/>
          <w:szCs w:val="16"/>
        </w:rPr>
        <w:t>金融服务、人才培养、知识产权保护、技术交易等方面的支撑能力。</w:t>
      </w:r>
    </w:p>
    <w:p>
      <w:pPr>
        <w:spacing w:line="366" w:lineRule="auto"/>
        <w:rPr>
          <w:rFonts w:ascii="Arial"/>
          <w:sz w:val="21"/>
        </w:rPr>
      </w:pPr>
    </w:p>
    <w:p>
      <w:pPr>
        <w:spacing w:before="1" w:line="480" w:lineRule="exact"/>
        <w:ind w:firstLine="1012"/>
        <w:textAlignment w:val="center"/>
      </w:pPr>
      <w:r>
        <w:drawing>
          <wp:inline distT="0" distB="0" distL="0" distR="0">
            <wp:extent cx="845820" cy="304800"/>
            <wp:effectExtent l="0" t="0" r="0" b="0"/>
            <wp:docPr id="1345" name="IM 1345"/>
            <wp:cNvGraphicFramePr/>
            <a:graphic xmlns:a="http://schemas.openxmlformats.org/drawingml/2006/main">
              <a:graphicData uri="http://schemas.openxmlformats.org/drawingml/2006/picture">
                <pic:pic xmlns:pic="http://schemas.openxmlformats.org/drawingml/2006/picture">
                  <pic:nvPicPr>
                    <pic:cNvPr id="1345" name="IM 1345"/>
                    <pic:cNvPicPr/>
                  </pic:nvPicPr>
                  <pic:blipFill>
                    <a:blip r:embed="rId1454"/>
                    <a:stretch>
                      <a:fillRect/>
                    </a:stretch>
                  </pic:blipFill>
                  <pic:spPr>
                    <a:xfrm>
                      <a:off x="0" y="0"/>
                      <a:ext cx="846188" cy="304800"/>
                    </a:xfrm>
                    <a:prstGeom prst="rect">
                      <a:avLst/>
                    </a:prstGeom>
                  </pic:spPr>
                </pic:pic>
              </a:graphicData>
            </a:graphic>
          </wp:inline>
        </w:drawing>
      </w:r>
    </w:p>
    <w:p>
      <w:pPr>
        <w:spacing w:before="61" w:line="231" w:lineRule="auto"/>
        <w:ind w:left="1567"/>
        <w:rPr>
          <w:rFonts w:ascii="宋体" w:hAnsi="宋体" w:eastAsia="宋体" w:cs="宋体"/>
          <w:sz w:val="16"/>
          <w:szCs w:val="16"/>
        </w:rPr>
      </w:pPr>
      <w:r>
        <w:rPr>
          <w:rFonts w:ascii="宋体" w:hAnsi="宋体" w:eastAsia="宋体" w:cs="宋体"/>
          <w:spacing w:val="18"/>
          <w:sz w:val="16"/>
          <w:szCs w:val="16"/>
        </w:rPr>
        <w:t>《湖南省人民政府关于推动创新创业高质量发展打造 “双创”升级</w:t>
      </w:r>
      <w:r>
        <w:rPr>
          <w:rFonts w:ascii="宋体" w:hAnsi="宋体" w:eastAsia="宋体" w:cs="宋体"/>
          <w:spacing w:val="17"/>
          <w:sz w:val="16"/>
          <w:szCs w:val="16"/>
        </w:rPr>
        <w:t>版</w:t>
      </w:r>
    </w:p>
    <w:p>
      <w:pPr>
        <w:spacing w:before="35" w:line="228" w:lineRule="auto"/>
        <w:ind w:left="25"/>
        <w:rPr>
          <w:rFonts w:ascii="宋体" w:hAnsi="宋体" w:eastAsia="宋体" w:cs="宋体"/>
          <w:sz w:val="16"/>
          <w:szCs w:val="16"/>
        </w:rPr>
      </w:pPr>
      <w:r>
        <w:rPr>
          <w:rFonts w:ascii="宋体" w:hAnsi="宋体" w:eastAsia="宋体" w:cs="宋体"/>
          <w:spacing w:val="14"/>
          <w:sz w:val="16"/>
          <w:szCs w:val="16"/>
        </w:rPr>
        <w:t>的实施意见》</w:t>
      </w:r>
    </w:p>
    <w:p>
      <w:pPr>
        <w:spacing w:before="74" w:line="232" w:lineRule="auto"/>
        <w:ind w:left="1397"/>
        <w:outlineLvl w:val="2"/>
        <w:rPr>
          <w:rFonts w:ascii="宋体" w:hAnsi="宋体" w:eastAsia="宋体" w:cs="宋体"/>
          <w:sz w:val="16"/>
          <w:szCs w:val="16"/>
        </w:rPr>
      </w:pPr>
      <w:r>
        <w:rPr>
          <w:rFonts w:ascii="宋体" w:hAnsi="宋体" w:eastAsia="宋体" w:cs="宋体"/>
          <w:spacing w:val="10"/>
          <w:sz w:val="16"/>
          <w:szCs w:val="16"/>
        </w:rPr>
        <w:t>(湘政发〔2019〕 13 号</w:t>
      </w:r>
      <w:r>
        <w:rPr>
          <w:rFonts w:ascii="宋体" w:hAnsi="宋体" w:eastAsia="宋体" w:cs="宋体"/>
          <w:spacing w:val="8"/>
          <w:sz w:val="16"/>
          <w:szCs w:val="16"/>
        </w:rPr>
        <w:t>)</w:t>
      </w:r>
    </w:p>
    <w:p>
      <w:pPr>
        <w:spacing w:line="385" w:lineRule="auto"/>
        <w:rPr>
          <w:rFonts w:ascii="Arial"/>
          <w:sz w:val="21"/>
        </w:rPr>
      </w:pPr>
    </w:p>
    <w:p>
      <w:pPr>
        <w:spacing w:line="483" w:lineRule="exact"/>
        <w:ind w:firstLine="981"/>
        <w:textAlignment w:val="center"/>
      </w:pPr>
      <w:r>
        <w:drawing>
          <wp:inline distT="0" distB="0" distL="0" distR="0">
            <wp:extent cx="306070" cy="306070"/>
            <wp:effectExtent l="0" t="0" r="0" b="0"/>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1455"/>
                    <a:stretch>
                      <a:fillRect/>
                    </a:stretch>
                  </pic:blipFill>
                  <pic:spPr>
                    <a:xfrm>
                      <a:off x="0" y="0"/>
                      <a:ext cx="306324" cy="306323"/>
                    </a:xfrm>
                    <a:prstGeom prst="rect">
                      <a:avLst/>
                    </a:prstGeom>
                  </pic:spPr>
                </pic:pic>
              </a:graphicData>
            </a:graphic>
          </wp:inline>
        </w:drawing>
      </w:r>
    </w:p>
    <w:p>
      <w:pPr>
        <w:spacing w:before="39" w:line="232" w:lineRule="auto"/>
        <w:ind w:left="1569"/>
        <w:outlineLvl w:val="2"/>
        <w:rPr>
          <w:rFonts w:ascii="宋体" w:hAnsi="宋体" w:eastAsia="宋体" w:cs="宋体"/>
          <w:sz w:val="16"/>
          <w:szCs w:val="16"/>
        </w:rPr>
      </w:pPr>
      <w:r>
        <w:rPr>
          <w:rFonts w:ascii="宋体" w:hAnsi="宋体" w:eastAsia="宋体" w:cs="宋体"/>
          <w:spacing w:val="19"/>
          <w:sz w:val="16"/>
          <w:szCs w:val="16"/>
        </w:rPr>
        <w:t>向</w:t>
      </w:r>
      <w:r>
        <w:rPr>
          <w:rFonts w:ascii="宋体" w:hAnsi="宋体" w:eastAsia="宋体" w:cs="宋体"/>
          <w:spacing w:val="15"/>
          <w:sz w:val="16"/>
          <w:szCs w:val="16"/>
        </w:rPr>
        <w:t>所在地发改部门申请</w:t>
      </w:r>
    </w:p>
    <w:p>
      <w:pPr>
        <w:spacing w:line="290" w:lineRule="auto"/>
        <w:rPr>
          <w:rFonts w:ascii="Arial"/>
          <w:sz w:val="21"/>
        </w:rPr>
      </w:pPr>
    </w:p>
    <w:p>
      <w:pPr>
        <w:spacing w:before="1" w:line="465" w:lineRule="exact"/>
        <w:ind w:firstLine="1036"/>
        <w:textAlignment w:val="center"/>
      </w:pPr>
      <w:r>
        <w:drawing>
          <wp:inline distT="0" distB="0" distL="0" distR="0">
            <wp:extent cx="826135" cy="295275"/>
            <wp:effectExtent l="0" t="0" r="0" b="0"/>
            <wp:docPr id="1347" name="IM 1347"/>
            <wp:cNvGraphicFramePr/>
            <a:graphic xmlns:a="http://schemas.openxmlformats.org/drawingml/2006/main">
              <a:graphicData uri="http://schemas.openxmlformats.org/drawingml/2006/picture">
                <pic:pic xmlns:pic="http://schemas.openxmlformats.org/drawingml/2006/picture">
                  <pic:nvPicPr>
                    <pic:cNvPr id="1347" name="IM 1347"/>
                    <pic:cNvPicPr/>
                  </pic:nvPicPr>
                  <pic:blipFill>
                    <a:blip r:embed="rId1456"/>
                    <a:stretch>
                      <a:fillRect/>
                    </a:stretch>
                  </pic:blipFill>
                  <pic:spPr>
                    <a:xfrm>
                      <a:off x="0" y="0"/>
                      <a:ext cx="826642" cy="295655"/>
                    </a:xfrm>
                    <a:prstGeom prst="rect">
                      <a:avLst/>
                    </a:prstGeom>
                  </pic:spPr>
                </pic:pic>
              </a:graphicData>
            </a:graphic>
          </wp:inline>
        </w:drawing>
      </w:r>
    </w:p>
    <w:p>
      <w:pPr>
        <w:spacing w:before="21" w:line="231" w:lineRule="auto"/>
        <w:ind w:left="1548"/>
        <w:outlineLvl w:val="2"/>
        <w:rPr>
          <w:rFonts w:ascii="宋体" w:hAnsi="宋体" w:eastAsia="宋体" w:cs="宋体"/>
          <w:sz w:val="16"/>
          <w:szCs w:val="16"/>
        </w:rPr>
      </w:pPr>
      <w:r>
        <w:rPr>
          <w:rFonts w:ascii="宋体" w:hAnsi="宋体" w:eastAsia="宋体" w:cs="宋体"/>
          <w:spacing w:val="22"/>
          <w:sz w:val="16"/>
          <w:szCs w:val="16"/>
        </w:rPr>
        <w:t>按</w:t>
      </w:r>
      <w:r>
        <w:rPr>
          <w:rFonts w:ascii="宋体" w:hAnsi="宋体" w:eastAsia="宋体" w:cs="宋体"/>
          <w:spacing w:val="17"/>
          <w:sz w:val="16"/>
          <w:szCs w:val="16"/>
        </w:rPr>
        <w:t>文件要求提供相关材料</w:t>
      </w:r>
    </w:p>
    <w:p>
      <w:pPr>
        <w:spacing w:line="269" w:lineRule="auto"/>
        <w:rPr>
          <w:rFonts w:ascii="Arial"/>
          <w:sz w:val="21"/>
        </w:rPr>
      </w:pPr>
    </w:p>
    <w:p>
      <w:pPr>
        <w:spacing w:before="1" w:line="420" w:lineRule="exact"/>
        <w:ind w:firstLine="1089"/>
        <w:textAlignment w:val="center"/>
      </w:pPr>
      <w:r>
        <w:drawing>
          <wp:inline distT="0" distB="0" distL="0" distR="0">
            <wp:extent cx="1689735" cy="266700"/>
            <wp:effectExtent l="0" t="0" r="0" b="0"/>
            <wp:docPr id="1348" name="IM 1348"/>
            <wp:cNvGraphicFramePr/>
            <a:graphic xmlns:a="http://schemas.openxmlformats.org/drawingml/2006/main">
              <a:graphicData uri="http://schemas.openxmlformats.org/drawingml/2006/picture">
                <pic:pic xmlns:pic="http://schemas.openxmlformats.org/drawingml/2006/picture">
                  <pic:nvPicPr>
                    <pic:cNvPr id="1348" name="IM 1348"/>
                    <pic:cNvPicPr/>
                  </pic:nvPicPr>
                  <pic:blipFill>
                    <a:blip r:embed="rId1457"/>
                    <a:stretch>
                      <a:fillRect/>
                    </a:stretch>
                  </pic:blipFill>
                  <pic:spPr>
                    <a:xfrm>
                      <a:off x="0" y="0"/>
                      <a:ext cx="1690268" cy="266700"/>
                    </a:xfrm>
                    <a:prstGeom prst="rect">
                      <a:avLst/>
                    </a:prstGeom>
                  </pic:spPr>
                </pic:pic>
              </a:graphicData>
            </a:graphic>
          </wp:inline>
        </w:drawing>
      </w:r>
    </w:p>
    <w:p>
      <w:pPr>
        <w:spacing w:before="75" w:line="218" w:lineRule="auto"/>
        <w:ind w:left="1547"/>
        <w:outlineLvl w:val="2"/>
        <w:rPr>
          <w:rFonts w:ascii="宋体" w:hAnsi="宋体" w:eastAsia="宋体" w:cs="宋体"/>
          <w:sz w:val="17"/>
          <w:szCs w:val="17"/>
        </w:rPr>
      </w:pPr>
      <w:r>
        <w:rPr>
          <w:rFonts w:ascii="宋体" w:hAnsi="宋体" w:eastAsia="宋体" w:cs="宋体"/>
          <w:spacing w:val="20"/>
          <w:sz w:val="16"/>
          <w:szCs w:val="16"/>
        </w:rPr>
        <w:t>省</w:t>
      </w:r>
      <w:r>
        <w:rPr>
          <w:rFonts w:ascii="宋体" w:hAnsi="宋体" w:eastAsia="宋体" w:cs="宋体"/>
          <w:spacing w:val="10"/>
          <w:sz w:val="16"/>
          <w:szCs w:val="16"/>
        </w:rPr>
        <w:t xml:space="preserve">发改委 </w:t>
      </w:r>
      <w:r>
        <w:rPr>
          <w:rFonts w:ascii="宋体" w:hAnsi="宋体" w:eastAsia="宋体" w:cs="宋体"/>
          <w:spacing w:val="10"/>
          <w:sz w:val="17"/>
          <w:szCs w:val="17"/>
        </w:rPr>
        <w:t>0731-89991015</w:t>
      </w:r>
    </w:p>
    <w:p>
      <w:pPr>
        <w:spacing w:line="336" w:lineRule="auto"/>
        <w:rPr>
          <w:rFonts w:ascii="Arial"/>
          <w:sz w:val="21"/>
        </w:rPr>
      </w:pPr>
    </w:p>
    <w:p>
      <w:pPr>
        <w:spacing w:line="466" w:lineRule="exact"/>
        <w:ind w:firstLine="981"/>
        <w:textAlignment w:val="center"/>
      </w:pPr>
      <w:r>
        <w:drawing>
          <wp:inline distT="0" distB="0" distL="0" distR="0">
            <wp:extent cx="1206500" cy="295275"/>
            <wp:effectExtent l="0" t="0" r="0" b="0"/>
            <wp:docPr id="1349" name="IM 1349"/>
            <wp:cNvGraphicFramePr/>
            <a:graphic xmlns:a="http://schemas.openxmlformats.org/drawingml/2006/main">
              <a:graphicData uri="http://schemas.openxmlformats.org/drawingml/2006/picture">
                <pic:pic xmlns:pic="http://schemas.openxmlformats.org/drawingml/2006/picture">
                  <pic:nvPicPr>
                    <pic:cNvPr id="1349" name="IM 1349"/>
                    <pic:cNvPicPr/>
                  </pic:nvPicPr>
                  <pic:blipFill>
                    <a:blip r:embed="rId1458"/>
                    <a:stretch>
                      <a:fillRect/>
                    </a:stretch>
                  </pic:blipFill>
                  <pic:spPr>
                    <a:xfrm>
                      <a:off x="0" y="0"/>
                      <a:ext cx="1207122" cy="295655"/>
                    </a:xfrm>
                    <a:prstGeom prst="rect">
                      <a:avLst/>
                    </a:prstGeom>
                  </pic:spPr>
                </pic:pic>
              </a:graphicData>
            </a:graphic>
          </wp:inline>
        </w:drawing>
      </w:r>
    </w:p>
    <w:p>
      <w:pPr>
        <w:spacing w:line="364" w:lineRule="auto"/>
        <w:rPr>
          <w:rFonts w:ascii="Arial"/>
          <w:sz w:val="21"/>
        </w:rPr>
      </w:pPr>
    </w:p>
    <w:p>
      <w:pPr>
        <w:spacing w:before="1" w:line="1068" w:lineRule="exact"/>
        <w:ind w:firstLine="3359"/>
        <w:textAlignment w:val="center"/>
      </w:pPr>
      <w:r>
        <w:drawing>
          <wp:inline distT="0" distB="0" distL="0" distR="0">
            <wp:extent cx="706755" cy="678180"/>
            <wp:effectExtent l="0" t="0" r="0" b="0"/>
            <wp:docPr id="1350" name="IM 1350"/>
            <wp:cNvGraphicFramePr/>
            <a:graphic xmlns:a="http://schemas.openxmlformats.org/drawingml/2006/main">
              <a:graphicData uri="http://schemas.openxmlformats.org/drawingml/2006/picture">
                <pic:pic xmlns:pic="http://schemas.openxmlformats.org/drawingml/2006/picture">
                  <pic:nvPicPr>
                    <pic:cNvPr id="1350" name="IM 1350"/>
                    <pic:cNvPicPr/>
                  </pic:nvPicPr>
                  <pic:blipFill>
                    <a:blip r:embed="rId1459"/>
                    <a:stretch>
                      <a:fillRect/>
                    </a:stretch>
                  </pic:blipFill>
                  <pic:spPr>
                    <a:xfrm>
                      <a:off x="0" y="0"/>
                      <a:ext cx="707135" cy="678180"/>
                    </a:xfrm>
                    <a:prstGeom prst="rect">
                      <a:avLst/>
                    </a:prstGeom>
                  </pic:spPr>
                </pic:pic>
              </a:graphicData>
            </a:graphic>
          </wp:inline>
        </w:drawing>
      </w:r>
    </w:p>
    <w:sectPr>
      <w:type w:val="continuous"/>
      <w:pgSz w:w="8400" w:h="11900"/>
      <w:pgMar w:top="400" w:right="288" w:bottom="164" w:left="259" w:header="0" w:footer="0" w:gutter="0"/>
      <w:cols w:equalWidth="0" w:num="1">
        <w:col w:w="785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8"/>
        <w:w w:val="93"/>
        <w:sz w:val="17"/>
        <w:szCs w:val="17"/>
      </w:rPr>
      <w:t>1</w:t>
    </w:r>
    <w:r>
      <w:rPr>
        <w:rFonts w:ascii="Arial" w:hAnsi="Arial" w:eastAsia="Arial" w:cs="Arial"/>
        <w:spacing w:val="-26"/>
        <w:sz w:val="17"/>
        <w:szCs w:val="17"/>
      </w:rPr>
      <w:t xml:space="preserve"> </w:t>
    </w:r>
    <w:r>
      <w:rPr>
        <w:rFonts w:ascii="Arial" w:hAnsi="Arial" w:eastAsia="Arial" w:cs="Arial"/>
        <w:spacing w:val="-8"/>
        <w:w w:val="93"/>
        <w:sz w:val="17"/>
        <w:szCs w:val="17"/>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5"/>
        <w:sz w:val="17"/>
        <w:szCs w:val="17"/>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28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ind w:right="283"/>
      <w:jc w:val="right"/>
      <w:rPr>
        <w:rFonts w:ascii="Arial" w:hAnsi="Arial" w:eastAsia="Arial" w:cs="Arial"/>
        <w:sz w:val="17"/>
        <w:szCs w:val="17"/>
      </w:rPr>
    </w:pPr>
    <w:r>
      <w:rPr>
        <w:rFonts w:ascii="Arial" w:hAnsi="Arial" w:eastAsia="Arial" w:cs="Arial"/>
        <w:sz w:val="17"/>
        <w:szCs w:val="17"/>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39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3"/>
        <w:sz w:val="17"/>
        <w:szCs w:val="17"/>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5"/>
        <w:sz w:val="17"/>
        <w:szCs w:val="17"/>
      </w:rPr>
      <w:t>4</w:t>
    </w:r>
    <w:r>
      <w:rPr>
        <w:rFonts w:ascii="Arial" w:hAnsi="Arial" w:eastAsia="Arial" w:cs="Arial"/>
        <w:spacing w:val="4"/>
        <w:sz w:val="17"/>
        <w:szCs w:val="17"/>
      </w:rPr>
      <w:t>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51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auto"/>
      <w:jc w:val="right"/>
      <w:rPr>
        <w:rFonts w:ascii="Arial" w:hAnsi="Arial" w:eastAsia="Arial" w:cs="Arial"/>
        <w:sz w:val="17"/>
        <w:szCs w:val="17"/>
      </w:rPr>
    </w:pPr>
    <w:r>
      <w:rPr>
        <w:rFonts w:ascii="Arial" w:hAnsi="Arial" w:eastAsia="Arial" w:cs="Arial"/>
        <w:spacing w:val="2"/>
        <w:sz w:val="17"/>
        <w:szCs w:val="17"/>
      </w:rPr>
      <w:t>55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56</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auto"/>
      <w:jc w:val="right"/>
      <w:rPr>
        <w:rFonts w:ascii="Arial" w:hAnsi="Arial" w:eastAsia="Arial" w:cs="Arial"/>
        <w:sz w:val="17"/>
        <w:szCs w:val="17"/>
      </w:rPr>
    </w:pPr>
    <w:r>
      <w:rPr>
        <w:rFonts w:ascii="Arial" w:hAnsi="Arial" w:eastAsia="Arial" w:cs="Arial"/>
        <w:spacing w:val="2"/>
        <w:sz w:val="17"/>
        <w:szCs w:val="17"/>
      </w:rPr>
      <w:t>57</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58</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60</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62</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63</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67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1" w:lineRule="auto"/>
      <w:ind w:right="3"/>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9" w:lineRule="auto"/>
      <w:jc w:val="right"/>
      <w:rPr>
        <w:rFonts w:ascii="Arial" w:hAnsi="Arial" w:eastAsia="Arial" w:cs="Arial"/>
        <w:sz w:val="17"/>
        <w:szCs w:val="17"/>
      </w:rPr>
    </w:pPr>
    <w:r>
      <w:rPr>
        <w:rFonts w:ascii="Arial" w:hAnsi="Arial" w:eastAsia="Arial" w:cs="Arial"/>
        <w:spacing w:val="-3"/>
        <w:sz w:val="17"/>
        <w:szCs w:val="17"/>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7</w:t>
    </w:r>
    <w:r>
      <w:rPr>
        <w:rFonts w:ascii="Arial" w:hAnsi="Arial" w:eastAsia="Arial" w:cs="Arial"/>
        <w:spacing w:val="1"/>
        <w:sz w:val="17"/>
        <w:szCs w:val="17"/>
      </w:rPr>
      <w:t>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89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91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93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94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2"/>
        <w:sz w:val="17"/>
        <w:szCs w:val="17"/>
      </w:rPr>
      <w:t>96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outlineLvl w:val="0"/>
      <w:rPr>
        <w:rFonts w:ascii="Arial" w:hAnsi="Arial" w:eastAsia="Arial" w:cs="Arial"/>
        <w:sz w:val="17"/>
        <w:szCs w:val="17"/>
      </w:rPr>
    </w:pPr>
    <w:r>
      <w:rPr>
        <w:rFonts w:ascii="Arial" w:hAnsi="Arial" w:eastAsia="Arial" w:cs="Arial"/>
        <w:spacing w:val="2"/>
        <w:sz w:val="17"/>
        <w:szCs w:val="17"/>
      </w:rPr>
      <w:t>99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4"/>
        <w:sz w:val="17"/>
        <w:szCs w:val="17"/>
      </w:rPr>
      <w:t>10</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6</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7</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8</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2" w:lineRule="auto"/>
      <w:jc w:val="right"/>
      <w:rPr>
        <w:rFonts w:ascii="Arial" w:hAnsi="Arial" w:eastAsia="Arial" w:cs="Arial"/>
        <w:sz w:val="17"/>
        <w:szCs w:val="17"/>
      </w:rPr>
    </w:pPr>
    <w:r>
      <w:rPr>
        <w:rFonts w:ascii="Arial" w:hAnsi="Arial" w:eastAsia="Arial" w:cs="Arial"/>
        <w:spacing w:val="-1"/>
        <w:sz w:val="17"/>
        <w:szCs w:val="17"/>
      </w:rPr>
      <w:t>10</w:t>
    </w:r>
    <w:r>
      <w:rPr>
        <w:rFonts w:ascii="Arial" w:hAnsi="Arial" w:eastAsia="Arial" w:cs="Arial"/>
        <w:sz w:val="17"/>
        <w:szCs w:val="17"/>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8" o:spid="_x0000_s2057" o:spt="75" type="#_x0000_t75" style="position:absolute;left:0pt;margin-left:13.3pt;margin-top:0pt;height:595pt;width:392.55pt;mso-position-horizontal-relative:page;mso-position-vertical-relative:page;z-index:-251641856;mso-width-relative:page;mso-height-relative:page;" filled="f" stroked="f" coordsize="21600,21600" o:allowincell="f">
          <v:path/>
          <v:fill on="f" focussize="0,0"/>
          <v:stroke on="f"/>
          <v:imagedata r:id="rId1" o:title=""/>
          <o:lock v:ext="edit" aspectratio="t"/>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4" o:spid="_x0000_s2199" o:spt="75" type="#_x0000_t75" style="position:absolute;left:0pt;margin-left:13.2pt;margin-top:0pt;height:595pt;width:392.55pt;mso-position-horizontal-relative:page;mso-position-vertical-relative:page;z-index:251909120;mso-width-relative:page;mso-height-relative:page;" filled="f" stroked="f" coordsize="21600,21600" o:allowincell="f">
          <v:path/>
          <v:fill on="f" focussize="0,0"/>
          <v:stroke on="f"/>
          <v:imagedata r:id="rId1" o:title=""/>
          <o:lock v:ext="edit" aspectratio="t"/>
        </v:shape>
      </w:pict>
    </w:r>
    <w:r>
      <w:pict>
        <v:shape id="_x0000_s2200" o:spid="_x0000_s2200" o:spt="202" type="#_x0000_t202" style="position:absolute;left:0pt;margin-left:53.8pt;margin-top:45.85pt;height:12.05pt;width:45.8pt;mso-position-horizontal-relative:page;mso-position-vertical-relative:page;z-index:25191014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outlineLvl w:val="1"/>
                  <w:rPr>
                    <w:rFonts w:ascii="宋体" w:hAnsi="宋体" w:eastAsia="宋体" w:cs="宋体"/>
                    <w:sz w:val="16"/>
                    <w:szCs w:val="16"/>
                  </w:rPr>
                </w:pPr>
                <w:r>
                  <w:rPr>
                    <w:rFonts w:ascii="宋体" w:hAnsi="宋体" w:eastAsia="宋体" w:cs="宋体"/>
                    <w:spacing w:val="15"/>
                    <w:sz w:val="16"/>
                    <w:szCs w:val="16"/>
                  </w:rPr>
                  <w:t>要素保障篇</w:t>
                </w:r>
              </w:p>
            </w:txbxContent>
          </v:textbox>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6" o:spid="_x0000_s2201" o:spt="75" type="#_x0000_t75" style="position:absolute;left:0pt;margin-left:13.05pt;margin-top:0pt;height:595pt;width:392.55pt;mso-position-horizontal-relative:page;mso-position-vertical-relative:page;z-index:-251405312;mso-width-relative:page;mso-height-relative:page;" filled="f" stroked="f" coordsize="21600,21600" o:allowincell="f">
          <v:path/>
          <v:fill on="f" focussize="0,0"/>
          <v:stroke on="f"/>
          <v:imagedata r:id="rId1" o:title=""/>
          <o:lock v:ext="edit" aspectratio="t"/>
        </v:shape>
      </w:pict>
    </w:r>
    <w:r>
      <w:pict>
        <v:shape id="_x0000_s2202" o:spid="_x0000_s2202" o:spt="202" type="#_x0000_t202" style="position:absolute;left:0pt;margin-left:319.15pt;margin-top:48.85pt;height:12.05pt;width:45.8pt;mso-position-horizontal-relative:page;mso-position-vertical-relative:page;z-index:25191219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要素保障篇</w:t>
                </w:r>
              </w:p>
            </w:txbxContent>
          </v:textbox>
        </v:shape>
      </w:pict>
    </w:r>
    <w:r>
      <w:drawing>
        <wp:anchor distT="0" distB="0" distL="0" distR="0" simplePos="0" relativeHeight="251913216" behindDoc="0" locked="0" layoutInCell="0" allowOverlap="1">
          <wp:simplePos x="0" y="0"/>
          <wp:positionH relativeFrom="page">
            <wp:posOffset>168910</wp:posOffset>
          </wp:positionH>
          <wp:positionV relativeFrom="page">
            <wp:posOffset>38100</wp:posOffset>
          </wp:positionV>
          <wp:extent cx="4808220" cy="729361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2"/>
                  <a:stretch>
                    <a:fillRect/>
                  </a:stretch>
                </pic:blipFill>
                <pic:spPr>
                  <a:xfrm>
                    <a:off x="0" y="0"/>
                    <a:ext cx="4808220" cy="7293864"/>
                  </a:xfrm>
                  <a:prstGeom prst="rect">
                    <a:avLst/>
                  </a:prstGeom>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9" o:spid="_x0000_s2203" o:spt="75" type="#_x0000_t75" style="position:absolute;left:0pt;margin-left:13.05pt;margin-top:0pt;height:595pt;width:392.55pt;mso-position-horizontal-relative:page;mso-position-vertical-relative:page;z-index:-251401216;mso-width-relative:page;mso-height-relative:page;" filled="f" stroked="f" coordsize="21600,21600" o:allowincell="f">
          <v:path/>
          <v:fill on="f" focussize="0,0"/>
          <v:stroke on="f"/>
          <v:imagedata r:id="rId1" o:title=""/>
          <o:lock v:ext="edit" aspectratio="t"/>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204" o:spid="_x0000_s2204" o:spt="75" type="#_x0000_t75" style="position:absolute;left:0pt;margin-left:13.2pt;margin-top:0pt;height:595pt;width:392.55pt;mso-position-horizontal-relative:page;mso-position-vertical-relative:page;z-index:-251419648;mso-width-relative:page;mso-height-relative:page;" filled="f" stroked="f" coordsize="21600,21600" o:allowincell="f">
          <v:path/>
          <v:fill on="f" focussize="0,0"/>
          <v:stroke on="f"/>
          <v:imagedata r:id="rId1" o:title=""/>
          <o:lock v:ext="edit" aspectratio="t"/>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201" o:spid="_x0000_s2205" o:spt="75" type="#_x0000_t75" style="position:absolute;left:0pt;margin-left:12.95pt;margin-top:0pt;height:595pt;width:392.55pt;mso-position-horizontal-relative:page;mso-position-vertical-relative:page;z-index:-251398144;mso-width-relative:page;mso-height-relative:page;" filled="f" stroked="f" coordsize="21600,21600" o:allowincell="f">
          <v:path/>
          <v:fill on="f" focussize="0,0"/>
          <v:stroke on="f"/>
          <v:imagedata r:id="rId1" o:title=""/>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0" o:spid="_x0000_s2058" o:spt="75" type="#_x0000_t75" style="position:absolute;left:0pt;margin-left:13.3pt;margin-top:0pt;height:595pt;width:392.55pt;mso-position-horizontal-relative:page;mso-position-vertical-relative:page;z-index:251677696;mso-width-relative:page;mso-height-relative:page;" filled="f" stroked="f" coordsize="21600,21600" o:allowincell="f">
          <v:path/>
          <v:fill on="f" focussize="0,0"/>
          <v:stroke on="f"/>
          <v:imagedata r:id="rId1" o:title=""/>
          <o:lock v:ext="edit" aspectratio="t"/>
        </v:shape>
      </w:pict>
    </w:r>
    <w:r>
      <w:pict>
        <v:shape id="_x0000_s2059" o:spid="_x0000_s2059" o:spt="202" type="#_x0000_t202" style="position:absolute;left:0pt;margin-left:53pt;margin-top:51.5pt;height:12.1pt;width:311.95pt;mso-position-horizontal-relative:page;mso-position-vertical-relative:page;z-index:251678720;mso-width-relative:page;mso-height-relative:page;" filled="f" stroked="f" coordsize="21600,21600" o:allowincell="f">
          <v:path/>
          <v:fill on="f" focussize="0,0"/>
          <v:stroke on="f"/>
          <v:imagedata o:title=""/>
          <o:lock v:ext="edit" aspectratio="f"/>
          <v:textbox inset="0mm,0mm,0mm,0mm">
            <w:txbxContent>
              <w:p>
                <w:pPr>
                  <w:tabs>
                    <w:tab w:val="left" w:pos="5335"/>
                  </w:tabs>
                  <w:spacing w:before="20" w:line="232" w:lineRule="auto"/>
                  <w:ind w:left="20"/>
                  <w:rPr>
                    <w:rFonts w:ascii="宋体" w:hAnsi="宋体" w:eastAsia="宋体" w:cs="宋体"/>
                    <w:sz w:val="16"/>
                    <w:szCs w:val="16"/>
                  </w:rPr>
                </w:pPr>
                <w:r>
                  <w:rPr>
                    <w:rFonts w:ascii="宋体" w:hAnsi="宋体" w:eastAsia="宋体" w:cs="宋体"/>
                    <w:strike/>
                    <w:sz w:val="16"/>
                    <w:szCs w:val="16"/>
                  </w:rPr>
                  <w:tab/>
                </w:r>
                <w:r>
                  <w:rPr>
                    <w:rFonts w:ascii="宋体" w:hAnsi="宋体" w:eastAsia="宋体" w:cs="宋体"/>
                    <w:strike/>
                    <w:spacing w:val="1"/>
                    <w:sz w:val="16"/>
                    <w:szCs w:val="16"/>
                  </w:rPr>
                  <w:t xml:space="preserve"> 税收</w:t>
                </w:r>
                <w:r>
                  <w:rPr>
                    <w:rFonts w:ascii="宋体" w:hAnsi="宋体" w:eastAsia="宋体" w:cs="宋体"/>
                    <w:strike/>
                    <w:sz w:val="16"/>
                    <w:szCs w:val="16"/>
                  </w:rPr>
                  <w:t>优惠篇</w:t>
                </w:r>
              </w:p>
            </w:txbxContent>
          </v:textbox>
        </v:shape>
      </w:pict>
    </w:r>
    <w:r>
      <w:drawing>
        <wp:anchor distT="0" distB="0" distL="0" distR="0" simplePos="0" relativeHeight="251679744" behindDoc="0" locked="0" layoutInCell="0" allowOverlap="1">
          <wp:simplePos x="0" y="0"/>
          <wp:positionH relativeFrom="page">
            <wp:posOffset>172085</wp:posOffset>
          </wp:positionH>
          <wp:positionV relativeFrom="page">
            <wp:posOffset>0</wp:posOffset>
          </wp:positionV>
          <wp:extent cx="4984750" cy="75558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
                  <a:stretch>
                    <a:fillRect/>
                  </a:stretch>
                </pic:blipFill>
                <pic:spPr>
                  <a:xfrm>
                    <a:off x="0" y="0"/>
                    <a:ext cx="4985003" cy="7555992"/>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 o:spid="_x0000_s2060" o:spt="75" type="#_x0000_t75" style="position:absolute;left:0pt;margin-left:13.3pt;margin-top:0pt;height:595pt;width:392.55pt;mso-position-horizontal-relative:page;mso-position-vertical-relative:page;z-index:251680768;mso-width-relative:page;mso-height-relative:page;" filled="f" stroked="f" coordsize="21600,21600" o:allowincell="f">
          <v:path/>
          <v:fill on="f" focussize="0,0"/>
          <v:stroke on="f"/>
          <v:imagedata r:id="rId1" o:title=""/>
          <o:lock v:ext="edit" aspectratio="t"/>
        </v:shape>
      </w:pict>
    </w:r>
    <w:r>
      <w:pict>
        <v:shape id="_x0000_s2061" o:spid="_x0000_s2061" o:spt="202" type="#_x0000_t202" style="position:absolute;left:0pt;margin-left:318.6pt;margin-top:45.95pt;height:12.05pt;width:46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txbxContent>
          </v:textbox>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4" o:spid="_x0000_s2062" o:spt="75" type="#_x0000_t75" style="position:absolute;left:0pt;margin-left:12.95pt;margin-top:0pt;height:595pt;width:392.55pt;mso-position-horizontal-relative:page;mso-position-vertical-relative:page;z-index:-251633664;mso-width-relative:page;mso-height-relative:page;" filled="f" stroked="f" coordsize="21600,21600" o:allowincell="f">
          <v:path/>
          <v:fill on="f" focussize="0,0"/>
          <v:stroke on="f"/>
          <v:imagedata r:id="rId1" o:title=""/>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5" o:spid="_x0000_s2063" o:spt="75" type="#_x0000_t75" style="position:absolute;left:0pt;margin-left:13.4pt;margin-top:0pt;height:595pt;width:392.55pt;mso-position-horizontal-relative:page;mso-position-vertical-relative:page;z-index:-251631616;mso-width-relative:page;mso-height-relative:page;" filled="f" stroked="f" coordsize="21600,21600" o:allowincell="f">
          <v:path/>
          <v:fill on="f" focussize="0,0"/>
          <v:stroke on="f"/>
          <v:imagedata r:id="rId1" o:title=""/>
          <o:lock v:ext="edit" aspectratio="t"/>
        </v:shape>
      </w:pict>
    </w:r>
    <w:r>
      <w:pict>
        <v:shape id="_x0000_s2064" o:spid="_x0000_s2064" o:spt="202" type="#_x0000_t202" style="position:absolute;left:0pt;margin-left:319.3pt;margin-top:48.85pt;height:12.05pt;width:45.85pt;mso-position-horizontal-relative:page;mso-position-vertical-relative:page;z-index:25168588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7" o:spid="_x0000_s2065" o:spt="75" type="#_x0000_t75" style="position:absolute;left:0pt;margin-left:13.4pt;margin-top:0pt;height:595pt;width:392.55pt;mso-position-horizontal-relative:page;mso-position-vertical-relative:page;z-index:251686912;mso-width-relative:page;mso-height-relative:page;" filled="f" stroked="f" coordsize="21600,21600" o:allowincell="f">
          <v:path/>
          <v:fill on="f" focussize="0,0"/>
          <v:stroke on="f"/>
          <v:imagedata r:id="rId1" o:title=""/>
          <o:lock v:ext="edit" aspectratio="t"/>
        </v:shape>
      </w:pict>
    </w:r>
    <w:r>
      <w:pict>
        <v:shape id="_x0000_s2066" o:spid="_x0000_s2066" o:spt="202" type="#_x0000_t202" style="position:absolute;left:0pt;margin-left:58.45pt;margin-top:48.95pt;height:12.05pt;width:46pt;mso-position-horizontal-relative:page;mso-position-vertical-relative:page;z-index:25168793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txbxContent>
          </v:textbox>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 o:spid="_x0000_s2067" o:spt="75" type="#_x0000_t75" style="position:absolute;left:0pt;margin-left:13.4pt;margin-top:0pt;height:595pt;width:392.55pt;mso-position-horizontal-relative:page;mso-position-vertical-relative:page;z-index:251689984;mso-width-relative:page;mso-height-relative:page;" filled="f" stroked="f" coordsize="21600,21600" o:allowincell="f">
          <v:path/>
          <v:fill on="f" focussize="0,0"/>
          <v:stroke on="f"/>
          <v:imagedata r:id="rId1" o:title=""/>
          <o:lock v:ext="edit" aspectratio="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68" o:spid="_x0000_s2068"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0" o:spid="_x0000_s2069" o:spt="75" type="#_x0000_t75" style="position:absolute;left:0pt;margin-left:13.2pt;margin-top:0pt;height:595pt;width:392.55pt;mso-position-horizontal-relative:page;mso-position-vertical-relative:page;z-index:251701248;mso-width-relative:page;mso-height-relative:page;" filled="f" stroked="f" coordsize="21600,21600" o:allowincell="f">
          <v:path/>
          <v:fill on="f" focussize="0,0"/>
          <v:stroke on="f"/>
          <v:imagedata r:id="rId1" o:title=""/>
          <o:lock v:ext="edit" aspectratio="t"/>
        </v:shape>
      </w:pict>
    </w:r>
    <w:r>
      <w:pict>
        <v:shape id="_x0000_s2070" o:spid="_x0000_s2070" o:spt="202" type="#_x0000_t202" style="position:absolute;left:0pt;margin-left:53.25pt;margin-top:45.85pt;height:12.05pt;width:45.85pt;mso-position-horizontal-relative:page;mso-position-vertical-relative:page;z-index:25170227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txbxContent>
          </v:textbox>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71" o:spid="_x0000_s2071"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 o:spid="_x0000_s2049" o:spt="75" type="#_x0000_t75" style="position:absolute;left:0pt;margin-left:9.95pt;margin-top:0pt;height:595pt;width:392.55pt;mso-position-horizontal-relative:page;mso-position-vertical-relative:page;z-index:251659264;mso-width-relative:page;mso-height-relative:page;" filled="f" stroked="f" coordsize="21600,21600" o:allowincell="f">
          <v:path/>
          <v:fill on="f" focussize="0,0"/>
          <v:stroke on="f"/>
          <v:imagedata r:id="rId1" o:title=""/>
          <o:lock v:ext="edit" aspectratio="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3" o:spid="_x0000_s2072" o:spt="75" type="#_x0000_t75" style="position:absolute;left:0pt;margin-left:13.2pt;margin-top:0pt;height:595pt;width:392.55pt;mso-position-horizontal-relative:page;mso-position-vertical-relative:page;z-index:251710464;mso-width-relative:page;mso-height-relative:page;" filled="f" stroked="f" coordsize="21600,21600" o:allowincell="f">
          <v:path/>
          <v:fill on="f" focussize="0,0"/>
          <v:stroke on="f"/>
          <v:imagedata r:id="rId1" o:title=""/>
          <o:lock v:ext="edit" aspectratio="t"/>
        </v:shape>
      </w:pict>
    </w:r>
    <w:r>
      <w:pict>
        <v:shape id="_x0000_s2073" o:spid="_x0000_s2073" o:spt="202" type="#_x0000_t202" style="position:absolute;left:0pt;margin-left:318.95pt;margin-top:45.85pt;height:12.05pt;width:46pt;mso-position-horizontal-relative:page;mso-position-vertical-relative:page;z-index:25171148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txbxContent>
          </v:textbox>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5" o:spid="_x0000_s2074" o:spt="75" type="#_x0000_t75" style="position:absolute;left:0pt;margin-left:13.2pt;margin-top:0pt;height:595pt;width:392.55pt;mso-position-horizontal-relative:page;mso-position-vertical-relative:page;z-index:251713536;mso-width-relative:page;mso-height-relative:page;" filled="f" stroked="f" coordsize="21600,21600" o:allowincell="f">
          <v:path/>
          <v:fill on="f" focussize="0,0"/>
          <v:stroke on="f"/>
          <v:imagedata r:id="rId1" o:title=""/>
          <o:lock v:ext="edit" aspectratio="t"/>
        </v:shape>
      </w:pict>
    </w:r>
    <w:r>
      <w:pict>
        <v:shape id="_x0000_s2075" o:spid="_x0000_s2075" o:spt="202" type="#_x0000_t202" style="position:absolute;left:0pt;margin-left:53.5pt;margin-top:45.85pt;height:12.05pt;width:45.85pt;mso-position-horizontal-relative:page;mso-position-vertical-relative:page;z-index:25171456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w:t>
                </w:r>
                <w:r>
                  <w:rPr>
                    <w:rFonts w:ascii="宋体" w:hAnsi="宋体" w:eastAsia="宋体" w:cs="宋体"/>
                    <w:spacing w:val="15"/>
                    <w:sz w:val="16"/>
                    <w:szCs w:val="16"/>
                  </w:rPr>
                  <w:t>收优惠篇</w:t>
                </w:r>
              </w:p>
            </w:txbxContent>
          </v:textbox>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7" o:spid="_x0000_s2076" o:spt="75" type="#_x0000_t75" style="position:absolute;left:0pt;margin-left:13.4pt;margin-top:0pt;height:595pt;width:392.55pt;mso-position-horizontal-relative:page;mso-position-vertical-relative:page;z-index:-251599872;mso-width-relative:page;mso-height-relative:page;" filled="f" stroked="f" coordsize="21600,21600" o:allowincell="f">
          <v:path/>
          <v:fill on="f" focussize="0,0"/>
          <v:stroke on="f"/>
          <v:imagedata r:id="rId1" o:title=""/>
          <o:lock v:ext="edit" aspectratio="t"/>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77" o:spid="_x0000_s2077" o:spt="75" type="#_x0000_t75" style="position:absolute;left:0pt;margin-left:13.3pt;margin-top:0pt;height:595pt;width:392.5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9" o:spid="_x0000_s2078" o:spt="75" type="#_x0000_t75" style="position:absolute;left:0pt;margin-left:13.3pt;margin-top:0pt;height:595pt;width:392.55pt;mso-position-horizontal-relative:page;mso-position-vertical-relative:page;z-index:251727872;mso-width-relative:page;mso-height-relative:page;" filled="f" stroked="f" coordsize="21600,21600" o:allowincell="f">
          <v:path/>
          <v:fill on="f" focussize="0,0"/>
          <v:stroke on="f"/>
          <v:imagedata r:id="rId1" o:title=""/>
          <o:lock v:ext="edit" aspectratio="t"/>
        </v:shape>
      </w:pict>
    </w:r>
    <w:r>
      <w:pict>
        <v:shape id="_x0000_s2079" o:spid="_x0000_s2079" o:spt="202" type="#_x0000_t202" style="position:absolute;left:0pt;margin-left:53.65pt;margin-top:45.85pt;height:12.05pt;width:46pt;mso-position-horizontal-relative:page;mso-position-vertical-relative:page;z-index:25172889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税收优惠</w:t>
                </w:r>
                <w:r>
                  <w:rPr>
                    <w:rFonts w:ascii="宋体" w:hAnsi="宋体" w:eastAsia="宋体" w:cs="宋体"/>
                    <w:spacing w:val="15"/>
                    <w:sz w:val="16"/>
                    <w:szCs w:val="16"/>
                  </w:rPr>
                  <w:t>篇</w:t>
                </w:r>
              </w:p>
            </w:txbxContent>
          </v:textbox>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41" o:spid="_x0000_s2080" o:spt="75" type="#_x0000_t75" style="position:absolute;left:0pt;margin-left:12.95pt;margin-top:0pt;height:595pt;width:392.55pt;mso-position-horizontal-relative:page;mso-position-vertical-relative:page;z-index:-251585536;mso-width-relative:page;mso-height-relative:page;" filled="f" stroked="f" coordsize="21600,21600" o:allowincell="f">
          <v:path/>
          <v:fill on="f" focussize="0,0"/>
          <v:stroke on="f"/>
          <v:imagedata r:id="rId1" o:title=""/>
          <o:lock v:ext="edit" aspectratio="t"/>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43" o:spid="_x0000_s2081" o:spt="75" type="#_x0000_t75" style="position:absolute;left:0pt;margin-left:12.95pt;margin-top:0pt;height:595pt;width:392.55pt;mso-position-horizontal-relative:page;mso-position-vertical-relative:page;z-index:-251581440;mso-width-relative:page;mso-height-relative:page;" filled="f" stroked="f" coordsize="21600,21600" o:allowincell="f">
          <v:path/>
          <v:fill on="f" focussize="0,0"/>
          <v:stroke on="f"/>
          <v:imagedata r:id="rId1" o:title=""/>
          <o:lock v:ext="edit" aspectratio="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82" o:spid="_x0000_s2082"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45" o:spid="_x0000_s2083" o:spt="75" type="#_x0000_t75" style="position:absolute;left:0pt;margin-left:13.2pt;margin-top:0pt;height:595pt;width:392.55pt;mso-position-horizontal-relative:page;mso-position-vertical-relative:page;z-index:251738112;mso-width-relative:page;mso-height-relative:page;" filled="f" stroked="f" coordsize="21600,21600" o:allowincell="f">
          <v:path/>
          <v:fill on="f" focussize="0,0"/>
          <v:stroke on="f"/>
          <v:imagedata r:id="rId1" o:title=""/>
          <o:lock v:ext="edit" aspectratio="t"/>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53" o:spid="_x0000_s2084" o:spt="75" type="#_x0000_t75" style="position:absolute;left:0pt;margin-left:13.2pt;margin-top:0pt;height:595pt;width:392.55pt;mso-position-horizontal-relative:page;mso-position-vertical-relative:page;z-index:251739136;mso-width-relative:page;mso-height-relative:page;" filled="f" stroked="f" coordsize="21600,21600" o:allowincell="f">
          <v:path/>
          <v:fill on="f" focussize="0,0"/>
          <v:stroke on="f"/>
          <v:imagedata r:id="rId1" o:title=""/>
          <o:lock v:ext="edit" aspectratio="t"/>
        </v:shape>
      </w:pict>
    </w:r>
    <w:r>
      <w:pict>
        <v:shape id="_x0000_s2085" o:spid="_x0000_s2085" o:spt="202" type="#_x0000_t202" style="position:absolute;left:0pt;margin-left:341.85pt;margin-top:58.3pt;height:12.05pt;width:44.7pt;mso-position-horizontal-relative:page;mso-position-vertical-relative:page;z-index:25174016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2" o:spid="_x0000_s2050" o:spt="75" type="#_x0000_t75" style="position:absolute;left:0pt;margin-left:12.2pt;margin-top:0pt;height:595pt;width:392.55pt;mso-position-horizontal-relative:page;mso-position-vertical-relative:page;z-index:251660288;mso-width-relative:page;mso-height-relative:page;" filled="f" stroked="f" coordsize="21600,21600" o:allowincell="f">
          <v:path/>
          <v:fill on="f" focussize="0,0"/>
          <v:stroke on="f"/>
          <v:imagedata r:id="rId1" o:title=""/>
          <o:lock v:ext="edit" aspectratio="t"/>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86" o:spid="_x0000_s2086"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57" o:spid="_x0000_s2087" o:spt="75" type="#_x0000_t75" style="position:absolute;left:0pt;margin-left:13.2pt;margin-top:0pt;height:595pt;width:392.55pt;mso-position-horizontal-relative:page;mso-position-vertical-relative:page;z-index:-251575296;mso-width-relative:page;mso-height-relative:page;" filled="f" stroked="f" coordsize="21600,21600" o:allowincell="f">
          <v:path/>
          <v:fill on="f" focussize="0,0"/>
          <v:stroke on="f"/>
          <v:imagedata r:id="rId1" o:title=""/>
          <o:lock v:ext="edit" aspectratio="t"/>
        </v:shape>
      </w:pict>
    </w:r>
    <w:r>
      <w:pict>
        <v:shape id="_x0000_s2088" o:spid="_x0000_s2088" o:spt="202" type="#_x0000_t202" style="position:absolute;left:0pt;margin-left:325.55pt;margin-top:48.85pt;height:12.05pt;width:44.7pt;mso-position-horizontal-relative:page;mso-position-vertical-relative:page;z-index:251742208;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r>
      <w:drawing>
        <wp:anchor distT="0" distB="0" distL="0" distR="0" simplePos="0" relativeHeight="251743232" behindDoc="0" locked="0" layoutInCell="0" allowOverlap="1">
          <wp:simplePos x="0" y="0"/>
          <wp:positionH relativeFrom="page">
            <wp:posOffset>170180</wp:posOffset>
          </wp:positionH>
          <wp:positionV relativeFrom="page">
            <wp:posOffset>38100</wp:posOffset>
          </wp:positionV>
          <wp:extent cx="4875530" cy="7327265"/>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
                  <a:stretch>
                    <a:fillRect/>
                  </a:stretch>
                </pic:blipFill>
                <pic:spPr>
                  <a:xfrm>
                    <a:off x="0" y="0"/>
                    <a:ext cx="4875275" cy="7327392"/>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59" o:spid="_x0000_s2089" o:spt="75" type="#_x0000_t75" style="position:absolute;left:0pt;margin-left:13.2pt;margin-top:0pt;height:595pt;width:392.55pt;mso-position-horizontal-relative:page;mso-position-vertical-relative:page;z-index:251745280;mso-width-relative:page;mso-height-relative:page;" filled="f" stroked="f" coordsize="21600,21600" o:allowincell="f">
          <v:path/>
          <v:fill on="f" focussize="0,0"/>
          <v:stroke on="f"/>
          <v:imagedata r:id="rId1" o:title=""/>
          <o:lock v:ext="edit" aspectratio="t"/>
        </v:shape>
      </w:pict>
    </w:r>
    <w:r>
      <w:pict>
        <v:shape id="_x0000_s2090" o:spid="_x0000_s2090" o:spt="202" type="#_x0000_t202" style="position:absolute;left:0pt;margin-left:55.4pt;margin-top:45.85pt;height:12.05pt;width:44.7pt;mso-position-horizontal-relative:page;mso-position-vertical-relative:page;z-index:251746304;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61" o:spid="_x0000_s2091" o:spt="75" type="#_x0000_t75" style="position:absolute;left:0pt;margin-left:13.2pt;margin-top:0pt;height:595pt;width:392.55pt;mso-position-horizontal-relative:page;mso-position-vertical-relative:page;z-index:-251568128;mso-width-relative:page;mso-height-relative:page;" filled="f" stroked="f" coordsize="21600,21600" o:allowincell="f">
          <v:path/>
          <v:fill on="f" focussize="0,0"/>
          <v:stroke on="f"/>
          <v:imagedata r:id="rId1" o:title=""/>
          <o:lock v:ext="edit" aspectratio="t"/>
        </v:shape>
      </w:pict>
    </w:r>
    <w:r>
      <w:pict>
        <v:shape id="_x0000_s2092" o:spid="_x0000_s2092" o:spt="202" type="#_x0000_t202" style="position:absolute;left:0pt;margin-left:320.85pt;margin-top:48.85pt;height:12.05pt;width:44.7pt;mso-position-horizontal-relative:page;mso-position-vertical-relative:page;z-index:251749376;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93" o:spid="_x0000_s2093"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64" o:spid="_x0000_s2094" o:spt="75" type="#_x0000_t75" style="position:absolute;left:0pt;margin-left:13.2pt;margin-top:0pt;height:595pt;width:392.55pt;mso-position-horizontal-relative:page;mso-position-vertical-relative:page;z-index:251752448;mso-width-relative:page;mso-height-relative:page;" filled="f" stroked="f" coordsize="21600,21600" o:allowincell="f">
          <v:path/>
          <v:fill on="f" focussize="0,0"/>
          <v:stroke on="f"/>
          <v:imagedata r:id="rId1" o:title=""/>
          <o:lock v:ext="edit" aspectratio="t"/>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95" o:spid="_x0000_s2095"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73" o:spid="_x0000_s2096" o:spt="75" type="#_x0000_t75" style="position:absolute;left:0pt;margin-left:13.05pt;margin-top:0pt;height:595pt;width:392.55pt;mso-position-horizontal-relative:page;mso-position-vertical-relative:page;z-index:-251558912;mso-width-relative:page;mso-height-relative:page;" filled="f" stroked="f" coordsize="21600,21600" o:allowincell="f">
          <v:path/>
          <v:fill on="f" focussize="0,0"/>
          <v:stroke on="f"/>
          <v:imagedata r:id="rId1" o:title=""/>
          <o:lock v:ext="edit" aspectratio="t"/>
        </v:shape>
      </w:pict>
    </w:r>
    <w:r>
      <w:pict>
        <v:shape id="_x0000_s2097" o:spid="_x0000_s2097" o:spt="202" type="#_x0000_t202" style="position:absolute;left:0pt;margin-left:55.55pt;margin-top:48.85pt;height:12.05pt;width:44.7pt;mso-position-horizontal-relative:page;mso-position-vertical-relative:page;z-index:25175859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6"/>
                    <w:szCs w:val="16"/>
                  </w:rPr>
                </w:pPr>
                <w:r>
                  <w:rPr>
                    <w:rFonts w:ascii="宋体" w:hAnsi="宋体" w:eastAsia="宋体" w:cs="宋体"/>
                    <w:spacing w:val="13"/>
                    <w:sz w:val="16"/>
                    <w:szCs w:val="16"/>
                  </w:rPr>
                  <w:t>降</w:t>
                </w:r>
                <w:r>
                  <w:rPr>
                    <w:rFonts w:ascii="宋体" w:hAnsi="宋体" w:eastAsia="宋体" w:cs="宋体"/>
                    <w:spacing w:val="10"/>
                    <w:sz w:val="16"/>
                    <w:szCs w:val="16"/>
                  </w:rPr>
                  <w:t>本增效篇</w:t>
                </w:r>
              </w:p>
            </w:txbxContent>
          </v:textbox>
        </v:shape>
      </w:pict>
    </w:r>
    <w:r>
      <w:drawing>
        <wp:anchor distT="0" distB="0" distL="0" distR="0" simplePos="0" relativeHeight="251759616" behindDoc="0" locked="0" layoutInCell="0" allowOverlap="1">
          <wp:simplePos x="0" y="0"/>
          <wp:positionH relativeFrom="page">
            <wp:posOffset>152400</wp:posOffset>
          </wp:positionH>
          <wp:positionV relativeFrom="page">
            <wp:posOffset>234315</wp:posOffset>
          </wp:positionV>
          <wp:extent cx="4832350" cy="719201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2"/>
                  <a:stretch>
                    <a:fillRect/>
                  </a:stretch>
                </pic:blipFill>
                <pic:spPr>
                  <a:xfrm>
                    <a:off x="0" y="0"/>
                    <a:ext cx="4832603" cy="7191756"/>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75" o:spid="_x0000_s2098" o:spt="75" type="#_x0000_t75" style="position:absolute;left:0pt;margin-left:13.8pt;margin-top:0pt;height:595pt;width:392.55pt;mso-position-horizontal-relative:page;mso-position-vertical-relative:page;z-index:-251555840;mso-width-relative:page;mso-height-relative:page;" filled="f" stroked="f" coordsize="21600,21600" o:allowincell="f">
          <v:path/>
          <v:fill on="f" focussize="0,0"/>
          <v:stroke on="f"/>
          <v:imagedata r:id="rId1" o:title=""/>
          <o:lock v:ext="edit" aspectratio="t"/>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76" o:spid="_x0000_s2099" o:spt="75" type="#_x0000_t75" style="position:absolute;left:0pt;margin-left:13.2pt;margin-top:0pt;height:595pt;width:392.55pt;mso-position-horizontal-relative:page;mso-position-vertical-relative:page;z-index:-251554816;mso-width-relative:page;mso-height-relative:page;" filled="f" stroked="f" coordsize="21600,21600" o:allowincell="f">
          <v:path/>
          <v:fill on="f" focussize="0,0"/>
          <v:stroke on="f"/>
          <v:imagedata r:id="rId1" o:title=""/>
          <o:lock v:ext="edit" aspectratio="t"/>
        </v:shape>
      </w:pict>
    </w:r>
    <w:r>
      <w:pict>
        <v:shape id="_x0000_s2100" o:spid="_x0000_s2100" o:spt="202" type="#_x0000_t202" style="position:absolute;left:0pt;margin-left:320.05pt;margin-top:48.85pt;height:12pt;width:45.25pt;mso-position-horizontal-relative:page;mso-position-vertical-relative:page;z-index:25176268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63712" behindDoc="0" locked="0" layoutInCell="0" allowOverlap="1">
          <wp:simplePos x="0" y="0"/>
          <wp:positionH relativeFrom="page">
            <wp:posOffset>170180</wp:posOffset>
          </wp:positionH>
          <wp:positionV relativeFrom="page">
            <wp:posOffset>38100</wp:posOffset>
          </wp:positionV>
          <wp:extent cx="4857115" cy="7307580"/>
          <wp:effectExtent l="0" t="0" r="0" b="0"/>
          <wp:wrapNone/>
          <wp:docPr id="495" name="IM 495"/>
          <wp:cNvGraphicFramePr/>
          <a:graphic xmlns:a="http://schemas.openxmlformats.org/drawingml/2006/main">
            <a:graphicData uri="http://schemas.openxmlformats.org/drawingml/2006/picture">
              <pic:pic xmlns:pic="http://schemas.openxmlformats.org/drawingml/2006/picture">
                <pic:nvPicPr>
                  <pic:cNvPr id="495" name="IM 495"/>
                  <pic:cNvPicPr/>
                </pic:nvPicPr>
                <pic:blipFill>
                  <a:blip r:embed="rId2"/>
                  <a:stretch>
                    <a:fillRect/>
                  </a:stretch>
                </pic:blipFill>
                <pic:spPr>
                  <a:xfrm>
                    <a:off x="0" y="0"/>
                    <a:ext cx="4856988" cy="730758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 o:spid="_x0000_s2051" o:spt="75" type="#_x0000_t75" style="position:absolute;left:0pt;margin-left:0pt;margin-top:0pt;height:595pt;width:391.2pt;mso-position-horizontal-relative:page;mso-position-vertical-relative:page;z-index:251661312;mso-width-relative:page;mso-height-relative:page;" filled="f" stroked="f" coordsize="21600,21600" o:allowincell="f">
          <v:path/>
          <v:fill on="f" focussize="0,0"/>
          <v:stroke on="f"/>
          <v:imagedata r:id="rId1" o:title=""/>
          <o:lock v:ext="edit" aspectratio="t"/>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01" o:spid="_x0000_s2101"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29" o:spid="_x0000_s2102"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78" o:spid="_x0000_s2103" o:spt="75" type="#_x0000_t75" style="position:absolute;left:0pt;margin-left:13.2pt;margin-top:0pt;height:595pt;width:392.55pt;mso-position-horizontal-relative:page;mso-position-vertical-relative:page;z-index:251770880;mso-width-relative:page;mso-height-relative:page;" filled="f" stroked="f" coordsize="21600,21600" o:allowincell="f">
          <v:path/>
          <v:fill on="f" focussize="0,0"/>
          <v:stroke on="f"/>
          <v:imagedata r:id="rId1" o:title=""/>
          <o:lock v:ext="edit" aspectratio="t"/>
        </v:shape>
      </w:pict>
    </w:r>
    <w:r>
      <w:pict>
        <v:shape id="_x0000_s2104" o:spid="_x0000_s2104" o:spt="202" type="#_x0000_t202" style="position:absolute;left:0pt;margin-left:54.25pt;margin-top:45.85pt;height:12pt;width:45.25pt;mso-position-horizontal-relative:page;mso-position-vertical-relative:page;z-index:251771904;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80" o:spid="_x0000_s2105" o:spt="75" type="#_x0000_t75" style="position:absolute;left:0pt;margin-left:13.2pt;margin-top:0pt;height:595pt;width:392.55pt;mso-position-horizontal-relative:page;mso-position-vertical-relative:page;z-index:251772928;mso-width-relative:page;mso-height-relative:page;" filled="f" stroked="f" coordsize="21600,21600" o:allowincell="f">
          <v:path/>
          <v:fill on="f" focussize="0,0"/>
          <v:stroke on="f"/>
          <v:imagedata r:id="rId1" o:title=""/>
          <o:lock v:ext="edit" aspectratio="t"/>
        </v:shape>
      </w:pict>
    </w:r>
    <w:r>
      <w:pict>
        <v:shape id="_x0000_s2106" o:spid="_x0000_s2106" o:spt="202" type="#_x0000_t202" style="position:absolute;left:0pt;margin-left:320.05pt;margin-top:45.85pt;height:12pt;width:45.25pt;mso-position-horizontal-relative:page;mso-position-vertical-relative:page;z-index:251773952;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07" o:spid="_x0000_s2107"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82" o:spid="_x0000_s2108" o:spt="75" type="#_x0000_t75" style="position:absolute;left:0pt;margin-left:13.2pt;margin-top:0pt;height:595pt;width:392.55pt;mso-position-horizontal-relative:page;mso-position-vertical-relative:page;z-index:251774976;mso-width-relative:page;mso-height-relative:page;" filled="f" stroked="f" coordsize="21600,21600" o:allowincell="f">
          <v:path/>
          <v:fill on="f" focussize="0,0"/>
          <v:stroke on="f"/>
          <v:imagedata r:id="rId1" o:title=""/>
          <o:lock v:ext="edit" aspectratio="t"/>
        </v:shape>
      </w:pict>
    </w:r>
    <w:r>
      <w:pict>
        <v:shape id="_x0000_s2109" o:spid="_x0000_s2109" o:spt="202" type="#_x0000_t202" style="position:absolute;left:0pt;margin-left:320.05pt;margin-top:48.85pt;height:12pt;width:45.25pt;mso-position-horizontal-relative:page;mso-position-vertical-relative:page;z-index:25177600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77024" behindDoc="0" locked="0" layoutInCell="0" allowOverlap="1">
          <wp:simplePos x="0" y="0"/>
          <wp:positionH relativeFrom="page">
            <wp:posOffset>170180</wp:posOffset>
          </wp:positionH>
          <wp:positionV relativeFrom="page">
            <wp:posOffset>38100</wp:posOffset>
          </wp:positionV>
          <wp:extent cx="4899660" cy="7403465"/>
          <wp:effectExtent l="0" t="0" r="0" b="0"/>
          <wp:wrapNone/>
          <wp:docPr id="603" name="IM 603"/>
          <wp:cNvGraphicFramePr/>
          <a:graphic xmlns:a="http://schemas.openxmlformats.org/drawingml/2006/main">
            <a:graphicData uri="http://schemas.openxmlformats.org/drawingml/2006/picture">
              <pic:pic xmlns:pic="http://schemas.openxmlformats.org/drawingml/2006/picture">
                <pic:nvPicPr>
                  <pic:cNvPr id="603" name="IM 603"/>
                  <pic:cNvPicPr/>
                </pic:nvPicPr>
                <pic:blipFill>
                  <a:blip r:embed="rId2"/>
                  <a:stretch>
                    <a:fillRect/>
                  </a:stretch>
                </pic:blipFill>
                <pic:spPr>
                  <a:xfrm>
                    <a:off x="0" y="0"/>
                    <a:ext cx="4899659" cy="7403592"/>
                  </a:xfrm>
                  <a:prstGeom prst="rect">
                    <a:avLst/>
                  </a:prstGeom>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10" o:spid="_x0000_s2110" o:spt="75" type="#_x0000_t75" style="position:absolute;left:0pt;margin-left:13.3pt;margin-top:0pt;height:595pt;width:392.5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86" o:spid="_x0000_s2111" o:spt="75" type="#_x0000_t75" style="position:absolute;left:0pt;margin-left:13.2pt;margin-top:0pt;height:595pt;width:392.55pt;mso-position-horizontal-relative:page;mso-position-vertical-relative:page;z-index:251782144;mso-width-relative:page;mso-height-relative:page;" filled="f" stroked="f" coordsize="21600,21600" o:allowincell="f">
          <v:path/>
          <v:fill on="f" focussize="0,0"/>
          <v:stroke on="f"/>
          <v:imagedata r:id="rId1" o:title=""/>
          <o:lock v:ext="edit" aspectratio="t"/>
        </v:shape>
      </w:pict>
    </w:r>
    <w:r>
      <w:pict>
        <v:shape id="_x0000_s2112" o:spid="_x0000_s2112" o:spt="202" type="#_x0000_t202" style="position:absolute;left:0pt;margin-left:54.5pt;margin-top:48.85pt;height:12pt;width:45.25pt;mso-position-horizontal-relative:page;mso-position-vertical-relative:page;z-index:25178316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84192" behindDoc="0" locked="0" layoutInCell="0" allowOverlap="1">
          <wp:simplePos x="0" y="0"/>
          <wp:positionH relativeFrom="page">
            <wp:posOffset>170180</wp:posOffset>
          </wp:positionH>
          <wp:positionV relativeFrom="page">
            <wp:posOffset>103505</wp:posOffset>
          </wp:positionV>
          <wp:extent cx="4861560" cy="7403465"/>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2"/>
                  <a:stretch>
                    <a:fillRect/>
                  </a:stretch>
                </pic:blipFill>
                <pic:spPr>
                  <a:xfrm>
                    <a:off x="0" y="0"/>
                    <a:ext cx="4861559" cy="7403592"/>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13" o:spid="_x0000_s2113"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89" o:spid="_x0000_s2114" o:spt="75" type="#_x0000_t75" style="position:absolute;left:0pt;margin-left:13.05pt;margin-top:0pt;height:595pt;width:392.55pt;mso-position-horizontal-relative:page;mso-position-vertical-relative:page;z-index:251785216;mso-width-relative:page;mso-height-relative:page;" filled="f" stroked="f" coordsize="21600,21600" o:allowincell="f">
          <v:path/>
          <v:fill on="f" focussize="0,0"/>
          <v:stroke on="f"/>
          <v:imagedata r:id="rId1" o:title=""/>
          <o:lock v:ext="edit" aspectratio="t"/>
        </v:shape>
      </w:pict>
    </w:r>
    <w:r>
      <w:pict>
        <v:shape id="_x0000_s2115" o:spid="_x0000_s2115" o:spt="202" type="#_x0000_t202" style="position:absolute;left:0pt;margin-left:54.65pt;margin-top:48.85pt;height:12pt;width:45.25pt;mso-position-horizontal-relative:page;mso-position-vertical-relative:page;z-index:25178624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87264" behindDoc="0" locked="0" layoutInCell="0" allowOverlap="1">
          <wp:simplePos x="0" y="0"/>
          <wp:positionH relativeFrom="page">
            <wp:posOffset>168910</wp:posOffset>
          </wp:positionH>
          <wp:positionV relativeFrom="page">
            <wp:posOffset>38100</wp:posOffset>
          </wp:positionV>
          <wp:extent cx="4841875" cy="7452360"/>
          <wp:effectExtent l="0" t="0" r="0" b="0"/>
          <wp:wrapNone/>
          <wp:docPr id="649" name="IM 649"/>
          <wp:cNvGraphicFramePr/>
          <a:graphic xmlns:a="http://schemas.openxmlformats.org/drawingml/2006/main">
            <a:graphicData uri="http://schemas.openxmlformats.org/drawingml/2006/picture">
              <pic:pic xmlns:pic="http://schemas.openxmlformats.org/drawingml/2006/picture">
                <pic:nvPicPr>
                  <pic:cNvPr id="649" name="IM 649"/>
                  <pic:cNvPicPr/>
                </pic:nvPicPr>
                <pic:blipFill>
                  <a:blip r:embed="rId2"/>
                  <a:stretch>
                    <a:fillRect/>
                  </a:stretch>
                </pic:blipFill>
                <pic:spPr>
                  <a:xfrm>
                    <a:off x="0" y="0"/>
                    <a:ext cx="4841748" cy="7452359"/>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4" o:spid="_x0000_s2052" o:spt="75" type="#_x0000_t75" style="position:absolute;left:0pt;margin-left:12.2pt;margin-top:0pt;height:595pt;width:392.55pt;mso-position-horizontal-relative:page;mso-position-vertical-relative:page;z-index:251662336;mso-width-relative:page;mso-height-relative:page;" filled="f" stroked="f" coordsize="21600,21600" o:allowincell="f">
          <v:path/>
          <v:fill on="f" focussize="0,0"/>
          <v:stroke on="f"/>
          <v:imagedata r:id="rId1" o:title=""/>
          <o:lock v:ext="edit" aspectratio="t"/>
        </v:shape>
      </w:pict>
    </w:r>
    <w:r>
      <w:drawing>
        <wp:anchor distT="0" distB="0" distL="0" distR="0" simplePos="0" relativeHeight="251663360" behindDoc="0" locked="0" layoutInCell="0" allowOverlap="1">
          <wp:simplePos x="0" y="0"/>
          <wp:positionH relativeFrom="page">
            <wp:posOffset>158115</wp:posOffset>
          </wp:positionH>
          <wp:positionV relativeFrom="page">
            <wp:posOffset>0</wp:posOffset>
          </wp:positionV>
          <wp:extent cx="4984750" cy="755586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
                  <a:stretch>
                    <a:fillRect/>
                  </a:stretch>
                </pic:blipFill>
                <pic:spPr>
                  <a:xfrm>
                    <a:off x="0" y="0"/>
                    <a:ext cx="4985003" cy="7555992"/>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91" o:spid="_x0000_s2116" o:spt="75" type="#_x0000_t75" style="position:absolute;left:0pt;margin-left:13.05pt;margin-top:0pt;height:595pt;width:392.55pt;mso-position-horizontal-relative:page;mso-position-vertical-relative:page;z-index:251788288;mso-width-relative:page;mso-height-relative:page;" filled="f" stroked="f" coordsize="21600,21600" o:allowincell="f">
          <v:path/>
          <v:fill on="f" focussize="0,0"/>
          <v:stroke on="f"/>
          <v:imagedata r:id="rId1" o:title=""/>
          <o:lock v:ext="edit" aspectratio="t"/>
        </v:shape>
      </w:pict>
    </w:r>
    <w:r>
      <w:pict>
        <v:shape id="_x0000_s2117" o:spid="_x0000_s2117" o:spt="202" type="#_x0000_t202" style="position:absolute;left:0pt;margin-left:320.05pt;margin-top:45.85pt;height:12pt;width:45.25pt;mso-position-horizontal-relative:page;mso-position-vertical-relative:page;z-index:251789312;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bookmarkStart w:id="11" w:name="_bookmark8"/>
                <w:bookmarkEnd w:id="11"/>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93" o:spid="_x0000_s2118" o:spt="75" type="#_x0000_t75" style="position:absolute;left:0pt;margin-left:13.3pt;margin-top:0pt;height:595pt;width:392.55pt;mso-position-horizontal-relative:page;mso-position-vertical-relative:page;z-index:251790336;mso-width-relative:page;mso-height-relative:page;" filled="f" stroked="f" coordsize="21600,21600" o:allowincell="f">
          <v:path/>
          <v:fill on="f" focussize="0,0"/>
          <v:stroke on="f"/>
          <v:imagedata r:id="rId1" o:title=""/>
          <o:lock v:ext="edit" aspectratio="t"/>
        </v:shape>
      </w:pict>
    </w:r>
    <w:r>
      <w:pict>
        <v:shape id="_x0000_s2119" o:spid="_x0000_s2119" o:spt="202" type="#_x0000_t202" style="position:absolute;left:0pt;margin-left:54.65pt;margin-top:48.85pt;height:12pt;width:45.25pt;mso-position-horizontal-relative:page;mso-position-vertical-relative:page;z-index:25179136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20" o:spid="_x0000_s2120"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96" o:spid="_x0000_s2121" o:spt="75" type="#_x0000_t75" style="position:absolute;left:0pt;margin-left:13.05pt;margin-top:0pt;height:595pt;width:392.55pt;mso-position-horizontal-relative:page;mso-position-vertical-relative:page;z-index:-251523072;mso-width-relative:page;mso-height-relative:page;" filled="f" stroked="f" coordsize="21600,21600" o:allowincell="f">
          <v:path/>
          <v:fill on="f" focussize="0,0"/>
          <v:stroke on="f"/>
          <v:imagedata r:id="rId1" o:title=""/>
          <o:lock v:ext="edit" aspectratio="t"/>
        </v:shape>
      </w:pict>
    </w:r>
    <w:r>
      <w:pict>
        <v:shape id="_x0000_s2122" o:spid="_x0000_s2122" o:spt="202" type="#_x0000_t202" style="position:absolute;left:0pt;margin-left:54.65pt;margin-top:48.85pt;height:12pt;width:45.25pt;mso-position-horizontal-relative:page;mso-position-vertical-relative:page;z-index:251794432;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95456" behindDoc="0" locked="0" layoutInCell="0" allowOverlap="1">
          <wp:simplePos x="0" y="0"/>
          <wp:positionH relativeFrom="page">
            <wp:posOffset>283210</wp:posOffset>
          </wp:positionH>
          <wp:positionV relativeFrom="page">
            <wp:posOffset>38100</wp:posOffset>
          </wp:positionV>
          <wp:extent cx="4727575" cy="7356475"/>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2"/>
                  <a:stretch>
                    <a:fillRect/>
                  </a:stretch>
                </pic:blipFill>
                <pic:spPr>
                  <a:xfrm>
                    <a:off x="0" y="0"/>
                    <a:ext cx="4727448" cy="7356347"/>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98" o:spid="_x0000_s2123" o:spt="75" type="#_x0000_t75" style="position:absolute;left:0pt;margin-left:13.3pt;margin-top:0pt;height:595pt;width:392.55pt;mso-position-horizontal-relative:page;mso-position-vertical-relative:page;z-index:-251518976;mso-width-relative:page;mso-height-relative:page;" filled="f" stroked="f" coordsize="21600,21600" o:allowincell="f">
          <v:path/>
          <v:fill on="f" focussize="0,0"/>
          <v:stroke on="f"/>
          <v:imagedata r:id="rId1" o:title=""/>
          <o:lock v:ext="edit" aspectratio="t"/>
        </v:shape>
      </w:pict>
    </w:r>
    <w:r>
      <w:pict>
        <v:shape id="_x0000_s2124" o:spid="_x0000_s2124" o:spt="202" type="#_x0000_t202" style="position:absolute;left:0pt;margin-left:320.05pt;margin-top:48.85pt;height:12pt;width:45.25pt;mso-position-horizontal-relative:page;mso-position-vertical-relative:page;z-index:25179852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799552" behindDoc="0" locked="0" layoutInCell="0" allowOverlap="1">
          <wp:simplePos x="0" y="0"/>
          <wp:positionH relativeFrom="page">
            <wp:posOffset>172085</wp:posOffset>
          </wp:positionH>
          <wp:positionV relativeFrom="page">
            <wp:posOffset>38100</wp:posOffset>
          </wp:positionV>
          <wp:extent cx="4879975" cy="7365365"/>
          <wp:effectExtent l="0" t="0" r="0" b="0"/>
          <wp:wrapNone/>
          <wp:docPr id="717" name="IM 717"/>
          <wp:cNvGraphicFramePr/>
          <a:graphic xmlns:a="http://schemas.openxmlformats.org/drawingml/2006/main">
            <a:graphicData uri="http://schemas.openxmlformats.org/drawingml/2006/picture">
              <pic:pic xmlns:pic="http://schemas.openxmlformats.org/drawingml/2006/picture">
                <pic:nvPicPr>
                  <pic:cNvPr id="717" name="IM 717"/>
                  <pic:cNvPicPr/>
                </pic:nvPicPr>
                <pic:blipFill>
                  <a:blip r:embed="rId2"/>
                  <a:stretch>
                    <a:fillRect/>
                  </a:stretch>
                </pic:blipFill>
                <pic:spPr>
                  <a:xfrm>
                    <a:off x="0" y="0"/>
                    <a:ext cx="4879848" cy="7365492"/>
                  </a:xfrm>
                  <a:prstGeom prst="rect">
                    <a:avLst/>
                  </a:prstGeom>
                </pic:spPr>
              </pic:pic>
            </a:graphicData>
          </a:graphic>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25" o:spid="_x0000_s2125" o:spt="75" type="#_x0000_t75" style="position:absolute;left:0pt;margin-left:14.15pt;margin-top:0pt;height:595pt;width:392.55pt;mso-position-horizontal-relative:page;mso-position-vertical-relative:page;z-index:-251515904;mso-width-relative:page;mso-height-relative:page;" filled="f" stroked="f" coordsize="21600,21600" o:allowincell="f">
          <v:path/>
          <v:fill on="f" focussize="0,0"/>
          <v:stroke on="f"/>
          <v:imagedata r:id="rId1" o:title=""/>
          <o:lock v:ext="edit" aspectratio="t"/>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02" o:spid="_x0000_s2126" o:spt="75" type="#_x0000_t75" style="position:absolute;left:0pt;margin-left:14.15pt;margin-top:0pt;height:595pt;width:392.55pt;mso-position-horizontal-relative:page;mso-position-vertical-relative:page;z-index:251801600;mso-width-relative:page;mso-height-relative:page;" filled="f" stroked="f" coordsize="21600,21600" o:allowincell="f">
          <v:path/>
          <v:fill on="f" focussize="0,0"/>
          <v:stroke on="f"/>
          <v:imagedata r:id="rId1" o:title=""/>
          <o:lock v:ext="edit" aspectratio="t"/>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11" o:spid="_x0000_s2127" o:spt="75" type="#_x0000_t75" style="position:absolute;left:0pt;margin-left:13.3pt;margin-top:0pt;height:595pt;width:392.55pt;mso-position-horizontal-relative:page;mso-position-vertical-relative:page;z-index:-251513856;mso-width-relative:page;mso-height-relative:page;" filled="f" stroked="f" coordsize="21600,21600" o:allowincell="f">
          <v:path/>
          <v:fill on="f" focussize="0,0"/>
          <v:stroke on="f"/>
          <v:imagedata r:id="rId1" o:title=""/>
          <o:lock v:ext="edit" aspectratio="t"/>
        </v:shape>
      </w:pict>
    </w:r>
    <w:r>
      <w:pict>
        <v:shape id="_x0000_s2128" o:spid="_x0000_s2128" o:spt="202" type="#_x0000_t202" style="position:absolute;left:0pt;margin-left:54.65pt;margin-top:48.85pt;height:12pt;width:45.25pt;mso-position-horizontal-relative:page;mso-position-vertical-relative:page;z-index:25180364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804672" behindDoc="0" locked="0" layoutInCell="0" allowOverlap="1">
          <wp:simplePos x="0" y="0"/>
          <wp:positionH relativeFrom="page">
            <wp:posOffset>172085</wp:posOffset>
          </wp:positionH>
          <wp:positionV relativeFrom="page">
            <wp:posOffset>121285</wp:posOffset>
          </wp:positionV>
          <wp:extent cx="4879975" cy="7277100"/>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2"/>
                  <a:stretch>
                    <a:fillRect/>
                  </a:stretch>
                </pic:blipFill>
                <pic:spPr>
                  <a:xfrm>
                    <a:off x="0" y="0"/>
                    <a:ext cx="4879848" cy="7277100"/>
                  </a:xfrm>
                  <a:prstGeom prst="rect">
                    <a:avLst/>
                  </a:prstGeom>
                </pic:spPr>
              </pic:pic>
            </a:graphicData>
          </a:graphic>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13" o:spid="_x0000_s2129" o:spt="75" type="#_x0000_t75" style="position:absolute;left:0pt;margin-left:13.2pt;margin-top:0pt;height:595pt;width:392.55pt;mso-position-horizontal-relative:page;mso-position-vertical-relative:page;z-index:251805696;mso-width-relative:page;mso-height-relative:page;" filled="f" stroked="f" coordsize="21600,21600" o:allowincell="f">
          <v:path/>
          <v:fill on="f" focussize="0,0"/>
          <v:stroke on="f"/>
          <v:imagedata r:id="rId1" o:title=""/>
          <o:lock v:ext="edit" aspectratio="t"/>
        </v:shape>
      </w:pict>
    </w:r>
    <w:r>
      <w:pict>
        <v:shape id="_x0000_s2130" o:spid="_x0000_s2130" o:spt="202" type="#_x0000_t202" style="position:absolute;left:0pt;margin-left:320.05pt;margin-top:48.85pt;height:12pt;width:45.25pt;mso-position-horizontal-relative:page;mso-position-vertical-relative:page;z-index:25180672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807744" behindDoc="0" locked="0" layoutInCell="0" allowOverlap="1">
          <wp:simplePos x="0" y="0"/>
          <wp:positionH relativeFrom="page">
            <wp:posOffset>170180</wp:posOffset>
          </wp:positionH>
          <wp:positionV relativeFrom="page">
            <wp:posOffset>38100</wp:posOffset>
          </wp:positionV>
          <wp:extent cx="4870450" cy="741299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2"/>
                  <a:stretch>
                    <a:fillRect/>
                  </a:stretch>
                </pic:blipFill>
                <pic:spPr>
                  <a:xfrm>
                    <a:off x="0" y="0"/>
                    <a:ext cx="4870703" cy="7412735"/>
                  </a:xfrm>
                  <a:prstGeom prst="rect">
                    <a:avLst/>
                  </a:prstGeom>
                </pic:spPr>
              </pic:pic>
            </a:graphicData>
          </a:graphic>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31" o:spid="_x0000_s2131"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5" o:spid="_x0000_s2053" o:spt="75" type="#_x0000_t75" style="position:absolute;left:0pt;margin-left:0pt;margin-top:0pt;height:595pt;width:391.2pt;mso-position-horizontal-relative:page;mso-position-vertical-relative:page;z-index:251664384;mso-width-relative:page;mso-height-relative:page;" filled="f" stroked="f" coordsize="21600,21600" o:allowincell="f">
          <v:path/>
          <v:fill on="f" focussize="0,0"/>
          <v:stroke on="f"/>
          <v:imagedata r:id="rId1" o:title=""/>
          <o:lock v:ext="edit" aspectratio="t"/>
        </v:shape>
      </w:pict>
    </w: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4956175" cy="7555865"/>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
                  <a:stretch>
                    <a:fillRect/>
                  </a:stretch>
                </pic:blipFill>
                <pic:spPr>
                  <a:xfrm>
                    <a:off x="0" y="0"/>
                    <a:ext cx="4956048" cy="7555992"/>
                  </a:xfrm>
                  <a:prstGeom prst="rect">
                    <a:avLst/>
                  </a:prstGeom>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15" o:spid="_x0000_s2132" o:spt="75" type="#_x0000_t75" style="position:absolute;left:0pt;margin-left:13.2pt;margin-top:0pt;height:595pt;width:392.55pt;mso-position-horizontal-relative:page;mso-position-vertical-relative:page;z-index:251811840;mso-width-relative:page;mso-height-relative:page;" filled="f" stroked="f" coordsize="21600,21600" o:allowincell="f">
          <v:path/>
          <v:fill on="f" focussize="0,0"/>
          <v:stroke on="f"/>
          <v:imagedata r:id="rId1" o:title=""/>
          <o:lock v:ext="edit" aspectratio="t"/>
        </v:shape>
      </w:pict>
    </w:r>
    <w:r>
      <w:pict>
        <v:shape id="_x0000_s2133" o:spid="_x0000_s2133" o:spt="202" type="#_x0000_t202" style="position:absolute;left:0pt;margin-left:54.5pt;margin-top:45.85pt;height:12pt;width:45.25pt;mso-position-horizontal-relative:page;mso-position-vertical-relative:page;z-index:251812864;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17" o:spid="_x0000_s2134" o:spt="75" type="#_x0000_t75" style="position:absolute;left:0pt;margin-left:13.2pt;margin-top:0pt;height:595pt;width:392.55pt;mso-position-horizontal-relative:page;mso-position-vertical-relative:page;z-index:251813888;mso-width-relative:page;mso-height-relative:page;" filled="f" stroked="f" coordsize="21600,21600" o:allowincell="f">
          <v:path/>
          <v:fill on="f" focussize="0,0"/>
          <v:stroke on="f"/>
          <v:imagedata r:id="rId1" o:title=""/>
          <o:lock v:ext="edit" aspectratio="t"/>
        </v:shape>
      </w:pict>
    </w:r>
    <w:r>
      <w:pict>
        <v:shape id="_x0000_s2135" o:spid="_x0000_s2135" o:spt="202" type="#_x0000_t202" style="position:absolute;left:0pt;margin-left:320.05pt;margin-top:48.85pt;height:12pt;width:45.25pt;mso-position-horizontal-relative:page;mso-position-vertical-relative:page;z-index:251814912;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bookmarkStart w:id="12" w:name="_bookmark9"/>
                <w:bookmarkEnd w:id="12"/>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0" o:spid="_x0000_s2136" o:spt="75" type="#_x0000_t75" style="position:absolute;left:0pt;margin-left:13.2pt;margin-top:0pt;height:595pt;width:392.55pt;mso-position-horizontal-relative:page;mso-position-vertical-relative:page;z-index:251815936;mso-width-relative:page;mso-height-relative:page;" filled="f" stroked="f" coordsize="21600,21600" o:allowincell="f">
          <v:path/>
          <v:fill on="f" focussize="0,0"/>
          <v:stroke on="f"/>
          <v:imagedata r:id="rId1" o:title=""/>
          <o:lock v:ext="edit" aspectratio="t"/>
        </v:shape>
      </w:pict>
    </w:r>
    <w:r>
      <w:pict>
        <v:shape id="_x0000_s2137" o:spid="_x0000_s2137" o:spt="202" type="#_x0000_t202" style="position:absolute;left:0pt;margin-left:54.5pt;margin-top:45.85pt;height:12pt;width:45.25pt;mso-position-horizontal-relative:page;mso-position-vertical-relative:page;z-index:251816960;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2" o:spid="_x0000_s2138" o:spt="75" type="#_x0000_t75" style="position:absolute;left:0pt;margin-left:13.3pt;margin-top:0pt;height:595pt;width:392.55pt;mso-position-horizontal-relative:page;mso-position-vertical-relative:page;z-index:-251498496;mso-width-relative:page;mso-height-relative:page;" filled="f" stroked="f" coordsize="21600,21600" o:allowincell="f">
          <v:path/>
          <v:fill on="f" focussize="0,0"/>
          <v:stroke on="f"/>
          <v:imagedata r:id="rId1" o:title=""/>
          <o:lock v:ext="edit" aspectratio="t"/>
        </v:shape>
      </w:pict>
    </w:r>
    <w:r>
      <w:pict>
        <v:shape id="_x0000_s2139" o:spid="_x0000_s2139" o:spt="202" type="#_x0000_t202" style="position:absolute;left:0pt;margin-left:319.95pt;margin-top:48.85pt;height:12pt;width:45.25pt;mso-position-horizontal-relative:page;mso-position-vertical-relative:page;z-index:25181900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4" o:spid="_x0000_s2140" o:spt="75" type="#_x0000_t75" style="position:absolute;left:0pt;margin-left:13.2pt;margin-top:0pt;height:595pt;width:392.55pt;mso-position-horizontal-relative:page;mso-position-vertical-relative:page;z-index:251820032;mso-width-relative:page;mso-height-relative:page;" filled="f" stroked="f" coordsize="21600,21600" o:allowincell="f">
          <v:path/>
          <v:fill on="f" focussize="0,0"/>
          <v:stroke on="f"/>
          <v:imagedata r:id="rId1" o:title=""/>
          <o:lock v:ext="edit" aspectratio="t"/>
        </v:shape>
      </w:pict>
    </w:r>
    <w:r>
      <w:pict>
        <v:shape id="_x0000_s2141" o:spid="_x0000_s2141" o:spt="202" type="#_x0000_t202" style="position:absolute;left:0pt;margin-left:320.05pt;margin-top:48.85pt;height:12pt;width:45.25pt;mso-position-horizontal-relative:page;mso-position-vertical-relative:page;z-index:251821056;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6" o:spid="_x0000_s2142" o:spt="75" type="#_x0000_t75" style="position:absolute;left:0pt;margin-left:13.2pt;margin-top:0pt;height:595pt;width:392.55pt;mso-position-horizontal-relative:page;mso-position-vertical-relative:page;z-index:251823104;mso-width-relative:page;mso-height-relative:page;" filled="f" stroked="f" coordsize="21600,21600" o:allowincell="f">
          <v:path/>
          <v:fill on="f" focussize="0,0"/>
          <v:stroke on="f"/>
          <v:imagedata r:id="rId1" o:title=""/>
          <o:lock v:ext="edit" aspectratio="t"/>
        </v:shape>
      </w:pict>
    </w:r>
    <w:r>
      <w:pict>
        <v:shape id="_x0000_s2143" o:spid="_x0000_s2143" o:spt="202" type="#_x0000_t202" style="position:absolute;left:0pt;margin-left:319.45pt;margin-top:48.85pt;height:12pt;width:45.25pt;mso-position-horizontal-relative:page;mso-position-vertical-relative:page;z-index:25182412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bookmarkStart w:id="13" w:name="_bookmark10"/>
                <w:bookmarkEnd w:id="13"/>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825152" behindDoc="0" locked="0" layoutInCell="0" allowOverlap="1">
          <wp:simplePos x="0" y="0"/>
          <wp:positionH relativeFrom="page">
            <wp:posOffset>220345</wp:posOffset>
          </wp:positionH>
          <wp:positionV relativeFrom="page">
            <wp:posOffset>190500</wp:posOffset>
          </wp:positionV>
          <wp:extent cx="4812665" cy="7366000"/>
          <wp:effectExtent l="0" t="0" r="0" b="0"/>
          <wp:wrapNone/>
          <wp:docPr id="879" name="IM 879"/>
          <wp:cNvGraphicFramePr/>
          <a:graphic xmlns:a="http://schemas.openxmlformats.org/drawingml/2006/main">
            <a:graphicData uri="http://schemas.openxmlformats.org/drawingml/2006/picture">
              <pic:pic xmlns:pic="http://schemas.openxmlformats.org/drawingml/2006/picture">
                <pic:nvPicPr>
                  <pic:cNvPr id="879" name="IM 879"/>
                  <pic:cNvPicPr/>
                </pic:nvPicPr>
                <pic:blipFill>
                  <a:blip r:embed="rId2"/>
                  <a:stretch>
                    <a:fillRect/>
                  </a:stretch>
                </pic:blipFill>
                <pic:spPr>
                  <a:xfrm>
                    <a:off x="0" y="0"/>
                    <a:ext cx="4812791" cy="7366000"/>
                  </a:xfrm>
                  <a:prstGeom prst="rect">
                    <a:avLst/>
                  </a:prstGeom>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28" o:spid="_x0000_s2144" o:spt="75" type="#_x0000_t75" style="position:absolute;left:0pt;margin-left:12.7pt;margin-top:0pt;height:595pt;width:392.55pt;mso-position-horizontal-relative:page;mso-position-vertical-relative:page;z-index:-251490304;mso-width-relative:page;mso-height-relative:page;" filled="f" stroked="f" coordsize="21600,21600" o:allowincell="f">
          <v:path/>
          <v:fill on="f" focussize="0,0"/>
          <v:stroke on="f"/>
          <v:imagedata r:id="rId1" o:title=""/>
          <o:lock v:ext="edit" aspectratio="t"/>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0" o:spid="_x0000_s2145" o:spt="75" type="#_x0000_t75" style="position:absolute;left:0pt;margin-left:12.7pt;margin-top:0pt;height:595pt;width:392.55pt;mso-position-horizontal-relative:page;mso-position-vertical-relative:page;z-index:-251486208;mso-width-relative:page;mso-height-relative:page;" filled="f" stroked="f" coordsize="21600,21600" o:allowincell="f">
          <v:path/>
          <v:fill on="f" focussize="0,0"/>
          <v:stroke on="f"/>
          <v:imagedata r:id="rId1" o:title=""/>
          <o:lock v:ext="edit" aspectratio="t"/>
        </v:shape>
      </w:pict>
    </w:r>
    <w:r>
      <w:pict>
        <v:shape id="_x0000_s2146" o:spid="_x0000_s2146" o:spt="202" type="#_x0000_t202" style="position:absolute;left:0pt;margin-left:319.6pt;margin-top:48.85pt;height:12pt;width:45.25pt;mso-position-horizontal-relative:page;mso-position-vertical-relative:page;z-index:251831296;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832320" behindDoc="0" locked="0" layoutInCell="0" allowOverlap="1">
          <wp:simplePos x="0" y="0"/>
          <wp:positionH relativeFrom="page">
            <wp:posOffset>240665</wp:posOffset>
          </wp:positionH>
          <wp:positionV relativeFrom="page">
            <wp:posOffset>0</wp:posOffset>
          </wp:positionV>
          <wp:extent cx="4812665" cy="7421880"/>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2"/>
                  <a:stretch>
                    <a:fillRect/>
                  </a:stretch>
                </pic:blipFill>
                <pic:spPr>
                  <a:xfrm>
                    <a:off x="0" y="0"/>
                    <a:ext cx="4812791" cy="7421880"/>
                  </a:xfrm>
                  <a:prstGeom prst="rect">
                    <a:avLst/>
                  </a:prstGeom>
                </pic:spPr>
              </pic:pic>
            </a:graphicData>
          </a:graphic>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2" o:spid="_x0000_s2147" o:spt="75" type="#_x0000_t75" style="position:absolute;left:0pt;margin-left:12.7pt;margin-top:0pt;height:595pt;width:392.55pt;mso-position-horizontal-relative:page;mso-position-vertical-relative:page;z-index:-251483136;mso-width-relative:page;mso-height-relative:page;" filled="f" stroked="f" coordsize="21600,21600" o:allowincell="f">
          <v:path/>
          <v:fill on="f" focussize="0,0"/>
          <v:stroke on="f"/>
          <v:imagedata r:id="rId1" o:title=""/>
          <o:lock v:ext="edit" aspectratio="t"/>
        </v:shape>
      </w:pict>
    </w:r>
    <w:r>
      <w:pict>
        <v:shape id="_x0000_s2148" o:spid="_x0000_s2148" o:spt="202" type="#_x0000_t202" style="position:absolute;left:0pt;margin-left:54.65pt;margin-top:48.85pt;height:12pt;width:45.25pt;mso-position-horizontal-relative:page;mso-position-vertical-relative:page;z-index:251834368;mso-width-relative:page;mso-height-relative:page;" filled="f" stroked="f" coordsize="21600,21600" o:allowincell="f">
          <v:path/>
          <v:fill on="f" focussize="0,0"/>
          <v:stroke on="f"/>
          <v:imagedata o:title=""/>
          <o:lock v:ext="edit" aspectratio="f"/>
          <v:textbox inset="0mm,0mm,0mm,0mm">
            <w:txbxContent>
              <w:p>
                <w:pPr>
                  <w:spacing w:before="20" w:line="230" w:lineRule="auto"/>
                  <w:ind w:left="20"/>
                  <w:rPr>
                    <w:rFonts w:ascii="宋体" w:hAnsi="宋体" w:eastAsia="宋体" w:cs="宋体"/>
                    <w:sz w:val="16"/>
                    <w:szCs w:val="16"/>
                  </w:rPr>
                </w:pPr>
                <w:r>
                  <w:rPr>
                    <w:rFonts w:ascii="宋体" w:hAnsi="宋体" w:eastAsia="宋体" w:cs="宋体"/>
                    <w:spacing w:val="13"/>
                    <w:sz w:val="16"/>
                    <w:szCs w:val="16"/>
                  </w:rPr>
                  <w:t>资金奖补</w:t>
                </w:r>
                <w:r>
                  <w:rPr>
                    <w:rFonts w:ascii="宋体" w:hAnsi="宋体" w:eastAsia="宋体" w:cs="宋体"/>
                    <w:spacing w:val="12"/>
                    <w:sz w:val="16"/>
                    <w:szCs w:val="16"/>
                  </w:rPr>
                  <w:t>篇</w:t>
                </w:r>
              </w:p>
            </w:txbxContent>
          </v:textbox>
        </v:shape>
      </w:pict>
    </w:r>
    <w:r>
      <w:drawing>
        <wp:anchor distT="0" distB="0" distL="0" distR="0" simplePos="0" relativeHeight="251835392" behindDoc="0" locked="0" layoutInCell="0" allowOverlap="1">
          <wp:simplePos x="0" y="0"/>
          <wp:positionH relativeFrom="page">
            <wp:posOffset>164465</wp:posOffset>
          </wp:positionH>
          <wp:positionV relativeFrom="page">
            <wp:posOffset>0</wp:posOffset>
          </wp:positionV>
          <wp:extent cx="4879975" cy="7403465"/>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2"/>
                  <a:stretch>
                    <a:fillRect/>
                  </a:stretch>
                </pic:blipFill>
                <pic:spPr>
                  <a:xfrm>
                    <a:off x="0" y="0"/>
                    <a:ext cx="4879848" cy="7403592"/>
                  </a:xfrm>
                  <a:prstGeom prst="rect">
                    <a:avLst/>
                  </a:prstGeom>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49" o:spid="_x0000_s2149"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054" o:spid="_x0000_s2054" o:spt="75" type="#_x0000_t75" style="position:absolute;left:0pt;margin-left:12.2pt;margin-top:0pt;height:595pt;width:392.55pt;mso-position-horizontal-relative:page;mso-position-vertical-relative:page;z-index:251660288;mso-width-relative:page;mso-height-relative:page;" filled="f" stroked="f" coordsize="21600,21600" o:allowincell="f">
          <v:path/>
          <v:fill on="f" focussize="0,0"/>
          <v:stroke on="f"/>
          <v:imagedata r:id="rId1" o:title=""/>
          <o:lock v:ext="edit" aspectratio="t"/>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4" o:spid="_x0000_s2150" o:spt="75" type="#_x0000_t75" style="position:absolute;left:0pt;margin-left:13.8pt;margin-top:0pt;height:595pt;width:392.55pt;mso-position-horizontal-relative:page;mso-position-vertical-relative:page;z-index:-251480064;mso-width-relative:page;mso-height-relative:page;" filled="f" stroked="f" coordsize="21600,21600" o:allowincell="f">
          <v:path/>
          <v:fill on="f" focussize="0,0"/>
          <v:stroke on="f"/>
          <v:imagedata r:id="rId1" o:title=""/>
          <o:lock v:ext="edit" aspectratio="t"/>
        </v:shape>
      </w:pict>
    </w:r>
    <w:r>
      <w:drawing>
        <wp:anchor distT="0" distB="0" distL="0" distR="0" simplePos="0" relativeHeight="251837440" behindDoc="1" locked="0" layoutInCell="0" allowOverlap="1">
          <wp:simplePos x="0" y="0"/>
          <wp:positionH relativeFrom="page">
            <wp:posOffset>177800</wp:posOffset>
          </wp:positionH>
          <wp:positionV relativeFrom="page">
            <wp:posOffset>0</wp:posOffset>
          </wp:positionV>
          <wp:extent cx="4984750" cy="7555865"/>
          <wp:effectExtent l="0" t="0" r="0" b="0"/>
          <wp:wrapNone/>
          <wp:docPr id="955" name="IM 955"/>
          <wp:cNvGraphicFramePr/>
          <a:graphic xmlns:a="http://schemas.openxmlformats.org/drawingml/2006/main">
            <a:graphicData uri="http://schemas.openxmlformats.org/drawingml/2006/picture">
              <pic:pic xmlns:pic="http://schemas.openxmlformats.org/drawingml/2006/picture">
                <pic:nvPicPr>
                  <pic:cNvPr id="955" name="IM 955"/>
                  <pic:cNvPicPr/>
                </pic:nvPicPr>
                <pic:blipFill>
                  <a:blip r:embed="rId2"/>
                  <a:stretch>
                    <a:fillRect/>
                  </a:stretch>
                </pic:blipFill>
                <pic:spPr>
                  <a:xfrm>
                    <a:off x="0" y="0"/>
                    <a:ext cx="4985003" cy="7555992"/>
                  </a:xfrm>
                  <a:prstGeom prst="rect">
                    <a:avLst/>
                  </a:prstGeom>
                </pic:spPr>
              </pic:pic>
            </a:graphicData>
          </a:graphic>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51" o:spid="_x0000_s2151"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5" o:spid="_x0000_s2152" o:spt="75" type="#_x0000_t75" style="position:absolute;left:0pt;margin-left:13.3pt;margin-top:0pt;height:595pt;width:392.55pt;mso-position-horizontal-relative:page;mso-position-vertical-relative:page;z-index:-251473920;mso-width-relative:page;mso-height-relative:page;" filled="f" stroked="f" coordsize="21600,21600" o:allowincell="f">
          <v:path/>
          <v:fill on="f" focussize="0,0"/>
          <v:stroke on="f"/>
          <v:imagedata r:id="rId1" o:title=""/>
          <o:lock v:ext="edit" aspectratio="t"/>
        </v:shape>
      </w:pict>
    </w:r>
    <w:r>
      <w:pict>
        <v:shape id="_x0000_s2153" o:spid="_x0000_s2153" o:spt="202" type="#_x0000_t202" style="position:absolute;left:0pt;margin-left:53.6pt;margin-top:48.85pt;height:12.05pt;width:45.75pt;mso-position-horizontal-relative:page;mso-position-vertical-relative:page;z-index:25184358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1844608" behindDoc="0" locked="0" layoutInCell="0" allowOverlap="1">
          <wp:simplePos x="0" y="0"/>
          <wp:positionH relativeFrom="page">
            <wp:posOffset>172085</wp:posOffset>
          </wp:positionH>
          <wp:positionV relativeFrom="page">
            <wp:posOffset>38100</wp:posOffset>
          </wp:positionV>
          <wp:extent cx="4820285" cy="7324090"/>
          <wp:effectExtent l="0" t="0" r="0" b="0"/>
          <wp:wrapNone/>
          <wp:docPr id="967" name="IM 967"/>
          <wp:cNvGraphicFramePr/>
          <a:graphic xmlns:a="http://schemas.openxmlformats.org/drawingml/2006/main">
            <a:graphicData uri="http://schemas.openxmlformats.org/drawingml/2006/picture">
              <pic:pic xmlns:pic="http://schemas.openxmlformats.org/drawingml/2006/picture">
                <pic:nvPicPr>
                  <pic:cNvPr id="967" name="IM 967"/>
                  <pic:cNvPicPr/>
                </pic:nvPicPr>
                <pic:blipFill>
                  <a:blip r:embed="rId2"/>
                  <a:stretch>
                    <a:fillRect/>
                  </a:stretch>
                </pic:blipFill>
                <pic:spPr>
                  <a:xfrm>
                    <a:off x="0" y="0"/>
                    <a:ext cx="4820411" cy="7324344"/>
                  </a:xfrm>
                  <a:prstGeom prst="rect">
                    <a:avLst/>
                  </a:prstGeom>
                </pic:spPr>
              </pic:pic>
            </a:graphicData>
          </a:graphic>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7" o:spid="_x0000_s2154" o:spt="75" type="#_x0000_t75" style="position:absolute;left:0pt;margin-left:13.3pt;margin-top:0pt;height:595pt;width:392.55pt;mso-position-horizontal-relative:page;mso-position-vertical-relative:page;z-index:-251470848;mso-width-relative:page;mso-height-relative:page;" filled="f" stroked="f" coordsize="21600,21600" o:allowincell="f">
          <v:path/>
          <v:fill on="f" focussize="0,0"/>
          <v:stroke on="f"/>
          <v:imagedata r:id="rId1" o:title=""/>
          <o:lock v:ext="edit" aspectratio="t"/>
        </v:shape>
      </w:pict>
    </w:r>
    <w:r>
      <w:pict>
        <v:shape id="_x0000_s2155" o:spid="_x0000_s2155" o:spt="202" type="#_x0000_t202" style="position:absolute;left:0pt;margin-left:53.85pt;margin-top:48.85pt;height:12.05pt;width:45.75pt;mso-position-horizontal-relative:page;mso-position-vertical-relative:page;z-index:25184665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39" o:spid="_x0000_s2156" o:spt="75" type="#_x0000_t75" style="position:absolute;left:0pt;margin-left:13.3pt;margin-top:0pt;height:595pt;width:392.55pt;mso-position-horizontal-relative:page;mso-position-vertical-relative:page;z-index:251847680;mso-width-relative:page;mso-height-relative:page;" filled="f" stroked="f" coordsize="21600,21600" o:allowincell="f">
          <v:path/>
          <v:fill on="f" focussize="0,0"/>
          <v:stroke on="f"/>
          <v:imagedata r:id="rId1" o:title=""/>
          <o:lock v:ext="edit" aspectratio="t"/>
        </v:shape>
      </w:pict>
    </w:r>
    <w:r>
      <w:pict>
        <v:shape id="_x0000_s2157" o:spid="_x0000_s2157" o:spt="202" type="#_x0000_t202" style="position:absolute;left:0pt;margin-left:319.2pt;margin-top:48.85pt;height:12.05pt;width:45.75pt;mso-position-horizontal-relative:page;mso-position-vertical-relative:page;z-index:25184870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42" o:spid="_x0000_s2158" o:spt="75" type="#_x0000_t75" style="position:absolute;left:0pt;margin-left:13.3pt;margin-top:0pt;height:595pt;width:392.55pt;mso-position-horizontal-relative:page;mso-position-vertical-relative:page;z-index:-251466752;mso-width-relative:page;mso-height-relative:page;" filled="f" stroked="f" coordsize="21600,21600" o:allowincell="f">
          <v:path/>
          <v:fill on="f" focussize="0,0"/>
          <v:stroke on="f"/>
          <v:imagedata r:id="rId1" o:title=""/>
          <o:lock v:ext="edit" aspectratio="t"/>
        </v:shape>
      </w:pict>
    </w:r>
    <w:r>
      <w:pict>
        <v:shape id="_x0000_s2159" o:spid="_x0000_s2159" o:spt="202" type="#_x0000_t202" style="position:absolute;left:0pt;margin-left:53.85pt;margin-top:48.85pt;height:12.05pt;width:45.75pt;mso-position-horizontal-relative:page;mso-position-vertical-relative:page;z-index:25185075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44" o:spid="_x0000_s2160" o:spt="75" type="#_x0000_t75" style="position:absolute;left:0pt;margin-left:13.3pt;margin-top:0pt;height:595pt;width:392.55pt;mso-position-horizontal-relative:page;mso-position-vertical-relative:page;z-index:251851776;mso-width-relative:page;mso-height-relative:page;" filled="f" stroked="f" coordsize="21600,21600" o:allowincell="f">
          <v:path/>
          <v:fill on="f" focussize="0,0"/>
          <v:stroke on="f"/>
          <v:imagedata r:id="rId1" o:title=""/>
          <o:lock v:ext="edit" aspectratio="t"/>
        </v:shape>
      </w:pict>
    </w:r>
    <w:r>
      <w:pict>
        <v:shape id="_x0000_s2161" o:spid="_x0000_s2161" o:spt="202" type="#_x0000_t202" style="position:absolute;left:0pt;margin-left:319.2pt;margin-top:48.85pt;height:12.05pt;width:45.75pt;mso-position-horizontal-relative:page;mso-position-vertical-relative:page;z-index:25185280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bookmarkStart w:id="14" w:name="_bookmark11"/>
                <w:bookmarkEnd w:id="14"/>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46" o:spid="_x0000_s2162" o:spt="75" type="#_x0000_t75" style="position:absolute;left:0pt;margin-left:13.2pt;margin-top:0pt;height:595pt;width:392.55pt;mso-position-horizontal-relative:page;mso-position-vertical-relative:page;z-index:-251461632;mso-width-relative:page;mso-height-relative:page;" filled="f" stroked="f" coordsize="21600,21600" o:allowincell="f">
          <v:path/>
          <v:fill on="f" focussize="0,0"/>
          <v:stroke on="f"/>
          <v:imagedata r:id="rId1" o:title=""/>
          <o:lock v:ext="edit" aspectratio="t"/>
        </v:shape>
      </w:pict>
    </w:r>
    <w:r>
      <w:pict>
        <v:shape id="_x0000_s2163" o:spid="_x0000_s2163" o:spt="202" type="#_x0000_t202" style="position:absolute;left:0pt;margin-left:53pt;margin-top:54.85pt;height:12.35pt;width:314.25pt;mso-position-horizontal-relative:page;mso-position-vertical-relative:page;z-index:251855872;mso-width-relative:page;mso-height-relative:page;" filled="f" stroked="f" coordsize="21600,21600" o:allowincell="f">
          <v:path/>
          <v:fill on="f" focussize="0,0"/>
          <v:stroke on="f"/>
          <v:imagedata o:title=""/>
          <o:lock v:ext="edit" aspectratio="f"/>
          <v:textbox inset="0mm,0mm,0mm,0mm">
            <w:txbxContent>
              <w:p>
                <w:pPr>
                  <w:tabs>
                    <w:tab w:val="left" w:pos="5380"/>
                  </w:tabs>
                  <w:spacing w:before="20" w:line="238" w:lineRule="auto"/>
                  <w:ind w:left="20"/>
                  <w:rPr>
                    <w:rFonts w:ascii="宋体" w:hAnsi="宋体" w:eastAsia="宋体" w:cs="宋体"/>
                    <w:sz w:val="16"/>
                    <w:szCs w:val="16"/>
                  </w:rPr>
                </w:pPr>
                <w:r>
                  <w:rPr>
                    <w:rFonts w:ascii="宋体" w:hAnsi="宋体" w:eastAsia="宋体" w:cs="宋体"/>
                    <w:strike/>
                    <w:sz w:val="16"/>
                    <w:szCs w:val="16"/>
                  </w:rPr>
                  <w:tab/>
                </w:r>
                <w:r>
                  <w:rPr>
                    <w:rFonts w:ascii="宋体" w:hAnsi="宋体" w:eastAsia="宋体" w:cs="宋体"/>
                    <w:strike/>
                    <w:spacing w:val="1"/>
                    <w:sz w:val="16"/>
                    <w:szCs w:val="16"/>
                  </w:rPr>
                  <w:t xml:space="preserve"> 金融支</w:t>
                </w:r>
                <w:r>
                  <w:rPr>
                    <w:rFonts w:ascii="宋体" w:hAnsi="宋体" w:eastAsia="宋体" w:cs="宋体"/>
                    <w:strike/>
                    <w:sz w:val="16"/>
                    <w:szCs w:val="16"/>
                  </w:rPr>
                  <w:t>持篇</w:t>
                </w:r>
              </w:p>
            </w:txbxContent>
          </v:textbox>
        </v:shape>
      </w:pict>
    </w:r>
    <w:r>
      <w:drawing>
        <wp:anchor distT="0" distB="0" distL="0" distR="0" simplePos="0" relativeHeight="251856896" behindDoc="0" locked="0" layoutInCell="0" allowOverlap="1">
          <wp:simplePos x="0" y="0"/>
          <wp:positionH relativeFrom="page">
            <wp:posOffset>170180</wp:posOffset>
          </wp:positionH>
          <wp:positionV relativeFrom="page">
            <wp:posOffset>45720</wp:posOffset>
          </wp:positionV>
          <wp:extent cx="4866005" cy="7338060"/>
          <wp:effectExtent l="0" t="0" r="0" b="0"/>
          <wp:wrapNone/>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2"/>
                  <a:stretch>
                    <a:fillRect/>
                  </a:stretch>
                </pic:blipFill>
                <pic:spPr>
                  <a:xfrm>
                    <a:off x="0" y="0"/>
                    <a:ext cx="4866132" cy="7338059"/>
                  </a:xfrm>
                  <a:prstGeom prst="rect">
                    <a:avLst/>
                  </a:prstGeom>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48" o:spid="_x0000_s2164" o:spt="75" type="#_x0000_t75" style="position:absolute;left:0pt;margin-left:13.2pt;margin-top:0pt;height:595pt;width:392.55pt;mso-position-horizontal-relative:page;mso-position-vertical-relative:page;z-index:-251458560;mso-width-relative:page;mso-height-relative:page;" filled="f" stroked="f" coordsize="21600,21600" o:allowincell="f">
          <v:path/>
          <v:fill on="f" focussize="0,0"/>
          <v:stroke on="f"/>
          <v:imagedata r:id="rId1" o:title=""/>
          <o:lock v:ext="edit" aspectratio="t"/>
        </v:shape>
      </w:pict>
    </w:r>
    <w:r>
      <w:pict>
        <v:shape id="_x0000_s2165" o:spid="_x0000_s2165" o:spt="202" type="#_x0000_t202" style="position:absolute;left:0pt;margin-left:319.2pt;margin-top:48.85pt;height:12.05pt;width:45.75pt;mso-position-horizontal-relative:page;mso-position-vertical-relative:page;z-index:25185894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bookmarkStart w:id="15" w:name="_bookmark12"/>
                <w:bookmarkEnd w:id="15"/>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1859968" behindDoc="0" locked="0" layoutInCell="0" allowOverlap="1">
          <wp:simplePos x="0" y="0"/>
          <wp:positionH relativeFrom="page">
            <wp:posOffset>170180</wp:posOffset>
          </wp:positionH>
          <wp:positionV relativeFrom="page">
            <wp:posOffset>38100</wp:posOffset>
          </wp:positionV>
          <wp:extent cx="4908550" cy="7365365"/>
          <wp:effectExtent l="0" t="0" r="0" b="0"/>
          <wp:wrapNone/>
          <wp:docPr id="1049" name="IM 1049"/>
          <wp:cNvGraphicFramePr/>
          <a:graphic xmlns:a="http://schemas.openxmlformats.org/drawingml/2006/main">
            <a:graphicData uri="http://schemas.openxmlformats.org/drawingml/2006/picture">
              <pic:pic xmlns:pic="http://schemas.openxmlformats.org/drawingml/2006/picture">
                <pic:nvPicPr>
                  <pic:cNvPr id="1049" name="IM 1049"/>
                  <pic:cNvPicPr/>
                </pic:nvPicPr>
                <pic:blipFill>
                  <a:blip r:embed="rId2"/>
                  <a:stretch>
                    <a:fillRect/>
                  </a:stretch>
                </pic:blipFill>
                <pic:spPr>
                  <a:xfrm>
                    <a:off x="0" y="0"/>
                    <a:ext cx="4908803" cy="7365492"/>
                  </a:xfrm>
                  <a:prstGeom prst="rect">
                    <a:avLst/>
                  </a:prstGeom>
                </pic:spPr>
              </pic:pic>
            </a:graphicData>
          </a:graphic>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50" o:spid="_x0000_s2166" o:spt="75" type="#_x0000_t75" style="position:absolute;left:0pt;margin-left:13.2pt;margin-top:0pt;height:595pt;width:392.55pt;mso-position-horizontal-relative:page;mso-position-vertical-relative:page;z-index:251860992;mso-width-relative:page;mso-height-relative:page;" filled="f" stroked="f" coordsize="21600,21600" o:allowincell="f">
          <v:path/>
          <v:fill on="f" focussize="0,0"/>
          <v:stroke on="f"/>
          <v:imagedata r:id="rId1" o:title=""/>
          <o:lock v:ext="edit" aspectratio="t"/>
        </v:shape>
      </w:pict>
    </w:r>
    <w:r>
      <w:pict>
        <v:shape id="_x0000_s2167" o:spid="_x0000_s2167" o:spt="202" type="#_x0000_t202" style="position:absolute;left:0pt;margin-left:53pt;margin-top:54.85pt;height:12.35pt;width:314.25pt;mso-position-horizontal-relative:page;mso-position-vertical-relative:page;z-index:251862016;mso-width-relative:page;mso-height-relative:page;" filled="f" stroked="f" coordsize="21600,21600" o:allowincell="f">
          <v:path/>
          <v:fill on="f" focussize="0,0"/>
          <v:stroke on="f"/>
          <v:imagedata o:title=""/>
          <o:lock v:ext="edit" aspectratio="f"/>
          <v:textbox inset="0mm,0mm,0mm,0mm">
            <w:txbxContent>
              <w:p>
                <w:pPr>
                  <w:tabs>
                    <w:tab w:val="left" w:pos="5380"/>
                  </w:tabs>
                  <w:spacing w:before="20" w:line="238" w:lineRule="auto"/>
                  <w:ind w:left="20"/>
                  <w:rPr>
                    <w:rFonts w:ascii="宋体" w:hAnsi="宋体" w:eastAsia="宋体" w:cs="宋体"/>
                    <w:sz w:val="16"/>
                    <w:szCs w:val="16"/>
                  </w:rPr>
                </w:pPr>
                <w:r>
                  <w:rPr>
                    <w:rFonts w:ascii="宋体" w:hAnsi="宋体" w:eastAsia="宋体" w:cs="宋体"/>
                    <w:strike/>
                    <w:sz w:val="16"/>
                    <w:szCs w:val="16"/>
                  </w:rPr>
                  <w:tab/>
                </w:r>
                <w:r>
                  <w:rPr>
                    <w:rFonts w:ascii="宋体" w:hAnsi="宋体" w:eastAsia="宋体" w:cs="宋体"/>
                    <w:strike/>
                    <w:spacing w:val="1"/>
                    <w:sz w:val="16"/>
                    <w:szCs w:val="16"/>
                  </w:rPr>
                  <w:t xml:space="preserve"> 金融支</w:t>
                </w:r>
                <w:r>
                  <w:rPr>
                    <w:rFonts w:ascii="宋体" w:hAnsi="宋体" w:eastAsia="宋体" w:cs="宋体"/>
                    <w:strike/>
                    <w:sz w:val="16"/>
                    <w:szCs w:val="16"/>
                  </w:rPr>
                  <w:t>持篇</w:t>
                </w:r>
              </w:p>
            </w:txbxContent>
          </v:textbox>
        </v:shape>
      </w:pict>
    </w:r>
    <w:r>
      <w:drawing>
        <wp:anchor distT="0" distB="0" distL="0" distR="0" simplePos="0" relativeHeight="251863040" behindDoc="0" locked="0" layoutInCell="0" allowOverlap="1">
          <wp:simplePos x="0" y="0"/>
          <wp:positionH relativeFrom="page">
            <wp:posOffset>109220</wp:posOffset>
          </wp:positionH>
          <wp:positionV relativeFrom="page">
            <wp:posOffset>42545</wp:posOffset>
          </wp:positionV>
          <wp:extent cx="4899660" cy="7441565"/>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2"/>
                  <a:stretch>
                    <a:fillRect/>
                  </a:stretch>
                </pic:blipFill>
                <pic:spPr>
                  <a:xfrm>
                    <a:off x="0" y="0"/>
                    <a:ext cx="4899659" cy="7441692"/>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6" o:spid="_x0000_s2055" o:spt="75" type="#_x0000_t75" style="position:absolute;left:0pt;margin-left:12.2pt;margin-top:0pt;height:595pt;width:392.55pt;mso-position-horizontal-relative:page;mso-position-vertical-relative:page;z-index:-251648000;mso-width-relative:page;mso-height-relative:page;" filled="f" stroked="f" coordsize="21600,21600" o:allowincell="f">
          <v:path/>
          <v:fill on="f" focussize="0,0"/>
          <v:stroke on="f"/>
          <v:imagedata r:id="rId1" o:title=""/>
          <o:lock v:ext="edit" aspectratio="t"/>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68" o:spid="_x0000_s2168" o:spt="75" type="#_x0000_t75" style="position:absolute;left:0pt;margin-left:13.2pt;margin-top:0pt;height:595pt;width:392.5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52" o:spid="_x0000_s2169" o:spt="75" type="#_x0000_t75" style="position:absolute;left:0pt;margin-left:13.3pt;margin-top:0pt;height:595pt;width:392.55pt;mso-position-horizontal-relative:page;mso-position-vertical-relative:page;z-index:251864064;mso-width-relative:page;mso-height-relative:page;" filled="f" stroked="f" coordsize="21600,21600" o:allowincell="f">
          <v:path/>
          <v:fill on="f" focussize="0,0"/>
          <v:stroke on="f"/>
          <v:imagedata r:id="rId1" o:title=""/>
          <o:lock v:ext="edit" aspectratio="t"/>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57" o:spid="_x0000_s2170" o:spt="75" type="#_x0000_t75" style="position:absolute;left:0pt;margin-left:13.3pt;margin-top:0pt;height:595pt;width:392.55pt;mso-position-horizontal-relative:page;mso-position-vertical-relative:page;z-index:-251451392;mso-width-relative:page;mso-height-relative:page;" filled="f" stroked="f" coordsize="21600,21600" o:allowincell="f">
          <v:path/>
          <v:fill on="f" focussize="0,0"/>
          <v:stroke on="f"/>
          <v:imagedata r:id="rId1" o:title=""/>
          <o:lock v:ext="edit" aspectratio="t"/>
        </v:shape>
      </w:pict>
    </w:r>
    <w:r>
      <w:pict>
        <v:shape id="_x0000_s2171" o:spid="_x0000_s2171" o:spt="202" type="#_x0000_t202" style="position:absolute;left:0pt;margin-left:319.2pt;margin-top:48.85pt;height:12.05pt;width:45.75pt;mso-position-horizontal-relative:page;mso-position-vertical-relative:page;z-index:25186611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1867136" behindDoc="0" locked="0" layoutInCell="0" allowOverlap="1">
          <wp:simplePos x="0" y="0"/>
          <wp:positionH relativeFrom="page">
            <wp:posOffset>172085</wp:posOffset>
          </wp:positionH>
          <wp:positionV relativeFrom="page">
            <wp:posOffset>38100</wp:posOffset>
          </wp:positionV>
          <wp:extent cx="4838700" cy="7330440"/>
          <wp:effectExtent l="0" t="0" r="0" b="0"/>
          <wp:wrapNone/>
          <wp:docPr id="1087" name="IM 1087"/>
          <wp:cNvGraphicFramePr/>
          <a:graphic xmlns:a="http://schemas.openxmlformats.org/drawingml/2006/main">
            <a:graphicData uri="http://schemas.openxmlformats.org/drawingml/2006/picture">
              <pic:pic xmlns:pic="http://schemas.openxmlformats.org/drawingml/2006/picture">
                <pic:nvPicPr>
                  <pic:cNvPr id="1087" name="IM 1087"/>
                  <pic:cNvPicPr/>
                </pic:nvPicPr>
                <pic:blipFill>
                  <a:blip r:embed="rId2"/>
                  <a:stretch>
                    <a:fillRect/>
                  </a:stretch>
                </pic:blipFill>
                <pic:spPr>
                  <a:xfrm>
                    <a:off x="0" y="0"/>
                    <a:ext cx="4838700" cy="7330440"/>
                  </a:xfrm>
                  <a:prstGeom prst="rect">
                    <a:avLst/>
                  </a:prstGeom>
                </pic:spPr>
              </pic:pic>
            </a:graphicData>
          </a:graphic>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38" o:spid="_x0000_s2172" o:spt="75" type="#_x0000_t75" style="position:absolute;left:0pt;margin-left:13.3pt;margin-top:0pt;height:595pt;width:392.55pt;mso-position-horizontal-relative:page;mso-position-vertical-relative:page;z-index:-251595776;mso-width-relative:page;mso-height-relative:page;" filled="f" stroked="f" coordsize="21600,21600" o:allowincell="f">
          <v:path/>
          <v:fill on="f" focussize="0,0"/>
          <v:stroke on="f"/>
          <v:imagedata r:id="rId1" o:title=""/>
          <o:lock v:ext="edit" aspectratio="t"/>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60" o:spid="_x0000_s2173" o:spt="75" type="#_x0000_t75" style="position:absolute;left:0pt;margin-left:14.15pt;margin-top:0pt;height:595pt;width:392.55pt;mso-position-horizontal-relative:page;mso-position-vertical-relative:page;z-index:251872256;mso-width-relative:page;mso-height-relative:page;" filled="f" stroked="f" coordsize="21600,21600" o:allowincell="f">
          <v:path/>
          <v:fill on="f" focussize="0,0"/>
          <v:stroke on="f"/>
          <v:imagedata r:id="rId1" o:title=""/>
          <o:lock v:ext="edit" aspectratio="t"/>
        </v:shape>
      </w:pict>
    </w:r>
    <w:r>
      <w:pict>
        <v:shape id="_x0000_s2174" o:spid="_x0000_s2174" o:spt="202" type="#_x0000_t202" style="position:absolute;left:0pt;margin-left:319.05pt;margin-top:48.85pt;height:12.05pt;width:45.65pt;mso-position-horizontal-relative:page;mso-position-vertical-relative:page;z-index:25187328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金</w:t>
                </w:r>
                <w:r>
                  <w:rPr>
                    <w:rFonts w:ascii="宋体" w:hAnsi="宋体" w:eastAsia="宋体" w:cs="宋体"/>
                    <w:spacing w:val="14"/>
                    <w:sz w:val="16"/>
                    <w:szCs w:val="16"/>
                  </w:rPr>
                  <w:t>融支持篇</w:t>
                </w:r>
              </w:p>
            </w:txbxContent>
          </v:textbox>
        </v:shape>
      </w:pict>
    </w:r>
    <w:r>
      <w:drawing>
        <wp:anchor distT="0" distB="0" distL="0" distR="0" simplePos="0" relativeHeight="251874304" behindDoc="0" locked="0" layoutInCell="0" allowOverlap="1">
          <wp:simplePos x="0" y="0"/>
          <wp:positionH relativeFrom="page">
            <wp:posOffset>182245</wp:posOffset>
          </wp:positionH>
          <wp:positionV relativeFrom="page">
            <wp:posOffset>38100</wp:posOffset>
          </wp:positionV>
          <wp:extent cx="4852670" cy="7383780"/>
          <wp:effectExtent l="0" t="0" r="0" b="0"/>
          <wp:wrapNone/>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2"/>
                  <a:stretch>
                    <a:fillRect/>
                  </a:stretch>
                </pic:blipFill>
                <pic:spPr>
                  <a:xfrm>
                    <a:off x="0" y="0"/>
                    <a:ext cx="4852415" cy="7383780"/>
                  </a:xfrm>
                  <a:prstGeom prst="rect">
                    <a:avLst/>
                  </a:prstGeom>
                </pic:spPr>
              </pic:pic>
            </a:graphicData>
          </a:graphic>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00" o:spid="_x0000_s2175" o:spt="75" type="#_x0000_t75" style="position:absolute;left:0pt;margin-left:14.15pt;margin-top:0pt;height:595pt;width:392.55pt;mso-position-horizontal-relative:page;mso-position-vertical-relative:page;z-index:-251515904;mso-width-relative:page;mso-height-relative:page;" filled="f" stroked="f" coordsize="21600,21600" o:allowincell="f">
          <v:path/>
          <v:fill on="f" focussize="0,0"/>
          <v:stroke on="f"/>
          <v:imagedata r:id="rId1" o:title=""/>
          <o:lock v:ext="edit" aspectratio="t"/>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63" o:spid="_x0000_s2176" o:spt="75" type="#_x0000_t75" style="position:absolute;left:0pt;margin-left:13.2pt;margin-top:0pt;height:595pt;width:392.55pt;mso-position-horizontal-relative:page;mso-position-vertical-relative:page;z-index:251875328;mso-width-relative:page;mso-height-relative:page;" filled="f" stroked="f" coordsize="21600,21600" o:allowincell="f">
          <v:path/>
          <v:fill on="f" focussize="0,0"/>
          <v:stroke on="f"/>
          <v:imagedata r:id="rId1" o:title=""/>
          <o:lock v:ext="edit" aspectratio="t"/>
        </v:shape>
      </w:pict>
    </w:r>
    <w:r>
      <w:pict>
        <v:shape id="_x0000_s2177" o:spid="_x0000_s2177" o:spt="202" type="#_x0000_t202" style="position:absolute;left:0pt;margin-left:319.2pt;margin-top:48.85pt;height:12.05pt;width:45.75pt;mso-position-horizontal-relative:page;mso-position-vertical-relative:page;z-index:25187635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65" o:spid="_x0000_s2178" o:spt="75" type="#_x0000_t75" style="position:absolute;left:0pt;margin-left:13.2pt;margin-top:0pt;height:595pt;width:392.55pt;mso-position-horizontal-relative:page;mso-position-vertical-relative:page;z-index:-251439104;mso-width-relative:page;mso-height-relative:page;" filled="f" stroked="f" coordsize="21600,21600" o:allowincell="f">
          <v:path/>
          <v:fill on="f" focussize="0,0"/>
          <v:stroke on="f"/>
          <v:imagedata r:id="rId1" o:title=""/>
          <o:lock v:ext="edit" aspectratio="t"/>
        </v:shape>
      </w:pict>
    </w:r>
    <w:r>
      <w:pict>
        <v:shape id="_x0000_s2179" o:spid="_x0000_s2179" o:spt="202" type="#_x0000_t202" style="position:absolute;left:0pt;margin-left:53.85pt;margin-top:48.85pt;height:12.05pt;width:45.75pt;mso-position-horizontal-relative:page;mso-position-vertical-relative:page;z-index:251878400;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67" o:spid="_x0000_s2180" o:spt="75" type="#_x0000_t75" style="position:absolute;left:0pt;margin-left:12.95pt;margin-top:0pt;height:595pt;width:392.55pt;mso-position-horizontal-relative:page;mso-position-vertical-relative:page;z-index:251879424;mso-width-relative:page;mso-height-relative:page;" filled="f" stroked="f" coordsize="21600,21600" o:allowincell="f">
          <v:path/>
          <v:fill on="f" focussize="0,0"/>
          <v:stroke on="f"/>
          <v:imagedata r:id="rId1" o:title=""/>
          <o:lock v:ext="edit" aspectratio="t"/>
        </v:shape>
      </w:pict>
    </w:r>
    <w:r>
      <w:pict>
        <v:shape id="_x0000_s2181" o:spid="_x0000_s2181" o:spt="202" type="#_x0000_t202" style="position:absolute;left:0pt;margin-left:319.2pt;margin-top:48.85pt;height:12.05pt;width:45.75pt;mso-position-horizontal-relative:page;mso-position-vertical-relative:page;z-index:25188044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1881472" behindDoc="0" locked="0" layoutInCell="0" allowOverlap="1">
          <wp:simplePos x="0" y="0"/>
          <wp:positionH relativeFrom="page">
            <wp:posOffset>167005</wp:posOffset>
          </wp:positionH>
          <wp:positionV relativeFrom="page">
            <wp:posOffset>38100</wp:posOffset>
          </wp:positionV>
          <wp:extent cx="4841875" cy="741299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2"/>
                  <a:stretch>
                    <a:fillRect/>
                  </a:stretch>
                </pic:blipFill>
                <pic:spPr>
                  <a:xfrm>
                    <a:off x="0" y="0"/>
                    <a:ext cx="4841748" cy="7412735"/>
                  </a:xfrm>
                  <a:prstGeom prst="rect">
                    <a:avLst/>
                  </a:prstGeom>
                </pic:spPr>
              </pic:pic>
            </a:graphicData>
          </a:graphic>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63" o:spid="_x0000_s2182" o:spt="75" type="#_x0000_t75" style="position:absolute;left:0pt;margin-left:13.05pt;margin-top:0pt;height:595pt;width:392.55pt;mso-position-horizontal-relative:page;mso-position-vertical-relative:page;z-index:-251565056;mso-width-relative:page;mso-height-relative:page;" filled="f" stroked="f" coordsize="21600,21600" o:allowincell="f">
          <v:path/>
          <v:fill on="f" focussize="0,0"/>
          <v:stroke on="f"/>
          <v:imagedata r:id="rId1" o:title=""/>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7" o:spid="_x0000_s2056" o:spt="75" type="#_x0000_t75" style="position:absolute;left:0pt;margin-left:36.6pt;margin-top:0pt;height:595pt;width:383.4pt;mso-position-horizontal-relative:page;mso-position-vertical-relative:page;z-index:-251644928;mso-width-relative:page;mso-height-relative:page;" filled="f" stroked="f" coordsize="21600,21600" o:allowincell="f">
          <v:path/>
          <v:fill on="f" focussize="0,0"/>
          <v:stroke on="f"/>
          <v:imagedata r:id="rId1" o:title=""/>
          <o:lock v:ext="edit" aspectratio="t"/>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71" o:spid="_x0000_s2183" o:spt="75" type="#_x0000_t75" style="position:absolute;left:0pt;margin-left:13.3pt;margin-top:0pt;height:595pt;width:392.55pt;mso-position-horizontal-relative:page;mso-position-vertical-relative:page;z-index:251886592;mso-width-relative:page;mso-height-relative:page;" filled="f" stroked="f" coordsize="21600,21600" o:allowincell="f">
          <v:path/>
          <v:fill on="f" focussize="0,0"/>
          <v:stroke on="f"/>
          <v:imagedata r:id="rId1" o:title=""/>
          <o:lock v:ext="edit" aspectratio="t"/>
        </v:shape>
      </w:pict>
    </w:r>
    <w:r>
      <w:pict>
        <v:shape id="_x0000_s2184" o:spid="_x0000_s2184" o:spt="202" type="#_x0000_t202" style="position:absolute;left:0pt;margin-left:53.6pt;margin-top:48.85pt;height:12.05pt;width:45.75pt;mso-position-horizontal-relative:page;mso-position-vertical-relative:page;z-index:251887616;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金融支持</w:t>
                </w:r>
                <w:r>
                  <w:rPr>
                    <w:rFonts w:ascii="宋体" w:hAnsi="宋体" w:eastAsia="宋体" w:cs="宋体"/>
                    <w:spacing w:val="14"/>
                    <w:sz w:val="16"/>
                    <w:szCs w:val="16"/>
                  </w:rPr>
                  <w:t>篇</w:t>
                </w:r>
              </w:p>
            </w:txbxContent>
          </v:textbox>
        </v:shape>
      </w:pict>
    </w:r>
    <w:r>
      <w:drawing>
        <wp:anchor distT="0" distB="0" distL="0" distR="0" simplePos="0" relativeHeight="251888640" behindDoc="0" locked="0" layoutInCell="0" allowOverlap="1">
          <wp:simplePos x="0" y="0"/>
          <wp:positionH relativeFrom="page">
            <wp:posOffset>172085</wp:posOffset>
          </wp:positionH>
          <wp:positionV relativeFrom="page">
            <wp:posOffset>38100</wp:posOffset>
          </wp:positionV>
          <wp:extent cx="4888865" cy="7403465"/>
          <wp:effectExtent l="0" t="0" r="0" b="0"/>
          <wp:wrapNone/>
          <wp:docPr id="1187" name="IM 1187"/>
          <wp:cNvGraphicFramePr/>
          <a:graphic xmlns:a="http://schemas.openxmlformats.org/drawingml/2006/main">
            <a:graphicData uri="http://schemas.openxmlformats.org/drawingml/2006/picture">
              <pic:pic xmlns:pic="http://schemas.openxmlformats.org/drawingml/2006/picture">
                <pic:nvPicPr>
                  <pic:cNvPr id="1187" name="IM 1187"/>
                  <pic:cNvPicPr/>
                </pic:nvPicPr>
                <pic:blipFill>
                  <a:blip r:embed="rId2"/>
                  <a:stretch>
                    <a:fillRect/>
                  </a:stretch>
                </pic:blipFill>
                <pic:spPr>
                  <a:xfrm>
                    <a:off x="0" y="0"/>
                    <a:ext cx="4888991" cy="7403592"/>
                  </a:xfrm>
                  <a:prstGeom prst="rect">
                    <a:avLst/>
                  </a:prstGeom>
                </pic:spPr>
              </pic:pic>
            </a:graphicData>
          </a:graphic>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85" o:spid="_x0000_s2185" o:spt="75" type="#_x0000_t75" style="position:absolute;left:0pt;margin-left:12.95pt;margin-top:0pt;height:595pt;width:392.55pt;mso-position-horizontal-relative:page;mso-position-vertical-relative:page;z-index:-251585536;mso-width-relative:page;mso-height-relative:page;" filled="f" stroked="f" coordsize="21600,21600" o:allowincell="f">
          <v:path/>
          <v:fill on="f" focussize="0,0"/>
          <v:stroke on="f"/>
          <v:imagedata r:id="rId1" o:title=""/>
          <o:lock v:ext="edit" aspectratio="t"/>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73" o:spid="_x0000_s2186" o:spt="75" type="#_x0000_t75" style="position:absolute;left:0pt;margin-left:11.4pt;margin-top:0pt;height:595pt;width:392.55pt;mso-position-horizontal-relative:page;mso-position-vertical-relative:page;z-index:251889664;mso-width-relative:page;mso-height-relative:page;" filled="f" stroked="f" coordsize="21600,21600" o:allowincell="f">
          <v:path/>
          <v:fill on="f" focussize="0,0"/>
          <v:stroke on="f"/>
          <v:imagedata r:id="rId1" o:title=""/>
          <o:lock v:ext="edit" aspectratio="t"/>
        </v:shape>
      </w:pict>
    </w:r>
    <w:r>
      <w:pict>
        <v:shape id="_x0000_s2187" o:spid="_x0000_s2187" o:spt="202" type="#_x0000_t202" style="position:absolute;left:0pt;margin-left:53.75pt;margin-top:48.85pt;height:12.05pt;width:45.65pt;mso-position-horizontal-relative:page;mso-position-vertical-relative:page;z-index:251890688;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6"/>
                    <w:sz w:val="16"/>
                    <w:szCs w:val="16"/>
                  </w:rPr>
                  <w:t>金</w:t>
                </w:r>
                <w:r>
                  <w:rPr>
                    <w:rFonts w:ascii="宋体" w:hAnsi="宋体" w:eastAsia="宋体" w:cs="宋体"/>
                    <w:spacing w:val="14"/>
                    <w:sz w:val="16"/>
                    <w:szCs w:val="16"/>
                  </w:rPr>
                  <w:t>融支持篇</w:t>
                </w:r>
              </w:p>
            </w:txbxContent>
          </v:textbox>
        </v:shape>
      </w:pict>
    </w:r>
    <w:r>
      <w:drawing>
        <wp:anchor distT="0" distB="0" distL="0" distR="0" simplePos="0" relativeHeight="251891712" behindDoc="0" locked="0" layoutInCell="0" allowOverlap="1">
          <wp:simplePos x="0" y="0"/>
          <wp:positionH relativeFrom="page">
            <wp:posOffset>147320</wp:posOffset>
          </wp:positionH>
          <wp:positionV relativeFrom="page">
            <wp:posOffset>38100</wp:posOffset>
          </wp:positionV>
          <wp:extent cx="4870450" cy="7414260"/>
          <wp:effectExtent l="0" t="0" r="0" b="0"/>
          <wp:wrapNone/>
          <wp:docPr id="1211" name="IM 1211"/>
          <wp:cNvGraphicFramePr/>
          <a:graphic xmlns:a="http://schemas.openxmlformats.org/drawingml/2006/main">
            <a:graphicData uri="http://schemas.openxmlformats.org/drawingml/2006/picture">
              <pic:pic xmlns:pic="http://schemas.openxmlformats.org/drawingml/2006/picture">
                <pic:nvPicPr>
                  <pic:cNvPr id="1211" name="IM 1211"/>
                  <pic:cNvPicPr/>
                </pic:nvPicPr>
                <pic:blipFill>
                  <a:blip r:embed="rId2"/>
                  <a:stretch>
                    <a:fillRect/>
                  </a:stretch>
                </pic:blipFill>
                <pic:spPr>
                  <a:xfrm>
                    <a:off x="0" y="0"/>
                    <a:ext cx="4870703" cy="7414259"/>
                  </a:xfrm>
                  <a:prstGeom prst="rect">
                    <a:avLst/>
                  </a:prstGeom>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_x0000_s2188" o:spid="_x0000_s2188" o:spt="75" type="#_x0000_t75" style="position:absolute;left:0pt;margin-left:13.2pt;margin-top:0pt;height:595pt;width:392.55pt;mso-position-horizontal-relative:page;mso-position-vertical-relative:page;z-index:251752448;mso-width-relative:page;mso-height-relative:page;" filled="f" stroked="f" coordsize="21600,21600" o:allowincell="f">
          <v:path/>
          <v:fill on="f" focussize="0,0"/>
          <v:stroke on="f"/>
          <v:imagedata r:id="rId1" o:title=""/>
          <o:lock v:ext="edit" aspectratio="t"/>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83" o:spid="_x0000_s2189" o:spt="75" type="#_x0000_t75" style="position:absolute;left:0pt;margin-left:13.2pt;margin-top:0pt;height:595pt;width:392.55pt;mso-position-horizontal-relative:page;mso-position-vertical-relative:page;z-index:-251423744;mso-width-relative:page;mso-height-relative:page;" filled="f" stroked="f" coordsize="21600,21600" o:allowincell="f">
          <v:path/>
          <v:fill on="f" focussize="0,0"/>
          <v:stroke on="f"/>
          <v:imagedata r:id="rId1" o:title=""/>
          <o:lock v:ext="edit" aspectratio="t"/>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84" o:spid="_x0000_s2190" o:spt="75" type="#_x0000_t75" style="position:absolute;left:0pt;margin-left:13.2pt;margin-top:0pt;height:595pt;width:392.55pt;mso-position-horizontal-relative:page;mso-position-vertical-relative:page;z-index:251893760;mso-width-relative:page;mso-height-relative:page;" filled="f" stroked="f" coordsize="21600,21600" o:allowincell="f">
          <v:path/>
          <v:fill on="f" focussize="0,0"/>
          <v:stroke on="f"/>
          <v:imagedata r:id="rId1" o:title=""/>
          <o:lock v:ext="edit" aspectratio="t"/>
        </v:shape>
      </w:pict>
    </w:r>
    <w:r>
      <w:pict>
        <v:shape id="_x0000_s2191" o:spid="_x0000_s2191" o:spt="202" type="#_x0000_t202" style="position:absolute;left:0pt;margin-left:319.25pt;margin-top:48.85pt;height:12.05pt;width:45.8pt;mso-position-horizontal-relative:page;mso-position-vertical-relative:page;z-index:25189478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bookmarkStart w:id="16" w:name="_bookmark15"/>
                <w:bookmarkEnd w:id="16"/>
                <w:r>
                  <w:rPr>
                    <w:rFonts w:ascii="宋体" w:hAnsi="宋体" w:eastAsia="宋体" w:cs="宋体"/>
                    <w:spacing w:val="15"/>
                    <w:sz w:val="16"/>
                    <w:szCs w:val="16"/>
                  </w:rPr>
                  <w:t>要素保障篇</w:t>
                </w:r>
              </w:p>
            </w:txbxContent>
          </v:textbox>
        </v:shape>
      </w:pict>
    </w:r>
    <w:r>
      <w:drawing>
        <wp:anchor distT="0" distB="0" distL="0" distR="0" simplePos="0" relativeHeight="251895808" behindDoc="0" locked="0" layoutInCell="0" allowOverlap="1">
          <wp:simplePos x="0" y="0"/>
          <wp:positionH relativeFrom="page">
            <wp:posOffset>170180</wp:posOffset>
          </wp:positionH>
          <wp:positionV relativeFrom="page">
            <wp:posOffset>38100</wp:posOffset>
          </wp:positionV>
          <wp:extent cx="4805045" cy="737489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2"/>
                  <a:stretch>
                    <a:fillRect/>
                  </a:stretch>
                </pic:blipFill>
                <pic:spPr>
                  <a:xfrm>
                    <a:off x="0" y="0"/>
                    <a:ext cx="4805171" cy="7374635"/>
                  </a:xfrm>
                  <a:prstGeom prst="rect">
                    <a:avLst/>
                  </a:prstGeom>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86" o:spid="_x0000_s2192" o:spt="75" type="#_x0000_t75" style="position:absolute;left:0pt;margin-left:13.2pt;margin-top:0pt;height:595pt;width:392.55pt;mso-position-horizontal-relative:page;mso-position-vertical-relative:page;z-index:-251419648;mso-width-relative:page;mso-height-relative:page;" filled="f" stroked="f" coordsize="21600,21600" o:allowincell="f">
          <v:path/>
          <v:fill on="f" focussize="0,0"/>
          <v:stroke on="f"/>
          <v:imagedata r:id="rId1" o:title=""/>
          <o:lock v:ext="edit" aspectratio="t"/>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88" o:spid="_x0000_s2193" o:spt="75" type="#_x0000_t75" style="position:absolute;left:0pt;margin-left:13.2pt;margin-top:0pt;height:595pt;width:392.55pt;mso-position-horizontal-relative:page;mso-position-vertical-relative:page;z-index:-251415552;mso-width-relative:page;mso-height-relative:page;" filled="f" stroked="f" coordsize="21600,21600" o:allowincell="f">
          <v:path/>
          <v:fill on="f" focussize="0,0"/>
          <v:stroke on="f"/>
          <v:imagedata r:id="rId1" o:title=""/>
          <o:lock v:ext="edit" aspectratio="t"/>
        </v:shape>
      </w:pict>
    </w:r>
    <w:r>
      <w:pict>
        <v:shape id="_x0000_s2194" o:spid="_x0000_s2194" o:spt="202" type="#_x0000_t202" style="position:absolute;left:0pt;margin-left:319.25pt;margin-top:48.85pt;height:12.05pt;width:45.8pt;mso-position-horizontal-relative:page;mso-position-vertical-relative:page;z-index:25190195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要素保障篇</w:t>
                </w:r>
              </w:p>
            </w:txbxContent>
          </v:textbox>
        </v:shape>
      </w:pict>
    </w:r>
    <w:r>
      <w:drawing>
        <wp:anchor distT="0" distB="0" distL="0" distR="0" simplePos="0" relativeHeight="251902976" behindDoc="0" locked="0" layoutInCell="0" allowOverlap="1">
          <wp:simplePos x="0" y="0"/>
          <wp:positionH relativeFrom="page">
            <wp:posOffset>203835</wp:posOffset>
          </wp:positionH>
          <wp:positionV relativeFrom="page">
            <wp:posOffset>0</wp:posOffset>
          </wp:positionV>
          <wp:extent cx="4888865" cy="7383780"/>
          <wp:effectExtent l="0" t="0" r="0" b="0"/>
          <wp:wrapNone/>
          <wp:docPr id="1253" name="IM 1253"/>
          <wp:cNvGraphicFramePr/>
          <a:graphic xmlns:a="http://schemas.openxmlformats.org/drawingml/2006/main">
            <a:graphicData uri="http://schemas.openxmlformats.org/drawingml/2006/picture">
              <pic:pic xmlns:pic="http://schemas.openxmlformats.org/drawingml/2006/picture">
                <pic:nvPicPr>
                  <pic:cNvPr id="1253" name="IM 1253"/>
                  <pic:cNvPicPr/>
                </pic:nvPicPr>
                <pic:blipFill>
                  <a:blip r:embed="rId2"/>
                  <a:stretch>
                    <a:fillRect/>
                  </a:stretch>
                </pic:blipFill>
                <pic:spPr>
                  <a:xfrm>
                    <a:off x="0" y="0"/>
                    <a:ext cx="4888991" cy="7383780"/>
                  </a:xfrm>
                  <a:prstGeom prst="rect">
                    <a:avLst/>
                  </a:prstGeom>
                </pic:spPr>
              </pic:pic>
            </a:graphicData>
          </a:graphic>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0" o:spid="_x0000_s2195" o:spt="75" type="#_x0000_t75" style="position:absolute;left:0pt;margin-left:13.2pt;margin-top:0pt;height:595pt;width:392.55pt;mso-position-horizontal-relative:page;mso-position-vertical-relative:page;z-index:251904000;mso-width-relative:page;mso-height-relative:page;" filled="f" stroked="f" coordsize="21600,21600" o:allowincell="f">
          <v:path/>
          <v:fill on="f" focussize="0,0"/>
          <v:stroke on="f"/>
          <v:imagedata r:id="rId1" o:title=""/>
          <o:lock v:ext="edit" aspectratio="t"/>
        </v:shape>
      </w:pict>
    </w:r>
    <w:r>
      <w:pict>
        <v:shape id="_x0000_s2196" o:spid="_x0000_s2196" o:spt="202" type="#_x0000_t202" style="position:absolute;left:0pt;margin-left:53.8pt;margin-top:45.85pt;height:12.05pt;width:45.8pt;mso-position-horizontal-relative:page;mso-position-vertical-relative:page;z-index:251905024;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要素保障篇</w:t>
                </w:r>
              </w:p>
            </w:txbxContent>
          </v:textbox>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pict>
        <v:shape id="WordPictureWatermark192" o:spid="_x0000_s2197" o:spt="75" type="#_x0000_t75" style="position:absolute;left:0pt;margin-left:13.2pt;margin-top:0pt;height:595pt;width:392.55pt;mso-position-horizontal-relative:page;mso-position-vertical-relative:page;z-index:251906048;mso-width-relative:page;mso-height-relative:page;" filled="f" stroked="f" coordsize="21600,21600" o:allowincell="f">
          <v:path/>
          <v:fill on="f" focussize="0,0"/>
          <v:stroke on="f"/>
          <v:imagedata r:id="rId1" o:title=""/>
          <o:lock v:ext="edit" aspectratio="t"/>
        </v:shape>
      </w:pict>
    </w:r>
    <w:r>
      <w:pict>
        <v:shape id="_x0000_s2198" o:spid="_x0000_s2198" o:spt="202" type="#_x0000_t202" style="position:absolute;left:0pt;margin-left:319.15pt;margin-top:48.85pt;height:12.05pt;width:45.8pt;mso-position-horizontal-relative:page;mso-position-vertical-relative:page;z-index:251907072;mso-width-relative:page;mso-height-relative:page;" filled="f" stroked="f" coordsize="21600,21600" o:allowincell="f">
          <v:path/>
          <v:fill on="f" focussize="0,0"/>
          <v:stroke on="f"/>
          <v:imagedata o:title=""/>
          <o:lock v:ext="edit" aspectratio="f"/>
          <v:textbox inset="0mm,0mm,0mm,0mm">
            <w:txbxContent>
              <w:p>
                <w:pPr>
                  <w:spacing w:before="19" w:line="232" w:lineRule="auto"/>
                  <w:ind w:left="20"/>
                  <w:rPr>
                    <w:rFonts w:ascii="宋体" w:hAnsi="宋体" w:eastAsia="宋体" w:cs="宋体"/>
                    <w:sz w:val="16"/>
                    <w:szCs w:val="16"/>
                  </w:rPr>
                </w:pPr>
                <w:r>
                  <w:rPr>
                    <w:rFonts w:ascii="宋体" w:hAnsi="宋体" w:eastAsia="宋体" w:cs="宋体"/>
                    <w:spacing w:val="15"/>
                    <w:sz w:val="16"/>
                    <w:szCs w:val="16"/>
                  </w:rPr>
                  <w:t>要素保障篇</w:t>
                </w:r>
              </w:p>
            </w:txbxContent>
          </v:textbox>
        </v:shape>
      </w:pict>
    </w:r>
    <w:r>
      <w:drawing>
        <wp:anchor distT="0" distB="0" distL="0" distR="0" simplePos="0" relativeHeight="251908096" behindDoc="0" locked="0" layoutInCell="0" allowOverlap="1">
          <wp:simplePos x="0" y="0"/>
          <wp:positionH relativeFrom="page">
            <wp:posOffset>170180</wp:posOffset>
          </wp:positionH>
          <wp:positionV relativeFrom="page">
            <wp:posOffset>38100</wp:posOffset>
          </wp:positionV>
          <wp:extent cx="4812665" cy="7385050"/>
          <wp:effectExtent l="0" t="0" r="0" b="0"/>
          <wp:wrapNone/>
          <wp:docPr id="1281" name="IM 1281"/>
          <wp:cNvGraphicFramePr/>
          <a:graphic xmlns:a="http://schemas.openxmlformats.org/drawingml/2006/main">
            <a:graphicData uri="http://schemas.openxmlformats.org/drawingml/2006/picture">
              <pic:pic xmlns:pic="http://schemas.openxmlformats.org/drawingml/2006/picture">
                <pic:nvPicPr>
                  <pic:cNvPr id="1281" name="IM 1281"/>
                  <pic:cNvPicPr/>
                </pic:nvPicPr>
                <pic:blipFill>
                  <a:blip r:embed="rId2"/>
                  <a:stretch>
                    <a:fillRect/>
                  </a:stretch>
                </pic:blipFill>
                <pic:spPr>
                  <a:xfrm>
                    <a:off x="0" y="0"/>
                    <a:ext cx="4812791" cy="738530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VhMzkwOTc1ODA2YzZkNmI4NDc5YmFjZTUxNjdmNDQifQ=="/>
  </w:docVars>
  <w:rsids>
    <w:rsidRoot w:val="00000000"/>
    <w:rsid w:val="05936F9C"/>
    <w:rsid w:val="17D942A5"/>
    <w:rsid w:val="1B1C6D90"/>
    <w:rsid w:val="27061357"/>
    <w:rsid w:val="4AD131F0"/>
    <w:rsid w:val="65185D4B"/>
    <w:rsid w:val="78281F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827.png"/><Relationship Id="rId998" Type="http://schemas.openxmlformats.org/officeDocument/2006/relationships/image" Target="media/image826.jpeg"/><Relationship Id="rId997" Type="http://schemas.openxmlformats.org/officeDocument/2006/relationships/image" Target="media/image825.jpeg"/><Relationship Id="rId996" Type="http://schemas.openxmlformats.org/officeDocument/2006/relationships/image" Target="media/image824.jpeg"/><Relationship Id="rId995" Type="http://schemas.openxmlformats.org/officeDocument/2006/relationships/image" Target="media/image823.jpeg"/><Relationship Id="rId994" Type="http://schemas.openxmlformats.org/officeDocument/2006/relationships/image" Target="media/image822.jpeg"/><Relationship Id="rId993" Type="http://schemas.openxmlformats.org/officeDocument/2006/relationships/image" Target="media/image821.png"/><Relationship Id="rId992" Type="http://schemas.openxmlformats.org/officeDocument/2006/relationships/image" Target="media/image820.jpeg"/><Relationship Id="rId991" Type="http://schemas.openxmlformats.org/officeDocument/2006/relationships/image" Target="media/image819.jpeg"/><Relationship Id="rId990" Type="http://schemas.openxmlformats.org/officeDocument/2006/relationships/image" Target="media/image818.png"/><Relationship Id="rId99" Type="http://schemas.openxmlformats.org/officeDocument/2006/relationships/footer" Target="footer47.xml"/><Relationship Id="rId989" Type="http://schemas.openxmlformats.org/officeDocument/2006/relationships/image" Target="media/image817.jpeg"/><Relationship Id="rId988" Type="http://schemas.openxmlformats.org/officeDocument/2006/relationships/image" Target="media/image816.jpeg"/><Relationship Id="rId987" Type="http://schemas.openxmlformats.org/officeDocument/2006/relationships/image" Target="media/image815.png"/><Relationship Id="rId986" Type="http://schemas.openxmlformats.org/officeDocument/2006/relationships/image" Target="media/image814.png"/><Relationship Id="rId985" Type="http://schemas.openxmlformats.org/officeDocument/2006/relationships/image" Target="media/image813.png"/><Relationship Id="rId984" Type="http://schemas.openxmlformats.org/officeDocument/2006/relationships/image" Target="media/image812.jpeg"/><Relationship Id="rId983" Type="http://schemas.openxmlformats.org/officeDocument/2006/relationships/image" Target="media/image811.png"/><Relationship Id="rId982" Type="http://schemas.openxmlformats.org/officeDocument/2006/relationships/image" Target="media/image810.jpeg"/><Relationship Id="rId981" Type="http://schemas.openxmlformats.org/officeDocument/2006/relationships/image" Target="media/image809.jpeg"/><Relationship Id="rId980" Type="http://schemas.openxmlformats.org/officeDocument/2006/relationships/image" Target="media/image808.png"/><Relationship Id="rId98" Type="http://schemas.openxmlformats.org/officeDocument/2006/relationships/header" Target="header48.xml"/><Relationship Id="rId979" Type="http://schemas.openxmlformats.org/officeDocument/2006/relationships/image" Target="media/image807.jpeg"/><Relationship Id="rId978" Type="http://schemas.openxmlformats.org/officeDocument/2006/relationships/image" Target="media/image806.jpeg"/><Relationship Id="rId977" Type="http://schemas.openxmlformats.org/officeDocument/2006/relationships/image" Target="media/image805.jpeg"/><Relationship Id="rId976" Type="http://schemas.openxmlformats.org/officeDocument/2006/relationships/image" Target="media/image804.jpeg"/><Relationship Id="rId975" Type="http://schemas.openxmlformats.org/officeDocument/2006/relationships/image" Target="media/image803.jpeg"/><Relationship Id="rId974" Type="http://schemas.openxmlformats.org/officeDocument/2006/relationships/image" Target="media/image802.png"/><Relationship Id="rId973" Type="http://schemas.openxmlformats.org/officeDocument/2006/relationships/image" Target="media/image801.png"/><Relationship Id="rId972" Type="http://schemas.openxmlformats.org/officeDocument/2006/relationships/image" Target="media/image800.png"/><Relationship Id="rId971" Type="http://schemas.openxmlformats.org/officeDocument/2006/relationships/image" Target="media/image799.png"/><Relationship Id="rId970" Type="http://schemas.openxmlformats.org/officeDocument/2006/relationships/image" Target="media/image798.jpeg"/><Relationship Id="rId97" Type="http://schemas.openxmlformats.org/officeDocument/2006/relationships/footer" Target="footer46.xml"/><Relationship Id="rId969" Type="http://schemas.openxmlformats.org/officeDocument/2006/relationships/image" Target="media/image797.jpeg"/><Relationship Id="rId968" Type="http://schemas.openxmlformats.org/officeDocument/2006/relationships/image" Target="media/image796.jpeg"/><Relationship Id="rId967" Type="http://schemas.openxmlformats.org/officeDocument/2006/relationships/image" Target="media/image795.png"/><Relationship Id="rId966" Type="http://schemas.openxmlformats.org/officeDocument/2006/relationships/image" Target="media/image794.jpeg"/><Relationship Id="rId965" Type="http://schemas.openxmlformats.org/officeDocument/2006/relationships/image" Target="media/image793.jpeg"/><Relationship Id="rId964" Type="http://schemas.openxmlformats.org/officeDocument/2006/relationships/image" Target="media/image792.jpeg"/><Relationship Id="rId963" Type="http://schemas.openxmlformats.org/officeDocument/2006/relationships/image" Target="media/image791.jpeg"/><Relationship Id="rId962" Type="http://schemas.openxmlformats.org/officeDocument/2006/relationships/image" Target="media/image790.jpeg"/><Relationship Id="rId961" Type="http://schemas.openxmlformats.org/officeDocument/2006/relationships/image" Target="media/image789.png"/><Relationship Id="rId960" Type="http://schemas.openxmlformats.org/officeDocument/2006/relationships/image" Target="media/image788.png"/><Relationship Id="rId96" Type="http://schemas.openxmlformats.org/officeDocument/2006/relationships/header" Target="header47.xml"/><Relationship Id="rId959" Type="http://schemas.openxmlformats.org/officeDocument/2006/relationships/image" Target="media/image787.png"/><Relationship Id="rId958" Type="http://schemas.openxmlformats.org/officeDocument/2006/relationships/image" Target="media/image786.png"/><Relationship Id="rId957" Type="http://schemas.openxmlformats.org/officeDocument/2006/relationships/image" Target="media/image785.png"/><Relationship Id="rId956" Type="http://schemas.openxmlformats.org/officeDocument/2006/relationships/image" Target="media/image784.jpeg"/><Relationship Id="rId955" Type="http://schemas.openxmlformats.org/officeDocument/2006/relationships/image" Target="media/image783.png"/><Relationship Id="rId954" Type="http://schemas.openxmlformats.org/officeDocument/2006/relationships/image" Target="media/image782.png"/><Relationship Id="rId953" Type="http://schemas.openxmlformats.org/officeDocument/2006/relationships/image" Target="media/image781.jpeg"/><Relationship Id="rId952" Type="http://schemas.openxmlformats.org/officeDocument/2006/relationships/image" Target="media/image780.jpeg"/><Relationship Id="rId951" Type="http://schemas.openxmlformats.org/officeDocument/2006/relationships/image" Target="media/image779.png"/><Relationship Id="rId950" Type="http://schemas.openxmlformats.org/officeDocument/2006/relationships/image" Target="media/image778.png"/><Relationship Id="rId95" Type="http://schemas.openxmlformats.org/officeDocument/2006/relationships/footer" Target="footer45.xml"/><Relationship Id="rId949" Type="http://schemas.openxmlformats.org/officeDocument/2006/relationships/image" Target="media/image777.png"/><Relationship Id="rId948" Type="http://schemas.openxmlformats.org/officeDocument/2006/relationships/image" Target="media/image776.png"/><Relationship Id="rId947" Type="http://schemas.openxmlformats.org/officeDocument/2006/relationships/image" Target="media/image775.png"/><Relationship Id="rId946" Type="http://schemas.openxmlformats.org/officeDocument/2006/relationships/image" Target="media/image774.png"/><Relationship Id="rId945" Type="http://schemas.openxmlformats.org/officeDocument/2006/relationships/image" Target="media/image773.png"/><Relationship Id="rId944" Type="http://schemas.openxmlformats.org/officeDocument/2006/relationships/image" Target="media/image772.png"/><Relationship Id="rId943" Type="http://schemas.openxmlformats.org/officeDocument/2006/relationships/image" Target="media/image771.jpeg"/><Relationship Id="rId942" Type="http://schemas.openxmlformats.org/officeDocument/2006/relationships/image" Target="media/image770.jpeg"/><Relationship Id="rId941" Type="http://schemas.openxmlformats.org/officeDocument/2006/relationships/image" Target="media/image769.png"/><Relationship Id="rId940" Type="http://schemas.openxmlformats.org/officeDocument/2006/relationships/image" Target="media/image768.png"/><Relationship Id="rId94" Type="http://schemas.openxmlformats.org/officeDocument/2006/relationships/footer" Target="footer44.xml"/><Relationship Id="rId939" Type="http://schemas.openxmlformats.org/officeDocument/2006/relationships/image" Target="media/image767.png"/><Relationship Id="rId938" Type="http://schemas.openxmlformats.org/officeDocument/2006/relationships/image" Target="media/image766.jpeg"/><Relationship Id="rId937" Type="http://schemas.openxmlformats.org/officeDocument/2006/relationships/image" Target="media/image765.jpeg"/><Relationship Id="rId936" Type="http://schemas.openxmlformats.org/officeDocument/2006/relationships/image" Target="media/image764.png"/><Relationship Id="rId935" Type="http://schemas.openxmlformats.org/officeDocument/2006/relationships/image" Target="media/image763.png"/><Relationship Id="rId934" Type="http://schemas.openxmlformats.org/officeDocument/2006/relationships/image" Target="media/image762.jpeg"/><Relationship Id="rId933" Type="http://schemas.openxmlformats.org/officeDocument/2006/relationships/image" Target="media/image761.jpeg"/><Relationship Id="rId932" Type="http://schemas.openxmlformats.org/officeDocument/2006/relationships/image" Target="media/image760.png"/><Relationship Id="rId931" Type="http://schemas.openxmlformats.org/officeDocument/2006/relationships/image" Target="media/image759.jpeg"/><Relationship Id="rId930" Type="http://schemas.openxmlformats.org/officeDocument/2006/relationships/image" Target="media/image758.jpeg"/><Relationship Id="rId93" Type="http://schemas.openxmlformats.org/officeDocument/2006/relationships/header" Target="header46.xml"/><Relationship Id="rId929" Type="http://schemas.openxmlformats.org/officeDocument/2006/relationships/image" Target="media/image757.png"/><Relationship Id="rId928" Type="http://schemas.openxmlformats.org/officeDocument/2006/relationships/image" Target="media/image756.png"/><Relationship Id="rId927" Type="http://schemas.openxmlformats.org/officeDocument/2006/relationships/image" Target="media/image755.png"/><Relationship Id="rId926" Type="http://schemas.openxmlformats.org/officeDocument/2006/relationships/image" Target="media/image754.png"/><Relationship Id="rId925" Type="http://schemas.openxmlformats.org/officeDocument/2006/relationships/image" Target="media/image753.png"/><Relationship Id="rId924" Type="http://schemas.openxmlformats.org/officeDocument/2006/relationships/image" Target="media/image752.png"/><Relationship Id="rId923" Type="http://schemas.openxmlformats.org/officeDocument/2006/relationships/image" Target="media/image751.png"/><Relationship Id="rId922" Type="http://schemas.openxmlformats.org/officeDocument/2006/relationships/image" Target="media/image750.jpeg"/><Relationship Id="rId921" Type="http://schemas.openxmlformats.org/officeDocument/2006/relationships/image" Target="media/image749.jpeg"/><Relationship Id="rId920" Type="http://schemas.openxmlformats.org/officeDocument/2006/relationships/image" Target="media/image748.jpeg"/><Relationship Id="rId92" Type="http://schemas.openxmlformats.org/officeDocument/2006/relationships/footer" Target="footer43.xml"/><Relationship Id="rId919" Type="http://schemas.openxmlformats.org/officeDocument/2006/relationships/image" Target="media/image747.jpeg"/><Relationship Id="rId918" Type="http://schemas.openxmlformats.org/officeDocument/2006/relationships/image" Target="media/image746.png"/><Relationship Id="rId917" Type="http://schemas.openxmlformats.org/officeDocument/2006/relationships/image" Target="media/image745.png"/><Relationship Id="rId916" Type="http://schemas.openxmlformats.org/officeDocument/2006/relationships/image" Target="media/image744.png"/><Relationship Id="rId915" Type="http://schemas.openxmlformats.org/officeDocument/2006/relationships/image" Target="media/image743.jpeg"/><Relationship Id="rId914" Type="http://schemas.openxmlformats.org/officeDocument/2006/relationships/image" Target="media/image742.png"/><Relationship Id="rId913" Type="http://schemas.openxmlformats.org/officeDocument/2006/relationships/image" Target="media/image741.jpeg"/><Relationship Id="rId912" Type="http://schemas.openxmlformats.org/officeDocument/2006/relationships/image" Target="media/image740.jpeg"/><Relationship Id="rId911" Type="http://schemas.openxmlformats.org/officeDocument/2006/relationships/image" Target="media/image739.png"/><Relationship Id="rId910" Type="http://schemas.openxmlformats.org/officeDocument/2006/relationships/image" Target="media/image738.jpeg"/><Relationship Id="rId91" Type="http://schemas.openxmlformats.org/officeDocument/2006/relationships/header" Target="header45.xml"/><Relationship Id="rId909" Type="http://schemas.openxmlformats.org/officeDocument/2006/relationships/image" Target="media/image737.png"/><Relationship Id="rId908" Type="http://schemas.openxmlformats.org/officeDocument/2006/relationships/image" Target="media/image736.png"/><Relationship Id="rId907" Type="http://schemas.openxmlformats.org/officeDocument/2006/relationships/image" Target="media/image735.jpeg"/><Relationship Id="rId906" Type="http://schemas.openxmlformats.org/officeDocument/2006/relationships/image" Target="media/image734.png"/><Relationship Id="rId905" Type="http://schemas.openxmlformats.org/officeDocument/2006/relationships/image" Target="media/image733.png"/><Relationship Id="rId904" Type="http://schemas.openxmlformats.org/officeDocument/2006/relationships/image" Target="media/image732.jpeg"/><Relationship Id="rId903" Type="http://schemas.openxmlformats.org/officeDocument/2006/relationships/image" Target="media/image731.jpeg"/><Relationship Id="rId902" Type="http://schemas.openxmlformats.org/officeDocument/2006/relationships/image" Target="media/image730.jpeg"/><Relationship Id="rId901" Type="http://schemas.openxmlformats.org/officeDocument/2006/relationships/image" Target="media/image729.png"/><Relationship Id="rId900" Type="http://schemas.openxmlformats.org/officeDocument/2006/relationships/image" Target="media/image728.png"/><Relationship Id="rId90" Type="http://schemas.openxmlformats.org/officeDocument/2006/relationships/footer" Target="footer42.xml"/><Relationship Id="rId9" Type="http://schemas.openxmlformats.org/officeDocument/2006/relationships/header" Target="header4.xml"/><Relationship Id="rId899" Type="http://schemas.openxmlformats.org/officeDocument/2006/relationships/image" Target="media/image727.png"/><Relationship Id="rId898" Type="http://schemas.openxmlformats.org/officeDocument/2006/relationships/image" Target="media/image726.jpeg"/><Relationship Id="rId897" Type="http://schemas.openxmlformats.org/officeDocument/2006/relationships/image" Target="media/image725.jpeg"/><Relationship Id="rId896" Type="http://schemas.openxmlformats.org/officeDocument/2006/relationships/image" Target="media/image724.jpeg"/><Relationship Id="rId895" Type="http://schemas.openxmlformats.org/officeDocument/2006/relationships/image" Target="media/image723.jpeg"/><Relationship Id="rId894" Type="http://schemas.openxmlformats.org/officeDocument/2006/relationships/image" Target="media/image722.png"/><Relationship Id="rId893" Type="http://schemas.openxmlformats.org/officeDocument/2006/relationships/image" Target="media/image721.jpeg"/><Relationship Id="rId892" Type="http://schemas.openxmlformats.org/officeDocument/2006/relationships/image" Target="media/image720.jpeg"/><Relationship Id="rId891" Type="http://schemas.openxmlformats.org/officeDocument/2006/relationships/image" Target="media/image719.jpeg"/><Relationship Id="rId890" Type="http://schemas.openxmlformats.org/officeDocument/2006/relationships/image" Target="media/image718.png"/><Relationship Id="rId89" Type="http://schemas.openxmlformats.org/officeDocument/2006/relationships/header" Target="header44.xml"/><Relationship Id="rId889" Type="http://schemas.openxmlformats.org/officeDocument/2006/relationships/image" Target="media/image717.png"/><Relationship Id="rId888" Type="http://schemas.openxmlformats.org/officeDocument/2006/relationships/image" Target="media/image716.png"/><Relationship Id="rId887" Type="http://schemas.openxmlformats.org/officeDocument/2006/relationships/image" Target="media/image715.jpeg"/><Relationship Id="rId886" Type="http://schemas.openxmlformats.org/officeDocument/2006/relationships/image" Target="media/image714.jpeg"/><Relationship Id="rId885" Type="http://schemas.openxmlformats.org/officeDocument/2006/relationships/image" Target="media/image713.jpeg"/><Relationship Id="rId884" Type="http://schemas.openxmlformats.org/officeDocument/2006/relationships/image" Target="media/image712.jpeg"/><Relationship Id="rId883" Type="http://schemas.openxmlformats.org/officeDocument/2006/relationships/image" Target="media/image711.jpeg"/><Relationship Id="rId882" Type="http://schemas.openxmlformats.org/officeDocument/2006/relationships/image" Target="media/image710.jpeg"/><Relationship Id="rId881" Type="http://schemas.openxmlformats.org/officeDocument/2006/relationships/image" Target="media/image709.png"/><Relationship Id="rId880" Type="http://schemas.openxmlformats.org/officeDocument/2006/relationships/image" Target="media/image708.png"/><Relationship Id="rId88" Type="http://schemas.openxmlformats.org/officeDocument/2006/relationships/header" Target="header43.xml"/><Relationship Id="rId879" Type="http://schemas.openxmlformats.org/officeDocument/2006/relationships/image" Target="media/image707.png"/><Relationship Id="rId878" Type="http://schemas.openxmlformats.org/officeDocument/2006/relationships/image" Target="media/image706.jpeg"/><Relationship Id="rId877" Type="http://schemas.openxmlformats.org/officeDocument/2006/relationships/image" Target="media/image705.png"/><Relationship Id="rId876" Type="http://schemas.openxmlformats.org/officeDocument/2006/relationships/image" Target="media/image704.png"/><Relationship Id="rId875" Type="http://schemas.openxmlformats.org/officeDocument/2006/relationships/image" Target="media/image703.png"/><Relationship Id="rId874" Type="http://schemas.openxmlformats.org/officeDocument/2006/relationships/image" Target="media/image702.jpeg"/><Relationship Id="rId873" Type="http://schemas.openxmlformats.org/officeDocument/2006/relationships/image" Target="media/image701.jpeg"/><Relationship Id="rId872" Type="http://schemas.openxmlformats.org/officeDocument/2006/relationships/image" Target="media/image700.jpeg"/><Relationship Id="rId871" Type="http://schemas.openxmlformats.org/officeDocument/2006/relationships/image" Target="media/image699.png"/><Relationship Id="rId870" Type="http://schemas.openxmlformats.org/officeDocument/2006/relationships/image" Target="media/image698.jpeg"/><Relationship Id="rId87" Type="http://schemas.openxmlformats.org/officeDocument/2006/relationships/footer" Target="footer41.xml"/><Relationship Id="rId869" Type="http://schemas.openxmlformats.org/officeDocument/2006/relationships/image" Target="media/image697.jpeg"/><Relationship Id="rId868" Type="http://schemas.openxmlformats.org/officeDocument/2006/relationships/image" Target="media/image696.jpeg"/><Relationship Id="rId867" Type="http://schemas.openxmlformats.org/officeDocument/2006/relationships/image" Target="media/image695.png"/><Relationship Id="rId866" Type="http://schemas.openxmlformats.org/officeDocument/2006/relationships/image" Target="media/image694.jpeg"/><Relationship Id="rId865" Type="http://schemas.openxmlformats.org/officeDocument/2006/relationships/image" Target="media/image693.png"/><Relationship Id="rId864" Type="http://schemas.openxmlformats.org/officeDocument/2006/relationships/image" Target="media/image692.png"/><Relationship Id="rId863" Type="http://schemas.openxmlformats.org/officeDocument/2006/relationships/image" Target="media/image691.jpeg"/><Relationship Id="rId862" Type="http://schemas.openxmlformats.org/officeDocument/2006/relationships/image" Target="media/image690.jpeg"/><Relationship Id="rId861" Type="http://schemas.openxmlformats.org/officeDocument/2006/relationships/image" Target="media/image689.jpeg"/><Relationship Id="rId860" Type="http://schemas.openxmlformats.org/officeDocument/2006/relationships/image" Target="media/image688.jpeg"/><Relationship Id="rId86" Type="http://schemas.openxmlformats.org/officeDocument/2006/relationships/header" Target="header42.xml"/><Relationship Id="rId859" Type="http://schemas.openxmlformats.org/officeDocument/2006/relationships/image" Target="media/image687.jpeg"/><Relationship Id="rId858" Type="http://schemas.openxmlformats.org/officeDocument/2006/relationships/image" Target="media/image686.png"/><Relationship Id="rId857" Type="http://schemas.openxmlformats.org/officeDocument/2006/relationships/image" Target="media/image685.png"/><Relationship Id="rId856" Type="http://schemas.openxmlformats.org/officeDocument/2006/relationships/image" Target="media/image684.jpeg"/><Relationship Id="rId855" Type="http://schemas.openxmlformats.org/officeDocument/2006/relationships/image" Target="media/image683.jpeg"/><Relationship Id="rId854" Type="http://schemas.openxmlformats.org/officeDocument/2006/relationships/image" Target="media/image682.jpeg"/><Relationship Id="rId853" Type="http://schemas.openxmlformats.org/officeDocument/2006/relationships/image" Target="media/image681.png"/><Relationship Id="rId852" Type="http://schemas.openxmlformats.org/officeDocument/2006/relationships/image" Target="media/image680.png"/><Relationship Id="rId851" Type="http://schemas.openxmlformats.org/officeDocument/2006/relationships/image" Target="media/image679.jpeg"/><Relationship Id="rId850" Type="http://schemas.openxmlformats.org/officeDocument/2006/relationships/image" Target="media/image678.jpeg"/><Relationship Id="rId85" Type="http://schemas.openxmlformats.org/officeDocument/2006/relationships/footer" Target="footer40.xml"/><Relationship Id="rId849" Type="http://schemas.openxmlformats.org/officeDocument/2006/relationships/image" Target="media/image677.jpeg"/><Relationship Id="rId848" Type="http://schemas.openxmlformats.org/officeDocument/2006/relationships/image" Target="media/image676.jpeg"/><Relationship Id="rId847" Type="http://schemas.openxmlformats.org/officeDocument/2006/relationships/image" Target="media/image675.jpeg"/><Relationship Id="rId846" Type="http://schemas.openxmlformats.org/officeDocument/2006/relationships/image" Target="media/image674.jpeg"/><Relationship Id="rId845" Type="http://schemas.openxmlformats.org/officeDocument/2006/relationships/image" Target="media/image673.png"/><Relationship Id="rId844" Type="http://schemas.openxmlformats.org/officeDocument/2006/relationships/image" Target="media/image672.png"/><Relationship Id="rId843" Type="http://schemas.openxmlformats.org/officeDocument/2006/relationships/image" Target="media/image671.jpeg"/><Relationship Id="rId842" Type="http://schemas.openxmlformats.org/officeDocument/2006/relationships/image" Target="media/image670.jpeg"/><Relationship Id="rId841" Type="http://schemas.openxmlformats.org/officeDocument/2006/relationships/image" Target="media/image669.jpeg"/><Relationship Id="rId840" Type="http://schemas.openxmlformats.org/officeDocument/2006/relationships/image" Target="media/image668.jpeg"/><Relationship Id="rId84" Type="http://schemas.openxmlformats.org/officeDocument/2006/relationships/footer" Target="footer39.xml"/><Relationship Id="rId839" Type="http://schemas.openxmlformats.org/officeDocument/2006/relationships/image" Target="media/image667.jpeg"/><Relationship Id="rId838" Type="http://schemas.openxmlformats.org/officeDocument/2006/relationships/image" Target="media/image666.png"/><Relationship Id="rId837" Type="http://schemas.openxmlformats.org/officeDocument/2006/relationships/image" Target="media/image665.jpeg"/><Relationship Id="rId836" Type="http://schemas.openxmlformats.org/officeDocument/2006/relationships/image" Target="media/image664.jpeg"/><Relationship Id="rId835" Type="http://schemas.openxmlformats.org/officeDocument/2006/relationships/image" Target="media/image663.jpeg"/><Relationship Id="rId834" Type="http://schemas.openxmlformats.org/officeDocument/2006/relationships/image" Target="media/image662.png"/><Relationship Id="rId833" Type="http://schemas.openxmlformats.org/officeDocument/2006/relationships/image" Target="media/image661.jpeg"/><Relationship Id="rId832" Type="http://schemas.openxmlformats.org/officeDocument/2006/relationships/image" Target="media/image660.png"/><Relationship Id="rId831" Type="http://schemas.openxmlformats.org/officeDocument/2006/relationships/image" Target="media/image659.jpeg"/><Relationship Id="rId830" Type="http://schemas.openxmlformats.org/officeDocument/2006/relationships/image" Target="media/image658.jpeg"/><Relationship Id="rId83" Type="http://schemas.openxmlformats.org/officeDocument/2006/relationships/footer" Target="footer38.xml"/><Relationship Id="rId829" Type="http://schemas.openxmlformats.org/officeDocument/2006/relationships/image" Target="media/image657.png"/><Relationship Id="rId828" Type="http://schemas.openxmlformats.org/officeDocument/2006/relationships/image" Target="media/image656.png"/><Relationship Id="rId827" Type="http://schemas.openxmlformats.org/officeDocument/2006/relationships/image" Target="media/image655.png"/><Relationship Id="rId826" Type="http://schemas.openxmlformats.org/officeDocument/2006/relationships/image" Target="media/image654.png"/><Relationship Id="rId825" Type="http://schemas.openxmlformats.org/officeDocument/2006/relationships/image" Target="media/image653.jpeg"/><Relationship Id="rId824" Type="http://schemas.openxmlformats.org/officeDocument/2006/relationships/image" Target="media/image652.png"/><Relationship Id="rId823" Type="http://schemas.openxmlformats.org/officeDocument/2006/relationships/image" Target="media/image651.png"/><Relationship Id="rId822" Type="http://schemas.openxmlformats.org/officeDocument/2006/relationships/image" Target="media/image650.jpeg"/><Relationship Id="rId821" Type="http://schemas.openxmlformats.org/officeDocument/2006/relationships/image" Target="media/image649.jpeg"/><Relationship Id="rId820" Type="http://schemas.openxmlformats.org/officeDocument/2006/relationships/image" Target="media/image648.jpeg"/><Relationship Id="rId82" Type="http://schemas.openxmlformats.org/officeDocument/2006/relationships/header" Target="header41.xml"/><Relationship Id="rId819" Type="http://schemas.openxmlformats.org/officeDocument/2006/relationships/image" Target="media/image647.jpeg"/><Relationship Id="rId818" Type="http://schemas.openxmlformats.org/officeDocument/2006/relationships/image" Target="media/image646.png"/><Relationship Id="rId817" Type="http://schemas.openxmlformats.org/officeDocument/2006/relationships/image" Target="media/image645.png"/><Relationship Id="rId816" Type="http://schemas.openxmlformats.org/officeDocument/2006/relationships/image" Target="media/image644.png"/><Relationship Id="rId815" Type="http://schemas.openxmlformats.org/officeDocument/2006/relationships/image" Target="media/image643.jpeg"/><Relationship Id="rId814" Type="http://schemas.openxmlformats.org/officeDocument/2006/relationships/image" Target="media/image642.png"/><Relationship Id="rId813" Type="http://schemas.openxmlformats.org/officeDocument/2006/relationships/image" Target="media/image641.png"/><Relationship Id="rId812" Type="http://schemas.openxmlformats.org/officeDocument/2006/relationships/image" Target="media/image640.png"/><Relationship Id="rId811" Type="http://schemas.openxmlformats.org/officeDocument/2006/relationships/image" Target="media/image639.png"/><Relationship Id="rId810" Type="http://schemas.openxmlformats.org/officeDocument/2006/relationships/image" Target="media/image638.jpeg"/><Relationship Id="rId81" Type="http://schemas.openxmlformats.org/officeDocument/2006/relationships/footer" Target="footer37.xml"/><Relationship Id="rId809" Type="http://schemas.openxmlformats.org/officeDocument/2006/relationships/image" Target="media/image637.jpeg"/><Relationship Id="rId808" Type="http://schemas.openxmlformats.org/officeDocument/2006/relationships/image" Target="media/image636.png"/><Relationship Id="rId807" Type="http://schemas.openxmlformats.org/officeDocument/2006/relationships/image" Target="media/image635.jpeg"/><Relationship Id="rId806" Type="http://schemas.openxmlformats.org/officeDocument/2006/relationships/image" Target="media/image634.png"/><Relationship Id="rId805" Type="http://schemas.openxmlformats.org/officeDocument/2006/relationships/image" Target="media/image633.png"/><Relationship Id="rId804" Type="http://schemas.openxmlformats.org/officeDocument/2006/relationships/image" Target="media/image632.png"/><Relationship Id="rId803" Type="http://schemas.openxmlformats.org/officeDocument/2006/relationships/image" Target="media/image631.png"/><Relationship Id="rId802" Type="http://schemas.openxmlformats.org/officeDocument/2006/relationships/image" Target="media/image630.png"/><Relationship Id="rId801" Type="http://schemas.openxmlformats.org/officeDocument/2006/relationships/image" Target="media/image629.jpeg"/><Relationship Id="rId800" Type="http://schemas.openxmlformats.org/officeDocument/2006/relationships/image" Target="media/image628.png"/><Relationship Id="rId80" Type="http://schemas.openxmlformats.org/officeDocument/2006/relationships/header" Target="header40.xml"/><Relationship Id="rId8" Type="http://schemas.openxmlformats.org/officeDocument/2006/relationships/header" Target="header3.xml"/><Relationship Id="rId799" Type="http://schemas.openxmlformats.org/officeDocument/2006/relationships/image" Target="media/image627.jpeg"/><Relationship Id="rId798" Type="http://schemas.openxmlformats.org/officeDocument/2006/relationships/image" Target="media/image626.jpeg"/><Relationship Id="rId797" Type="http://schemas.openxmlformats.org/officeDocument/2006/relationships/image" Target="media/image625.png"/><Relationship Id="rId796" Type="http://schemas.openxmlformats.org/officeDocument/2006/relationships/image" Target="media/image624.png"/><Relationship Id="rId795" Type="http://schemas.openxmlformats.org/officeDocument/2006/relationships/image" Target="media/image623.jpeg"/><Relationship Id="rId794" Type="http://schemas.openxmlformats.org/officeDocument/2006/relationships/image" Target="media/image622.png"/><Relationship Id="rId793" Type="http://schemas.openxmlformats.org/officeDocument/2006/relationships/image" Target="media/image621.png"/><Relationship Id="rId792" Type="http://schemas.openxmlformats.org/officeDocument/2006/relationships/image" Target="media/image620.jpeg"/><Relationship Id="rId791" Type="http://schemas.openxmlformats.org/officeDocument/2006/relationships/image" Target="media/image619.png"/><Relationship Id="rId790" Type="http://schemas.openxmlformats.org/officeDocument/2006/relationships/image" Target="media/image618.jpeg"/><Relationship Id="rId79" Type="http://schemas.openxmlformats.org/officeDocument/2006/relationships/footer" Target="footer36.xml"/><Relationship Id="rId789" Type="http://schemas.openxmlformats.org/officeDocument/2006/relationships/image" Target="media/image617.jpeg"/><Relationship Id="rId788" Type="http://schemas.openxmlformats.org/officeDocument/2006/relationships/image" Target="media/image616.jpeg"/><Relationship Id="rId787" Type="http://schemas.openxmlformats.org/officeDocument/2006/relationships/image" Target="media/image615.jpeg"/><Relationship Id="rId786" Type="http://schemas.openxmlformats.org/officeDocument/2006/relationships/image" Target="media/image614.jpeg"/><Relationship Id="rId785" Type="http://schemas.openxmlformats.org/officeDocument/2006/relationships/image" Target="media/image613.jpeg"/><Relationship Id="rId784" Type="http://schemas.openxmlformats.org/officeDocument/2006/relationships/image" Target="media/image612.png"/><Relationship Id="rId783" Type="http://schemas.openxmlformats.org/officeDocument/2006/relationships/image" Target="media/image611.jpeg"/><Relationship Id="rId782" Type="http://schemas.openxmlformats.org/officeDocument/2006/relationships/image" Target="media/image610.png"/><Relationship Id="rId781" Type="http://schemas.openxmlformats.org/officeDocument/2006/relationships/image" Target="media/image609.png"/><Relationship Id="rId780" Type="http://schemas.openxmlformats.org/officeDocument/2006/relationships/image" Target="media/image608.png"/><Relationship Id="rId78" Type="http://schemas.openxmlformats.org/officeDocument/2006/relationships/header" Target="header39.xml"/><Relationship Id="rId779" Type="http://schemas.openxmlformats.org/officeDocument/2006/relationships/image" Target="media/image607.jpeg"/><Relationship Id="rId778" Type="http://schemas.openxmlformats.org/officeDocument/2006/relationships/image" Target="media/image606.png"/><Relationship Id="rId777" Type="http://schemas.openxmlformats.org/officeDocument/2006/relationships/image" Target="media/image605.jpeg"/><Relationship Id="rId776" Type="http://schemas.openxmlformats.org/officeDocument/2006/relationships/image" Target="media/image604.jpeg"/><Relationship Id="rId775" Type="http://schemas.openxmlformats.org/officeDocument/2006/relationships/image" Target="media/image603.jpeg"/><Relationship Id="rId774" Type="http://schemas.openxmlformats.org/officeDocument/2006/relationships/image" Target="media/image602.png"/><Relationship Id="rId773" Type="http://schemas.openxmlformats.org/officeDocument/2006/relationships/image" Target="media/image601.png"/><Relationship Id="rId772" Type="http://schemas.openxmlformats.org/officeDocument/2006/relationships/image" Target="media/image600.jpeg"/><Relationship Id="rId771" Type="http://schemas.openxmlformats.org/officeDocument/2006/relationships/image" Target="media/image599.jpeg"/><Relationship Id="rId770" Type="http://schemas.openxmlformats.org/officeDocument/2006/relationships/image" Target="media/image598.png"/><Relationship Id="rId77" Type="http://schemas.openxmlformats.org/officeDocument/2006/relationships/footer" Target="footer35.xml"/><Relationship Id="rId769" Type="http://schemas.openxmlformats.org/officeDocument/2006/relationships/image" Target="media/image597.jpeg"/><Relationship Id="rId768" Type="http://schemas.openxmlformats.org/officeDocument/2006/relationships/image" Target="media/image596.png"/><Relationship Id="rId767" Type="http://schemas.openxmlformats.org/officeDocument/2006/relationships/image" Target="media/image595.jpeg"/><Relationship Id="rId766" Type="http://schemas.openxmlformats.org/officeDocument/2006/relationships/image" Target="media/image594.jpeg"/><Relationship Id="rId765" Type="http://schemas.openxmlformats.org/officeDocument/2006/relationships/image" Target="media/image593.jpeg"/><Relationship Id="rId764" Type="http://schemas.openxmlformats.org/officeDocument/2006/relationships/image" Target="media/image592.png"/><Relationship Id="rId763" Type="http://schemas.openxmlformats.org/officeDocument/2006/relationships/image" Target="media/image591.jpeg"/><Relationship Id="rId762" Type="http://schemas.openxmlformats.org/officeDocument/2006/relationships/image" Target="media/image590.jpeg"/><Relationship Id="rId761" Type="http://schemas.openxmlformats.org/officeDocument/2006/relationships/image" Target="media/image589.png"/><Relationship Id="rId760" Type="http://schemas.openxmlformats.org/officeDocument/2006/relationships/image" Target="media/image588.jpeg"/><Relationship Id="rId76" Type="http://schemas.openxmlformats.org/officeDocument/2006/relationships/header" Target="header38.xml"/><Relationship Id="rId759" Type="http://schemas.openxmlformats.org/officeDocument/2006/relationships/image" Target="media/image587.jpeg"/><Relationship Id="rId758" Type="http://schemas.openxmlformats.org/officeDocument/2006/relationships/image" Target="media/image586.png"/><Relationship Id="rId757" Type="http://schemas.openxmlformats.org/officeDocument/2006/relationships/image" Target="media/image585.jpeg"/><Relationship Id="rId756" Type="http://schemas.openxmlformats.org/officeDocument/2006/relationships/image" Target="media/image584.png"/><Relationship Id="rId755" Type="http://schemas.openxmlformats.org/officeDocument/2006/relationships/image" Target="media/image583.jpeg"/><Relationship Id="rId754" Type="http://schemas.openxmlformats.org/officeDocument/2006/relationships/image" Target="media/image582.png"/><Relationship Id="rId753" Type="http://schemas.openxmlformats.org/officeDocument/2006/relationships/image" Target="media/image581.jpeg"/><Relationship Id="rId752" Type="http://schemas.openxmlformats.org/officeDocument/2006/relationships/image" Target="media/image580.jpeg"/><Relationship Id="rId751" Type="http://schemas.openxmlformats.org/officeDocument/2006/relationships/image" Target="media/image579.jpeg"/><Relationship Id="rId750" Type="http://schemas.openxmlformats.org/officeDocument/2006/relationships/image" Target="media/image578.jpeg"/><Relationship Id="rId75" Type="http://schemas.openxmlformats.org/officeDocument/2006/relationships/footer" Target="footer34.xml"/><Relationship Id="rId749" Type="http://schemas.openxmlformats.org/officeDocument/2006/relationships/image" Target="media/image577.png"/><Relationship Id="rId748" Type="http://schemas.openxmlformats.org/officeDocument/2006/relationships/image" Target="media/image576.png"/><Relationship Id="rId747" Type="http://schemas.openxmlformats.org/officeDocument/2006/relationships/image" Target="media/image575.png"/><Relationship Id="rId746" Type="http://schemas.openxmlformats.org/officeDocument/2006/relationships/image" Target="media/image574.jpeg"/><Relationship Id="rId745" Type="http://schemas.openxmlformats.org/officeDocument/2006/relationships/image" Target="media/image573.jpeg"/><Relationship Id="rId744" Type="http://schemas.openxmlformats.org/officeDocument/2006/relationships/image" Target="media/image572.jpeg"/><Relationship Id="rId743" Type="http://schemas.openxmlformats.org/officeDocument/2006/relationships/image" Target="media/image571.jpeg"/><Relationship Id="rId742" Type="http://schemas.openxmlformats.org/officeDocument/2006/relationships/image" Target="media/image570.png"/><Relationship Id="rId741" Type="http://schemas.openxmlformats.org/officeDocument/2006/relationships/image" Target="media/image569.jpeg"/><Relationship Id="rId740" Type="http://schemas.openxmlformats.org/officeDocument/2006/relationships/image" Target="media/image568.jpeg"/><Relationship Id="rId74" Type="http://schemas.openxmlformats.org/officeDocument/2006/relationships/header" Target="header37.xml"/><Relationship Id="rId739" Type="http://schemas.openxmlformats.org/officeDocument/2006/relationships/image" Target="media/image567.jpeg"/><Relationship Id="rId738" Type="http://schemas.openxmlformats.org/officeDocument/2006/relationships/image" Target="media/image566.jpeg"/><Relationship Id="rId737" Type="http://schemas.openxmlformats.org/officeDocument/2006/relationships/image" Target="media/image565.jpeg"/><Relationship Id="rId736" Type="http://schemas.openxmlformats.org/officeDocument/2006/relationships/image" Target="media/image564.jpeg"/><Relationship Id="rId735" Type="http://schemas.openxmlformats.org/officeDocument/2006/relationships/image" Target="media/image563.jpeg"/><Relationship Id="rId734" Type="http://schemas.openxmlformats.org/officeDocument/2006/relationships/image" Target="media/image562.png"/><Relationship Id="rId733" Type="http://schemas.openxmlformats.org/officeDocument/2006/relationships/image" Target="media/image561.png"/><Relationship Id="rId732" Type="http://schemas.openxmlformats.org/officeDocument/2006/relationships/image" Target="media/image560.jpeg"/><Relationship Id="rId731" Type="http://schemas.openxmlformats.org/officeDocument/2006/relationships/image" Target="media/image559.png"/><Relationship Id="rId730" Type="http://schemas.openxmlformats.org/officeDocument/2006/relationships/image" Target="media/image558.png"/><Relationship Id="rId73" Type="http://schemas.openxmlformats.org/officeDocument/2006/relationships/footer" Target="footer33.xml"/><Relationship Id="rId729" Type="http://schemas.openxmlformats.org/officeDocument/2006/relationships/image" Target="media/image557.png"/><Relationship Id="rId728" Type="http://schemas.openxmlformats.org/officeDocument/2006/relationships/image" Target="media/image556.jpeg"/><Relationship Id="rId727" Type="http://schemas.openxmlformats.org/officeDocument/2006/relationships/image" Target="media/image555.png"/><Relationship Id="rId726" Type="http://schemas.openxmlformats.org/officeDocument/2006/relationships/image" Target="media/image554.jpeg"/><Relationship Id="rId725" Type="http://schemas.openxmlformats.org/officeDocument/2006/relationships/image" Target="media/image553.jpeg"/><Relationship Id="rId724" Type="http://schemas.openxmlformats.org/officeDocument/2006/relationships/image" Target="media/image552.png"/><Relationship Id="rId723" Type="http://schemas.openxmlformats.org/officeDocument/2006/relationships/image" Target="media/image551.jpeg"/><Relationship Id="rId722" Type="http://schemas.openxmlformats.org/officeDocument/2006/relationships/image" Target="media/image550.png"/><Relationship Id="rId721" Type="http://schemas.openxmlformats.org/officeDocument/2006/relationships/image" Target="media/image549.jpeg"/><Relationship Id="rId720" Type="http://schemas.openxmlformats.org/officeDocument/2006/relationships/image" Target="media/image548.png"/><Relationship Id="rId72" Type="http://schemas.openxmlformats.org/officeDocument/2006/relationships/footer" Target="footer32.xml"/><Relationship Id="rId719" Type="http://schemas.openxmlformats.org/officeDocument/2006/relationships/image" Target="media/image547.jpeg"/><Relationship Id="rId718" Type="http://schemas.openxmlformats.org/officeDocument/2006/relationships/image" Target="media/image546.png"/><Relationship Id="rId717" Type="http://schemas.openxmlformats.org/officeDocument/2006/relationships/image" Target="media/image545.jpeg"/><Relationship Id="rId716" Type="http://schemas.openxmlformats.org/officeDocument/2006/relationships/image" Target="media/image544.png"/><Relationship Id="rId715" Type="http://schemas.openxmlformats.org/officeDocument/2006/relationships/image" Target="media/image543.jpeg"/><Relationship Id="rId714" Type="http://schemas.openxmlformats.org/officeDocument/2006/relationships/image" Target="media/image542.jpeg"/><Relationship Id="rId713" Type="http://schemas.openxmlformats.org/officeDocument/2006/relationships/image" Target="media/image541.jpeg"/><Relationship Id="rId712" Type="http://schemas.openxmlformats.org/officeDocument/2006/relationships/image" Target="media/image540.jpeg"/><Relationship Id="rId711" Type="http://schemas.openxmlformats.org/officeDocument/2006/relationships/image" Target="media/image539.png"/><Relationship Id="rId710" Type="http://schemas.openxmlformats.org/officeDocument/2006/relationships/image" Target="media/image538.jpeg"/><Relationship Id="rId71" Type="http://schemas.openxmlformats.org/officeDocument/2006/relationships/header" Target="header36.xml"/><Relationship Id="rId709" Type="http://schemas.openxmlformats.org/officeDocument/2006/relationships/image" Target="media/image537.jpeg"/><Relationship Id="rId708" Type="http://schemas.openxmlformats.org/officeDocument/2006/relationships/image" Target="media/image536.jpeg"/><Relationship Id="rId707" Type="http://schemas.openxmlformats.org/officeDocument/2006/relationships/image" Target="media/image535.jpeg"/><Relationship Id="rId706" Type="http://schemas.openxmlformats.org/officeDocument/2006/relationships/image" Target="media/image534.jpeg"/><Relationship Id="rId705" Type="http://schemas.openxmlformats.org/officeDocument/2006/relationships/image" Target="media/image533.png"/><Relationship Id="rId704" Type="http://schemas.openxmlformats.org/officeDocument/2006/relationships/image" Target="media/image532.jpeg"/><Relationship Id="rId703" Type="http://schemas.openxmlformats.org/officeDocument/2006/relationships/image" Target="media/image531.jpeg"/><Relationship Id="rId702" Type="http://schemas.openxmlformats.org/officeDocument/2006/relationships/image" Target="media/image530.png"/><Relationship Id="rId701" Type="http://schemas.openxmlformats.org/officeDocument/2006/relationships/image" Target="media/image529.jpeg"/><Relationship Id="rId700" Type="http://schemas.openxmlformats.org/officeDocument/2006/relationships/image" Target="media/image528.jpeg"/><Relationship Id="rId70" Type="http://schemas.openxmlformats.org/officeDocument/2006/relationships/footer" Target="footer31.xml"/><Relationship Id="rId7" Type="http://schemas.openxmlformats.org/officeDocument/2006/relationships/header" Target="header2.xml"/><Relationship Id="rId699" Type="http://schemas.openxmlformats.org/officeDocument/2006/relationships/image" Target="media/image527.jpeg"/><Relationship Id="rId698" Type="http://schemas.openxmlformats.org/officeDocument/2006/relationships/image" Target="media/image526.png"/><Relationship Id="rId697" Type="http://schemas.openxmlformats.org/officeDocument/2006/relationships/image" Target="media/image525.jpeg"/><Relationship Id="rId696" Type="http://schemas.openxmlformats.org/officeDocument/2006/relationships/image" Target="media/image524.png"/><Relationship Id="rId695" Type="http://schemas.openxmlformats.org/officeDocument/2006/relationships/image" Target="media/image523.png"/><Relationship Id="rId694" Type="http://schemas.openxmlformats.org/officeDocument/2006/relationships/image" Target="media/image522.png"/><Relationship Id="rId693" Type="http://schemas.openxmlformats.org/officeDocument/2006/relationships/image" Target="media/image521.jpeg"/><Relationship Id="rId692" Type="http://schemas.openxmlformats.org/officeDocument/2006/relationships/image" Target="media/image520.png"/><Relationship Id="rId691" Type="http://schemas.openxmlformats.org/officeDocument/2006/relationships/image" Target="media/image519.jpeg"/><Relationship Id="rId690" Type="http://schemas.openxmlformats.org/officeDocument/2006/relationships/image" Target="media/image518.jpeg"/><Relationship Id="rId69" Type="http://schemas.openxmlformats.org/officeDocument/2006/relationships/header" Target="header35.xml"/><Relationship Id="rId689" Type="http://schemas.openxmlformats.org/officeDocument/2006/relationships/image" Target="media/image517.jpeg"/><Relationship Id="rId688" Type="http://schemas.openxmlformats.org/officeDocument/2006/relationships/image" Target="media/image516.png"/><Relationship Id="rId687" Type="http://schemas.openxmlformats.org/officeDocument/2006/relationships/image" Target="media/image515.png"/><Relationship Id="rId686" Type="http://schemas.openxmlformats.org/officeDocument/2006/relationships/image" Target="media/image514.jpeg"/><Relationship Id="rId685" Type="http://schemas.openxmlformats.org/officeDocument/2006/relationships/image" Target="media/image513.jpeg"/><Relationship Id="rId684" Type="http://schemas.openxmlformats.org/officeDocument/2006/relationships/image" Target="media/image512.png"/><Relationship Id="rId683" Type="http://schemas.openxmlformats.org/officeDocument/2006/relationships/image" Target="media/image511.png"/><Relationship Id="rId682" Type="http://schemas.openxmlformats.org/officeDocument/2006/relationships/image" Target="media/image510.png"/><Relationship Id="rId681" Type="http://schemas.openxmlformats.org/officeDocument/2006/relationships/image" Target="media/image509.jpeg"/><Relationship Id="rId680" Type="http://schemas.openxmlformats.org/officeDocument/2006/relationships/image" Target="media/image508.jpeg"/><Relationship Id="rId68" Type="http://schemas.openxmlformats.org/officeDocument/2006/relationships/footer" Target="footer30.xml"/><Relationship Id="rId679" Type="http://schemas.openxmlformats.org/officeDocument/2006/relationships/image" Target="media/image507.jpeg"/><Relationship Id="rId678" Type="http://schemas.openxmlformats.org/officeDocument/2006/relationships/image" Target="media/image506.jpeg"/><Relationship Id="rId677" Type="http://schemas.openxmlformats.org/officeDocument/2006/relationships/image" Target="media/image505.jpeg"/><Relationship Id="rId676" Type="http://schemas.openxmlformats.org/officeDocument/2006/relationships/image" Target="media/image504.jpeg"/><Relationship Id="rId675" Type="http://schemas.openxmlformats.org/officeDocument/2006/relationships/image" Target="media/image503.jpeg"/><Relationship Id="rId674" Type="http://schemas.openxmlformats.org/officeDocument/2006/relationships/image" Target="media/image502.png"/><Relationship Id="rId673" Type="http://schemas.openxmlformats.org/officeDocument/2006/relationships/image" Target="media/image501.jpeg"/><Relationship Id="rId672" Type="http://schemas.openxmlformats.org/officeDocument/2006/relationships/image" Target="media/image500.jpeg"/><Relationship Id="rId671" Type="http://schemas.openxmlformats.org/officeDocument/2006/relationships/image" Target="media/image499.jpeg"/><Relationship Id="rId670" Type="http://schemas.openxmlformats.org/officeDocument/2006/relationships/image" Target="media/image498.jpeg"/><Relationship Id="rId67" Type="http://schemas.openxmlformats.org/officeDocument/2006/relationships/footer" Target="footer29.xml"/><Relationship Id="rId669" Type="http://schemas.openxmlformats.org/officeDocument/2006/relationships/image" Target="media/image497.jpeg"/><Relationship Id="rId668" Type="http://schemas.openxmlformats.org/officeDocument/2006/relationships/image" Target="media/image496.png"/><Relationship Id="rId667" Type="http://schemas.openxmlformats.org/officeDocument/2006/relationships/image" Target="media/image495.jpeg"/><Relationship Id="rId666" Type="http://schemas.openxmlformats.org/officeDocument/2006/relationships/image" Target="media/image494.png"/><Relationship Id="rId665" Type="http://schemas.openxmlformats.org/officeDocument/2006/relationships/image" Target="media/image493.png"/><Relationship Id="rId664" Type="http://schemas.openxmlformats.org/officeDocument/2006/relationships/image" Target="media/image492.png"/><Relationship Id="rId663" Type="http://schemas.openxmlformats.org/officeDocument/2006/relationships/image" Target="media/image491.jpeg"/><Relationship Id="rId662" Type="http://schemas.openxmlformats.org/officeDocument/2006/relationships/image" Target="media/image490.jpeg"/><Relationship Id="rId661" Type="http://schemas.openxmlformats.org/officeDocument/2006/relationships/image" Target="media/image489.jpeg"/><Relationship Id="rId660" Type="http://schemas.openxmlformats.org/officeDocument/2006/relationships/image" Target="media/image488.png"/><Relationship Id="rId66" Type="http://schemas.openxmlformats.org/officeDocument/2006/relationships/footer" Target="footer28.xml"/><Relationship Id="rId659" Type="http://schemas.openxmlformats.org/officeDocument/2006/relationships/image" Target="media/image487.jpeg"/><Relationship Id="rId658" Type="http://schemas.openxmlformats.org/officeDocument/2006/relationships/image" Target="media/image486.png"/><Relationship Id="rId657" Type="http://schemas.openxmlformats.org/officeDocument/2006/relationships/image" Target="media/image485.jpeg"/><Relationship Id="rId656" Type="http://schemas.openxmlformats.org/officeDocument/2006/relationships/image" Target="media/image484.png"/><Relationship Id="rId655" Type="http://schemas.openxmlformats.org/officeDocument/2006/relationships/image" Target="media/image483.png"/><Relationship Id="rId654" Type="http://schemas.openxmlformats.org/officeDocument/2006/relationships/image" Target="media/image482.png"/><Relationship Id="rId653" Type="http://schemas.openxmlformats.org/officeDocument/2006/relationships/image" Target="media/image481.png"/><Relationship Id="rId652" Type="http://schemas.openxmlformats.org/officeDocument/2006/relationships/image" Target="media/image480.png"/><Relationship Id="rId651" Type="http://schemas.openxmlformats.org/officeDocument/2006/relationships/image" Target="media/image479.jpeg"/><Relationship Id="rId650" Type="http://schemas.openxmlformats.org/officeDocument/2006/relationships/image" Target="media/image478.jpeg"/><Relationship Id="rId65" Type="http://schemas.openxmlformats.org/officeDocument/2006/relationships/header" Target="header34.xml"/><Relationship Id="rId649" Type="http://schemas.openxmlformats.org/officeDocument/2006/relationships/image" Target="media/image477.jpeg"/><Relationship Id="rId648" Type="http://schemas.openxmlformats.org/officeDocument/2006/relationships/image" Target="media/image476.jpeg"/><Relationship Id="rId647" Type="http://schemas.openxmlformats.org/officeDocument/2006/relationships/image" Target="media/image475.png"/><Relationship Id="rId646" Type="http://schemas.openxmlformats.org/officeDocument/2006/relationships/image" Target="media/image474.jpeg"/><Relationship Id="rId645" Type="http://schemas.openxmlformats.org/officeDocument/2006/relationships/image" Target="media/image473.png"/><Relationship Id="rId644" Type="http://schemas.openxmlformats.org/officeDocument/2006/relationships/image" Target="media/image472.png"/><Relationship Id="rId643" Type="http://schemas.openxmlformats.org/officeDocument/2006/relationships/image" Target="media/image471.png"/><Relationship Id="rId642" Type="http://schemas.openxmlformats.org/officeDocument/2006/relationships/image" Target="media/image470.jpeg"/><Relationship Id="rId641" Type="http://schemas.openxmlformats.org/officeDocument/2006/relationships/image" Target="media/image469.png"/><Relationship Id="rId640" Type="http://schemas.openxmlformats.org/officeDocument/2006/relationships/image" Target="media/image468.jpeg"/><Relationship Id="rId64" Type="http://schemas.openxmlformats.org/officeDocument/2006/relationships/footer" Target="footer27.xml"/><Relationship Id="rId639" Type="http://schemas.openxmlformats.org/officeDocument/2006/relationships/image" Target="media/image467.png"/><Relationship Id="rId638" Type="http://schemas.openxmlformats.org/officeDocument/2006/relationships/image" Target="media/image466.jpeg"/><Relationship Id="rId637" Type="http://schemas.openxmlformats.org/officeDocument/2006/relationships/image" Target="media/image465.jpeg"/><Relationship Id="rId636" Type="http://schemas.openxmlformats.org/officeDocument/2006/relationships/image" Target="media/image464.jpeg"/><Relationship Id="rId635" Type="http://schemas.openxmlformats.org/officeDocument/2006/relationships/image" Target="media/image463.png"/><Relationship Id="rId634" Type="http://schemas.openxmlformats.org/officeDocument/2006/relationships/image" Target="media/image462.jpeg"/><Relationship Id="rId633" Type="http://schemas.openxmlformats.org/officeDocument/2006/relationships/image" Target="media/image461.png"/><Relationship Id="rId632" Type="http://schemas.openxmlformats.org/officeDocument/2006/relationships/image" Target="media/image460.png"/><Relationship Id="rId631" Type="http://schemas.openxmlformats.org/officeDocument/2006/relationships/image" Target="media/image459.jpeg"/><Relationship Id="rId630" Type="http://schemas.openxmlformats.org/officeDocument/2006/relationships/image" Target="media/image458.png"/><Relationship Id="rId63" Type="http://schemas.openxmlformats.org/officeDocument/2006/relationships/header" Target="header33.xml"/><Relationship Id="rId629" Type="http://schemas.openxmlformats.org/officeDocument/2006/relationships/image" Target="media/image457.png"/><Relationship Id="rId628" Type="http://schemas.openxmlformats.org/officeDocument/2006/relationships/image" Target="media/image456.png"/><Relationship Id="rId627" Type="http://schemas.openxmlformats.org/officeDocument/2006/relationships/image" Target="media/image455.png"/><Relationship Id="rId626" Type="http://schemas.openxmlformats.org/officeDocument/2006/relationships/image" Target="media/image454.jpeg"/><Relationship Id="rId625" Type="http://schemas.openxmlformats.org/officeDocument/2006/relationships/image" Target="media/image453.jpeg"/><Relationship Id="rId624" Type="http://schemas.openxmlformats.org/officeDocument/2006/relationships/image" Target="media/image452.png"/><Relationship Id="rId623" Type="http://schemas.openxmlformats.org/officeDocument/2006/relationships/image" Target="media/image451.png"/><Relationship Id="rId622" Type="http://schemas.openxmlformats.org/officeDocument/2006/relationships/image" Target="media/image450.jpeg"/><Relationship Id="rId621" Type="http://schemas.openxmlformats.org/officeDocument/2006/relationships/image" Target="media/image449.jpeg"/><Relationship Id="rId620" Type="http://schemas.openxmlformats.org/officeDocument/2006/relationships/image" Target="media/image448.png"/><Relationship Id="rId62" Type="http://schemas.openxmlformats.org/officeDocument/2006/relationships/footer" Target="footer26.xml"/><Relationship Id="rId619" Type="http://schemas.openxmlformats.org/officeDocument/2006/relationships/image" Target="media/image447.jpeg"/><Relationship Id="rId618" Type="http://schemas.openxmlformats.org/officeDocument/2006/relationships/image" Target="media/image446.png"/><Relationship Id="rId617" Type="http://schemas.openxmlformats.org/officeDocument/2006/relationships/image" Target="media/image445.jpeg"/><Relationship Id="rId616" Type="http://schemas.openxmlformats.org/officeDocument/2006/relationships/image" Target="media/image444.jpeg"/><Relationship Id="rId615" Type="http://schemas.openxmlformats.org/officeDocument/2006/relationships/image" Target="media/image443.jpeg"/><Relationship Id="rId614" Type="http://schemas.openxmlformats.org/officeDocument/2006/relationships/image" Target="media/image442.jpeg"/><Relationship Id="rId613" Type="http://schemas.openxmlformats.org/officeDocument/2006/relationships/image" Target="media/image441.jpeg"/><Relationship Id="rId612" Type="http://schemas.openxmlformats.org/officeDocument/2006/relationships/image" Target="media/image440.jpeg"/><Relationship Id="rId611" Type="http://schemas.openxmlformats.org/officeDocument/2006/relationships/image" Target="media/image439.png"/><Relationship Id="rId610" Type="http://schemas.openxmlformats.org/officeDocument/2006/relationships/image" Target="media/image438.png"/><Relationship Id="rId61" Type="http://schemas.openxmlformats.org/officeDocument/2006/relationships/header" Target="header32.xml"/><Relationship Id="rId609" Type="http://schemas.openxmlformats.org/officeDocument/2006/relationships/image" Target="media/image437.jpeg"/><Relationship Id="rId608" Type="http://schemas.openxmlformats.org/officeDocument/2006/relationships/image" Target="media/image436.png"/><Relationship Id="rId607" Type="http://schemas.openxmlformats.org/officeDocument/2006/relationships/image" Target="media/image435.jpeg"/><Relationship Id="rId606" Type="http://schemas.openxmlformats.org/officeDocument/2006/relationships/image" Target="media/image434.png"/><Relationship Id="rId605" Type="http://schemas.openxmlformats.org/officeDocument/2006/relationships/image" Target="media/image433.jpeg"/><Relationship Id="rId604" Type="http://schemas.openxmlformats.org/officeDocument/2006/relationships/image" Target="media/image432.jpeg"/><Relationship Id="rId603" Type="http://schemas.openxmlformats.org/officeDocument/2006/relationships/image" Target="media/image431.jpeg"/><Relationship Id="rId602" Type="http://schemas.openxmlformats.org/officeDocument/2006/relationships/image" Target="media/image430.jpeg"/><Relationship Id="rId601" Type="http://schemas.openxmlformats.org/officeDocument/2006/relationships/image" Target="media/image429.jpeg"/><Relationship Id="rId600" Type="http://schemas.openxmlformats.org/officeDocument/2006/relationships/image" Target="media/image428.jpeg"/><Relationship Id="rId60" Type="http://schemas.openxmlformats.org/officeDocument/2006/relationships/footer" Target="footer25.xml"/><Relationship Id="rId6" Type="http://schemas.openxmlformats.org/officeDocument/2006/relationships/footer" Target="footer1.xml"/><Relationship Id="rId599" Type="http://schemas.openxmlformats.org/officeDocument/2006/relationships/image" Target="media/image427.jpeg"/><Relationship Id="rId598" Type="http://schemas.openxmlformats.org/officeDocument/2006/relationships/image" Target="media/image426.jpeg"/><Relationship Id="rId597" Type="http://schemas.openxmlformats.org/officeDocument/2006/relationships/image" Target="media/image425.png"/><Relationship Id="rId596" Type="http://schemas.openxmlformats.org/officeDocument/2006/relationships/image" Target="media/image424.png"/><Relationship Id="rId595" Type="http://schemas.openxmlformats.org/officeDocument/2006/relationships/image" Target="media/image423.jpeg"/><Relationship Id="rId594" Type="http://schemas.openxmlformats.org/officeDocument/2006/relationships/image" Target="media/image422.jpeg"/><Relationship Id="rId593" Type="http://schemas.openxmlformats.org/officeDocument/2006/relationships/image" Target="media/image421.jpeg"/><Relationship Id="rId592" Type="http://schemas.openxmlformats.org/officeDocument/2006/relationships/image" Target="media/image420.jpeg"/><Relationship Id="rId591" Type="http://schemas.openxmlformats.org/officeDocument/2006/relationships/image" Target="media/image419.jpeg"/><Relationship Id="rId590" Type="http://schemas.openxmlformats.org/officeDocument/2006/relationships/image" Target="media/image418.jpeg"/><Relationship Id="rId59" Type="http://schemas.openxmlformats.org/officeDocument/2006/relationships/header" Target="header31.xml"/><Relationship Id="rId589" Type="http://schemas.openxmlformats.org/officeDocument/2006/relationships/image" Target="media/image417.jpeg"/><Relationship Id="rId588" Type="http://schemas.openxmlformats.org/officeDocument/2006/relationships/image" Target="media/image416.jpeg"/><Relationship Id="rId587" Type="http://schemas.openxmlformats.org/officeDocument/2006/relationships/image" Target="media/image415.jpeg"/><Relationship Id="rId586" Type="http://schemas.openxmlformats.org/officeDocument/2006/relationships/image" Target="media/image414.jpeg"/><Relationship Id="rId585" Type="http://schemas.openxmlformats.org/officeDocument/2006/relationships/image" Target="media/image413.jpeg"/><Relationship Id="rId584" Type="http://schemas.openxmlformats.org/officeDocument/2006/relationships/image" Target="media/image412.jpeg"/><Relationship Id="rId583" Type="http://schemas.openxmlformats.org/officeDocument/2006/relationships/image" Target="media/image411.jpeg"/><Relationship Id="rId582" Type="http://schemas.openxmlformats.org/officeDocument/2006/relationships/image" Target="media/image410.png"/><Relationship Id="rId581" Type="http://schemas.openxmlformats.org/officeDocument/2006/relationships/image" Target="media/image409.png"/><Relationship Id="rId580" Type="http://schemas.openxmlformats.org/officeDocument/2006/relationships/image" Target="media/image408.jpeg"/><Relationship Id="rId58" Type="http://schemas.openxmlformats.org/officeDocument/2006/relationships/footer" Target="footer24.xml"/><Relationship Id="rId579" Type="http://schemas.openxmlformats.org/officeDocument/2006/relationships/image" Target="media/image407.jpeg"/><Relationship Id="rId578" Type="http://schemas.openxmlformats.org/officeDocument/2006/relationships/image" Target="media/image406.jpeg"/><Relationship Id="rId577" Type="http://schemas.openxmlformats.org/officeDocument/2006/relationships/image" Target="media/image405.jpeg"/><Relationship Id="rId576" Type="http://schemas.openxmlformats.org/officeDocument/2006/relationships/image" Target="media/image404.png"/><Relationship Id="rId575" Type="http://schemas.openxmlformats.org/officeDocument/2006/relationships/image" Target="media/image21.png"/><Relationship Id="rId574" Type="http://schemas.openxmlformats.org/officeDocument/2006/relationships/image" Target="media/image403.jpeg"/><Relationship Id="rId573" Type="http://schemas.openxmlformats.org/officeDocument/2006/relationships/image" Target="media/image402.jpeg"/><Relationship Id="rId572" Type="http://schemas.openxmlformats.org/officeDocument/2006/relationships/image" Target="media/image401.png"/><Relationship Id="rId571" Type="http://schemas.openxmlformats.org/officeDocument/2006/relationships/image" Target="media/image400.jpeg"/><Relationship Id="rId570" Type="http://schemas.openxmlformats.org/officeDocument/2006/relationships/image" Target="media/image399.jpeg"/><Relationship Id="rId57" Type="http://schemas.openxmlformats.org/officeDocument/2006/relationships/header" Target="header30.xml"/><Relationship Id="rId569" Type="http://schemas.openxmlformats.org/officeDocument/2006/relationships/image" Target="media/image398.png"/><Relationship Id="rId568" Type="http://schemas.openxmlformats.org/officeDocument/2006/relationships/image" Target="media/image397.jpeg"/><Relationship Id="rId567" Type="http://schemas.openxmlformats.org/officeDocument/2006/relationships/image" Target="media/image396.jpeg"/><Relationship Id="rId566" Type="http://schemas.openxmlformats.org/officeDocument/2006/relationships/image" Target="media/image395.jpeg"/><Relationship Id="rId565" Type="http://schemas.openxmlformats.org/officeDocument/2006/relationships/image" Target="media/image394.png"/><Relationship Id="rId564" Type="http://schemas.openxmlformats.org/officeDocument/2006/relationships/image" Target="media/image393.png"/><Relationship Id="rId563" Type="http://schemas.openxmlformats.org/officeDocument/2006/relationships/image" Target="media/image392.jpeg"/><Relationship Id="rId562" Type="http://schemas.openxmlformats.org/officeDocument/2006/relationships/image" Target="media/image391.png"/><Relationship Id="rId561" Type="http://schemas.openxmlformats.org/officeDocument/2006/relationships/image" Target="media/image390.png"/><Relationship Id="rId560" Type="http://schemas.openxmlformats.org/officeDocument/2006/relationships/image" Target="media/image389.png"/><Relationship Id="rId56" Type="http://schemas.openxmlformats.org/officeDocument/2006/relationships/header" Target="header29.xml"/><Relationship Id="rId559" Type="http://schemas.openxmlformats.org/officeDocument/2006/relationships/image" Target="media/image388.jpeg"/><Relationship Id="rId558" Type="http://schemas.openxmlformats.org/officeDocument/2006/relationships/image" Target="media/image387.png"/><Relationship Id="rId557" Type="http://schemas.openxmlformats.org/officeDocument/2006/relationships/image" Target="media/image386.jpeg"/><Relationship Id="rId556" Type="http://schemas.openxmlformats.org/officeDocument/2006/relationships/image" Target="media/image385.jpeg"/><Relationship Id="rId555" Type="http://schemas.openxmlformats.org/officeDocument/2006/relationships/image" Target="media/image384.jpeg"/><Relationship Id="rId554" Type="http://schemas.openxmlformats.org/officeDocument/2006/relationships/image" Target="media/image383.jpeg"/><Relationship Id="rId553" Type="http://schemas.openxmlformats.org/officeDocument/2006/relationships/image" Target="media/image382.png"/><Relationship Id="rId552" Type="http://schemas.openxmlformats.org/officeDocument/2006/relationships/image" Target="media/image381.jpeg"/><Relationship Id="rId551" Type="http://schemas.openxmlformats.org/officeDocument/2006/relationships/image" Target="media/image380.jpeg"/><Relationship Id="rId550" Type="http://schemas.openxmlformats.org/officeDocument/2006/relationships/image" Target="media/image379.png"/><Relationship Id="rId55" Type="http://schemas.openxmlformats.org/officeDocument/2006/relationships/footer" Target="footer23.xml"/><Relationship Id="rId549" Type="http://schemas.openxmlformats.org/officeDocument/2006/relationships/image" Target="media/image378.jpeg"/><Relationship Id="rId548" Type="http://schemas.openxmlformats.org/officeDocument/2006/relationships/image" Target="media/image377.jpeg"/><Relationship Id="rId547" Type="http://schemas.openxmlformats.org/officeDocument/2006/relationships/image" Target="media/image376.jpeg"/><Relationship Id="rId546" Type="http://schemas.openxmlformats.org/officeDocument/2006/relationships/image" Target="media/image375.jpeg"/><Relationship Id="rId545" Type="http://schemas.openxmlformats.org/officeDocument/2006/relationships/image" Target="media/image374.jpeg"/><Relationship Id="rId544" Type="http://schemas.openxmlformats.org/officeDocument/2006/relationships/image" Target="media/image373.jpeg"/><Relationship Id="rId543" Type="http://schemas.openxmlformats.org/officeDocument/2006/relationships/image" Target="media/image372.jpeg"/><Relationship Id="rId542" Type="http://schemas.openxmlformats.org/officeDocument/2006/relationships/image" Target="media/image371.jpeg"/><Relationship Id="rId541" Type="http://schemas.openxmlformats.org/officeDocument/2006/relationships/image" Target="media/image370.jpeg"/><Relationship Id="rId540" Type="http://schemas.openxmlformats.org/officeDocument/2006/relationships/image" Target="media/image369.jpeg"/><Relationship Id="rId54" Type="http://schemas.openxmlformats.org/officeDocument/2006/relationships/header" Target="header28.xml"/><Relationship Id="rId539" Type="http://schemas.openxmlformats.org/officeDocument/2006/relationships/image" Target="media/image368.jpeg"/><Relationship Id="rId538" Type="http://schemas.openxmlformats.org/officeDocument/2006/relationships/image" Target="media/image367.jpeg"/><Relationship Id="rId537" Type="http://schemas.openxmlformats.org/officeDocument/2006/relationships/image" Target="media/image366.png"/><Relationship Id="rId536" Type="http://schemas.openxmlformats.org/officeDocument/2006/relationships/image" Target="media/image365.jpeg"/><Relationship Id="rId535" Type="http://schemas.openxmlformats.org/officeDocument/2006/relationships/image" Target="media/image364.jpeg"/><Relationship Id="rId534" Type="http://schemas.openxmlformats.org/officeDocument/2006/relationships/image" Target="media/image363.jpeg"/><Relationship Id="rId533" Type="http://schemas.openxmlformats.org/officeDocument/2006/relationships/image" Target="media/image362.jpeg"/><Relationship Id="rId532" Type="http://schemas.openxmlformats.org/officeDocument/2006/relationships/image" Target="media/image361.jpeg"/><Relationship Id="rId531" Type="http://schemas.openxmlformats.org/officeDocument/2006/relationships/image" Target="media/image360.jpeg"/><Relationship Id="rId530" Type="http://schemas.openxmlformats.org/officeDocument/2006/relationships/image" Target="media/image359.jpeg"/><Relationship Id="rId53" Type="http://schemas.openxmlformats.org/officeDocument/2006/relationships/footer" Target="footer22.xml"/><Relationship Id="rId529" Type="http://schemas.openxmlformats.org/officeDocument/2006/relationships/image" Target="media/image358.jpeg"/><Relationship Id="rId528" Type="http://schemas.openxmlformats.org/officeDocument/2006/relationships/image" Target="media/image357.jpeg"/><Relationship Id="rId527" Type="http://schemas.openxmlformats.org/officeDocument/2006/relationships/image" Target="media/image356.jpeg"/><Relationship Id="rId526" Type="http://schemas.openxmlformats.org/officeDocument/2006/relationships/image" Target="media/image355.jpeg"/><Relationship Id="rId525" Type="http://schemas.openxmlformats.org/officeDocument/2006/relationships/image" Target="media/image354.jpeg"/><Relationship Id="rId524" Type="http://schemas.openxmlformats.org/officeDocument/2006/relationships/image" Target="media/image353.jpeg"/><Relationship Id="rId523" Type="http://schemas.openxmlformats.org/officeDocument/2006/relationships/image" Target="media/image352.jpeg"/><Relationship Id="rId522" Type="http://schemas.openxmlformats.org/officeDocument/2006/relationships/image" Target="media/image351.png"/><Relationship Id="rId521" Type="http://schemas.openxmlformats.org/officeDocument/2006/relationships/image" Target="media/image350.png"/><Relationship Id="rId520" Type="http://schemas.openxmlformats.org/officeDocument/2006/relationships/image" Target="media/image349.png"/><Relationship Id="rId52" Type="http://schemas.openxmlformats.org/officeDocument/2006/relationships/header" Target="header27.xml"/><Relationship Id="rId519" Type="http://schemas.openxmlformats.org/officeDocument/2006/relationships/image" Target="media/image348.png"/><Relationship Id="rId518" Type="http://schemas.openxmlformats.org/officeDocument/2006/relationships/image" Target="media/image347.png"/><Relationship Id="rId517" Type="http://schemas.openxmlformats.org/officeDocument/2006/relationships/image" Target="media/image346.jpeg"/><Relationship Id="rId516" Type="http://schemas.openxmlformats.org/officeDocument/2006/relationships/image" Target="media/image345.png"/><Relationship Id="rId515" Type="http://schemas.openxmlformats.org/officeDocument/2006/relationships/image" Target="media/image344.jpeg"/><Relationship Id="rId514" Type="http://schemas.openxmlformats.org/officeDocument/2006/relationships/image" Target="media/image343.jpeg"/><Relationship Id="rId513" Type="http://schemas.openxmlformats.org/officeDocument/2006/relationships/image" Target="media/image342.jpeg"/><Relationship Id="rId512" Type="http://schemas.openxmlformats.org/officeDocument/2006/relationships/image" Target="media/image341.png"/><Relationship Id="rId511" Type="http://schemas.openxmlformats.org/officeDocument/2006/relationships/image" Target="media/image340.jpeg"/><Relationship Id="rId510" Type="http://schemas.openxmlformats.org/officeDocument/2006/relationships/image" Target="media/image339.png"/><Relationship Id="rId51" Type="http://schemas.openxmlformats.org/officeDocument/2006/relationships/footer" Target="footer21.xml"/><Relationship Id="rId509" Type="http://schemas.openxmlformats.org/officeDocument/2006/relationships/image" Target="media/image338.jpeg"/><Relationship Id="rId508" Type="http://schemas.openxmlformats.org/officeDocument/2006/relationships/image" Target="media/image337.jpeg"/><Relationship Id="rId507" Type="http://schemas.openxmlformats.org/officeDocument/2006/relationships/image" Target="media/image336.jpeg"/><Relationship Id="rId506" Type="http://schemas.openxmlformats.org/officeDocument/2006/relationships/image" Target="media/image335.png"/><Relationship Id="rId505" Type="http://schemas.openxmlformats.org/officeDocument/2006/relationships/image" Target="media/image334.jpeg"/><Relationship Id="rId504" Type="http://schemas.openxmlformats.org/officeDocument/2006/relationships/image" Target="media/image333.jpeg"/><Relationship Id="rId503" Type="http://schemas.openxmlformats.org/officeDocument/2006/relationships/image" Target="media/image332.png"/><Relationship Id="rId502" Type="http://schemas.openxmlformats.org/officeDocument/2006/relationships/image" Target="media/image331.jpeg"/><Relationship Id="rId501" Type="http://schemas.openxmlformats.org/officeDocument/2006/relationships/image" Target="media/image330.png"/><Relationship Id="rId500" Type="http://schemas.openxmlformats.org/officeDocument/2006/relationships/image" Target="media/image329.jpeg"/><Relationship Id="rId50" Type="http://schemas.openxmlformats.org/officeDocument/2006/relationships/header" Target="header26.xml"/><Relationship Id="rId5" Type="http://schemas.openxmlformats.org/officeDocument/2006/relationships/header" Target="header1.xml"/><Relationship Id="rId499" Type="http://schemas.openxmlformats.org/officeDocument/2006/relationships/image" Target="media/image328.jpeg"/><Relationship Id="rId498" Type="http://schemas.openxmlformats.org/officeDocument/2006/relationships/image" Target="media/image327.jpeg"/><Relationship Id="rId497" Type="http://schemas.openxmlformats.org/officeDocument/2006/relationships/image" Target="media/image326.png"/><Relationship Id="rId496" Type="http://schemas.openxmlformats.org/officeDocument/2006/relationships/image" Target="media/image325.jpeg"/><Relationship Id="rId495" Type="http://schemas.openxmlformats.org/officeDocument/2006/relationships/image" Target="media/image324.jpeg"/><Relationship Id="rId494" Type="http://schemas.openxmlformats.org/officeDocument/2006/relationships/image" Target="media/image323.jpeg"/><Relationship Id="rId493" Type="http://schemas.openxmlformats.org/officeDocument/2006/relationships/image" Target="media/image322.jpeg"/><Relationship Id="rId492" Type="http://schemas.openxmlformats.org/officeDocument/2006/relationships/image" Target="media/image321.jpeg"/><Relationship Id="rId491" Type="http://schemas.openxmlformats.org/officeDocument/2006/relationships/image" Target="media/image320.jpeg"/><Relationship Id="rId490" Type="http://schemas.openxmlformats.org/officeDocument/2006/relationships/image" Target="media/image319.jpeg"/><Relationship Id="rId49" Type="http://schemas.openxmlformats.org/officeDocument/2006/relationships/footer" Target="footer20.xml"/><Relationship Id="rId489" Type="http://schemas.openxmlformats.org/officeDocument/2006/relationships/image" Target="media/image318.png"/><Relationship Id="rId488" Type="http://schemas.openxmlformats.org/officeDocument/2006/relationships/image" Target="media/image317.png"/><Relationship Id="rId487" Type="http://schemas.openxmlformats.org/officeDocument/2006/relationships/image" Target="media/image316.png"/><Relationship Id="rId486" Type="http://schemas.openxmlformats.org/officeDocument/2006/relationships/image" Target="media/image315.jpeg"/><Relationship Id="rId485" Type="http://schemas.openxmlformats.org/officeDocument/2006/relationships/image" Target="media/image314.png"/><Relationship Id="rId484" Type="http://schemas.openxmlformats.org/officeDocument/2006/relationships/image" Target="media/image313.jpeg"/><Relationship Id="rId483" Type="http://schemas.openxmlformats.org/officeDocument/2006/relationships/image" Target="media/image312.jpeg"/><Relationship Id="rId482" Type="http://schemas.openxmlformats.org/officeDocument/2006/relationships/image" Target="media/image311.png"/><Relationship Id="rId481" Type="http://schemas.openxmlformats.org/officeDocument/2006/relationships/image" Target="media/image310.png"/><Relationship Id="rId480" Type="http://schemas.openxmlformats.org/officeDocument/2006/relationships/image" Target="media/image309.jpeg"/><Relationship Id="rId48" Type="http://schemas.openxmlformats.org/officeDocument/2006/relationships/header" Target="header25.xml"/><Relationship Id="rId479" Type="http://schemas.openxmlformats.org/officeDocument/2006/relationships/image" Target="media/image308.jpeg"/><Relationship Id="rId478" Type="http://schemas.openxmlformats.org/officeDocument/2006/relationships/image" Target="media/image307.jpeg"/><Relationship Id="rId477" Type="http://schemas.openxmlformats.org/officeDocument/2006/relationships/image" Target="media/image306.jpeg"/><Relationship Id="rId476" Type="http://schemas.openxmlformats.org/officeDocument/2006/relationships/image" Target="media/image305.jpeg"/><Relationship Id="rId475" Type="http://schemas.openxmlformats.org/officeDocument/2006/relationships/image" Target="media/image304.jpeg"/><Relationship Id="rId474" Type="http://schemas.openxmlformats.org/officeDocument/2006/relationships/image" Target="media/image303.jpeg"/><Relationship Id="rId473" Type="http://schemas.openxmlformats.org/officeDocument/2006/relationships/image" Target="media/image302.png"/><Relationship Id="rId472" Type="http://schemas.openxmlformats.org/officeDocument/2006/relationships/image" Target="media/image301.png"/><Relationship Id="rId471" Type="http://schemas.openxmlformats.org/officeDocument/2006/relationships/image" Target="media/image300.jpeg"/><Relationship Id="rId470" Type="http://schemas.openxmlformats.org/officeDocument/2006/relationships/image" Target="media/image299.jpeg"/><Relationship Id="rId47" Type="http://schemas.openxmlformats.org/officeDocument/2006/relationships/footer" Target="footer19.xml"/><Relationship Id="rId469" Type="http://schemas.openxmlformats.org/officeDocument/2006/relationships/image" Target="media/image298.jpeg"/><Relationship Id="rId468" Type="http://schemas.openxmlformats.org/officeDocument/2006/relationships/image" Target="media/image297.jpeg"/><Relationship Id="rId467" Type="http://schemas.openxmlformats.org/officeDocument/2006/relationships/image" Target="media/image296.jpeg"/><Relationship Id="rId466" Type="http://schemas.openxmlformats.org/officeDocument/2006/relationships/image" Target="media/image295.jpeg"/><Relationship Id="rId465" Type="http://schemas.openxmlformats.org/officeDocument/2006/relationships/image" Target="media/image294.png"/><Relationship Id="rId464" Type="http://schemas.openxmlformats.org/officeDocument/2006/relationships/image" Target="media/image293.jpeg"/><Relationship Id="rId463" Type="http://schemas.openxmlformats.org/officeDocument/2006/relationships/image" Target="media/image292.jpeg"/><Relationship Id="rId462" Type="http://schemas.openxmlformats.org/officeDocument/2006/relationships/image" Target="media/image291.jpeg"/><Relationship Id="rId461" Type="http://schemas.openxmlformats.org/officeDocument/2006/relationships/image" Target="media/image290.jpeg"/><Relationship Id="rId460" Type="http://schemas.openxmlformats.org/officeDocument/2006/relationships/image" Target="media/image289.jpeg"/><Relationship Id="rId46" Type="http://schemas.openxmlformats.org/officeDocument/2006/relationships/header" Target="header24.xml"/><Relationship Id="rId459" Type="http://schemas.openxmlformats.org/officeDocument/2006/relationships/image" Target="media/image288.png"/><Relationship Id="rId458" Type="http://schemas.openxmlformats.org/officeDocument/2006/relationships/image" Target="media/image287.jpeg"/><Relationship Id="rId457" Type="http://schemas.openxmlformats.org/officeDocument/2006/relationships/image" Target="media/image286.png"/><Relationship Id="rId456" Type="http://schemas.openxmlformats.org/officeDocument/2006/relationships/image" Target="media/image285.png"/><Relationship Id="rId455" Type="http://schemas.openxmlformats.org/officeDocument/2006/relationships/image" Target="media/image284.jpeg"/><Relationship Id="rId454" Type="http://schemas.openxmlformats.org/officeDocument/2006/relationships/image" Target="media/image283.png"/><Relationship Id="rId453" Type="http://schemas.openxmlformats.org/officeDocument/2006/relationships/image" Target="media/image282.png"/><Relationship Id="rId452" Type="http://schemas.openxmlformats.org/officeDocument/2006/relationships/image" Target="media/image281.png"/><Relationship Id="rId451" Type="http://schemas.openxmlformats.org/officeDocument/2006/relationships/image" Target="media/image280.png"/><Relationship Id="rId450" Type="http://schemas.openxmlformats.org/officeDocument/2006/relationships/image" Target="media/image279.png"/><Relationship Id="rId45" Type="http://schemas.openxmlformats.org/officeDocument/2006/relationships/footer" Target="footer18.xml"/><Relationship Id="rId449" Type="http://schemas.openxmlformats.org/officeDocument/2006/relationships/image" Target="media/image278.jpeg"/><Relationship Id="rId448" Type="http://schemas.openxmlformats.org/officeDocument/2006/relationships/image" Target="media/image277.jpeg"/><Relationship Id="rId447" Type="http://schemas.openxmlformats.org/officeDocument/2006/relationships/image" Target="media/image276.png"/><Relationship Id="rId446" Type="http://schemas.openxmlformats.org/officeDocument/2006/relationships/image" Target="media/image275.jpeg"/><Relationship Id="rId445" Type="http://schemas.openxmlformats.org/officeDocument/2006/relationships/image" Target="media/image274.png"/><Relationship Id="rId444" Type="http://schemas.openxmlformats.org/officeDocument/2006/relationships/image" Target="media/image273.jpeg"/><Relationship Id="rId443" Type="http://schemas.openxmlformats.org/officeDocument/2006/relationships/image" Target="media/image272.jpeg"/><Relationship Id="rId442" Type="http://schemas.openxmlformats.org/officeDocument/2006/relationships/image" Target="media/image271.jpeg"/><Relationship Id="rId441" Type="http://schemas.openxmlformats.org/officeDocument/2006/relationships/image" Target="media/image270.jpeg"/><Relationship Id="rId440" Type="http://schemas.openxmlformats.org/officeDocument/2006/relationships/image" Target="media/image269.jpeg"/><Relationship Id="rId44" Type="http://schemas.openxmlformats.org/officeDocument/2006/relationships/footer" Target="footer17.xml"/><Relationship Id="rId439" Type="http://schemas.openxmlformats.org/officeDocument/2006/relationships/image" Target="media/image268.jpeg"/><Relationship Id="rId438" Type="http://schemas.openxmlformats.org/officeDocument/2006/relationships/image" Target="media/image267.png"/><Relationship Id="rId437" Type="http://schemas.openxmlformats.org/officeDocument/2006/relationships/image" Target="media/image266.jpeg"/><Relationship Id="rId436" Type="http://schemas.openxmlformats.org/officeDocument/2006/relationships/image" Target="media/image265.jpeg"/><Relationship Id="rId435" Type="http://schemas.openxmlformats.org/officeDocument/2006/relationships/image" Target="media/image264.png"/><Relationship Id="rId434" Type="http://schemas.openxmlformats.org/officeDocument/2006/relationships/image" Target="media/image263.jpeg"/><Relationship Id="rId433" Type="http://schemas.openxmlformats.org/officeDocument/2006/relationships/image" Target="media/image262.png"/><Relationship Id="rId432" Type="http://schemas.openxmlformats.org/officeDocument/2006/relationships/image" Target="media/image261.jpeg"/><Relationship Id="rId431" Type="http://schemas.openxmlformats.org/officeDocument/2006/relationships/image" Target="media/image260.jpeg"/><Relationship Id="rId430" Type="http://schemas.openxmlformats.org/officeDocument/2006/relationships/image" Target="media/image259.jpeg"/><Relationship Id="rId43" Type="http://schemas.openxmlformats.org/officeDocument/2006/relationships/header" Target="header23.xml"/><Relationship Id="rId429" Type="http://schemas.openxmlformats.org/officeDocument/2006/relationships/image" Target="media/image258.jpeg"/><Relationship Id="rId428" Type="http://schemas.openxmlformats.org/officeDocument/2006/relationships/image" Target="media/image257.jpeg"/><Relationship Id="rId427" Type="http://schemas.openxmlformats.org/officeDocument/2006/relationships/image" Target="media/image256.png"/><Relationship Id="rId426" Type="http://schemas.openxmlformats.org/officeDocument/2006/relationships/image" Target="media/image255.png"/><Relationship Id="rId425" Type="http://schemas.openxmlformats.org/officeDocument/2006/relationships/image" Target="media/image254.png"/><Relationship Id="rId424" Type="http://schemas.openxmlformats.org/officeDocument/2006/relationships/image" Target="media/image253.jpeg"/><Relationship Id="rId423" Type="http://schemas.openxmlformats.org/officeDocument/2006/relationships/image" Target="media/image252.jpeg"/><Relationship Id="rId422" Type="http://schemas.openxmlformats.org/officeDocument/2006/relationships/image" Target="media/image251.jpeg"/><Relationship Id="rId421" Type="http://schemas.openxmlformats.org/officeDocument/2006/relationships/image" Target="media/image250.jpeg"/><Relationship Id="rId420" Type="http://schemas.openxmlformats.org/officeDocument/2006/relationships/image" Target="media/image249.jpeg"/><Relationship Id="rId42" Type="http://schemas.openxmlformats.org/officeDocument/2006/relationships/footer" Target="footer16.xml"/><Relationship Id="rId419" Type="http://schemas.openxmlformats.org/officeDocument/2006/relationships/image" Target="media/image248.jpeg"/><Relationship Id="rId418" Type="http://schemas.openxmlformats.org/officeDocument/2006/relationships/image" Target="media/image247.jpeg"/><Relationship Id="rId417" Type="http://schemas.openxmlformats.org/officeDocument/2006/relationships/image" Target="media/image246.png"/><Relationship Id="rId416" Type="http://schemas.openxmlformats.org/officeDocument/2006/relationships/image" Target="media/image245.png"/><Relationship Id="rId415" Type="http://schemas.openxmlformats.org/officeDocument/2006/relationships/image" Target="media/image244.png"/><Relationship Id="rId414" Type="http://schemas.openxmlformats.org/officeDocument/2006/relationships/image" Target="media/image243.png"/><Relationship Id="rId413" Type="http://schemas.openxmlformats.org/officeDocument/2006/relationships/image" Target="media/image242.jpeg"/><Relationship Id="rId412" Type="http://schemas.openxmlformats.org/officeDocument/2006/relationships/image" Target="media/image241.jpeg"/><Relationship Id="rId411" Type="http://schemas.openxmlformats.org/officeDocument/2006/relationships/image" Target="media/image240.jpeg"/><Relationship Id="rId410" Type="http://schemas.openxmlformats.org/officeDocument/2006/relationships/image" Target="media/image239.jpeg"/><Relationship Id="rId41" Type="http://schemas.openxmlformats.org/officeDocument/2006/relationships/header" Target="header22.xml"/><Relationship Id="rId409" Type="http://schemas.openxmlformats.org/officeDocument/2006/relationships/image" Target="media/image238.jpeg"/><Relationship Id="rId408" Type="http://schemas.openxmlformats.org/officeDocument/2006/relationships/image" Target="media/image237.jpeg"/><Relationship Id="rId407" Type="http://schemas.openxmlformats.org/officeDocument/2006/relationships/image" Target="media/image236.jpeg"/><Relationship Id="rId406" Type="http://schemas.openxmlformats.org/officeDocument/2006/relationships/image" Target="media/image235.png"/><Relationship Id="rId405" Type="http://schemas.openxmlformats.org/officeDocument/2006/relationships/image" Target="media/image234.png"/><Relationship Id="rId404" Type="http://schemas.openxmlformats.org/officeDocument/2006/relationships/image" Target="media/image233.jpeg"/><Relationship Id="rId403" Type="http://schemas.openxmlformats.org/officeDocument/2006/relationships/image" Target="media/image232.jpeg"/><Relationship Id="rId402" Type="http://schemas.openxmlformats.org/officeDocument/2006/relationships/image" Target="media/image231.jpeg"/><Relationship Id="rId401" Type="http://schemas.openxmlformats.org/officeDocument/2006/relationships/image" Target="media/image230.jpeg"/><Relationship Id="rId400" Type="http://schemas.openxmlformats.org/officeDocument/2006/relationships/image" Target="media/image229.jpeg"/><Relationship Id="rId40" Type="http://schemas.openxmlformats.org/officeDocument/2006/relationships/header" Target="header21.xml"/><Relationship Id="rId4" Type="http://schemas.openxmlformats.org/officeDocument/2006/relationships/endnotes" Target="endnotes.xml"/><Relationship Id="rId399" Type="http://schemas.openxmlformats.org/officeDocument/2006/relationships/image" Target="media/image228.jpeg"/><Relationship Id="rId398" Type="http://schemas.openxmlformats.org/officeDocument/2006/relationships/image" Target="media/image227.jpeg"/><Relationship Id="rId397" Type="http://schemas.openxmlformats.org/officeDocument/2006/relationships/image" Target="media/image226.jpeg"/><Relationship Id="rId396" Type="http://schemas.openxmlformats.org/officeDocument/2006/relationships/image" Target="media/image225.jpeg"/><Relationship Id="rId395" Type="http://schemas.openxmlformats.org/officeDocument/2006/relationships/image" Target="media/image224.jpeg"/><Relationship Id="rId394" Type="http://schemas.openxmlformats.org/officeDocument/2006/relationships/image" Target="media/image223.png"/><Relationship Id="rId393" Type="http://schemas.openxmlformats.org/officeDocument/2006/relationships/image" Target="media/image222.jpeg"/><Relationship Id="rId392" Type="http://schemas.openxmlformats.org/officeDocument/2006/relationships/image" Target="media/image221.jpeg"/><Relationship Id="rId391" Type="http://schemas.openxmlformats.org/officeDocument/2006/relationships/image" Target="media/image220.jpeg"/><Relationship Id="rId390" Type="http://schemas.openxmlformats.org/officeDocument/2006/relationships/image" Target="media/image219.jpeg"/><Relationship Id="rId39" Type="http://schemas.openxmlformats.org/officeDocument/2006/relationships/footer" Target="footer15.xml"/><Relationship Id="rId389" Type="http://schemas.openxmlformats.org/officeDocument/2006/relationships/image" Target="media/image218.jpeg"/><Relationship Id="rId388" Type="http://schemas.openxmlformats.org/officeDocument/2006/relationships/image" Target="media/image217.jpeg"/><Relationship Id="rId387" Type="http://schemas.openxmlformats.org/officeDocument/2006/relationships/image" Target="media/image216.png"/><Relationship Id="rId386" Type="http://schemas.openxmlformats.org/officeDocument/2006/relationships/image" Target="media/image215.jpeg"/><Relationship Id="rId385" Type="http://schemas.openxmlformats.org/officeDocument/2006/relationships/image" Target="media/image214.jpeg"/><Relationship Id="rId384" Type="http://schemas.openxmlformats.org/officeDocument/2006/relationships/image" Target="media/image213.jpeg"/><Relationship Id="rId383" Type="http://schemas.openxmlformats.org/officeDocument/2006/relationships/image" Target="media/image212.jpeg"/><Relationship Id="rId382" Type="http://schemas.openxmlformats.org/officeDocument/2006/relationships/image" Target="media/image211.jpeg"/><Relationship Id="rId381" Type="http://schemas.openxmlformats.org/officeDocument/2006/relationships/image" Target="media/image210.png"/><Relationship Id="rId380" Type="http://schemas.openxmlformats.org/officeDocument/2006/relationships/image" Target="media/image209.png"/><Relationship Id="rId38" Type="http://schemas.openxmlformats.org/officeDocument/2006/relationships/header" Target="header20.xml"/><Relationship Id="rId379" Type="http://schemas.openxmlformats.org/officeDocument/2006/relationships/image" Target="media/image208.png"/><Relationship Id="rId378" Type="http://schemas.openxmlformats.org/officeDocument/2006/relationships/image" Target="media/image207.png"/><Relationship Id="rId377" Type="http://schemas.openxmlformats.org/officeDocument/2006/relationships/image" Target="media/image206.jpeg"/><Relationship Id="rId376" Type="http://schemas.openxmlformats.org/officeDocument/2006/relationships/image" Target="media/image205.jpeg"/><Relationship Id="rId375" Type="http://schemas.openxmlformats.org/officeDocument/2006/relationships/image" Target="media/image204.jpeg"/><Relationship Id="rId374" Type="http://schemas.openxmlformats.org/officeDocument/2006/relationships/image" Target="media/image203.jpeg"/><Relationship Id="rId373" Type="http://schemas.openxmlformats.org/officeDocument/2006/relationships/image" Target="media/image202.png"/><Relationship Id="rId372" Type="http://schemas.openxmlformats.org/officeDocument/2006/relationships/image" Target="media/image201.jpeg"/><Relationship Id="rId371" Type="http://schemas.openxmlformats.org/officeDocument/2006/relationships/image" Target="media/image200.jpeg"/><Relationship Id="rId370" Type="http://schemas.openxmlformats.org/officeDocument/2006/relationships/image" Target="media/image199.jpeg"/><Relationship Id="rId37" Type="http://schemas.openxmlformats.org/officeDocument/2006/relationships/footer" Target="footer14.xml"/><Relationship Id="rId369" Type="http://schemas.openxmlformats.org/officeDocument/2006/relationships/image" Target="media/image198.png"/><Relationship Id="rId368" Type="http://schemas.openxmlformats.org/officeDocument/2006/relationships/image" Target="media/image197.png"/><Relationship Id="rId367" Type="http://schemas.openxmlformats.org/officeDocument/2006/relationships/image" Target="media/image196.jpeg"/><Relationship Id="rId366" Type="http://schemas.openxmlformats.org/officeDocument/2006/relationships/image" Target="media/image195.jpeg"/><Relationship Id="rId365" Type="http://schemas.openxmlformats.org/officeDocument/2006/relationships/image" Target="media/image194.jpeg"/><Relationship Id="rId364" Type="http://schemas.openxmlformats.org/officeDocument/2006/relationships/image" Target="media/image193.png"/><Relationship Id="rId363" Type="http://schemas.openxmlformats.org/officeDocument/2006/relationships/image" Target="media/image192.png"/><Relationship Id="rId362" Type="http://schemas.openxmlformats.org/officeDocument/2006/relationships/image" Target="media/image191.png"/><Relationship Id="rId361" Type="http://schemas.openxmlformats.org/officeDocument/2006/relationships/image" Target="media/image190.jpeg"/><Relationship Id="rId360" Type="http://schemas.openxmlformats.org/officeDocument/2006/relationships/image" Target="media/image189.jpeg"/><Relationship Id="rId36" Type="http://schemas.openxmlformats.org/officeDocument/2006/relationships/footer" Target="footer13.xml"/><Relationship Id="rId359" Type="http://schemas.openxmlformats.org/officeDocument/2006/relationships/image" Target="media/image188.png"/><Relationship Id="rId358" Type="http://schemas.openxmlformats.org/officeDocument/2006/relationships/image" Target="media/image187.png"/><Relationship Id="rId357" Type="http://schemas.openxmlformats.org/officeDocument/2006/relationships/image" Target="media/image186.png"/><Relationship Id="rId356" Type="http://schemas.openxmlformats.org/officeDocument/2006/relationships/image" Target="media/image185.jpeg"/><Relationship Id="rId355" Type="http://schemas.openxmlformats.org/officeDocument/2006/relationships/image" Target="media/image184.jpeg"/><Relationship Id="rId354" Type="http://schemas.openxmlformats.org/officeDocument/2006/relationships/image" Target="media/image183.jpeg"/><Relationship Id="rId353" Type="http://schemas.openxmlformats.org/officeDocument/2006/relationships/image" Target="media/image182.jpeg"/><Relationship Id="rId352" Type="http://schemas.openxmlformats.org/officeDocument/2006/relationships/image" Target="media/image181.jpeg"/><Relationship Id="rId351" Type="http://schemas.openxmlformats.org/officeDocument/2006/relationships/image" Target="media/image180.jpeg"/><Relationship Id="rId350" Type="http://schemas.openxmlformats.org/officeDocument/2006/relationships/image" Target="media/image179.jpeg"/><Relationship Id="rId35" Type="http://schemas.openxmlformats.org/officeDocument/2006/relationships/header" Target="header19.xml"/><Relationship Id="rId349" Type="http://schemas.openxmlformats.org/officeDocument/2006/relationships/image" Target="media/image178.jpeg"/><Relationship Id="rId348" Type="http://schemas.openxmlformats.org/officeDocument/2006/relationships/image" Target="media/image177.jpeg"/><Relationship Id="rId347" Type="http://schemas.openxmlformats.org/officeDocument/2006/relationships/image" Target="media/image176.jpeg"/><Relationship Id="rId346" Type="http://schemas.openxmlformats.org/officeDocument/2006/relationships/image" Target="media/image175.png"/><Relationship Id="rId345" Type="http://schemas.openxmlformats.org/officeDocument/2006/relationships/image" Target="media/image174.jpeg"/><Relationship Id="rId344" Type="http://schemas.openxmlformats.org/officeDocument/2006/relationships/image" Target="media/image173.png"/><Relationship Id="rId343" Type="http://schemas.openxmlformats.org/officeDocument/2006/relationships/image" Target="media/image172.png"/><Relationship Id="rId342" Type="http://schemas.openxmlformats.org/officeDocument/2006/relationships/image" Target="media/image171.png"/><Relationship Id="rId341" Type="http://schemas.openxmlformats.org/officeDocument/2006/relationships/image" Target="media/image170.jpeg"/><Relationship Id="rId340" Type="http://schemas.openxmlformats.org/officeDocument/2006/relationships/image" Target="media/image169.png"/><Relationship Id="rId34" Type="http://schemas.openxmlformats.org/officeDocument/2006/relationships/footer" Target="footer12.xml"/><Relationship Id="rId339" Type="http://schemas.openxmlformats.org/officeDocument/2006/relationships/image" Target="media/image168.png"/><Relationship Id="rId338" Type="http://schemas.openxmlformats.org/officeDocument/2006/relationships/image" Target="media/image167.jpeg"/><Relationship Id="rId337" Type="http://schemas.openxmlformats.org/officeDocument/2006/relationships/image" Target="media/image166.jpeg"/><Relationship Id="rId336" Type="http://schemas.openxmlformats.org/officeDocument/2006/relationships/image" Target="media/image165.jpeg"/><Relationship Id="rId335" Type="http://schemas.openxmlformats.org/officeDocument/2006/relationships/image" Target="media/image164.jpeg"/><Relationship Id="rId334" Type="http://schemas.openxmlformats.org/officeDocument/2006/relationships/image" Target="media/image163.jpeg"/><Relationship Id="rId333" Type="http://schemas.openxmlformats.org/officeDocument/2006/relationships/image" Target="media/image162.jpeg"/><Relationship Id="rId332" Type="http://schemas.openxmlformats.org/officeDocument/2006/relationships/image" Target="media/image161.png"/><Relationship Id="rId331" Type="http://schemas.openxmlformats.org/officeDocument/2006/relationships/image" Target="media/image160.jpeg"/><Relationship Id="rId330" Type="http://schemas.openxmlformats.org/officeDocument/2006/relationships/image" Target="media/image159.png"/><Relationship Id="rId33" Type="http://schemas.openxmlformats.org/officeDocument/2006/relationships/header" Target="header18.xml"/><Relationship Id="rId329" Type="http://schemas.openxmlformats.org/officeDocument/2006/relationships/image" Target="media/image158.jpeg"/><Relationship Id="rId328" Type="http://schemas.openxmlformats.org/officeDocument/2006/relationships/image" Target="media/image157.png"/><Relationship Id="rId327" Type="http://schemas.openxmlformats.org/officeDocument/2006/relationships/image" Target="media/image156.jpeg"/><Relationship Id="rId326" Type="http://schemas.openxmlformats.org/officeDocument/2006/relationships/image" Target="media/image155.jpeg"/><Relationship Id="rId325" Type="http://schemas.openxmlformats.org/officeDocument/2006/relationships/image" Target="media/image154.png"/><Relationship Id="rId324" Type="http://schemas.openxmlformats.org/officeDocument/2006/relationships/image" Target="media/image153.jpeg"/><Relationship Id="rId323" Type="http://schemas.openxmlformats.org/officeDocument/2006/relationships/image" Target="media/image152.jpeg"/><Relationship Id="rId322" Type="http://schemas.openxmlformats.org/officeDocument/2006/relationships/image" Target="media/image151.png"/><Relationship Id="rId321" Type="http://schemas.openxmlformats.org/officeDocument/2006/relationships/image" Target="media/image150.png"/><Relationship Id="rId320" Type="http://schemas.openxmlformats.org/officeDocument/2006/relationships/image" Target="media/image149.jpeg"/><Relationship Id="rId32" Type="http://schemas.openxmlformats.org/officeDocument/2006/relationships/footer" Target="footer11.xml"/><Relationship Id="rId319" Type="http://schemas.openxmlformats.org/officeDocument/2006/relationships/image" Target="media/image148.jpeg"/><Relationship Id="rId318" Type="http://schemas.openxmlformats.org/officeDocument/2006/relationships/image" Target="media/image147.jpeg"/><Relationship Id="rId317" Type="http://schemas.openxmlformats.org/officeDocument/2006/relationships/image" Target="media/image146.jpeg"/><Relationship Id="rId316" Type="http://schemas.openxmlformats.org/officeDocument/2006/relationships/image" Target="media/image145.jpeg"/><Relationship Id="rId315" Type="http://schemas.openxmlformats.org/officeDocument/2006/relationships/image" Target="media/image144.png"/><Relationship Id="rId314" Type="http://schemas.openxmlformats.org/officeDocument/2006/relationships/image" Target="media/image143.jpeg"/><Relationship Id="rId313" Type="http://schemas.openxmlformats.org/officeDocument/2006/relationships/image" Target="media/image142.jpeg"/><Relationship Id="rId312" Type="http://schemas.openxmlformats.org/officeDocument/2006/relationships/image" Target="media/image141.jpeg"/><Relationship Id="rId311" Type="http://schemas.openxmlformats.org/officeDocument/2006/relationships/image" Target="media/image140.png"/><Relationship Id="rId310" Type="http://schemas.openxmlformats.org/officeDocument/2006/relationships/image" Target="media/image139.jpeg"/><Relationship Id="rId31" Type="http://schemas.openxmlformats.org/officeDocument/2006/relationships/footer" Target="footer10.xml"/><Relationship Id="rId309" Type="http://schemas.openxmlformats.org/officeDocument/2006/relationships/image" Target="media/image138.png"/><Relationship Id="rId308" Type="http://schemas.openxmlformats.org/officeDocument/2006/relationships/image" Target="media/image137.jpeg"/><Relationship Id="rId307" Type="http://schemas.openxmlformats.org/officeDocument/2006/relationships/image" Target="media/image136.jpeg"/><Relationship Id="rId306" Type="http://schemas.openxmlformats.org/officeDocument/2006/relationships/image" Target="media/image135.jpeg"/><Relationship Id="rId305" Type="http://schemas.openxmlformats.org/officeDocument/2006/relationships/image" Target="media/image134.jpeg"/><Relationship Id="rId304" Type="http://schemas.openxmlformats.org/officeDocument/2006/relationships/image" Target="media/image133.jpeg"/><Relationship Id="rId303" Type="http://schemas.openxmlformats.org/officeDocument/2006/relationships/image" Target="media/image132.jpeg"/><Relationship Id="rId302" Type="http://schemas.openxmlformats.org/officeDocument/2006/relationships/image" Target="media/image131.jpeg"/><Relationship Id="rId301" Type="http://schemas.openxmlformats.org/officeDocument/2006/relationships/image" Target="media/image130.jpeg"/><Relationship Id="rId300" Type="http://schemas.openxmlformats.org/officeDocument/2006/relationships/image" Target="media/image129.png"/><Relationship Id="rId30" Type="http://schemas.openxmlformats.org/officeDocument/2006/relationships/footer" Target="footer9.xml"/><Relationship Id="rId3" Type="http://schemas.openxmlformats.org/officeDocument/2006/relationships/footnotes" Target="footnotes.xml"/><Relationship Id="rId299" Type="http://schemas.openxmlformats.org/officeDocument/2006/relationships/image" Target="media/image128.png"/><Relationship Id="rId298" Type="http://schemas.openxmlformats.org/officeDocument/2006/relationships/image" Target="media/image127.jpeg"/><Relationship Id="rId297" Type="http://schemas.openxmlformats.org/officeDocument/2006/relationships/image" Target="media/image126.jpeg"/><Relationship Id="rId296" Type="http://schemas.openxmlformats.org/officeDocument/2006/relationships/image" Target="media/image125.jpeg"/><Relationship Id="rId295" Type="http://schemas.openxmlformats.org/officeDocument/2006/relationships/image" Target="media/image124.jpeg"/><Relationship Id="rId294" Type="http://schemas.openxmlformats.org/officeDocument/2006/relationships/image" Target="media/image123.jpeg"/><Relationship Id="rId293" Type="http://schemas.openxmlformats.org/officeDocument/2006/relationships/image" Target="media/image122.jpeg"/><Relationship Id="rId292" Type="http://schemas.openxmlformats.org/officeDocument/2006/relationships/image" Target="media/image121.jpeg"/><Relationship Id="rId291" Type="http://schemas.openxmlformats.org/officeDocument/2006/relationships/image" Target="media/image120.jpeg"/><Relationship Id="rId290" Type="http://schemas.openxmlformats.org/officeDocument/2006/relationships/image" Target="media/image119.jpeg"/><Relationship Id="rId29" Type="http://schemas.openxmlformats.org/officeDocument/2006/relationships/header" Target="header17.xml"/><Relationship Id="rId289" Type="http://schemas.openxmlformats.org/officeDocument/2006/relationships/image" Target="media/image118.jpeg"/><Relationship Id="rId288" Type="http://schemas.openxmlformats.org/officeDocument/2006/relationships/image" Target="media/image117.jpeg"/><Relationship Id="rId287" Type="http://schemas.openxmlformats.org/officeDocument/2006/relationships/image" Target="media/image116.jpeg"/><Relationship Id="rId286" Type="http://schemas.openxmlformats.org/officeDocument/2006/relationships/image" Target="media/image115.jpeg"/><Relationship Id="rId285" Type="http://schemas.openxmlformats.org/officeDocument/2006/relationships/image" Target="media/image114.jpeg"/><Relationship Id="rId284" Type="http://schemas.openxmlformats.org/officeDocument/2006/relationships/image" Target="media/image113.png"/><Relationship Id="rId283" Type="http://schemas.openxmlformats.org/officeDocument/2006/relationships/image" Target="media/image112.png"/><Relationship Id="rId282" Type="http://schemas.openxmlformats.org/officeDocument/2006/relationships/image" Target="media/image111.png"/><Relationship Id="rId281" Type="http://schemas.openxmlformats.org/officeDocument/2006/relationships/image" Target="media/image110.png"/><Relationship Id="rId280" Type="http://schemas.openxmlformats.org/officeDocument/2006/relationships/image" Target="media/image109.jpeg"/><Relationship Id="rId28" Type="http://schemas.openxmlformats.org/officeDocument/2006/relationships/header" Target="header16.xml"/><Relationship Id="rId279" Type="http://schemas.openxmlformats.org/officeDocument/2006/relationships/image" Target="media/image108.png"/><Relationship Id="rId278" Type="http://schemas.openxmlformats.org/officeDocument/2006/relationships/image" Target="media/image107.jpeg"/><Relationship Id="rId277" Type="http://schemas.openxmlformats.org/officeDocument/2006/relationships/image" Target="media/image106.jpeg"/><Relationship Id="rId276" Type="http://schemas.openxmlformats.org/officeDocument/2006/relationships/image" Target="media/image105.png"/><Relationship Id="rId275" Type="http://schemas.openxmlformats.org/officeDocument/2006/relationships/image" Target="media/image104.jpeg"/><Relationship Id="rId274" Type="http://schemas.openxmlformats.org/officeDocument/2006/relationships/image" Target="media/image103.jpeg"/><Relationship Id="rId273" Type="http://schemas.openxmlformats.org/officeDocument/2006/relationships/image" Target="media/image102.jpeg"/><Relationship Id="rId272" Type="http://schemas.openxmlformats.org/officeDocument/2006/relationships/image" Target="media/image101.jpeg"/><Relationship Id="rId271" Type="http://schemas.openxmlformats.org/officeDocument/2006/relationships/image" Target="media/image100.png"/><Relationship Id="rId270" Type="http://schemas.openxmlformats.org/officeDocument/2006/relationships/image" Target="media/image99.png"/><Relationship Id="rId27" Type="http://schemas.openxmlformats.org/officeDocument/2006/relationships/footer" Target="footer8.xml"/><Relationship Id="rId269" Type="http://schemas.openxmlformats.org/officeDocument/2006/relationships/image" Target="media/image98.png"/><Relationship Id="rId268" Type="http://schemas.openxmlformats.org/officeDocument/2006/relationships/image" Target="media/image97.png"/><Relationship Id="rId267" Type="http://schemas.openxmlformats.org/officeDocument/2006/relationships/image" Target="media/image96.png"/><Relationship Id="rId266" Type="http://schemas.openxmlformats.org/officeDocument/2006/relationships/image" Target="media/image95.png"/><Relationship Id="rId265" Type="http://schemas.openxmlformats.org/officeDocument/2006/relationships/image" Target="media/image8.png"/><Relationship Id="rId264" Type="http://schemas.openxmlformats.org/officeDocument/2006/relationships/image" Target="media/image94.png"/><Relationship Id="rId263" Type="http://schemas.openxmlformats.org/officeDocument/2006/relationships/image" Target="media/image93.png"/><Relationship Id="rId262" Type="http://schemas.openxmlformats.org/officeDocument/2006/relationships/image" Target="media/image92.png"/><Relationship Id="rId261" Type="http://schemas.openxmlformats.org/officeDocument/2006/relationships/image" Target="media/image91.png"/><Relationship Id="rId260" Type="http://schemas.openxmlformats.org/officeDocument/2006/relationships/image" Target="media/image90.png"/><Relationship Id="rId26" Type="http://schemas.openxmlformats.org/officeDocument/2006/relationships/header" Target="header15.xml"/><Relationship Id="rId259" Type="http://schemas.openxmlformats.org/officeDocument/2006/relationships/image" Target="media/image89.png"/><Relationship Id="rId258" Type="http://schemas.openxmlformats.org/officeDocument/2006/relationships/image" Target="media/image88.jpeg"/><Relationship Id="rId257" Type="http://schemas.openxmlformats.org/officeDocument/2006/relationships/image" Target="media/image87.jpeg"/><Relationship Id="rId256" Type="http://schemas.openxmlformats.org/officeDocument/2006/relationships/image" Target="media/image86.png"/><Relationship Id="rId255" Type="http://schemas.openxmlformats.org/officeDocument/2006/relationships/image" Target="media/image85.jpeg"/><Relationship Id="rId254" Type="http://schemas.openxmlformats.org/officeDocument/2006/relationships/image" Target="media/image84.png"/><Relationship Id="rId253" Type="http://schemas.openxmlformats.org/officeDocument/2006/relationships/image" Target="media/image83.jpeg"/><Relationship Id="rId252" Type="http://schemas.openxmlformats.org/officeDocument/2006/relationships/image" Target="media/image82.jpeg"/><Relationship Id="rId251" Type="http://schemas.openxmlformats.org/officeDocument/2006/relationships/image" Target="media/image81.jpeg"/><Relationship Id="rId250" Type="http://schemas.openxmlformats.org/officeDocument/2006/relationships/image" Target="media/image80.jpeg"/><Relationship Id="rId25" Type="http://schemas.openxmlformats.org/officeDocument/2006/relationships/footer" Target="footer7.xml"/><Relationship Id="rId249" Type="http://schemas.openxmlformats.org/officeDocument/2006/relationships/image" Target="media/image79.jpeg"/><Relationship Id="rId248" Type="http://schemas.openxmlformats.org/officeDocument/2006/relationships/image" Target="media/image78.jpeg"/><Relationship Id="rId247" Type="http://schemas.openxmlformats.org/officeDocument/2006/relationships/image" Target="media/image77.png"/><Relationship Id="rId246" Type="http://schemas.openxmlformats.org/officeDocument/2006/relationships/image" Target="media/image76.jpeg"/><Relationship Id="rId245" Type="http://schemas.openxmlformats.org/officeDocument/2006/relationships/image" Target="media/image75.jpeg"/><Relationship Id="rId244" Type="http://schemas.openxmlformats.org/officeDocument/2006/relationships/image" Target="media/image74.jpeg"/><Relationship Id="rId243" Type="http://schemas.openxmlformats.org/officeDocument/2006/relationships/image" Target="media/image73.png"/><Relationship Id="rId242" Type="http://schemas.openxmlformats.org/officeDocument/2006/relationships/image" Target="media/image72.jpeg"/><Relationship Id="rId241" Type="http://schemas.openxmlformats.org/officeDocument/2006/relationships/image" Target="media/image71.png"/><Relationship Id="rId240" Type="http://schemas.openxmlformats.org/officeDocument/2006/relationships/image" Target="media/image70.png"/><Relationship Id="rId24" Type="http://schemas.openxmlformats.org/officeDocument/2006/relationships/header" Target="header14.xml"/><Relationship Id="rId239" Type="http://schemas.openxmlformats.org/officeDocument/2006/relationships/image" Target="media/image69.png"/><Relationship Id="rId238" Type="http://schemas.openxmlformats.org/officeDocument/2006/relationships/image" Target="media/image68.jpeg"/><Relationship Id="rId237" Type="http://schemas.openxmlformats.org/officeDocument/2006/relationships/image" Target="media/image67.png"/><Relationship Id="rId236" Type="http://schemas.openxmlformats.org/officeDocument/2006/relationships/image" Target="media/image66.jpeg"/><Relationship Id="rId235" Type="http://schemas.openxmlformats.org/officeDocument/2006/relationships/image" Target="media/image65.jpeg"/><Relationship Id="rId234" Type="http://schemas.openxmlformats.org/officeDocument/2006/relationships/image" Target="media/image64.jpeg"/><Relationship Id="rId233" Type="http://schemas.openxmlformats.org/officeDocument/2006/relationships/image" Target="media/image63.jpeg"/><Relationship Id="rId232" Type="http://schemas.openxmlformats.org/officeDocument/2006/relationships/image" Target="media/image62.png"/><Relationship Id="rId231" Type="http://schemas.openxmlformats.org/officeDocument/2006/relationships/image" Target="media/image61.jpeg"/><Relationship Id="rId230" Type="http://schemas.openxmlformats.org/officeDocument/2006/relationships/image" Target="media/image60.png"/><Relationship Id="rId23" Type="http://schemas.openxmlformats.org/officeDocument/2006/relationships/footer" Target="footer6.xml"/><Relationship Id="rId229" Type="http://schemas.openxmlformats.org/officeDocument/2006/relationships/image" Target="media/image59.jpeg"/><Relationship Id="rId228" Type="http://schemas.openxmlformats.org/officeDocument/2006/relationships/image" Target="media/image58.png"/><Relationship Id="rId227" Type="http://schemas.openxmlformats.org/officeDocument/2006/relationships/image" Target="media/image57.png"/><Relationship Id="rId226" Type="http://schemas.openxmlformats.org/officeDocument/2006/relationships/image" Target="media/image56.png"/><Relationship Id="rId225" Type="http://schemas.openxmlformats.org/officeDocument/2006/relationships/image" Target="media/image55.png"/><Relationship Id="rId224" Type="http://schemas.openxmlformats.org/officeDocument/2006/relationships/image" Target="media/image54.jpeg"/><Relationship Id="rId223" Type="http://schemas.openxmlformats.org/officeDocument/2006/relationships/image" Target="media/image53.jpeg"/><Relationship Id="rId222" Type="http://schemas.openxmlformats.org/officeDocument/2006/relationships/image" Target="media/image52.png"/><Relationship Id="rId221" Type="http://schemas.openxmlformats.org/officeDocument/2006/relationships/image" Target="media/image51.jpeg"/><Relationship Id="rId220" Type="http://schemas.openxmlformats.org/officeDocument/2006/relationships/image" Target="media/image50.jpeg"/><Relationship Id="rId22" Type="http://schemas.openxmlformats.org/officeDocument/2006/relationships/header" Target="header13.xml"/><Relationship Id="rId219" Type="http://schemas.openxmlformats.org/officeDocument/2006/relationships/image" Target="media/image49.jpeg"/><Relationship Id="rId218" Type="http://schemas.openxmlformats.org/officeDocument/2006/relationships/image" Target="media/image48.jpeg"/><Relationship Id="rId217" Type="http://schemas.openxmlformats.org/officeDocument/2006/relationships/image" Target="media/image47.jpeg"/><Relationship Id="rId216" Type="http://schemas.openxmlformats.org/officeDocument/2006/relationships/image" Target="media/image46.jpeg"/><Relationship Id="rId215" Type="http://schemas.openxmlformats.org/officeDocument/2006/relationships/image" Target="media/image45.jpeg"/><Relationship Id="rId214" Type="http://schemas.openxmlformats.org/officeDocument/2006/relationships/image" Target="media/image44.jpeg"/><Relationship Id="rId213" Type="http://schemas.openxmlformats.org/officeDocument/2006/relationships/image" Target="media/image43.jpeg"/><Relationship Id="rId212" Type="http://schemas.openxmlformats.org/officeDocument/2006/relationships/image" Target="media/image42.jpeg"/><Relationship Id="rId211" Type="http://schemas.openxmlformats.org/officeDocument/2006/relationships/image" Target="media/image41.jpeg"/><Relationship Id="rId210" Type="http://schemas.openxmlformats.org/officeDocument/2006/relationships/image" Target="media/image40.jpeg"/><Relationship Id="rId21" Type="http://schemas.openxmlformats.org/officeDocument/2006/relationships/header" Target="header12.xml"/><Relationship Id="rId209" Type="http://schemas.openxmlformats.org/officeDocument/2006/relationships/image" Target="media/image39.jpeg"/><Relationship Id="rId208" Type="http://schemas.openxmlformats.org/officeDocument/2006/relationships/image" Target="media/image38.jpeg"/><Relationship Id="rId207" Type="http://schemas.openxmlformats.org/officeDocument/2006/relationships/image" Target="media/image37.png"/><Relationship Id="rId206" Type="http://schemas.openxmlformats.org/officeDocument/2006/relationships/theme" Target="theme/theme1.xml"/><Relationship Id="rId205" Type="http://schemas.openxmlformats.org/officeDocument/2006/relationships/footer" Target="footer97.xml"/><Relationship Id="rId204" Type="http://schemas.openxmlformats.org/officeDocument/2006/relationships/header" Target="header104.xml"/><Relationship Id="rId203" Type="http://schemas.openxmlformats.org/officeDocument/2006/relationships/footer" Target="footer96.xml"/><Relationship Id="rId202" Type="http://schemas.openxmlformats.org/officeDocument/2006/relationships/header" Target="header103.xml"/><Relationship Id="rId201" Type="http://schemas.openxmlformats.org/officeDocument/2006/relationships/footer" Target="footer95.xml"/><Relationship Id="rId200" Type="http://schemas.openxmlformats.org/officeDocument/2006/relationships/header" Target="header102.xml"/><Relationship Id="rId20" Type="http://schemas.openxmlformats.org/officeDocument/2006/relationships/footer" Target="footer5.xml"/><Relationship Id="rId2" Type="http://schemas.openxmlformats.org/officeDocument/2006/relationships/settings" Target="settings.xml"/><Relationship Id="rId199" Type="http://schemas.openxmlformats.org/officeDocument/2006/relationships/footer" Target="footer94.xml"/><Relationship Id="rId198" Type="http://schemas.openxmlformats.org/officeDocument/2006/relationships/header" Target="header101.xml"/><Relationship Id="rId197" Type="http://schemas.openxmlformats.org/officeDocument/2006/relationships/header" Target="header100.xml"/><Relationship Id="rId196" Type="http://schemas.openxmlformats.org/officeDocument/2006/relationships/header" Target="header99.xml"/><Relationship Id="rId195" Type="http://schemas.openxmlformats.org/officeDocument/2006/relationships/footer" Target="footer93.xml"/><Relationship Id="rId194" Type="http://schemas.openxmlformats.org/officeDocument/2006/relationships/header" Target="header98.xml"/><Relationship Id="rId193" Type="http://schemas.openxmlformats.org/officeDocument/2006/relationships/footer" Target="footer92.xml"/><Relationship Id="rId192" Type="http://schemas.openxmlformats.org/officeDocument/2006/relationships/header" Target="header97.xml"/><Relationship Id="rId191" Type="http://schemas.openxmlformats.org/officeDocument/2006/relationships/footer" Target="footer91.xml"/><Relationship Id="rId190" Type="http://schemas.openxmlformats.org/officeDocument/2006/relationships/header" Target="header96.xml"/><Relationship Id="rId19" Type="http://schemas.openxmlformats.org/officeDocument/2006/relationships/header" Target="header11.xml"/><Relationship Id="rId189" Type="http://schemas.openxmlformats.org/officeDocument/2006/relationships/footer" Target="footer90.xml"/><Relationship Id="rId188" Type="http://schemas.openxmlformats.org/officeDocument/2006/relationships/header" Target="header95.xml"/><Relationship Id="rId187" Type="http://schemas.openxmlformats.org/officeDocument/2006/relationships/footer" Target="footer89.xml"/><Relationship Id="rId186" Type="http://schemas.openxmlformats.org/officeDocument/2006/relationships/header" Target="header94.xml"/><Relationship Id="rId185" Type="http://schemas.openxmlformats.org/officeDocument/2006/relationships/header" Target="header93.xml"/><Relationship Id="rId184" Type="http://schemas.openxmlformats.org/officeDocument/2006/relationships/footer" Target="footer88.xml"/><Relationship Id="rId183" Type="http://schemas.openxmlformats.org/officeDocument/2006/relationships/header" Target="header92.xml"/><Relationship Id="rId182" Type="http://schemas.openxmlformats.org/officeDocument/2006/relationships/footer" Target="footer87.xml"/><Relationship Id="rId181" Type="http://schemas.openxmlformats.org/officeDocument/2006/relationships/header" Target="header91.xml"/><Relationship Id="rId180" Type="http://schemas.openxmlformats.org/officeDocument/2006/relationships/footer" Target="footer86.xml"/><Relationship Id="rId18" Type="http://schemas.openxmlformats.org/officeDocument/2006/relationships/footer" Target="footer4.xml"/><Relationship Id="rId179" Type="http://schemas.openxmlformats.org/officeDocument/2006/relationships/header" Target="header90.xml"/><Relationship Id="rId178" Type="http://schemas.openxmlformats.org/officeDocument/2006/relationships/footer" Target="footer85.xml"/><Relationship Id="rId177" Type="http://schemas.openxmlformats.org/officeDocument/2006/relationships/footer" Target="footer84.xml"/><Relationship Id="rId176" Type="http://schemas.openxmlformats.org/officeDocument/2006/relationships/header" Target="header89.xml"/><Relationship Id="rId175" Type="http://schemas.openxmlformats.org/officeDocument/2006/relationships/footer" Target="footer83.xml"/><Relationship Id="rId174" Type="http://schemas.openxmlformats.org/officeDocument/2006/relationships/header" Target="header88.xml"/><Relationship Id="rId173" Type="http://schemas.openxmlformats.org/officeDocument/2006/relationships/footer" Target="footer82.xml"/><Relationship Id="rId172" Type="http://schemas.openxmlformats.org/officeDocument/2006/relationships/header" Target="header87.xml"/><Relationship Id="rId171" Type="http://schemas.openxmlformats.org/officeDocument/2006/relationships/footer" Target="footer81.xml"/><Relationship Id="rId170" Type="http://schemas.openxmlformats.org/officeDocument/2006/relationships/header" Target="header86.xml"/><Relationship Id="rId17" Type="http://schemas.openxmlformats.org/officeDocument/2006/relationships/header" Target="header10.xml"/><Relationship Id="rId169" Type="http://schemas.openxmlformats.org/officeDocument/2006/relationships/footer" Target="footer80.xml"/><Relationship Id="rId168" Type="http://schemas.openxmlformats.org/officeDocument/2006/relationships/header" Target="header85.xml"/><Relationship Id="rId167" Type="http://schemas.openxmlformats.org/officeDocument/2006/relationships/footer" Target="footer79.xml"/><Relationship Id="rId166" Type="http://schemas.openxmlformats.org/officeDocument/2006/relationships/header" Target="header84.xml"/><Relationship Id="rId165" Type="http://schemas.openxmlformats.org/officeDocument/2006/relationships/footer" Target="footer78.xml"/><Relationship Id="rId164" Type="http://schemas.openxmlformats.org/officeDocument/2006/relationships/header" Target="header83.xml"/><Relationship Id="rId163" Type="http://schemas.openxmlformats.org/officeDocument/2006/relationships/footer" Target="footer77.xml"/><Relationship Id="rId162" Type="http://schemas.openxmlformats.org/officeDocument/2006/relationships/header" Target="header82.xml"/><Relationship Id="rId161" Type="http://schemas.openxmlformats.org/officeDocument/2006/relationships/footer" Target="footer76.xml"/><Relationship Id="rId160" Type="http://schemas.openxmlformats.org/officeDocument/2006/relationships/header" Target="header81.xml"/><Relationship Id="rId16" Type="http://schemas.openxmlformats.org/officeDocument/2006/relationships/footer" Target="footer3.xml"/><Relationship Id="rId159" Type="http://schemas.openxmlformats.org/officeDocument/2006/relationships/footer" Target="footer75.xml"/><Relationship Id="rId158" Type="http://schemas.openxmlformats.org/officeDocument/2006/relationships/header" Target="header80.xml"/><Relationship Id="rId157" Type="http://schemas.openxmlformats.org/officeDocument/2006/relationships/footer" Target="footer74.xml"/><Relationship Id="rId156" Type="http://schemas.openxmlformats.org/officeDocument/2006/relationships/header" Target="header79.xml"/><Relationship Id="rId155" Type="http://schemas.openxmlformats.org/officeDocument/2006/relationships/footer" Target="footer73.xml"/><Relationship Id="rId154" Type="http://schemas.openxmlformats.org/officeDocument/2006/relationships/header" Target="header78.xml"/><Relationship Id="rId153" Type="http://schemas.openxmlformats.org/officeDocument/2006/relationships/footer" Target="footer72.xml"/><Relationship Id="rId152" Type="http://schemas.openxmlformats.org/officeDocument/2006/relationships/header" Target="header77.xml"/><Relationship Id="rId151" Type="http://schemas.openxmlformats.org/officeDocument/2006/relationships/footer" Target="footer71.xml"/><Relationship Id="rId150" Type="http://schemas.openxmlformats.org/officeDocument/2006/relationships/header" Target="header76.xml"/><Relationship Id="rId15" Type="http://schemas.openxmlformats.org/officeDocument/2006/relationships/header" Target="header9.xml"/><Relationship Id="rId149" Type="http://schemas.openxmlformats.org/officeDocument/2006/relationships/footer" Target="footer70.xml"/><Relationship Id="rId148" Type="http://schemas.openxmlformats.org/officeDocument/2006/relationships/header" Target="header75.xml"/><Relationship Id="rId147" Type="http://schemas.openxmlformats.org/officeDocument/2006/relationships/footer" Target="footer69.xml"/><Relationship Id="rId1461" Type="http://schemas.openxmlformats.org/officeDocument/2006/relationships/fontTable" Target="fontTable.xml"/><Relationship Id="rId1460" Type="http://schemas.openxmlformats.org/officeDocument/2006/relationships/customXml" Target="../customXml/item1.xml"/><Relationship Id="rId146" Type="http://schemas.openxmlformats.org/officeDocument/2006/relationships/header" Target="header74.xml"/><Relationship Id="rId1459" Type="http://schemas.openxmlformats.org/officeDocument/2006/relationships/image" Target="media/image1287.jpeg"/><Relationship Id="rId1458" Type="http://schemas.openxmlformats.org/officeDocument/2006/relationships/image" Target="media/image1286.png"/><Relationship Id="rId1457" Type="http://schemas.openxmlformats.org/officeDocument/2006/relationships/image" Target="media/image1285.png"/><Relationship Id="rId1456" Type="http://schemas.openxmlformats.org/officeDocument/2006/relationships/image" Target="media/image1284.png"/><Relationship Id="rId1455" Type="http://schemas.openxmlformats.org/officeDocument/2006/relationships/image" Target="media/image1283.jpeg"/><Relationship Id="rId1454" Type="http://schemas.openxmlformats.org/officeDocument/2006/relationships/image" Target="media/image1282.png"/><Relationship Id="rId1453" Type="http://schemas.openxmlformats.org/officeDocument/2006/relationships/image" Target="media/image1281.jpeg"/><Relationship Id="rId1452" Type="http://schemas.openxmlformats.org/officeDocument/2006/relationships/image" Target="media/image1280.jpeg"/><Relationship Id="rId1451" Type="http://schemas.openxmlformats.org/officeDocument/2006/relationships/image" Target="media/image1279.png"/><Relationship Id="rId1450" Type="http://schemas.openxmlformats.org/officeDocument/2006/relationships/image" Target="media/image1278.jpeg"/><Relationship Id="rId145" Type="http://schemas.openxmlformats.org/officeDocument/2006/relationships/footer" Target="footer68.xml"/><Relationship Id="rId1449" Type="http://schemas.openxmlformats.org/officeDocument/2006/relationships/image" Target="media/image1277.jpeg"/><Relationship Id="rId1448" Type="http://schemas.openxmlformats.org/officeDocument/2006/relationships/image" Target="media/image1276.jpeg"/><Relationship Id="rId1447" Type="http://schemas.openxmlformats.org/officeDocument/2006/relationships/image" Target="media/image1275.jpeg"/><Relationship Id="rId1446" Type="http://schemas.openxmlformats.org/officeDocument/2006/relationships/image" Target="media/image1274.jpeg"/><Relationship Id="rId1445" Type="http://schemas.openxmlformats.org/officeDocument/2006/relationships/image" Target="media/image1273.jpeg"/><Relationship Id="rId1444" Type="http://schemas.openxmlformats.org/officeDocument/2006/relationships/image" Target="media/image1272.jpeg"/><Relationship Id="rId1443" Type="http://schemas.openxmlformats.org/officeDocument/2006/relationships/image" Target="media/image1271.png"/><Relationship Id="rId1442" Type="http://schemas.openxmlformats.org/officeDocument/2006/relationships/image" Target="media/image1270.png"/><Relationship Id="rId1441" Type="http://schemas.openxmlformats.org/officeDocument/2006/relationships/image" Target="media/image1269.jpeg"/><Relationship Id="rId1440" Type="http://schemas.openxmlformats.org/officeDocument/2006/relationships/image" Target="media/image1268.png"/><Relationship Id="rId144" Type="http://schemas.openxmlformats.org/officeDocument/2006/relationships/header" Target="header73.xml"/><Relationship Id="rId1439" Type="http://schemas.openxmlformats.org/officeDocument/2006/relationships/image" Target="media/image1267.jpeg"/><Relationship Id="rId1438" Type="http://schemas.openxmlformats.org/officeDocument/2006/relationships/image" Target="media/image1266.jpeg"/><Relationship Id="rId1437" Type="http://schemas.openxmlformats.org/officeDocument/2006/relationships/image" Target="media/image1265.png"/><Relationship Id="rId1436" Type="http://schemas.openxmlformats.org/officeDocument/2006/relationships/image" Target="media/image1264.jpeg"/><Relationship Id="rId1435" Type="http://schemas.openxmlformats.org/officeDocument/2006/relationships/image" Target="media/image1263.jpeg"/><Relationship Id="rId1434" Type="http://schemas.openxmlformats.org/officeDocument/2006/relationships/image" Target="media/image1262.png"/><Relationship Id="rId1433" Type="http://schemas.openxmlformats.org/officeDocument/2006/relationships/image" Target="media/image1261.jpeg"/><Relationship Id="rId1432" Type="http://schemas.openxmlformats.org/officeDocument/2006/relationships/image" Target="media/image1260.jpeg"/><Relationship Id="rId1431" Type="http://schemas.openxmlformats.org/officeDocument/2006/relationships/image" Target="media/image1259.png"/><Relationship Id="rId1430" Type="http://schemas.openxmlformats.org/officeDocument/2006/relationships/image" Target="media/image1258.jpeg"/><Relationship Id="rId143" Type="http://schemas.openxmlformats.org/officeDocument/2006/relationships/footer" Target="footer67.xml"/><Relationship Id="rId1429" Type="http://schemas.openxmlformats.org/officeDocument/2006/relationships/image" Target="media/image1257.jpeg"/><Relationship Id="rId1428" Type="http://schemas.openxmlformats.org/officeDocument/2006/relationships/image" Target="media/image1256.jpeg"/><Relationship Id="rId1427" Type="http://schemas.openxmlformats.org/officeDocument/2006/relationships/image" Target="media/image1255.png"/><Relationship Id="rId1426" Type="http://schemas.openxmlformats.org/officeDocument/2006/relationships/image" Target="media/image1254.jpeg"/><Relationship Id="rId1425" Type="http://schemas.openxmlformats.org/officeDocument/2006/relationships/image" Target="media/image1253.jpeg"/><Relationship Id="rId1424" Type="http://schemas.openxmlformats.org/officeDocument/2006/relationships/image" Target="media/image1252.jpeg"/><Relationship Id="rId1423" Type="http://schemas.openxmlformats.org/officeDocument/2006/relationships/image" Target="media/image1251.png"/><Relationship Id="rId1422" Type="http://schemas.openxmlformats.org/officeDocument/2006/relationships/image" Target="media/image1250.jpeg"/><Relationship Id="rId1421" Type="http://schemas.openxmlformats.org/officeDocument/2006/relationships/image" Target="media/image1249.jpeg"/><Relationship Id="rId1420" Type="http://schemas.openxmlformats.org/officeDocument/2006/relationships/image" Target="media/image1248.jpeg"/><Relationship Id="rId142" Type="http://schemas.openxmlformats.org/officeDocument/2006/relationships/header" Target="header72.xml"/><Relationship Id="rId1419" Type="http://schemas.openxmlformats.org/officeDocument/2006/relationships/image" Target="media/image1247.jpeg"/><Relationship Id="rId1418" Type="http://schemas.openxmlformats.org/officeDocument/2006/relationships/image" Target="media/image1246.jpeg"/><Relationship Id="rId1417" Type="http://schemas.openxmlformats.org/officeDocument/2006/relationships/image" Target="media/image1245.jpeg"/><Relationship Id="rId1416" Type="http://schemas.openxmlformats.org/officeDocument/2006/relationships/image" Target="media/image1244.jpeg"/><Relationship Id="rId1415" Type="http://schemas.openxmlformats.org/officeDocument/2006/relationships/image" Target="media/image1243.jpeg"/><Relationship Id="rId1414" Type="http://schemas.openxmlformats.org/officeDocument/2006/relationships/image" Target="media/image1242.png"/><Relationship Id="rId1413" Type="http://schemas.openxmlformats.org/officeDocument/2006/relationships/image" Target="media/image1241.png"/><Relationship Id="rId1412" Type="http://schemas.openxmlformats.org/officeDocument/2006/relationships/image" Target="media/image1240.png"/><Relationship Id="rId1411" Type="http://schemas.openxmlformats.org/officeDocument/2006/relationships/image" Target="media/image1239.jpeg"/><Relationship Id="rId1410" Type="http://schemas.openxmlformats.org/officeDocument/2006/relationships/image" Target="media/image1238.png"/><Relationship Id="rId141" Type="http://schemas.openxmlformats.org/officeDocument/2006/relationships/footer" Target="footer66.xml"/><Relationship Id="rId1409" Type="http://schemas.openxmlformats.org/officeDocument/2006/relationships/image" Target="media/image1237.jpeg"/><Relationship Id="rId1408" Type="http://schemas.openxmlformats.org/officeDocument/2006/relationships/image" Target="media/image1236.jpeg"/><Relationship Id="rId1407" Type="http://schemas.openxmlformats.org/officeDocument/2006/relationships/image" Target="media/image1235.jpeg"/><Relationship Id="rId1406" Type="http://schemas.openxmlformats.org/officeDocument/2006/relationships/image" Target="media/image1234.jpeg"/><Relationship Id="rId1405" Type="http://schemas.openxmlformats.org/officeDocument/2006/relationships/image" Target="media/image1233.jpeg"/><Relationship Id="rId1404" Type="http://schemas.openxmlformats.org/officeDocument/2006/relationships/image" Target="media/image1232.png"/><Relationship Id="rId1403" Type="http://schemas.openxmlformats.org/officeDocument/2006/relationships/image" Target="media/image1231.png"/><Relationship Id="rId1402" Type="http://schemas.openxmlformats.org/officeDocument/2006/relationships/image" Target="media/image1230.png"/><Relationship Id="rId1401" Type="http://schemas.openxmlformats.org/officeDocument/2006/relationships/image" Target="media/image1229.png"/><Relationship Id="rId1400" Type="http://schemas.openxmlformats.org/officeDocument/2006/relationships/image" Target="media/image1228.png"/><Relationship Id="rId140" Type="http://schemas.openxmlformats.org/officeDocument/2006/relationships/header" Target="header71.xml"/><Relationship Id="rId14" Type="http://schemas.openxmlformats.org/officeDocument/2006/relationships/footer" Target="footer2.xml"/><Relationship Id="rId1399" Type="http://schemas.openxmlformats.org/officeDocument/2006/relationships/image" Target="media/image1227.png"/><Relationship Id="rId1398" Type="http://schemas.openxmlformats.org/officeDocument/2006/relationships/image" Target="media/image1226.png"/><Relationship Id="rId1397" Type="http://schemas.openxmlformats.org/officeDocument/2006/relationships/image" Target="media/image1225.jpeg"/><Relationship Id="rId1396" Type="http://schemas.openxmlformats.org/officeDocument/2006/relationships/image" Target="media/image1224.jpeg"/><Relationship Id="rId1395" Type="http://schemas.openxmlformats.org/officeDocument/2006/relationships/image" Target="media/image1223.png"/><Relationship Id="rId1394" Type="http://schemas.openxmlformats.org/officeDocument/2006/relationships/image" Target="media/image1222.jpeg"/><Relationship Id="rId1393" Type="http://schemas.openxmlformats.org/officeDocument/2006/relationships/image" Target="media/image1221.jpeg"/><Relationship Id="rId1392" Type="http://schemas.openxmlformats.org/officeDocument/2006/relationships/image" Target="media/image1220.jpeg"/><Relationship Id="rId1391" Type="http://schemas.openxmlformats.org/officeDocument/2006/relationships/image" Target="media/image1219.jpeg"/><Relationship Id="rId1390" Type="http://schemas.openxmlformats.org/officeDocument/2006/relationships/image" Target="media/image1218.jpeg"/><Relationship Id="rId139" Type="http://schemas.openxmlformats.org/officeDocument/2006/relationships/footer" Target="footer65.xml"/><Relationship Id="rId1389" Type="http://schemas.openxmlformats.org/officeDocument/2006/relationships/image" Target="media/image1217.png"/><Relationship Id="rId1388" Type="http://schemas.openxmlformats.org/officeDocument/2006/relationships/image" Target="media/image1216.jpeg"/><Relationship Id="rId1387" Type="http://schemas.openxmlformats.org/officeDocument/2006/relationships/image" Target="media/image1215.jpeg"/><Relationship Id="rId1386" Type="http://schemas.openxmlformats.org/officeDocument/2006/relationships/image" Target="media/image1214.jpeg"/><Relationship Id="rId1385" Type="http://schemas.openxmlformats.org/officeDocument/2006/relationships/image" Target="media/image1213.jpeg"/><Relationship Id="rId1384" Type="http://schemas.openxmlformats.org/officeDocument/2006/relationships/image" Target="media/image1212.jpeg"/><Relationship Id="rId1383" Type="http://schemas.openxmlformats.org/officeDocument/2006/relationships/image" Target="media/image1211.jpeg"/><Relationship Id="rId1382" Type="http://schemas.openxmlformats.org/officeDocument/2006/relationships/image" Target="media/image1210.jpeg"/><Relationship Id="rId1381" Type="http://schemas.openxmlformats.org/officeDocument/2006/relationships/image" Target="media/image1209.png"/><Relationship Id="rId1380" Type="http://schemas.openxmlformats.org/officeDocument/2006/relationships/image" Target="media/image1208.png"/><Relationship Id="rId138" Type="http://schemas.openxmlformats.org/officeDocument/2006/relationships/header" Target="header70.xml"/><Relationship Id="rId1379" Type="http://schemas.openxmlformats.org/officeDocument/2006/relationships/image" Target="media/image1207.png"/><Relationship Id="rId1378" Type="http://schemas.openxmlformats.org/officeDocument/2006/relationships/image" Target="media/image1206.jpeg"/><Relationship Id="rId1377" Type="http://schemas.openxmlformats.org/officeDocument/2006/relationships/image" Target="media/image1205.png"/><Relationship Id="rId1376" Type="http://schemas.openxmlformats.org/officeDocument/2006/relationships/image" Target="media/image1204.png"/><Relationship Id="rId1375" Type="http://schemas.openxmlformats.org/officeDocument/2006/relationships/image" Target="media/image1203.jpeg"/><Relationship Id="rId1374" Type="http://schemas.openxmlformats.org/officeDocument/2006/relationships/image" Target="media/image1202.jpeg"/><Relationship Id="rId1373" Type="http://schemas.openxmlformats.org/officeDocument/2006/relationships/image" Target="media/image1201.jpeg"/><Relationship Id="rId1372" Type="http://schemas.openxmlformats.org/officeDocument/2006/relationships/image" Target="media/image1200.jpeg"/><Relationship Id="rId1371" Type="http://schemas.openxmlformats.org/officeDocument/2006/relationships/image" Target="media/image1199.jpeg"/><Relationship Id="rId1370" Type="http://schemas.openxmlformats.org/officeDocument/2006/relationships/image" Target="media/image1198.jpeg"/><Relationship Id="rId137" Type="http://schemas.openxmlformats.org/officeDocument/2006/relationships/footer" Target="footer64.xml"/><Relationship Id="rId1369" Type="http://schemas.openxmlformats.org/officeDocument/2006/relationships/image" Target="media/image1197.png"/><Relationship Id="rId1368" Type="http://schemas.openxmlformats.org/officeDocument/2006/relationships/image" Target="media/image1196.jpeg"/><Relationship Id="rId1367" Type="http://schemas.openxmlformats.org/officeDocument/2006/relationships/image" Target="media/image1195.png"/><Relationship Id="rId1366" Type="http://schemas.openxmlformats.org/officeDocument/2006/relationships/image" Target="media/image1194.jpeg"/><Relationship Id="rId1365" Type="http://schemas.openxmlformats.org/officeDocument/2006/relationships/image" Target="media/image1193.jpeg"/><Relationship Id="rId1364" Type="http://schemas.openxmlformats.org/officeDocument/2006/relationships/image" Target="media/image1192.jpeg"/><Relationship Id="rId1363" Type="http://schemas.openxmlformats.org/officeDocument/2006/relationships/image" Target="media/image1191.png"/><Relationship Id="rId1362" Type="http://schemas.openxmlformats.org/officeDocument/2006/relationships/image" Target="media/image1190.jpeg"/><Relationship Id="rId1361" Type="http://schemas.openxmlformats.org/officeDocument/2006/relationships/image" Target="media/image1189.png"/><Relationship Id="rId1360" Type="http://schemas.openxmlformats.org/officeDocument/2006/relationships/image" Target="media/image1188.jpeg"/><Relationship Id="rId136" Type="http://schemas.openxmlformats.org/officeDocument/2006/relationships/header" Target="header69.xml"/><Relationship Id="rId1359" Type="http://schemas.openxmlformats.org/officeDocument/2006/relationships/image" Target="media/image1187.jpeg"/><Relationship Id="rId1358" Type="http://schemas.openxmlformats.org/officeDocument/2006/relationships/image" Target="media/image1186.jpeg"/><Relationship Id="rId1357" Type="http://schemas.openxmlformats.org/officeDocument/2006/relationships/image" Target="media/image1185.jpeg"/><Relationship Id="rId1356" Type="http://schemas.openxmlformats.org/officeDocument/2006/relationships/image" Target="media/image1184.png"/><Relationship Id="rId1355" Type="http://schemas.openxmlformats.org/officeDocument/2006/relationships/image" Target="media/image1183.jpeg"/><Relationship Id="rId1354" Type="http://schemas.openxmlformats.org/officeDocument/2006/relationships/image" Target="media/image1182.jpeg"/><Relationship Id="rId1353" Type="http://schemas.openxmlformats.org/officeDocument/2006/relationships/image" Target="media/image1181.png"/><Relationship Id="rId1352" Type="http://schemas.openxmlformats.org/officeDocument/2006/relationships/image" Target="media/image1180.jpeg"/><Relationship Id="rId1351" Type="http://schemas.openxmlformats.org/officeDocument/2006/relationships/image" Target="media/image1179.png"/><Relationship Id="rId1350" Type="http://schemas.openxmlformats.org/officeDocument/2006/relationships/image" Target="media/image1178.jpeg"/><Relationship Id="rId135" Type="http://schemas.openxmlformats.org/officeDocument/2006/relationships/footer" Target="footer63.xml"/><Relationship Id="rId1349" Type="http://schemas.openxmlformats.org/officeDocument/2006/relationships/image" Target="media/image1177.jpeg"/><Relationship Id="rId1348" Type="http://schemas.openxmlformats.org/officeDocument/2006/relationships/image" Target="media/image1176.jpeg"/><Relationship Id="rId1347" Type="http://schemas.openxmlformats.org/officeDocument/2006/relationships/image" Target="media/image1175.jpeg"/><Relationship Id="rId1346" Type="http://schemas.openxmlformats.org/officeDocument/2006/relationships/image" Target="media/image1174.jpeg"/><Relationship Id="rId1345" Type="http://schemas.openxmlformats.org/officeDocument/2006/relationships/image" Target="media/image1173.jpeg"/><Relationship Id="rId1344" Type="http://schemas.openxmlformats.org/officeDocument/2006/relationships/image" Target="media/image1172.png"/><Relationship Id="rId1343" Type="http://schemas.openxmlformats.org/officeDocument/2006/relationships/image" Target="media/image1171.jpeg"/><Relationship Id="rId1342" Type="http://schemas.openxmlformats.org/officeDocument/2006/relationships/image" Target="media/image1170.jpeg"/><Relationship Id="rId1341" Type="http://schemas.openxmlformats.org/officeDocument/2006/relationships/image" Target="media/image1169.jpeg"/><Relationship Id="rId1340" Type="http://schemas.openxmlformats.org/officeDocument/2006/relationships/image" Target="media/image1168.png"/><Relationship Id="rId134" Type="http://schemas.openxmlformats.org/officeDocument/2006/relationships/header" Target="header68.xml"/><Relationship Id="rId1339" Type="http://schemas.openxmlformats.org/officeDocument/2006/relationships/image" Target="media/image1167.jpeg"/><Relationship Id="rId1338" Type="http://schemas.openxmlformats.org/officeDocument/2006/relationships/image" Target="media/image1166.png"/><Relationship Id="rId1337" Type="http://schemas.openxmlformats.org/officeDocument/2006/relationships/image" Target="media/image1165.png"/><Relationship Id="rId1336" Type="http://schemas.openxmlformats.org/officeDocument/2006/relationships/image" Target="media/image1164.png"/><Relationship Id="rId1335" Type="http://schemas.openxmlformats.org/officeDocument/2006/relationships/image" Target="media/image1163.jpeg"/><Relationship Id="rId1334" Type="http://schemas.openxmlformats.org/officeDocument/2006/relationships/image" Target="media/image1162.jpeg"/><Relationship Id="rId1333" Type="http://schemas.openxmlformats.org/officeDocument/2006/relationships/image" Target="media/image1161.jpeg"/><Relationship Id="rId1332" Type="http://schemas.openxmlformats.org/officeDocument/2006/relationships/image" Target="media/image1160.jpeg"/><Relationship Id="rId1331" Type="http://schemas.openxmlformats.org/officeDocument/2006/relationships/image" Target="media/image1159.jpeg"/><Relationship Id="rId1330" Type="http://schemas.openxmlformats.org/officeDocument/2006/relationships/image" Target="media/image1158.jpeg"/><Relationship Id="rId133" Type="http://schemas.openxmlformats.org/officeDocument/2006/relationships/footer" Target="footer62.xml"/><Relationship Id="rId1329" Type="http://schemas.openxmlformats.org/officeDocument/2006/relationships/image" Target="media/image1157.jpeg"/><Relationship Id="rId1328" Type="http://schemas.openxmlformats.org/officeDocument/2006/relationships/image" Target="media/image1156.png"/><Relationship Id="rId1327" Type="http://schemas.openxmlformats.org/officeDocument/2006/relationships/image" Target="media/image1155.jpeg"/><Relationship Id="rId1326" Type="http://schemas.openxmlformats.org/officeDocument/2006/relationships/image" Target="media/image1154.jpeg"/><Relationship Id="rId1325" Type="http://schemas.openxmlformats.org/officeDocument/2006/relationships/image" Target="media/image1153.png"/><Relationship Id="rId1324" Type="http://schemas.openxmlformats.org/officeDocument/2006/relationships/image" Target="media/image1152.jpeg"/><Relationship Id="rId1323" Type="http://schemas.openxmlformats.org/officeDocument/2006/relationships/image" Target="media/image1151.jpeg"/><Relationship Id="rId1322" Type="http://schemas.openxmlformats.org/officeDocument/2006/relationships/image" Target="media/image1150.jpeg"/><Relationship Id="rId1321" Type="http://schemas.openxmlformats.org/officeDocument/2006/relationships/image" Target="media/image1149.png"/><Relationship Id="rId1320" Type="http://schemas.openxmlformats.org/officeDocument/2006/relationships/image" Target="media/image1148.jpeg"/><Relationship Id="rId132" Type="http://schemas.openxmlformats.org/officeDocument/2006/relationships/header" Target="header67.xml"/><Relationship Id="rId1319" Type="http://schemas.openxmlformats.org/officeDocument/2006/relationships/image" Target="media/image1147.png"/><Relationship Id="rId1318" Type="http://schemas.openxmlformats.org/officeDocument/2006/relationships/image" Target="media/image1146.png"/><Relationship Id="rId1317" Type="http://schemas.openxmlformats.org/officeDocument/2006/relationships/image" Target="media/image1145.png"/><Relationship Id="rId1316" Type="http://schemas.openxmlformats.org/officeDocument/2006/relationships/image" Target="media/image1144.png"/><Relationship Id="rId1315" Type="http://schemas.openxmlformats.org/officeDocument/2006/relationships/image" Target="media/image1143.jpeg"/><Relationship Id="rId1314" Type="http://schemas.openxmlformats.org/officeDocument/2006/relationships/image" Target="media/image1142.jpeg"/><Relationship Id="rId1313" Type="http://schemas.openxmlformats.org/officeDocument/2006/relationships/image" Target="media/image1141.jpeg"/><Relationship Id="rId1312" Type="http://schemas.openxmlformats.org/officeDocument/2006/relationships/image" Target="media/image1140.png"/><Relationship Id="rId1311" Type="http://schemas.openxmlformats.org/officeDocument/2006/relationships/image" Target="media/image1139.png"/><Relationship Id="rId1310" Type="http://schemas.openxmlformats.org/officeDocument/2006/relationships/image" Target="media/image1138.png"/><Relationship Id="rId131" Type="http://schemas.openxmlformats.org/officeDocument/2006/relationships/footer" Target="footer61.xml"/><Relationship Id="rId1309" Type="http://schemas.openxmlformats.org/officeDocument/2006/relationships/image" Target="media/image1137.jpeg"/><Relationship Id="rId1308" Type="http://schemas.openxmlformats.org/officeDocument/2006/relationships/image" Target="media/image1136.jpeg"/><Relationship Id="rId1307" Type="http://schemas.openxmlformats.org/officeDocument/2006/relationships/image" Target="media/image1135.png"/><Relationship Id="rId1306" Type="http://schemas.openxmlformats.org/officeDocument/2006/relationships/image" Target="media/image1134.jpeg"/><Relationship Id="rId1305" Type="http://schemas.openxmlformats.org/officeDocument/2006/relationships/image" Target="media/image1133.png"/><Relationship Id="rId1304" Type="http://schemas.openxmlformats.org/officeDocument/2006/relationships/image" Target="media/image1132.jpeg"/><Relationship Id="rId1303" Type="http://schemas.openxmlformats.org/officeDocument/2006/relationships/image" Target="media/image1131.jpeg"/><Relationship Id="rId1302" Type="http://schemas.openxmlformats.org/officeDocument/2006/relationships/image" Target="media/image1130.jpeg"/><Relationship Id="rId1301" Type="http://schemas.openxmlformats.org/officeDocument/2006/relationships/image" Target="media/image1129.jpeg"/><Relationship Id="rId1300" Type="http://schemas.openxmlformats.org/officeDocument/2006/relationships/image" Target="media/image1128.jpeg"/><Relationship Id="rId130" Type="http://schemas.openxmlformats.org/officeDocument/2006/relationships/header" Target="header66.xml"/><Relationship Id="rId13" Type="http://schemas.openxmlformats.org/officeDocument/2006/relationships/header" Target="header8.xml"/><Relationship Id="rId1299" Type="http://schemas.openxmlformats.org/officeDocument/2006/relationships/image" Target="media/image1127.png"/><Relationship Id="rId1298" Type="http://schemas.openxmlformats.org/officeDocument/2006/relationships/image" Target="media/image1126.jpeg"/><Relationship Id="rId1297" Type="http://schemas.openxmlformats.org/officeDocument/2006/relationships/image" Target="media/image1125.jpeg"/><Relationship Id="rId1296" Type="http://schemas.openxmlformats.org/officeDocument/2006/relationships/image" Target="media/image1124.png"/><Relationship Id="rId1295" Type="http://schemas.openxmlformats.org/officeDocument/2006/relationships/image" Target="media/image1123.jpeg"/><Relationship Id="rId1294" Type="http://schemas.openxmlformats.org/officeDocument/2006/relationships/image" Target="media/image1122.jpeg"/><Relationship Id="rId1293" Type="http://schemas.openxmlformats.org/officeDocument/2006/relationships/image" Target="media/image1121.jpeg"/><Relationship Id="rId1292" Type="http://schemas.openxmlformats.org/officeDocument/2006/relationships/image" Target="media/image1120.png"/><Relationship Id="rId1291" Type="http://schemas.openxmlformats.org/officeDocument/2006/relationships/image" Target="media/image1119.jpeg"/><Relationship Id="rId1290" Type="http://schemas.openxmlformats.org/officeDocument/2006/relationships/image" Target="media/image1118.jpeg"/><Relationship Id="rId129" Type="http://schemas.openxmlformats.org/officeDocument/2006/relationships/header" Target="header65.xml"/><Relationship Id="rId1289" Type="http://schemas.openxmlformats.org/officeDocument/2006/relationships/image" Target="media/image1117.jpeg"/><Relationship Id="rId1288" Type="http://schemas.openxmlformats.org/officeDocument/2006/relationships/image" Target="media/image1116.png"/><Relationship Id="rId1287" Type="http://schemas.openxmlformats.org/officeDocument/2006/relationships/image" Target="media/image1115.png"/><Relationship Id="rId1286" Type="http://schemas.openxmlformats.org/officeDocument/2006/relationships/image" Target="media/image1114.jpeg"/><Relationship Id="rId1285" Type="http://schemas.openxmlformats.org/officeDocument/2006/relationships/image" Target="media/image1113.png"/><Relationship Id="rId1284" Type="http://schemas.openxmlformats.org/officeDocument/2006/relationships/image" Target="media/image1112.jpeg"/><Relationship Id="rId1283" Type="http://schemas.openxmlformats.org/officeDocument/2006/relationships/image" Target="media/image1111.png"/><Relationship Id="rId1282" Type="http://schemas.openxmlformats.org/officeDocument/2006/relationships/image" Target="media/image1110.png"/><Relationship Id="rId1281" Type="http://schemas.openxmlformats.org/officeDocument/2006/relationships/image" Target="media/image1109.png"/><Relationship Id="rId1280" Type="http://schemas.openxmlformats.org/officeDocument/2006/relationships/image" Target="media/image1108.jpeg"/><Relationship Id="rId128" Type="http://schemas.openxmlformats.org/officeDocument/2006/relationships/footer" Target="footer60.xml"/><Relationship Id="rId1279" Type="http://schemas.openxmlformats.org/officeDocument/2006/relationships/image" Target="media/image1107.png"/><Relationship Id="rId1278" Type="http://schemas.openxmlformats.org/officeDocument/2006/relationships/image" Target="media/image1106.jpeg"/><Relationship Id="rId1277" Type="http://schemas.openxmlformats.org/officeDocument/2006/relationships/image" Target="media/image1105.jpeg"/><Relationship Id="rId1276" Type="http://schemas.openxmlformats.org/officeDocument/2006/relationships/image" Target="media/image1104.png"/><Relationship Id="rId1275" Type="http://schemas.openxmlformats.org/officeDocument/2006/relationships/image" Target="media/image1103.jpeg"/><Relationship Id="rId1274" Type="http://schemas.openxmlformats.org/officeDocument/2006/relationships/image" Target="media/image1102.jpeg"/><Relationship Id="rId1273" Type="http://schemas.openxmlformats.org/officeDocument/2006/relationships/image" Target="media/image1101.png"/><Relationship Id="rId1272" Type="http://schemas.openxmlformats.org/officeDocument/2006/relationships/image" Target="media/image1100.png"/><Relationship Id="rId1271" Type="http://schemas.openxmlformats.org/officeDocument/2006/relationships/image" Target="media/image1099.jpeg"/><Relationship Id="rId1270" Type="http://schemas.openxmlformats.org/officeDocument/2006/relationships/image" Target="media/image1098.jpeg"/><Relationship Id="rId127" Type="http://schemas.openxmlformats.org/officeDocument/2006/relationships/header" Target="header64.xml"/><Relationship Id="rId1269" Type="http://schemas.openxmlformats.org/officeDocument/2006/relationships/image" Target="media/image1097.jpeg"/><Relationship Id="rId1268" Type="http://schemas.openxmlformats.org/officeDocument/2006/relationships/image" Target="media/image1096.jpeg"/><Relationship Id="rId1267" Type="http://schemas.openxmlformats.org/officeDocument/2006/relationships/image" Target="media/image1095.jpeg"/><Relationship Id="rId1266" Type="http://schemas.openxmlformats.org/officeDocument/2006/relationships/image" Target="media/image1094.jpeg"/><Relationship Id="rId1265" Type="http://schemas.openxmlformats.org/officeDocument/2006/relationships/image" Target="media/image1093.png"/><Relationship Id="rId1264" Type="http://schemas.openxmlformats.org/officeDocument/2006/relationships/image" Target="media/image1092.jpeg"/><Relationship Id="rId1263" Type="http://schemas.openxmlformats.org/officeDocument/2006/relationships/image" Target="media/image1091.jpeg"/><Relationship Id="rId1262" Type="http://schemas.openxmlformats.org/officeDocument/2006/relationships/image" Target="media/image1090.jpeg"/><Relationship Id="rId1261" Type="http://schemas.openxmlformats.org/officeDocument/2006/relationships/image" Target="media/image1089.jpeg"/><Relationship Id="rId1260" Type="http://schemas.openxmlformats.org/officeDocument/2006/relationships/image" Target="media/image1088.jpeg"/><Relationship Id="rId126" Type="http://schemas.openxmlformats.org/officeDocument/2006/relationships/footer" Target="footer59.xml"/><Relationship Id="rId1259" Type="http://schemas.openxmlformats.org/officeDocument/2006/relationships/image" Target="media/image1087.png"/><Relationship Id="rId1258" Type="http://schemas.openxmlformats.org/officeDocument/2006/relationships/image" Target="media/image1086.jpeg"/><Relationship Id="rId1257" Type="http://schemas.openxmlformats.org/officeDocument/2006/relationships/image" Target="media/image1085.png"/><Relationship Id="rId1256" Type="http://schemas.openxmlformats.org/officeDocument/2006/relationships/image" Target="media/image1084.jpeg"/><Relationship Id="rId1255" Type="http://schemas.openxmlformats.org/officeDocument/2006/relationships/image" Target="media/image1083.jpeg"/><Relationship Id="rId1254" Type="http://schemas.openxmlformats.org/officeDocument/2006/relationships/image" Target="media/image1082.jpeg"/><Relationship Id="rId1253" Type="http://schemas.openxmlformats.org/officeDocument/2006/relationships/image" Target="media/image1081.png"/><Relationship Id="rId1252" Type="http://schemas.openxmlformats.org/officeDocument/2006/relationships/image" Target="media/image1080.png"/><Relationship Id="rId1251" Type="http://schemas.openxmlformats.org/officeDocument/2006/relationships/image" Target="media/image1079.jpeg"/><Relationship Id="rId1250" Type="http://schemas.openxmlformats.org/officeDocument/2006/relationships/image" Target="media/image1078.jpeg"/><Relationship Id="rId125" Type="http://schemas.openxmlformats.org/officeDocument/2006/relationships/header" Target="header63.xml"/><Relationship Id="rId1249" Type="http://schemas.openxmlformats.org/officeDocument/2006/relationships/image" Target="media/image1077.jpeg"/><Relationship Id="rId1248" Type="http://schemas.openxmlformats.org/officeDocument/2006/relationships/image" Target="media/image1076.png"/><Relationship Id="rId1247" Type="http://schemas.openxmlformats.org/officeDocument/2006/relationships/image" Target="media/image1075.jpeg"/><Relationship Id="rId1246" Type="http://schemas.openxmlformats.org/officeDocument/2006/relationships/image" Target="media/image1074.jpeg"/><Relationship Id="rId1245" Type="http://schemas.openxmlformats.org/officeDocument/2006/relationships/image" Target="media/image1073.png"/><Relationship Id="rId1244" Type="http://schemas.openxmlformats.org/officeDocument/2006/relationships/image" Target="media/image1072.png"/><Relationship Id="rId1243" Type="http://schemas.openxmlformats.org/officeDocument/2006/relationships/image" Target="media/image1071.png"/><Relationship Id="rId1242" Type="http://schemas.openxmlformats.org/officeDocument/2006/relationships/image" Target="media/image1070.jpeg"/><Relationship Id="rId1241" Type="http://schemas.openxmlformats.org/officeDocument/2006/relationships/image" Target="media/image1069.png"/><Relationship Id="rId1240" Type="http://schemas.openxmlformats.org/officeDocument/2006/relationships/image" Target="media/image1068.png"/><Relationship Id="rId124" Type="http://schemas.openxmlformats.org/officeDocument/2006/relationships/header" Target="header62.xml"/><Relationship Id="rId1239" Type="http://schemas.openxmlformats.org/officeDocument/2006/relationships/image" Target="media/image1067.png"/><Relationship Id="rId1238" Type="http://schemas.openxmlformats.org/officeDocument/2006/relationships/image" Target="media/image1066.jpeg"/><Relationship Id="rId1237" Type="http://schemas.openxmlformats.org/officeDocument/2006/relationships/image" Target="media/image1065.jpeg"/><Relationship Id="rId1236" Type="http://schemas.openxmlformats.org/officeDocument/2006/relationships/image" Target="media/image1064.jpeg"/><Relationship Id="rId1235" Type="http://schemas.openxmlformats.org/officeDocument/2006/relationships/image" Target="media/image1063.jpeg"/><Relationship Id="rId1234" Type="http://schemas.openxmlformats.org/officeDocument/2006/relationships/image" Target="media/image1062.jpeg"/><Relationship Id="rId1233" Type="http://schemas.openxmlformats.org/officeDocument/2006/relationships/image" Target="media/image1061.jpeg"/><Relationship Id="rId1232" Type="http://schemas.openxmlformats.org/officeDocument/2006/relationships/image" Target="media/image1060.png"/><Relationship Id="rId1231" Type="http://schemas.openxmlformats.org/officeDocument/2006/relationships/image" Target="media/image1059.jpeg"/><Relationship Id="rId1230" Type="http://schemas.openxmlformats.org/officeDocument/2006/relationships/image" Target="media/image1058.png"/><Relationship Id="rId123" Type="http://schemas.openxmlformats.org/officeDocument/2006/relationships/header" Target="header61.xml"/><Relationship Id="rId1229" Type="http://schemas.openxmlformats.org/officeDocument/2006/relationships/image" Target="media/image1057.jpeg"/><Relationship Id="rId1228" Type="http://schemas.openxmlformats.org/officeDocument/2006/relationships/image" Target="media/image1056.png"/><Relationship Id="rId1227" Type="http://schemas.openxmlformats.org/officeDocument/2006/relationships/image" Target="media/image1055.jpeg"/><Relationship Id="rId1226" Type="http://schemas.openxmlformats.org/officeDocument/2006/relationships/image" Target="media/image1054.png"/><Relationship Id="rId1225" Type="http://schemas.openxmlformats.org/officeDocument/2006/relationships/image" Target="media/image1053.jpeg"/><Relationship Id="rId1224" Type="http://schemas.openxmlformats.org/officeDocument/2006/relationships/image" Target="media/image1052.jpeg"/><Relationship Id="rId1223" Type="http://schemas.openxmlformats.org/officeDocument/2006/relationships/image" Target="media/image1051.jpeg"/><Relationship Id="rId1222" Type="http://schemas.openxmlformats.org/officeDocument/2006/relationships/image" Target="media/image1050.jpeg"/><Relationship Id="rId1221" Type="http://schemas.openxmlformats.org/officeDocument/2006/relationships/image" Target="media/image1049.jpeg"/><Relationship Id="rId1220" Type="http://schemas.openxmlformats.org/officeDocument/2006/relationships/image" Target="media/image1048.png"/><Relationship Id="rId122" Type="http://schemas.openxmlformats.org/officeDocument/2006/relationships/footer" Target="footer58.xml"/><Relationship Id="rId1219" Type="http://schemas.openxmlformats.org/officeDocument/2006/relationships/image" Target="media/image1047.jpeg"/><Relationship Id="rId1218" Type="http://schemas.openxmlformats.org/officeDocument/2006/relationships/image" Target="media/image1046.png"/><Relationship Id="rId1217" Type="http://schemas.openxmlformats.org/officeDocument/2006/relationships/image" Target="media/image1045.png"/><Relationship Id="rId1216" Type="http://schemas.openxmlformats.org/officeDocument/2006/relationships/image" Target="media/image1044.png"/><Relationship Id="rId1215" Type="http://schemas.openxmlformats.org/officeDocument/2006/relationships/image" Target="media/image1043.png"/><Relationship Id="rId1214" Type="http://schemas.openxmlformats.org/officeDocument/2006/relationships/image" Target="media/image1042.jpeg"/><Relationship Id="rId1213" Type="http://schemas.openxmlformats.org/officeDocument/2006/relationships/image" Target="media/image1041.png"/><Relationship Id="rId1212" Type="http://schemas.openxmlformats.org/officeDocument/2006/relationships/image" Target="media/image1040.png"/><Relationship Id="rId1211" Type="http://schemas.openxmlformats.org/officeDocument/2006/relationships/image" Target="media/image1039.png"/><Relationship Id="rId1210" Type="http://schemas.openxmlformats.org/officeDocument/2006/relationships/image" Target="media/image1038.png"/><Relationship Id="rId121" Type="http://schemas.openxmlformats.org/officeDocument/2006/relationships/header" Target="header60.xml"/><Relationship Id="rId1209" Type="http://schemas.openxmlformats.org/officeDocument/2006/relationships/image" Target="media/image1037.jpeg"/><Relationship Id="rId1208" Type="http://schemas.openxmlformats.org/officeDocument/2006/relationships/image" Target="media/image1036.jpeg"/><Relationship Id="rId1207" Type="http://schemas.openxmlformats.org/officeDocument/2006/relationships/image" Target="media/image1035.png"/><Relationship Id="rId1206" Type="http://schemas.openxmlformats.org/officeDocument/2006/relationships/image" Target="media/image1034.png"/><Relationship Id="rId1205" Type="http://schemas.openxmlformats.org/officeDocument/2006/relationships/image" Target="media/image1033.jpeg"/><Relationship Id="rId1204" Type="http://schemas.openxmlformats.org/officeDocument/2006/relationships/image" Target="media/image1032.png"/><Relationship Id="rId1203" Type="http://schemas.openxmlformats.org/officeDocument/2006/relationships/image" Target="media/image1031.png"/><Relationship Id="rId1202" Type="http://schemas.openxmlformats.org/officeDocument/2006/relationships/image" Target="media/image1030.png"/><Relationship Id="rId1201" Type="http://schemas.openxmlformats.org/officeDocument/2006/relationships/image" Target="media/image1029.png"/><Relationship Id="rId1200" Type="http://schemas.openxmlformats.org/officeDocument/2006/relationships/image" Target="media/image1028.jpeg"/><Relationship Id="rId120" Type="http://schemas.openxmlformats.org/officeDocument/2006/relationships/footer" Target="footer57.xml"/><Relationship Id="rId12" Type="http://schemas.openxmlformats.org/officeDocument/2006/relationships/header" Target="header7.xml"/><Relationship Id="rId1199" Type="http://schemas.openxmlformats.org/officeDocument/2006/relationships/image" Target="media/image1027.jpeg"/><Relationship Id="rId1198" Type="http://schemas.openxmlformats.org/officeDocument/2006/relationships/image" Target="media/image1026.jpeg"/><Relationship Id="rId1197" Type="http://schemas.openxmlformats.org/officeDocument/2006/relationships/image" Target="media/image1025.jpeg"/><Relationship Id="rId1196" Type="http://schemas.openxmlformats.org/officeDocument/2006/relationships/image" Target="media/image1024.png"/><Relationship Id="rId1195" Type="http://schemas.openxmlformats.org/officeDocument/2006/relationships/image" Target="media/image1023.png"/><Relationship Id="rId1194" Type="http://schemas.openxmlformats.org/officeDocument/2006/relationships/image" Target="media/image1022.png"/><Relationship Id="rId1193" Type="http://schemas.openxmlformats.org/officeDocument/2006/relationships/image" Target="media/image1021.jpeg"/><Relationship Id="rId1192" Type="http://schemas.openxmlformats.org/officeDocument/2006/relationships/image" Target="media/image1020.jpeg"/><Relationship Id="rId1191" Type="http://schemas.openxmlformats.org/officeDocument/2006/relationships/image" Target="media/image1019.png"/><Relationship Id="rId1190" Type="http://schemas.openxmlformats.org/officeDocument/2006/relationships/image" Target="media/image1018.jpeg"/><Relationship Id="rId119" Type="http://schemas.openxmlformats.org/officeDocument/2006/relationships/footer" Target="footer56.xml"/><Relationship Id="rId1189" Type="http://schemas.openxmlformats.org/officeDocument/2006/relationships/image" Target="media/image1017.jpeg"/><Relationship Id="rId1188" Type="http://schemas.openxmlformats.org/officeDocument/2006/relationships/image" Target="media/image1016.jpeg"/><Relationship Id="rId1187" Type="http://schemas.openxmlformats.org/officeDocument/2006/relationships/image" Target="media/image1015.jpeg"/><Relationship Id="rId1186" Type="http://schemas.openxmlformats.org/officeDocument/2006/relationships/image" Target="media/image1014.jpeg"/><Relationship Id="rId1185" Type="http://schemas.openxmlformats.org/officeDocument/2006/relationships/image" Target="media/image1013.png"/><Relationship Id="rId1184" Type="http://schemas.openxmlformats.org/officeDocument/2006/relationships/image" Target="media/image1012.jpeg"/><Relationship Id="rId1183" Type="http://schemas.openxmlformats.org/officeDocument/2006/relationships/image" Target="media/image1011.jpeg"/><Relationship Id="rId1182" Type="http://schemas.openxmlformats.org/officeDocument/2006/relationships/image" Target="media/image1010.jpeg"/><Relationship Id="rId1181" Type="http://schemas.openxmlformats.org/officeDocument/2006/relationships/image" Target="media/image1009.png"/><Relationship Id="rId1180" Type="http://schemas.openxmlformats.org/officeDocument/2006/relationships/image" Target="media/image1008.jpeg"/><Relationship Id="rId118" Type="http://schemas.openxmlformats.org/officeDocument/2006/relationships/header" Target="header59.xml"/><Relationship Id="rId1179" Type="http://schemas.openxmlformats.org/officeDocument/2006/relationships/image" Target="media/image1007.png"/><Relationship Id="rId1178" Type="http://schemas.openxmlformats.org/officeDocument/2006/relationships/image" Target="media/image1006.jpeg"/><Relationship Id="rId1177" Type="http://schemas.openxmlformats.org/officeDocument/2006/relationships/image" Target="media/image1005.jpeg"/><Relationship Id="rId1176" Type="http://schemas.openxmlformats.org/officeDocument/2006/relationships/image" Target="media/image1004.jpeg"/><Relationship Id="rId1175" Type="http://schemas.openxmlformats.org/officeDocument/2006/relationships/image" Target="media/image1003.jpeg"/><Relationship Id="rId1174" Type="http://schemas.openxmlformats.org/officeDocument/2006/relationships/image" Target="media/image1002.jpeg"/><Relationship Id="rId1173" Type="http://schemas.openxmlformats.org/officeDocument/2006/relationships/image" Target="media/image1001.png"/><Relationship Id="rId1172" Type="http://schemas.openxmlformats.org/officeDocument/2006/relationships/image" Target="media/image1000.png"/><Relationship Id="rId1171" Type="http://schemas.openxmlformats.org/officeDocument/2006/relationships/image" Target="media/image999.jpeg"/><Relationship Id="rId1170" Type="http://schemas.openxmlformats.org/officeDocument/2006/relationships/image" Target="media/image998.png"/><Relationship Id="rId117" Type="http://schemas.openxmlformats.org/officeDocument/2006/relationships/footer" Target="footer55.xml"/><Relationship Id="rId1169" Type="http://schemas.openxmlformats.org/officeDocument/2006/relationships/image" Target="media/image997.png"/><Relationship Id="rId1168" Type="http://schemas.openxmlformats.org/officeDocument/2006/relationships/image" Target="media/image996.jpeg"/><Relationship Id="rId1167" Type="http://schemas.openxmlformats.org/officeDocument/2006/relationships/image" Target="media/image995.png"/><Relationship Id="rId1166" Type="http://schemas.openxmlformats.org/officeDocument/2006/relationships/image" Target="media/image994.jpeg"/><Relationship Id="rId1165" Type="http://schemas.openxmlformats.org/officeDocument/2006/relationships/image" Target="media/image993.jpeg"/><Relationship Id="rId1164" Type="http://schemas.openxmlformats.org/officeDocument/2006/relationships/image" Target="media/image992.jpeg"/><Relationship Id="rId1163" Type="http://schemas.openxmlformats.org/officeDocument/2006/relationships/image" Target="media/image991.jpeg"/><Relationship Id="rId1162" Type="http://schemas.openxmlformats.org/officeDocument/2006/relationships/image" Target="media/image990.jpeg"/><Relationship Id="rId1161" Type="http://schemas.openxmlformats.org/officeDocument/2006/relationships/image" Target="media/image989.jpeg"/><Relationship Id="rId1160" Type="http://schemas.openxmlformats.org/officeDocument/2006/relationships/image" Target="media/image988.png"/><Relationship Id="rId116" Type="http://schemas.openxmlformats.org/officeDocument/2006/relationships/header" Target="header58.xml"/><Relationship Id="rId1159" Type="http://schemas.openxmlformats.org/officeDocument/2006/relationships/image" Target="media/image987.png"/><Relationship Id="rId1158" Type="http://schemas.openxmlformats.org/officeDocument/2006/relationships/image" Target="media/image986.jpeg"/><Relationship Id="rId1157" Type="http://schemas.openxmlformats.org/officeDocument/2006/relationships/image" Target="media/image985.png"/><Relationship Id="rId1156" Type="http://schemas.openxmlformats.org/officeDocument/2006/relationships/image" Target="media/image984.png"/><Relationship Id="rId1155" Type="http://schemas.openxmlformats.org/officeDocument/2006/relationships/image" Target="media/image983.jpeg"/><Relationship Id="rId1154" Type="http://schemas.openxmlformats.org/officeDocument/2006/relationships/image" Target="media/image982.png"/><Relationship Id="rId1153" Type="http://schemas.openxmlformats.org/officeDocument/2006/relationships/image" Target="media/image981.png"/><Relationship Id="rId1152" Type="http://schemas.openxmlformats.org/officeDocument/2006/relationships/image" Target="media/image980.png"/><Relationship Id="rId1151" Type="http://schemas.openxmlformats.org/officeDocument/2006/relationships/image" Target="media/image979.png"/><Relationship Id="rId1150" Type="http://schemas.openxmlformats.org/officeDocument/2006/relationships/image" Target="media/image978.jpeg"/><Relationship Id="rId115" Type="http://schemas.openxmlformats.org/officeDocument/2006/relationships/footer" Target="footer54.xml"/><Relationship Id="rId1149" Type="http://schemas.openxmlformats.org/officeDocument/2006/relationships/image" Target="media/image977.png"/><Relationship Id="rId1148" Type="http://schemas.openxmlformats.org/officeDocument/2006/relationships/image" Target="media/image976.png"/><Relationship Id="rId1147" Type="http://schemas.openxmlformats.org/officeDocument/2006/relationships/image" Target="media/image975.jpeg"/><Relationship Id="rId1146" Type="http://schemas.openxmlformats.org/officeDocument/2006/relationships/image" Target="media/image974.png"/><Relationship Id="rId1145" Type="http://schemas.openxmlformats.org/officeDocument/2006/relationships/image" Target="media/image973.png"/><Relationship Id="rId1144" Type="http://schemas.openxmlformats.org/officeDocument/2006/relationships/image" Target="media/image972.png"/><Relationship Id="rId1143" Type="http://schemas.openxmlformats.org/officeDocument/2006/relationships/image" Target="media/image971.png"/><Relationship Id="rId1142" Type="http://schemas.openxmlformats.org/officeDocument/2006/relationships/image" Target="media/image970.jpeg"/><Relationship Id="rId1141" Type="http://schemas.openxmlformats.org/officeDocument/2006/relationships/image" Target="media/image969.jpeg"/><Relationship Id="rId1140" Type="http://schemas.openxmlformats.org/officeDocument/2006/relationships/image" Target="media/image968.jpeg"/><Relationship Id="rId114" Type="http://schemas.openxmlformats.org/officeDocument/2006/relationships/header" Target="header57.xml"/><Relationship Id="rId1139" Type="http://schemas.openxmlformats.org/officeDocument/2006/relationships/image" Target="media/image967.jpeg"/><Relationship Id="rId1138" Type="http://schemas.openxmlformats.org/officeDocument/2006/relationships/image" Target="media/image966.png"/><Relationship Id="rId1137" Type="http://schemas.openxmlformats.org/officeDocument/2006/relationships/image" Target="media/image965.png"/><Relationship Id="rId1136" Type="http://schemas.openxmlformats.org/officeDocument/2006/relationships/image" Target="media/image964.jpeg"/><Relationship Id="rId1135" Type="http://schemas.openxmlformats.org/officeDocument/2006/relationships/image" Target="media/image963.jpeg"/><Relationship Id="rId1134" Type="http://schemas.openxmlformats.org/officeDocument/2006/relationships/image" Target="media/image962.png"/><Relationship Id="rId1133" Type="http://schemas.openxmlformats.org/officeDocument/2006/relationships/image" Target="media/image961.jpeg"/><Relationship Id="rId1132" Type="http://schemas.openxmlformats.org/officeDocument/2006/relationships/image" Target="media/image960.png"/><Relationship Id="rId1131" Type="http://schemas.openxmlformats.org/officeDocument/2006/relationships/image" Target="media/image959.png"/><Relationship Id="rId1130" Type="http://schemas.openxmlformats.org/officeDocument/2006/relationships/image" Target="media/image958.jpeg"/><Relationship Id="rId113" Type="http://schemas.openxmlformats.org/officeDocument/2006/relationships/footer" Target="footer53.xml"/><Relationship Id="rId1129" Type="http://schemas.openxmlformats.org/officeDocument/2006/relationships/image" Target="media/image957.jpeg"/><Relationship Id="rId1128" Type="http://schemas.openxmlformats.org/officeDocument/2006/relationships/image" Target="media/image956.jpeg"/><Relationship Id="rId1127" Type="http://schemas.openxmlformats.org/officeDocument/2006/relationships/image" Target="media/image955.jpeg"/><Relationship Id="rId1126" Type="http://schemas.openxmlformats.org/officeDocument/2006/relationships/image" Target="media/image954.jpeg"/><Relationship Id="rId1125" Type="http://schemas.openxmlformats.org/officeDocument/2006/relationships/image" Target="media/image953.jpeg"/><Relationship Id="rId1124" Type="http://schemas.openxmlformats.org/officeDocument/2006/relationships/image" Target="media/image952.jpeg"/><Relationship Id="rId1123" Type="http://schemas.openxmlformats.org/officeDocument/2006/relationships/image" Target="media/image951.png"/><Relationship Id="rId1122" Type="http://schemas.openxmlformats.org/officeDocument/2006/relationships/image" Target="media/image950.jpeg"/><Relationship Id="rId1121" Type="http://schemas.openxmlformats.org/officeDocument/2006/relationships/image" Target="media/image949.jpeg"/><Relationship Id="rId1120" Type="http://schemas.openxmlformats.org/officeDocument/2006/relationships/image" Target="media/image948.png"/><Relationship Id="rId112" Type="http://schemas.openxmlformats.org/officeDocument/2006/relationships/header" Target="header56.xml"/><Relationship Id="rId1119" Type="http://schemas.openxmlformats.org/officeDocument/2006/relationships/image" Target="media/image947.jpeg"/><Relationship Id="rId1118" Type="http://schemas.openxmlformats.org/officeDocument/2006/relationships/image" Target="media/image946.png"/><Relationship Id="rId1117" Type="http://schemas.openxmlformats.org/officeDocument/2006/relationships/image" Target="media/image945.jpeg"/><Relationship Id="rId1116" Type="http://schemas.openxmlformats.org/officeDocument/2006/relationships/image" Target="media/image944.jpeg"/><Relationship Id="rId1115" Type="http://schemas.openxmlformats.org/officeDocument/2006/relationships/image" Target="media/image943.jpeg"/><Relationship Id="rId1114" Type="http://schemas.openxmlformats.org/officeDocument/2006/relationships/image" Target="media/image942.jpeg"/><Relationship Id="rId1113" Type="http://schemas.openxmlformats.org/officeDocument/2006/relationships/image" Target="media/image941.jpeg"/><Relationship Id="rId1112" Type="http://schemas.openxmlformats.org/officeDocument/2006/relationships/image" Target="media/image940.jpeg"/><Relationship Id="rId1111" Type="http://schemas.openxmlformats.org/officeDocument/2006/relationships/image" Target="media/image939.jpeg"/><Relationship Id="rId1110" Type="http://schemas.openxmlformats.org/officeDocument/2006/relationships/image" Target="media/image938.jpeg"/><Relationship Id="rId111" Type="http://schemas.openxmlformats.org/officeDocument/2006/relationships/footer" Target="footer52.xml"/><Relationship Id="rId1109" Type="http://schemas.openxmlformats.org/officeDocument/2006/relationships/image" Target="media/image937.png"/><Relationship Id="rId1108" Type="http://schemas.openxmlformats.org/officeDocument/2006/relationships/image" Target="media/image936.jpeg"/><Relationship Id="rId1107" Type="http://schemas.openxmlformats.org/officeDocument/2006/relationships/image" Target="media/image935.jpeg"/><Relationship Id="rId1106" Type="http://schemas.openxmlformats.org/officeDocument/2006/relationships/image" Target="media/image934.png"/><Relationship Id="rId1105" Type="http://schemas.openxmlformats.org/officeDocument/2006/relationships/image" Target="media/image933.png"/><Relationship Id="rId1104" Type="http://schemas.openxmlformats.org/officeDocument/2006/relationships/image" Target="media/image932.png"/><Relationship Id="rId1103" Type="http://schemas.openxmlformats.org/officeDocument/2006/relationships/image" Target="media/image931.png"/><Relationship Id="rId1102" Type="http://schemas.openxmlformats.org/officeDocument/2006/relationships/image" Target="media/image930.jpeg"/><Relationship Id="rId1101" Type="http://schemas.openxmlformats.org/officeDocument/2006/relationships/image" Target="media/image929.png"/><Relationship Id="rId1100" Type="http://schemas.openxmlformats.org/officeDocument/2006/relationships/image" Target="media/image928.jpeg"/><Relationship Id="rId110" Type="http://schemas.openxmlformats.org/officeDocument/2006/relationships/header" Target="header55.xml"/><Relationship Id="rId11" Type="http://schemas.openxmlformats.org/officeDocument/2006/relationships/header" Target="header6.xml"/><Relationship Id="rId1099" Type="http://schemas.openxmlformats.org/officeDocument/2006/relationships/image" Target="media/image927.jpeg"/><Relationship Id="rId1098" Type="http://schemas.openxmlformats.org/officeDocument/2006/relationships/image" Target="media/image926.png"/><Relationship Id="rId1097" Type="http://schemas.openxmlformats.org/officeDocument/2006/relationships/image" Target="media/image925.png"/><Relationship Id="rId1096" Type="http://schemas.openxmlformats.org/officeDocument/2006/relationships/image" Target="media/image924.png"/><Relationship Id="rId1095" Type="http://schemas.openxmlformats.org/officeDocument/2006/relationships/image" Target="media/image923.jpeg"/><Relationship Id="rId1094" Type="http://schemas.openxmlformats.org/officeDocument/2006/relationships/image" Target="media/image922.jpeg"/><Relationship Id="rId1093" Type="http://schemas.openxmlformats.org/officeDocument/2006/relationships/image" Target="media/image921.jpeg"/><Relationship Id="rId1092" Type="http://schemas.openxmlformats.org/officeDocument/2006/relationships/image" Target="media/image920.jpeg"/><Relationship Id="rId1091" Type="http://schemas.openxmlformats.org/officeDocument/2006/relationships/image" Target="media/image919.jpeg"/><Relationship Id="rId1090" Type="http://schemas.openxmlformats.org/officeDocument/2006/relationships/image" Target="media/image918.png"/><Relationship Id="rId109" Type="http://schemas.openxmlformats.org/officeDocument/2006/relationships/footer" Target="footer51.xml"/><Relationship Id="rId1089" Type="http://schemas.openxmlformats.org/officeDocument/2006/relationships/image" Target="media/image917.jpeg"/><Relationship Id="rId1088" Type="http://schemas.openxmlformats.org/officeDocument/2006/relationships/image" Target="media/image916.jpeg"/><Relationship Id="rId1087" Type="http://schemas.openxmlformats.org/officeDocument/2006/relationships/image" Target="media/image915.jpeg"/><Relationship Id="rId1086" Type="http://schemas.openxmlformats.org/officeDocument/2006/relationships/image" Target="media/image914.jpeg"/><Relationship Id="rId1085" Type="http://schemas.openxmlformats.org/officeDocument/2006/relationships/image" Target="media/image913.jpeg"/><Relationship Id="rId1084" Type="http://schemas.openxmlformats.org/officeDocument/2006/relationships/image" Target="media/image912.png"/><Relationship Id="rId1083" Type="http://schemas.openxmlformats.org/officeDocument/2006/relationships/image" Target="media/image911.jpeg"/><Relationship Id="rId1082" Type="http://schemas.openxmlformats.org/officeDocument/2006/relationships/image" Target="media/image910.jpeg"/><Relationship Id="rId1081" Type="http://schemas.openxmlformats.org/officeDocument/2006/relationships/image" Target="media/image909.jpeg"/><Relationship Id="rId1080" Type="http://schemas.openxmlformats.org/officeDocument/2006/relationships/image" Target="media/image908.jpeg"/><Relationship Id="rId108" Type="http://schemas.openxmlformats.org/officeDocument/2006/relationships/header" Target="header54.xml"/><Relationship Id="rId1079" Type="http://schemas.openxmlformats.org/officeDocument/2006/relationships/image" Target="media/image907.jpeg"/><Relationship Id="rId1078" Type="http://schemas.openxmlformats.org/officeDocument/2006/relationships/image" Target="media/image906.jpeg"/><Relationship Id="rId1077" Type="http://schemas.openxmlformats.org/officeDocument/2006/relationships/image" Target="media/image905.jpeg"/><Relationship Id="rId1076" Type="http://schemas.openxmlformats.org/officeDocument/2006/relationships/image" Target="media/image904.jpeg"/><Relationship Id="rId1075" Type="http://schemas.openxmlformats.org/officeDocument/2006/relationships/image" Target="media/image903.jpeg"/><Relationship Id="rId1074" Type="http://schemas.openxmlformats.org/officeDocument/2006/relationships/image" Target="media/image902.jpeg"/><Relationship Id="rId1073" Type="http://schemas.openxmlformats.org/officeDocument/2006/relationships/image" Target="media/image901.png"/><Relationship Id="rId1072" Type="http://schemas.openxmlformats.org/officeDocument/2006/relationships/image" Target="media/image900.jpeg"/><Relationship Id="rId1071" Type="http://schemas.openxmlformats.org/officeDocument/2006/relationships/image" Target="media/image899.jpeg"/><Relationship Id="rId1070" Type="http://schemas.openxmlformats.org/officeDocument/2006/relationships/image" Target="media/image898.jpeg"/><Relationship Id="rId107" Type="http://schemas.openxmlformats.org/officeDocument/2006/relationships/footer" Target="footer50.xml"/><Relationship Id="rId1069" Type="http://schemas.openxmlformats.org/officeDocument/2006/relationships/image" Target="media/image897.jpeg"/><Relationship Id="rId1068" Type="http://schemas.openxmlformats.org/officeDocument/2006/relationships/image" Target="media/image896.png"/><Relationship Id="rId1067" Type="http://schemas.openxmlformats.org/officeDocument/2006/relationships/image" Target="media/image895.png"/><Relationship Id="rId1066" Type="http://schemas.openxmlformats.org/officeDocument/2006/relationships/image" Target="media/image894.png"/><Relationship Id="rId1065" Type="http://schemas.openxmlformats.org/officeDocument/2006/relationships/image" Target="media/image893.jpeg"/><Relationship Id="rId1064" Type="http://schemas.openxmlformats.org/officeDocument/2006/relationships/image" Target="media/image892.jpeg"/><Relationship Id="rId1063" Type="http://schemas.openxmlformats.org/officeDocument/2006/relationships/image" Target="media/image891.jpeg"/><Relationship Id="rId1062" Type="http://schemas.openxmlformats.org/officeDocument/2006/relationships/image" Target="media/image890.png"/><Relationship Id="rId1061" Type="http://schemas.openxmlformats.org/officeDocument/2006/relationships/image" Target="media/image889.jpeg"/><Relationship Id="rId1060" Type="http://schemas.openxmlformats.org/officeDocument/2006/relationships/image" Target="media/image888.jpeg"/><Relationship Id="rId106" Type="http://schemas.openxmlformats.org/officeDocument/2006/relationships/header" Target="header53.xml"/><Relationship Id="rId1059" Type="http://schemas.openxmlformats.org/officeDocument/2006/relationships/image" Target="media/image887.jpeg"/><Relationship Id="rId1058" Type="http://schemas.openxmlformats.org/officeDocument/2006/relationships/image" Target="media/image886.jpeg"/><Relationship Id="rId1057" Type="http://schemas.openxmlformats.org/officeDocument/2006/relationships/image" Target="media/image885.jpeg"/><Relationship Id="rId1056" Type="http://schemas.openxmlformats.org/officeDocument/2006/relationships/image" Target="media/image884.png"/><Relationship Id="rId1055" Type="http://schemas.openxmlformats.org/officeDocument/2006/relationships/image" Target="media/image883.jpeg"/><Relationship Id="rId1054" Type="http://schemas.openxmlformats.org/officeDocument/2006/relationships/image" Target="media/image882.png"/><Relationship Id="rId1053" Type="http://schemas.openxmlformats.org/officeDocument/2006/relationships/image" Target="media/image881.png"/><Relationship Id="rId1052" Type="http://schemas.openxmlformats.org/officeDocument/2006/relationships/image" Target="media/image880.png"/><Relationship Id="rId1051" Type="http://schemas.openxmlformats.org/officeDocument/2006/relationships/image" Target="media/image879.jpeg"/><Relationship Id="rId1050" Type="http://schemas.openxmlformats.org/officeDocument/2006/relationships/image" Target="media/image878.png"/><Relationship Id="rId105" Type="http://schemas.openxmlformats.org/officeDocument/2006/relationships/footer" Target="footer49.xml"/><Relationship Id="rId1049" Type="http://schemas.openxmlformats.org/officeDocument/2006/relationships/image" Target="media/image877.jpeg"/><Relationship Id="rId1048" Type="http://schemas.openxmlformats.org/officeDocument/2006/relationships/image" Target="media/image876.png"/><Relationship Id="rId1047" Type="http://schemas.openxmlformats.org/officeDocument/2006/relationships/image" Target="media/image875.jpeg"/><Relationship Id="rId1046" Type="http://schemas.openxmlformats.org/officeDocument/2006/relationships/image" Target="media/image874.jpeg"/><Relationship Id="rId1045" Type="http://schemas.openxmlformats.org/officeDocument/2006/relationships/image" Target="media/image873.jpeg"/><Relationship Id="rId1044" Type="http://schemas.openxmlformats.org/officeDocument/2006/relationships/image" Target="media/image872.png"/><Relationship Id="rId1043" Type="http://schemas.openxmlformats.org/officeDocument/2006/relationships/image" Target="media/image871.png"/><Relationship Id="rId1042" Type="http://schemas.openxmlformats.org/officeDocument/2006/relationships/image" Target="media/image870.jpeg"/><Relationship Id="rId1041" Type="http://schemas.openxmlformats.org/officeDocument/2006/relationships/image" Target="media/image869.jpeg"/><Relationship Id="rId1040" Type="http://schemas.openxmlformats.org/officeDocument/2006/relationships/image" Target="media/image868.jpeg"/><Relationship Id="rId104" Type="http://schemas.openxmlformats.org/officeDocument/2006/relationships/header" Target="header52.xml"/><Relationship Id="rId1039" Type="http://schemas.openxmlformats.org/officeDocument/2006/relationships/image" Target="media/image867.jpeg"/><Relationship Id="rId1038" Type="http://schemas.openxmlformats.org/officeDocument/2006/relationships/image" Target="media/image866.jpeg"/><Relationship Id="rId1037" Type="http://schemas.openxmlformats.org/officeDocument/2006/relationships/image" Target="media/image865.jpeg"/><Relationship Id="rId1036" Type="http://schemas.openxmlformats.org/officeDocument/2006/relationships/image" Target="media/image864.jpeg"/><Relationship Id="rId1035" Type="http://schemas.openxmlformats.org/officeDocument/2006/relationships/image" Target="media/image863.jpeg"/><Relationship Id="rId1034" Type="http://schemas.openxmlformats.org/officeDocument/2006/relationships/image" Target="media/image862.jpeg"/><Relationship Id="rId1033" Type="http://schemas.openxmlformats.org/officeDocument/2006/relationships/image" Target="media/image861.jpeg"/><Relationship Id="rId1032" Type="http://schemas.openxmlformats.org/officeDocument/2006/relationships/image" Target="media/image860.jpeg"/><Relationship Id="rId1031" Type="http://schemas.openxmlformats.org/officeDocument/2006/relationships/image" Target="media/image859.jpeg"/><Relationship Id="rId1030" Type="http://schemas.openxmlformats.org/officeDocument/2006/relationships/image" Target="media/image858.png"/><Relationship Id="rId103" Type="http://schemas.openxmlformats.org/officeDocument/2006/relationships/header" Target="header51.xml"/><Relationship Id="rId1029" Type="http://schemas.openxmlformats.org/officeDocument/2006/relationships/image" Target="media/image857.jpeg"/><Relationship Id="rId1028" Type="http://schemas.openxmlformats.org/officeDocument/2006/relationships/image" Target="media/image856.jpeg"/><Relationship Id="rId1027" Type="http://schemas.openxmlformats.org/officeDocument/2006/relationships/image" Target="media/image855.jpeg"/><Relationship Id="rId1026" Type="http://schemas.openxmlformats.org/officeDocument/2006/relationships/image" Target="media/image854.png"/><Relationship Id="rId1025" Type="http://schemas.openxmlformats.org/officeDocument/2006/relationships/image" Target="media/image853.jpeg"/><Relationship Id="rId1024" Type="http://schemas.openxmlformats.org/officeDocument/2006/relationships/image" Target="media/image852.jpeg"/><Relationship Id="rId1023" Type="http://schemas.openxmlformats.org/officeDocument/2006/relationships/image" Target="media/image851.png"/><Relationship Id="rId1022" Type="http://schemas.openxmlformats.org/officeDocument/2006/relationships/image" Target="media/image850.jpeg"/><Relationship Id="rId1021" Type="http://schemas.openxmlformats.org/officeDocument/2006/relationships/image" Target="media/image849.png"/><Relationship Id="rId1020" Type="http://schemas.openxmlformats.org/officeDocument/2006/relationships/image" Target="media/image848.jpeg"/><Relationship Id="rId102" Type="http://schemas.openxmlformats.org/officeDocument/2006/relationships/header" Target="header50.xml"/><Relationship Id="rId1019" Type="http://schemas.openxmlformats.org/officeDocument/2006/relationships/image" Target="media/image847.jpeg"/><Relationship Id="rId1018" Type="http://schemas.openxmlformats.org/officeDocument/2006/relationships/image" Target="media/image846.jpeg"/><Relationship Id="rId1017" Type="http://schemas.openxmlformats.org/officeDocument/2006/relationships/image" Target="media/image845.jpeg"/><Relationship Id="rId1016" Type="http://schemas.openxmlformats.org/officeDocument/2006/relationships/image" Target="media/image844.jpeg"/><Relationship Id="rId1015" Type="http://schemas.openxmlformats.org/officeDocument/2006/relationships/image" Target="media/image843.png"/><Relationship Id="rId1014" Type="http://schemas.openxmlformats.org/officeDocument/2006/relationships/image" Target="media/image842.jpeg"/><Relationship Id="rId1013" Type="http://schemas.openxmlformats.org/officeDocument/2006/relationships/image" Target="media/image841.jpeg"/><Relationship Id="rId1012" Type="http://schemas.openxmlformats.org/officeDocument/2006/relationships/image" Target="media/image840.jpeg"/><Relationship Id="rId1011" Type="http://schemas.openxmlformats.org/officeDocument/2006/relationships/image" Target="media/image839.png"/><Relationship Id="rId1010" Type="http://schemas.openxmlformats.org/officeDocument/2006/relationships/image" Target="media/image838.png"/><Relationship Id="rId101" Type="http://schemas.openxmlformats.org/officeDocument/2006/relationships/footer" Target="footer48.xml"/><Relationship Id="rId1009" Type="http://schemas.openxmlformats.org/officeDocument/2006/relationships/image" Target="media/image837.jpeg"/><Relationship Id="rId1008" Type="http://schemas.openxmlformats.org/officeDocument/2006/relationships/image" Target="media/image836.png"/><Relationship Id="rId1007" Type="http://schemas.openxmlformats.org/officeDocument/2006/relationships/image" Target="media/image835.png"/><Relationship Id="rId1006" Type="http://schemas.openxmlformats.org/officeDocument/2006/relationships/image" Target="media/image834.jpeg"/><Relationship Id="rId1005" Type="http://schemas.openxmlformats.org/officeDocument/2006/relationships/image" Target="media/image833.png"/><Relationship Id="rId1004" Type="http://schemas.openxmlformats.org/officeDocument/2006/relationships/image" Target="media/image832.jpeg"/><Relationship Id="rId1003" Type="http://schemas.openxmlformats.org/officeDocument/2006/relationships/image" Target="media/image831.jpeg"/><Relationship Id="rId1002" Type="http://schemas.openxmlformats.org/officeDocument/2006/relationships/image" Target="media/image830.jpeg"/><Relationship Id="rId1001" Type="http://schemas.openxmlformats.org/officeDocument/2006/relationships/image" Target="media/image829.jpeg"/><Relationship Id="rId1000" Type="http://schemas.openxmlformats.org/officeDocument/2006/relationships/image" Target="media/image828.png"/><Relationship Id="rId100" Type="http://schemas.openxmlformats.org/officeDocument/2006/relationships/header" Target="header49.xml"/><Relationship Id="rId10" Type="http://schemas.openxmlformats.org/officeDocument/2006/relationships/header" Target="head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9.jpeg"/></Relationships>
</file>

<file path=word/_rels/header10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9.jpeg"/></Relationships>
</file>

<file path=word/_rels/header103.xml.rels><?xml version="1.0" encoding="UTF-8" standalone="yes"?>
<Relationships xmlns="http://schemas.openxmlformats.org/package/2006/relationships"><Relationship Id="rId1" Type="http://schemas.openxmlformats.org/officeDocument/2006/relationships/image" Target="media/image9.jpeg"/></Relationships>
</file>

<file path=word/_rels/header104.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19.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9.jpeg"/></Relationships>
</file>

<file path=word/_rels/header21.xml.rels><?xml version="1.0" encoding="UTF-8" standalone="yes"?>
<Relationships xmlns="http://schemas.openxmlformats.org/package/2006/relationships"><Relationship Id="rId1" Type="http://schemas.openxmlformats.org/officeDocument/2006/relationships/image" Target="media/image9.jpeg"/></Relationships>
</file>

<file path=word/_rels/header22.xml.rels><?xml version="1.0" encoding="UTF-8" standalone="yes"?>
<Relationships xmlns="http://schemas.openxmlformats.org/package/2006/relationships"><Relationship Id="rId1" Type="http://schemas.openxmlformats.org/officeDocument/2006/relationships/image" Target="media/image9.jpe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1" Type="http://schemas.openxmlformats.org/officeDocument/2006/relationships/image" Target="media/image9.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9.jpeg"/></Relationships>
</file>

<file path=word/_rels/header3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9.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9.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9.jpeg"/></Relationships>
</file>

<file path=word/_rels/header3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9.jpeg"/></Relationships>
</file>

<file path=word/_rels/header41.xml.rels><?xml version="1.0" encoding="UTF-8" standalone="yes"?>
<Relationships xmlns="http://schemas.openxmlformats.org/package/2006/relationships"><Relationship Id="rId1" Type="http://schemas.openxmlformats.org/officeDocument/2006/relationships/image" Target="media/image9.jpeg"/></Relationships>
</file>

<file path=word/_rels/header42.xml.rels><?xml version="1.0" encoding="UTF-8" standalone="yes"?>
<Relationships xmlns="http://schemas.openxmlformats.org/package/2006/relationships"><Relationship Id="rId1" Type="http://schemas.openxmlformats.org/officeDocument/2006/relationships/image" Target="media/image9.jpeg"/></Relationships>
</file>

<file path=word/_rels/header43.xml.rels><?xml version="1.0" encoding="UTF-8" standalone="yes"?>
<Relationships xmlns="http://schemas.openxmlformats.org/package/2006/relationships"><Relationship Id="rId1" Type="http://schemas.openxmlformats.org/officeDocument/2006/relationships/image" Target="media/image9.jpeg"/></Relationships>
</file>

<file path=word/_rels/header44.xml.rels><?xml version="1.0" encoding="UTF-8" standalone="yes"?>
<Relationships xmlns="http://schemas.openxmlformats.org/package/2006/relationships"><Relationship Id="rId1" Type="http://schemas.openxmlformats.org/officeDocument/2006/relationships/image" Target="media/image9.jpeg"/></Relationships>
</file>

<file path=word/_rels/header4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9.jpeg"/></Relationships>
</file>

<file path=word/_rels/header49.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9.jpeg"/></Relationships>
</file>

<file path=word/_rels/header51.xml.rels><?xml version="1.0" encoding="UTF-8" standalone="yes"?>
<Relationships xmlns="http://schemas.openxmlformats.org/package/2006/relationships"><Relationship Id="rId1" Type="http://schemas.openxmlformats.org/officeDocument/2006/relationships/image" Target="media/image10.png"/></Relationships>
</file>

<file path=word/_rels/header52.xml.rels><?xml version="1.0" encoding="UTF-8" standalone="yes"?>
<Relationships xmlns="http://schemas.openxmlformats.org/package/2006/relationships"><Relationship Id="rId1" Type="http://schemas.openxmlformats.org/officeDocument/2006/relationships/image" Target="media/image9.jpeg"/></Relationships>
</file>

<file path=word/_rels/header5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0.png"/></Relationships>
</file>

<file path=word/_rels/header55.xml.rels><?xml version="1.0" encoding="UTF-8" standalone="yes"?>
<Relationships xmlns="http://schemas.openxmlformats.org/package/2006/relationships"><Relationship Id="rId1" Type="http://schemas.openxmlformats.org/officeDocument/2006/relationships/image" Target="media/image6.png"/></Relationships>
</file>

<file path=word/_rels/header56.xml.rels><?xml version="1.0" encoding="UTF-8" standalone="yes"?>
<Relationships xmlns="http://schemas.openxmlformats.org/package/2006/relationships"><Relationship Id="rId1" Type="http://schemas.openxmlformats.org/officeDocument/2006/relationships/image" Target="media/image10.png"/></Relationships>
</file>

<file path=word/_rels/header5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0.png"/></Relationships>
</file>

<file path=word/_rels/header5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9.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9.jpeg"/></Relationships>
</file>

<file path=word/_rels/header63.xml.rels><?xml version="1.0" encoding="UTF-8" standalone="yes"?>
<Relationships xmlns="http://schemas.openxmlformats.org/package/2006/relationships"><Relationship Id="rId1" Type="http://schemas.openxmlformats.org/officeDocument/2006/relationships/image" Target="media/image10.pn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6.png"/></Relationships>
</file>

<file path=word/_rels/header67.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0.png"/></Relationships>
</file>

<file path=word/_rels/header6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10.png"/></Relationships>
</file>

<file path=word/_rels/header69.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9.jpeg"/></Relationships>
</file>

<file path=word/_rels/header7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0.png"/></Relationships>
</file>

<file path=word/_rels/header73.xml.rels><?xml version="1.0" encoding="UTF-8" standalone="yes"?>
<Relationships xmlns="http://schemas.openxmlformats.org/package/2006/relationships"><Relationship Id="rId1" Type="http://schemas.openxmlformats.org/officeDocument/2006/relationships/image" Target="media/image10.png"/></Relationships>
</file>

<file path=word/_rels/header74.xml.rels><?xml version="1.0" encoding="UTF-8" standalone="yes"?>
<Relationships xmlns="http://schemas.openxmlformats.org/package/2006/relationships"><Relationship Id="rId1" Type="http://schemas.openxmlformats.org/officeDocument/2006/relationships/image" Target="media/image10.png"/></Relationships>
</file>

<file path=word/_rels/header75.xml.rels><?xml version="1.0" encoding="UTF-8" standalone="yes"?>
<Relationships xmlns="http://schemas.openxmlformats.org/package/2006/relationships"><Relationship Id="rId1" Type="http://schemas.openxmlformats.org/officeDocument/2006/relationships/image" Target="media/image10.png"/></Relationships>
</file>

<file path=word/_rels/header76.xml.rels><?xml version="1.0" encoding="UTF-8" standalone="yes"?>
<Relationships xmlns="http://schemas.openxmlformats.org/package/2006/relationships"><Relationship Id="rId1" Type="http://schemas.openxmlformats.org/officeDocument/2006/relationships/image" Target="media/image10.png"/></Relationships>
</file>

<file path=word/_rels/header77.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9.jpeg"/></Relationships>
</file>

<file path=word/_rels/header81.xml.rels><?xml version="1.0" encoding="UTF-8" standalone="yes"?>
<Relationships xmlns="http://schemas.openxmlformats.org/package/2006/relationships"><Relationship Id="rId1" Type="http://schemas.openxmlformats.org/officeDocument/2006/relationships/image" Target="media/image10.png"/></Relationships>
</file>

<file path=word/_rels/header8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10.png"/></Relationships>
</file>

<file path=word/_rels/header83.xml.rels><?xml version="1.0" encoding="UTF-8" standalone="yes"?>
<Relationships xmlns="http://schemas.openxmlformats.org/package/2006/relationships"><Relationship Id="rId1" Type="http://schemas.openxmlformats.org/officeDocument/2006/relationships/image" Target="media/image6.png"/></Relationships>
</file>

<file path=word/_rels/header84.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0.png"/></Relationships>
</file>

<file path=word/_rels/header85.xml.rels><?xml version="1.0" encoding="UTF-8" standalone="yes"?>
<Relationships xmlns="http://schemas.openxmlformats.org/package/2006/relationships"><Relationship Id="rId1" Type="http://schemas.openxmlformats.org/officeDocument/2006/relationships/image" Target="media/image6.pn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10.png"/></Relationships>
</file>

<file path=word/_rels/header89.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header90.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10.png"/></Relationships>
</file>

<file path=word/_rels/header91.xml.rels><?xml version="1.0" encoding="UTF-8" standalone="yes"?>
<Relationships xmlns="http://schemas.openxmlformats.org/package/2006/relationships"><Relationship Id="rId1" Type="http://schemas.openxmlformats.org/officeDocument/2006/relationships/image" Target="media/image6.png"/></Relationships>
</file>

<file path=word/_rels/header9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9.jpeg"/></Relationships>
</file>

<file path=word/_rels/header97.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9.jpeg"/></Relationships>
</file>

<file path=word/_rels/header99.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1026"/>
    <customShpInfo spid="_x0000_s1027"/>
    <customShpInfo spid="_x0000_s1028"/>
    <customShpInfo spid="_x0000_s1029"/>
    <customShpInfo spid="_x0000_s1030"/>
    <customShpInfo spid="_x0000_s1031"/>
    <customShpInfo spid="_x0000_s1033"/>
    <customShpInfo spid="_x0000_s1034"/>
    <customShpInfo spid="_x0000_s1032"/>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116</Pages>
  <Words>23419</Words>
  <Characters>25984</Characters>
  <TotalTime>15</TotalTime>
  <ScaleCrop>false</ScaleCrop>
  <LinksUpToDate>false</LinksUpToDate>
  <CharactersWithSpaces>28458</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2022-06-12T18:14:00Z</dcterms:created>
  <dc:creator>Administrator</dc:creator>
  <cp:lastModifiedBy>空城旧梦</cp:lastModifiedBy>
  <dcterms:modified xsi:type="dcterms:W3CDTF">2023-10-27T06:35:20Z</dcterms:modified>
  <dc:title>民营企业支持政策手册(2)(1)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2023-07-07T15:47:57Z</vt:filetime>
  </property>
  <property fmtid="{D5CDD505-2E9C-101B-9397-08002B2CF9AE}" pid="4" name="KSOProductBuildVer">
    <vt:lpwstr>2052-12.1.0.15712</vt:lpwstr>
  </property>
  <property fmtid="{D5CDD505-2E9C-101B-9397-08002B2CF9AE}" pid="5" name="ICV">
    <vt:lpwstr>0C6D6A33A3C74ACBBCF1E16FF79C958D_13</vt:lpwstr>
  </property>
</Properties>
</file>