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atLeast"/>
        <w:jc w:val="center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</w:rPr>
        <w:t>202</w:t>
      </w: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Times New Roman"/>
          <w:sz w:val="44"/>
          <w:szCs w:val="44"/>
        </w:rPr>
        <w:t>年</w:t>
      </w: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临武县住房和城乡建设局</w:t>
      </w:r>
      <w:r>
        <w:rPr>
          <w:rFonts w:hint="eastAsia" w:ascii="黑体" w:hAnsi="黑体" w:eastAsia="黑体" w:cs="Times New Roman"/>
          <w:sz w:val="44"/>
          <w:szCs w:val="44"/>
        </w:rPr>
        <w:t>专项资金</w:t>
      </w:r>
    </w:p>
    <w:p>
      <w:pPr>
        <w:spacing w:line="20" w:lineRule="atLeast"/>
        <w:jc w:val="center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</w:rPr>
        <w:t>绩效目标汇总表</w:t>
      </w:r>
    </w:p>
    <w:p>
      <w:pPr>
        <w:spacing w:line="20" w:lineRule="atLeast"/>
        <w:rPr>
          <w:rFonts w:hint="eastAsia" w:ascii="Times New Roman" w:hAnsi="Times New Roman" w:cs="Times New Roman"/>
        </w:rPr>
      </w:pPr>
    </w:p>
    <w:p>
      <w:pPr>
        <w:spacing w:line="20" w:lineRule="atLeast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                                                                  单位：万元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2128"/>
        <w:gridCol w:w="2233"/>
        <w:gridCol w:w="45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exact"/>
        </w:trPr>
        <w:tc>
          <w:tcPr>
            <w:tcW w:w="0" w:type="auto"/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专项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</w:t>
            </w:r>
            <w:r>
              <w:rPr>
                <w:rFonts w:hint="eastAsia" w:ascii="Times New Roman" w:hAnsi="Times New Roman" w:cs="Times New Roman"/>
                <w:kern w:val="0"/>
              </w:rPr>
              <w:t>名称</w:t>
            </w:r>
          </w:p>
        </w:tc>
        <w:tc>
          <w:tcPr>
            <w:tcW w:w="0" w:type="auto"/>
            <w:vAlign w:val="center"/>
          </w:tcPr>
          <w:p>
            <w:pPr>
              <w:spacing w:line="20" w:lineRule="atLeast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spacing w:line="20" w:lineRule="atLeast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县</w:t>
            </w:r>
            <w:r>
              <w:rPr>
                <w:rFonts w:hint="eastAsia" w:ascii="Times New Roman" w:hAnsi="Times New Roman" w:cs="Times New Roman"/>
              </w:rPr>
              <w:t>级支出</w:t>
            </w:r>
          </w:p>
          <w:p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资金总额</w:t>
            </w:r>
          </w:p>
          <w:p>
            <w:pPr>
              <w:spacing w:line="20" w:lineRule="atLeast"/>
              <w:jc w:val="center"/>
              <w:rPr>
                <w:rFonts w:hint="eastAsia" w:ascii="Times New Roman" w:hAnsi="Times New Roman" w:cs="Times New Roman"/>
              </w:rPr>
            </w:pPr>
          </w:p>
          <w:p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年度绩效目标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exact"/>
        </w:trPr>
        <w:tc>
          <w:tcPr>
            <w:tcW w:w="0" w:type="auto"/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spacing w:line="20" w:lineRule="atLeas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住建局专项业务经费</w:t>
            </w:r>
          </w:p>
        </w:tc>
        <w:tc>
          <w:tcPr>
            <w:tcW w:w="0" w:type="auto"/>
            <w:vAlign w:val="center"/>
          </w:tcPr>
          <w:p>
            <w:pPr>
              <w:spacing w:line="20" w:lineRule="atLeas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28（其中含8万上级补助保障性住房管理工作经费）</w:t>
            </w:r>
          </w:p>
        </w:tc>
        <w:tc>
          <w:tcPr>
            <w:tcW w:w="0" w:type="auto"/>
          </w:tcPr>
          <w:p>
            <w:pPr>
              <w:spacing w:line="20" w:lineRule="atLeas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完成年度农村危房改造工作、农村危房鉴定工作、质安站工作、保障性住房管理工作、招标办专项工作。及时拨付工作经费。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exact"/>
        </w:trPr>
        <w:tc>
          <w:tcPr>
            <w:tcW w:w="0" w:type="auto"/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spacing w:line="20" w:lineRule="atLeas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施工图纸审查经费</w:t>
            </w:r>
          </w:p>
        </w:tc>
        <w:tc>
          <w:tcPr>
            <w:tcW w:w="0" w:type="auto"/>
            <w:vAlign w:val="center"/>
          </w:tcPr>
          <w:p>
            <w:pPr>
              <w:spacing w:line="20" w:lineRule="atLeas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120</w:t>
            </w:r>
          </w:p>
        </w:tc>
        <w:tc>
          <w:tcPr>
            <w:tcW w:w="0" w:type="auto"/>
          </w:tcPr>
          <w:p>
            <w:pPr>
              <w:spacing w:line="20" w:lineRule="atLeas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规范施工图纸审查，完成所以需要审查的施工图纸，及时拨付施工图纸审查经费，达到群众满意度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90%及以上。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</w:trPr>
        <w:tc>
          <w:tcPr>
            <w:tcW w:w="0" w:type="auto"/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背街小巷一、二期项目工程款</w:t>
            </w:r>
          </w:p>
        </w:tc>
        <w:tc>
          <w:tcPr>
            <w:tcW w:w="0" w:type="auto"/>
            <w:vAlign w:val="center"/>
          </w:tcPr>
          <w:p>
            <w:pPr>
              <w:spacing w:line="20" w:lineRule="atLeas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170</w:t>
            </w:r>
          </w:p>
        </w:tc>
        <w:tc>
          <w:tcPr>
            <w:tcW w:w="0" w:type="auto"/>
          </w:tcPr>
          <w:p>
            <w:pPr>
              <w:spacing w:line="20" w:lineRule="atLeas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拨付往年背街小巷一、二期项目工程款。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</w:trPr>
        <w:tc>
          <w:tcPr>
            <w:tcW w:w="0" w:type="auto"/>
            <w:vAlign w:val="center"/>
          </w:tcPr>
          <w:p>
            <w:pPr>
              <w:spacing w:line="20" w:lineRule="atLeas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spacing w:line="20" w:lineRule="atLeas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农村房屋危险性鉴定费</w:t>
            </w:r>
          </w:p>
        </w:tc>
        <w:tc>
          <w:tcPr>
            <w:tcW w:w="0" w:type="auto"/>
            <w:vAlign w:val="center"/>
          </w:tcPr>
          <w:p>
            <w:pPr>
              <w:spacing w:line="20" w:lineRule="atLeas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50</w:t>
            </w:r>
          </w:p>
        </w:tc>
        <w:tc>
          <w:tcPr>
            <w:tcW w:w="0" w:type="auto"/>
          </w:tcPr>
          <w:p>
            <w:pPr>
              <w:spacing w:line="20" w:lineRule="atLeas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完成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2024年农村房屋危险性鉴定工作，并支付2024年农村房屋危险性鉴定费用和2018年—2021年部分农村房屋鉴定费。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</w:trPr>
        <w:tc>
          <w:tcPr>
            <w:tcW w:w="0" w:type="auto"/>
            <w:vAlign w:val="center"/>
          </w:tcPr>
          <w:p>
            <w:pPr>
              <w:spacing w:line="20" w:lineRule="atLeas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智慧工地云监管平台运行维护费</w:t>
            </w:r>
          </w:p>
        </w:tc>
        <w:tc>
          <w:tcPr>
            <w:tcW w:w="0" w:type="auto"/>
            <w:vAlign w:val="center"/>
          </w:tcPr>
          <w:p>
            <w:pPr>
              <w:spacing w:line="20" w:lineRule="atLeas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16</w:t>
            </w:r>
          </w:p>
        </w:tc>
        <w:tc>
          <w:tcPr>
            <w:tcW w:w="0" w:type="auto"/>
          </w:tcPr>
          <w:p>
            <w:pPr>
              <w:spacing w:line="20" w:lineRule="atLeas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完成对项目工地的智慧云监管，是项目智能监管水平达到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90%，拨付监管平台经费。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</w:trPr>
        <w:tc>
          <w:tcPr>
            <w:tcW w:w="0" w:type="auto"/>
            <w:vAlign w:val="center"/>
          </w:tcPr>
          <w:p>
            <w:pPr>
              <w:spacing w:line="20" w:lineRule="atLeas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城市自建房信息核查及整治工作</w:t>
            </w:r>
          </w:p>
        </w:tc>
        <w:tc>
          <w:tcPr>
            <w:tcW w:w="0" w:type="auto"/>
            <w:vAlign w:val="center"/>
          </w:tcPr>
          <w:p>
            <w:pPr>
              <w:spacing w:line="20" w:lineRule="atLeas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50</w:t>
            </w:r>
          </w:p>
        </w:tc>
        <w:tc>
          <w:tcPr>
            <w:tcW w:w="0" w:type="auto"/>
          </w:tcPr>
          <w:p>
            <w:pPr>
              <w:spacing w:line="20" w:lineRule="atLeas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完成城市自建房核查并对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CD级自建房进行整治，支付此项工作的经费。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</w:trPr>
        <w:tc>
          <w:tcPr>
            <w:tcW w:w="0" w:type="auto"/>
            <w:vAlign w:val="center"/>
          </w:tcPr>
          <w:p>
            <w:pPr>
              <w:spacing w:line="20" w:lineRule="atLeas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2023年老旧小区配套基础设施项目初步设计</w:t>
            </w:r>
          </w:p>
        </w:tc>
        <w:tc>
          <w:tcPr>
            <w:tcW w:w="0" w:type="auto"/>
            <w:vAlign w:val="center"/>
          </w:tcPr>
          <w:p>
            <w:pPr>
              <w:spacing w:line="20" w:lineRule="atLeas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107.35</w:t>
            </w:r>
          </w:p>
        </w:tc>
        <w:tc>
          <w:tcPr>
            <w:tcW w:w="0" w:type="auto"/>
          </w:tcPr>
          <w:p>
            <w:pPr>
              <w:spacing w:line="20" w:lineRule="atLeas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完成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2023年老旧小区配套基础设施项目初步设计，并支付项目经费。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</w:trPr>
        <w:tc>
          <w:tcPr>
            <w:tcW w:w="0" w:type="auto"/>
            <w:vAlign w:val="center"/>
          </w:tcPr>
          <w:p>
            <w:pPr>
              <w:spacing w:line="2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spacing w:line="20" w:lineRule="atLeast"/>
              <w:jc w:val="center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县中心城区管网整治溯源咨询服务费</w:t>
            </w:r>
          </w:p>
        </w:tc>
        <w:tc>
          <w:tcPr>
            <w:tcW w:w="0" w:type="auto"/>
            <w:vAlign w:val="center"/>
          </w:tcPr>
          <w:p>
            <w:pPr>
              <w:spacing w:line="2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500</w:t>
            </w:r>
          </w:p>
        </w:tc>
        <w:tc>
          <w:tcPr>
            <w:tcW w:w="0" w:type="auto"/>
          </w:tcPr>
          <w:p>
            <w:pPr>
              <w:spacing w:line="20" w:lineRule="atLeast"/>
              <w:rPr>
                <w:rFonts w:hint="eastAsia" w:ascii="Times New Roman" w:hAnsi="Times New Roman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解决临连大桥断面水超标问题，改善生态环境，提升人居环境。支付咨询服务费。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</w:trPr>
        <w:tc>
          <w:tcPr>
            <w:tcW w:w="0" w:type="auto"/>
            <w:vAlign w:val="center"/>
          </w:tcPr>
          <w:p>
            <w:pPr>
              <w:spacing w:line="2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spacing w:line="20" w:lineRule="atLeast"/>
              <w:jc w:val="center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临武县供排水和乡镇污水治理项目运行费</w:t>
            </w:r>
          </w:p>
        </w:tc>
        <w:tc>
          <w:tcPr>
            <w:tcW w:w="0" w:type="auto"/>
            <w:vAlign w:val="center"/>
          </w:tcPr>
          <w:p>
            <w:pPr>
              <w:spacing w:line="2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600</w:t>
            </w:r>
          </w:p>
        </w:tc>
        <w:tc>
          <w:tcPr>
            <w:tcW w:w="0" w:type="auto"/>
          </w:tcPr>
          <w:p>
            <w:pPr>
              <w:spacing w:line="20" w:lineRule="atLeast"/>
              <w:rPr>
                <w:rFonts w:hint="eastAsia" w:ascii="Times New Roman" w:hAnsi="Times New Roman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保障临武县供排水和乡镇污水治理厂正常运行，改善人居环境，支付运行经费。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</w:trPr>
        <w:tc>
          <w:tcPr>
            <w:tcW w:w="0" w:type="auto"/>
            <w:vAlign w:val="center"/>
          </w:tcPr>
          <w:p>
            <w:pPr>
              <w:spacing w:line="2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spacing w:line="20" w:lineRule="atLeast"/>
              <w:jc w:val="center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临连大桥断面水超标及污水处理厂溢流应急整改经费</w:t>
            </w:r>
          </w:p>
        </w:tc>
        <w:tc>
          <w:tcPr>
            <w:tcW w:w="0" w:type="auto"/>
            <w:vAlign w:val="center"/>
          </w:tcPr>
          <w:p>
            <w:pPr>
              <w:spacing w:line="2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120</w:t>
            </w:r>
          </w:p>
        </w:tc>
        <w:tc>
          <w:tcPr>
            <w:tcW w:w="0" w:type="auto"/>
          </w:tcPr>
          <w:p>
            <w:pPr>
              <w:spacing w:line="20" w:lineRule="atLeast"/>
              <w:rPr>
                <w:rFonts w:hint="eastAsia" w:ascii="Times New Roman" w:hAnsi="Times New Roman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解决临连大桥断面水超标及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污水处理厂溢流问题，改善人居环境，提升生态环境，支付整改经费。</w:t>
            </w:r>
          </w:p>
        </w:tc>
      </w:tr>
    </w:tbl>
    <w:p>
      <w:pPr>
        <w:adjustRightInd w:val="0"/>
        <w:snapToGrid w:val="0"/>
        <w:ind w:firstLine="880" w:firstLineChars="200"/>
        <w:jc w:val="both"/>
        <w:outlineLvl w:val="0"/>
        <w:rPr>
          <w:rFonts w:hint="eastAsia" w:ascii="Times New Roman" w:hAnsi="Times New Roman" w:eastAsia="黑体" w:cs="Times New Roman"/>
          <w:bCs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Cs/>
          <w:sz w:val="44"/>
          <w:szCs w:val="44"/>
        </w:rPr>
        <w:t>年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en-US" w:eastAsia="zh-CN"/>
        </w:rPr>
        <w:t>临武县专项资金</w:t>
      </w:r>
      <w:r>
        <w:rPr>
          <w:rFonts w:hint="eastAsia" w:ascii="Times New Roman" w:hAnsi="Times New Roman" w:eastAsia="黑体" w:cs="Times New Roman"/>
          <w:bCs/>
          <w:sz w:val="44"/>
          <w:szCs w:val="44"/>
        </w:rPr>
        <w:t>绩效目标表</w:t>
      </w:r>
    </w:p>
    <w:p>
      <w:pPr>
        <w:adjustRightInd w:val="0"/>
        <w:snapToGrid w:val="0"/>
        <w:jc w:val="center"/>
        <w:outlineLvl w:val="0"/>
        <w:rPr>
          <w:rFonts w:hint="eastAsia"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 xml:space="preserve">                                                              </w:t>
      </w:r>
    </w:p>
    <w:p>
      <w:pPr>
        <w:adjustRightInd w:val="0"/>
        <w:snapToGrid w:val="0"/>
        <w:jc w:val="center"/>
        <w:outlineLvl w:val="0"/>
        <w:rPr>
          <w:rFonts w:ascii="Times New Roman" w:hAnsi="Times New Roman" w:eastAsia="方正小标宋_GBK" w:cs="Times New Roman"/>
          <w:bCs/>
          <w:sz w:val="38"/>
          <w:szCs w:val="38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 xml:space="preserve">                                                              单位：万元</w:t>
      </w:r>
    </w:p>
    <w:tbl>
      <w:tblPr>
        <w:tblStyle w:val="4"/>
        <w:tblW w:w="5535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709"/>
        <w:gridCol w:w="2692"/>
        <w:gridCol w:w="3260"/>
        <w:gridCol w:w="15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7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专项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</w:t>
            </w:r>
            <w:r>
              <w:rPr>
                <w:rFonts w:hint="eastAsia" w:ascii="Times New Roman" w:hAnsi="Times New Roman" w:cs="Times New Roman"/>
                <w:kern w:val="0"/>
              </w:rPr>
              <w:t>名称</w:t>
            </w:r>
          </w:p>
        </w:tc>
        <w:tc>
          <w:tcPr>
            <w:tcW w:w="3620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背街小巷一、二期项目工程款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5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县本级</w:t>
            </w:r>
            <w:r>
              <w:rPr>
                <w:rFonts w:hint="eastAsia" w:ascii="Times New Roman" w:hAnsi="Times New Roman" w:cs="Times New Roman"/>
                <w:kern w:val="0"/>
              </w:rPr>
              <w:t>支出总金额</w:t>
            </w:r>
          </w:p>
        </w:tc>
        <w:tc>
          <w:tcPr>
            <w:tcW w:w="4441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170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5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资金使用部门</w:t>
            </w:r>
          </w:p>
        </w:tc>
        <w:tc>
          <w:tcPr>
            <w:tcW w:w="4441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住建局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55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本年度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绩效目标</w:t>
            </w:r>
          </w:p>
        </w:tc>
        <w:tc>
          <w:tcPr>
            <w:tcW w:w="4441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ind w:firstLine="420" w:firstLineChars="200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拨付往年背街小巷一、二期项目工程款。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8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本年级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绩效指标</w:t>
            </w:r>
          </w:p>
        </w:tc>
        <w:tc>
          <w:tcPr>
            <w:tcW w:w="820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一级指标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二级指标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三级指标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指标值</w:t>
            </w:r>
            <w:r>
              <w:rPr>
                <w:rFonts w:hint="eastAsia" w:ascii="Times New Roman" w:hAnsi="Times New Roman" w:cs="Times New Roman"/>
                <w:kern w:val="0"/>
              </w:rPr>
              <w:t>及单位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0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成本指标</w:t>
            </w: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经济成本指标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项目工程成本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170万元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0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产出指标</w:t>
            </w: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数量指标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改造数量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全县完成背街小巷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27个点面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质量指标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项目工程质量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项目工程质量达标</w:t>
            </w:r>
            <w:r>
              <w:rPr>
                <w:rFonts w:ascii="Times New Roman" w:hAnsi="Times New Roman" w:cs="Times New Roman"/>
                <w:kern w:val="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5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时效指标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项目资金拨付时间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right="-53" w:rightChars="-25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2024年完成拨付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0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效益指标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经济效益指标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社会效益指标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社会影响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对社会发展起积极影响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生态</w:t>
            </w:r>
            <w:r>
              <w:rPr>
                <w:rFonts w:hint="eastAsia" w:ascii="Times New Roman" w:hAnsi="Times New Roman" w:cs="Times New Roman"/>
                <w:kern w:val="0"/>
              </w:rPr>
              <w:t>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可持续影响指标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可持续发展影响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对城市可持续发展起积极影响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5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0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满意度指标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社会公众或服务对象满意度指标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群众满意度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群众满意度大于等于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90%</w:t>
            </w:r>
          </w:p>
        </w:tc>
      </w:tr>
    </w:tbl>
    <w:p>
      <w:pPr>
        <w:spacing w:line="20" w:lineRule="atLeast"/>
        <w:rPr>
          <w:rFonts w:hint="eastAsia"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adjustRightInd w:val="0"/>
        <w:snapToGrid w:val="0"/>
        <w:jc w:val="center"/>
        <w:outlineLvl w:val="0"/>
        <w:rPr>
          <w:rFonts w:hint="eastAsia" w:ascii="Times New Roman" w:hAnsi="Times New Roman" w:eastAsia="黑体" w:cs="Times New Roman"/>
          <w:bCs/>
          <w:sz w:val="44"/>
          <w:szCs w:val="44"/>
        </w:rPr>
      </w:pPr>
      <w:r>
        <w:rPr>
          <w:rFonts w:hint="eastAsia" w:ascii="Times New Roman" w:hAnsi="Times New Roman" w:eastAsia="黑体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Cs/>
          <w:sz w:val="44"/>
          <w:szCs w:val="44"/>
        </w:rPr>
        <w:t>年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en-US" w:eastAsia="zh-CN"/>
        </w:rPr>
        <w:t>临武县专项资金</w:t>
      </w:r>
      <w:r>
        <w:rPr>
          <w:rFonts w:hint="eastAsia" w:ascii="Times New Roman" w:hAnsi="Times New Roman" w:eastAsia="黑体" w:cs="Times New Roman"/>
          <w:bCs/>
          <w:sz w:val="44"/>
          <w:szCs w:val="44"/>
        </w:rPr>
        <w:t>绩效目标表</w:t>
      </w:r>
    </w:p>
    <w:p>
      <w:pPr>
        <w:adjustRightInd w:val="0"/>
        <w:snapToGrid w:val="0"/>
        <w:jc w:val="center"/>
        <w:outlineLvl w:val="0"/>
        <w:rPr>
          <w:rFonts w:hint="eastAsia"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 xml:space="preserve">                                                              </w:t>
      </w:r>
    </w:p>
    <w:p>
      <w:pPr>
        <w:adjustRightInd w:val="0"/>
        <w:snapToGrid w:val="0"/>
        <w:jc w:val="center"/>
        <w:outlineLvl w:val="0"/>
        <w:rPr>
          <w:rFonts w:ascii="Times New Roman" w:hAnsi="Times New Roman" w:eastAsia="方正小标宋_GBK" w:cs="Times New Roman"/>
          <w:bCs/>
          <w:sz w:val="38"/>
          <w:szCs w:val="38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 xml:space="preserve">                                                              单位：万元</w:t>
      </w:r>
    </w:p>
    <w:tbl>
      <w:tblPr>
        <w:tblStyle w:val="4"/>
        <w:tblW w:w="5535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711"/>
        <w:gridCol w:w="2692"/>
        <w:gridCol w:w="3260"/>
        <w:gridCol w:w="15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7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专项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</w:t>
            </w:r>
            <w:r>
              <w:rPr>
                <w:rFonts w:hint="eastAsia" w:ascii="Times New Roman" w:hAnsi="Times New Roman" w:cs="Times New Roman"/>
                <w:kern w:val="0"/>
              </w:rPr>
              <w:t>名称</w:t>
            </w:r>
          </w:p>
        </w:tc>
        <w:tc>
          <w:tcPr>
            <w:tcW w:w="3620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施工图纸审查经费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5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县本级</w:t>
            </w:r>
            <w:r>
              <w:rPr>
                <w:rFonts w:hint="eastAsia" w:ascii="Times New Roman" w:hAnsi="Times New Roman" w:cs="Times New Roman"/>
                <w:kern w:val="0"/>
              </w:rPr>
              <w:t>支出总金额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5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资金使用部门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住建局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55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本年度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绩效目标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规范施工图纸审查，完成所以需要审查的施工图纸，及时拨付施工图纸审查经费，达到群众满意度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90%及以上。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7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本年级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绩效指标</w:t>
            </w:r>
          </w:p>
        </w:tc>
        <w:tc>
          <w:tcPr>
            <w:tcW w:w="82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一级指标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二级指标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三级指标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指标值</w:t>
            </w:r>
            <w:r>
              <w:rPr>
                <w:rFonts w:hint="eastAsia" w:ascii="Times New Roman" w:hAnsi="Times New Roman" w:cs="Times New Roman"/>
                <w:kern w:val="0"/>
              </w:rPr>
              <w:t>及单位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成本指标</w:t>
            </w: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经济成本指标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图纸审查成本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120万元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产出指标</w:t>
            </w: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数量指标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审查数量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年度内所有需要审查的施工图纸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资金拨付笔数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所以已审查完毕的施工图纸经费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质量指标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图纸审查合格率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</w:rPr>
              <w:t>　</w:t>
            </w: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审查图纸需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100%合格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tcBorders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tcBorders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restart"/>
            <w:tcBorders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时效指标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图纸审查时效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2024年完成时段内需要审查的图纸</w:t>
            </w:r>
            <w:r>
              <w:rPr>
                <w:rFonts w:ascii="Times New Roman" w:hAnsi="Times New Roman" w:cs="Times New Roman"/>
                <w:kern w:val="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tcBorders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资金拨付时间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right="-53" w:rightChars="-25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2024年拨付完成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效益指标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经济效益指标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社会效益指标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图纸规范率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100%规范施工图纸审查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生态</w:t>
            </w:r>
            <w:r>
              <w:rPr>
                <w:rFonts w:hint="eastAsia" w:ascii="Times New Roman" w:hAnsi="Times New Roman" w:cs="Times New Roman"/>
                <w:kern w:val="0"/>
              </w:rPr>
              <w:t>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可持续影响指标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满意度指标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社会公众或服务对象满意度指标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群众满意度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群众满意度大于等于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95%</w:t>
            </w:r>
            <w:r>
              <w:rPr>
                <w:rFonts w:ascii="Times New Roman" w:hAnsi="Times New Roman" w:cs="Times New Roman"/>
                <w:kern w:val="0"/>
              </w:rPr>
              <w:t>　</w:t>
            </w:r>
          </w:p>
        </w:tc>
      </w:tr>
    </w:tbl>
    <w:p>
      <w:pPr>
        <w:spacing w:line="20" w:lineRule="atLeast"/>
        <w:rPr>
          <w:rFonts w:hint="eastAsia"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adjustRightInd w:val="0"/>
        <w:snapToGrid w:val="0"/>
        <w:jc w:val="center"/>
        <w:outlineLvl w:val="0"/>
        <w:rPr>
          <w:rFonts w:hint="eastAsia" w:ascii="Times New Roman" w:hAnsi="Times New Roman" w:eastAsia="黑体" w:cs="Times New Roman"/>
          <w:bCs/>
          <w:sz w:val="44"/>
          <w:szCs w:val="44"/>
        </w:rPr>
      </w:pPr>
      <w:r>
        <w:rPr>
          <w:rFonts w:hint="eastAsia" w:ascii="Times New Roman" w:hAnsi="Times New Roman" w:eastAsia="黑体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Cs/>
          <w:sz w:val="44"/>
          <w:szCs w:val="44"/>
        </w:rPr>
        <w:t>年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en-US" w:eastAsia="zh-CN"/>
        </w:rPr>
        <w:t>临武县专项资金</w:t>
      </w:r>
      <w:r>
        <w:rPr>
          <w:rFonts w:hint="eastAsia" w:ascii="Times New Roman" w:hAnsi="Times New Roman" w:eastAsia="黑体" w:cs="Times New Roman"/>
          <w:bCs/>
          <w:sz w:val="44"/>
          <w:szCs w:val="44"/>
        </w:rPr>
        <w:t>绩效目标表</w:t>
      </w:r>
    </w:p>
    <w:p>
      <w:pPr>
        <w:adjustRightInd w:val="0"/>
        <w:snapToGrid w:val="0"/>
        <w:jc w:val="center"/>
        <w:outlineLvl w:val="0"/>
        <w:rPr>
          <w:rFonts w:hint="eastAsia"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 xml:space="preserve">                                                              </w:t>
      </w:r>
    </w:p>
    <w:p>
      <w:pPr>
        <w:adjustRightInd w:val="0"/>
        <w:snapToGrid w:val="0"/>
        <w:jc w:val="center"/>
        <w:outlineLvl w:val="0"/>
        <w:rPr>
          <w:rFonts w:ascii="Times New Roman" w:hAnsi="Times New Roman" w:eastAsia="方正小标宋_GBK" w:cs="Times New Roman"/>
          <w:bCs/>
          <w:sz w:val="38"/>
          <w:szCs w:val="38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 xml:space="preserve">                                                              单位：万元</w:t>
      </w:r>
    </w:p>
    <w:tbl>
      <w:tblPr>
        <w:tblStyle w:val="4"/>
        <w:tblW w:w="5535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711"/>
        <w:gridCol w:w="2692"/>
        <w:gridCol w:w="3260"/>
        <w:gridCol w:w="15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7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专项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</w:t>
            </w:r>
            <w:r>
              <w:rPr>
                <w:rFonts w:hint="eastAsia" w:ascii="Times New Roman" w:hAnsi="Times New Roman" w:cs="Times New Roman"/>
                <w:kern w:val="0"/>
              </w:rPr>
              <w:t>名称</w:t>
            </w:r>
          </w:p>
        </w:tc>
        <w:tc>
          <w:tcPr>
            <w:tcW w:w="3620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农村房屋危险性鉴定费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5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县本级</w:t>
            </w:r>
            <w:r>
              <w:rPr>
                <w:rFonts w:hint="eastAsia" w:ascii="Times New Roman" w:hAnsi="Times New Roman" w:cs="Times New Roman"/>
                <w:kern w:val="0"/>
              </w:rPr>
              <w:t>支出总金额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5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资金使用部门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住建局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55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本年度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绩效目标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完成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2024年农村房屋危险性鉴定工作，并支付2024年农村房屋危险性鉴定费用和2018年—2021年部分农村房屋鉴定费。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7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本年级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绩效指标</w:t>
            </w:r>
          </w:p>
        </w:tc>
        <w:tc>
          <w:tcPr>
            <w:tcW w:w="82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一级指标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二级指标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三级指标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指标值</w:t>
            </w:r>
            <w:r>
              <w:rPr>
                <w:rFonts w:hint="eastAsia" w:ascii="Times New Roman" w:hAnsi="Times New Roman" w:cs="Times New Roman"/>
                <w:kern w:val="0"/>
              </w:rPr>
              <w:t>及单位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成本指标</w:t>
            </w: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经济成本指标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2018—2021年鉴定成本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39万元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2024年鉴定成本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11万元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产出指标</w:t>
            </w: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数量指标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鉴定数量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完成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600户危房或疑似危房鉴定数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质量指标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鉴定精准度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</w:rPr>
              <w:t>　</w:t>
            </w: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鉴定精准度大于等于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时效指标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鉴定完成时间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2024.6完成鉴定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tcBorders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资金拨付时间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right="-53" w:rightChars="-25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2024年拨付完成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效益指标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经济效益指标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社会效益指标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居住环境提升率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大于等于95%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生态</w:t>
            </w:r>
            <w:r>
              <w:rPr>
                <w:rFonts w:hint="eastAsia" w:ascii="Times New Roman" w:hAnsi="Times New Roman" w:cs="Times New Roman"/>
                <w:kern w:val="0"/>
              </w:rPr>
              <w:t>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可持续影响指标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满意度指标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社会公众或服务对象满意度指标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群众满意度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群众满意度大于等于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90%</w:t>
            </w:r>
            <w:r>
              <w:rPr>
                <w:rFonts w:ascii="Times New Roman" w:hAnsi="Times New Roman" w:cs="Times New Roman"/>
                <w:kern w:val="0"/>
              </w:rPr>
              <w:t>　</w:t>
            </w:r>
          </w:p>
        </w:tc>
      </w:tr>
    </w:tbl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adjustRightInd w:val="0"/>
        <w:snapToGrid w:val="0"/>
        <w:jc w:val="center"/>
        <w:outlineLvl w:val="0"/>
        <w:rPr>
          <w:rFonts w:hint="eastAsia" w:ascii="Times New Roman" w:hAnsi="Times New Roman" w:eastAsia="黑体" w:cs="Times New Roman"/>
          <w:bCs/>
          <w:sz w:val="44"/>
          <w:szCs w:val="44"/>
        </w:rPr>
      </w:pPr>
      <w:r>
        <w:rPr>
          <w:rFonts w:hint="eastAsia" w:ascii="Times New Roman" w:hAnsi="Times New Roman" w:eastAsia="黑体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Cs/>
          <w:sz w:val="44"/>
          <w:szCs w:val="44"/>
        </w:rPr>
        <w:t>年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en-US" w:eastAsia="zh-CN"/>
        </w:rPr>
        <w:t>临武县专项资金</w:t>
      </w:r>
      <w:r>
        <w:rPr>
          <w:rFonts w:hint="eastAsia" w:ascii="Times New Roman" w:hAnsi="Times New Roman" w:eastAsia="黑体" w:cs="Times New Roman"/>
          <w:bCs/>
          <w:sz w:val="44"/>
          <w:szCs w:val="44"/>
        </w:rPr>
        <w:t>绩效目标表</w:t>
      </w:r>
    </w:p>
    <w:p>
      <w:pPr>
        <w:adjustRightInd w:val="0"/>
        <w:snapToGrid w:val="0"/>
        <w:jc w:val="center"/>
        <w:outlineLvl w:val="0"/>
        <w:rPr>
          <w:rFonts w:hint="eastAsia"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 xml:space="preserve">                                                              </w:t>
      </w:r>
    </w:p>
    <w:p>
      <w:pPr>
        <w:adjustRightInd w:val="0"/>
        <w:snapToGrid w:val="0"/>
        <w:jc w:val="center"/>
        <w:outlineLvl w:val="0"/>
        <w:rPr>
          <w:rFonts w:ascii="Times New Roman" w:hAnsi="Times New Roman" w:eastAsia="方正小标宋_GBK" w:cs="Times New Roman"/>
          <w:bCs/>
          <w:sz w:val="38"/>
          <w:szCs w:val="38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 xml:space="preserve">                                                              单位：万元</w:t>
      </w:r>
    </w:p>
    <w:tbl>
      <w:tblPr>
        <w:tblStyle w:val="4"/>
        <w:tblW w:w="5535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711"/>
        <w:gridCol w:w="2692"/>
        <w:gridCol w:w="3260"/>
        <w:gridCol w:w="15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7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专项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</w:t>
            </w:r>
            <w:r>
              <w:rPr>
                <w:rFonts w:hint="eastAsia" w:ascii="Times New Roman" w:hAnsi="Times New Roman" w:cs="Times New Roman"/>
                <w:kern w:val="0"/>
              </w:rPr>
              <w:t>名称</w:t>
            </w:r>
          </w:p>
        </w:tc>
        <w:tc>
          <w:tcPr>
            <w:tcW w:w="3620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智慧工地云监管平台运行维护费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5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县本级</w:t>
            </w:r>
            <w:r>
              <w:rPr>
                <w:rFonts w:hint="eastAsia" w:ascii="Times New Roman" w:hAnsi="Times New Roman" w:cs="Times New Roman"/>
                <w:kern w:val="0"/>
              </w:rPr>
              <w:t>支出总金额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5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资金使用部门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住建局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55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本年度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绩效目标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完成对项目工地的智慧云监管，是项目智能监管水平达到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90%，拨付监管平台经费。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7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本年级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绩效指标</w:t>
            </w:r>
          </w:p>
        </w:tc>
        <w:tc>
          <w:tcPr>
            <w:tcW w:w="82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一级指标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二级指标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三级指标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指标值</w:t>
            </w:r>
            <w:r>
              <w:rPr>
                <w:rFonts w:hint="eastAsia" w:ascii="Times New Roman" w:hAnsi="Times New Roman" w:cs="Times New Roman"/>
                <w:kern w:val="0"/>
              </w:rPr>
              <w:t>及单位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成本指标</w:t>
            </w: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经济成本指标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监管平台运行成本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8万元/年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2024年鉴定成本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11万元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产出指标</w:t>
            </w: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数量指标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租赁监管服务器数量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需要支付的运行成本年数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2023年至2024年，共两年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质量指标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平台正常运行率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</w:rPr>
              <w:t>　</w:t>
            </w: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运行率大于等于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时效指标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资金拨付时间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right="-53" w:rightChars="-25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2024年拨付完成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效益指标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经济效益指标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社会效益指标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项目管理水平信息化率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大于等于90%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生态</w:t>
            </w:r>
            <w:r>
              <w:rPr>
                <w:rFonts w:hint="eastAsia" w:ascii="Times New Roman" w:hAnsi="Times New Roman" w:cs="Times New Roman"/>
                <w:kern w:val="0"/>
              </w:rPr>
              <w:t>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可持续影响指标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满意度指标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社会公众或服务对象满意度指标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群众满意度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群众满意度大于等于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95%</w:t>
            </w:r>
            <w:r>
              <w:rPr>
                <w:rFonts w:ascii="Times New Roman" w:hAnsi="Times New Roman" w:cs="Times New Roman"/>
                <w:kern w:val="0"/>
              </w:rPr>
              <w:t>　</w:t>
            </w:r>
          </w:p>
        </w:tc>
      </w:tr>
    </w:tbl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adjustRightInd w:val="0"/>
        <w:snapToGrid w:val="0"/>
        <w:jc w:val="center"/>
        <w:outlineLvl w:val="0"/>
        <w:rPr>
          <w:rFonts w:hint="eastAsia" w:ascii="Times New Roman" w:hAnsi="Times New Roman" w:eastAsia="黑体" w:cs="Times New Roman"/>
          <w:bCs/>
          <w:sz w:val="44"/>
          <w:szCs w:val="44"/>
        </w:rPr>
      </w:pPr>
      <w:r>
        <w:rPr>
          <w:rFonts w:hint="eastAsia" w:ascii="Times New Roman" w:hAnsi="Times New Roman" w:eastAsia="黑体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Cs/>
          <w:sz w:val="44"/>
          <w:szCs w:val="44"/>
        </w:rPr>
        <w:t>年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en-US" w:eastAsia="zh-CN"/>
        </w:rPr>
        <w:t>临武县专项资金</w:t>
      </w:r>
      <w:r>
        <w:rPr>
          <w:rFonts w:hint="eastAsia" w:ascii="Times New Roman" w:hAnsi="Times New Roman" w:eastAsia="黑体" w:cs="Times New Roman"/>
          <w:bCs/>
          <w:sz w:val="44"/>
          <w:szCs w:val="44"/>
        </w:rPr>
        <w:t>绩效目标表</w:t>
      </w:r>
    </w:p>
    <w:p>
      <w:pPr>
        <w:adjustRightInd w:val="0"/>
        <w:snapToGrid w:val="0"/>
        <w:jc w:val="center"/>
        <w:outlineLvl w:val="0"/>
        <w:rPr>
          <w:rFonts w:hint="eastAsia"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 xml:space="preserve">                                                              </w:t>
      </w:r>
    </w:p>
    <w:p>
      <w:pPr>
        <w:adjustRightInd w:val="0"/>
        <w:snapToGrid w:val="0"/>
        <w:jc w:val="center"/>
        <w:outlineLvl w:val="0"/>
        <w:rPr>
          <w:rFonts w:ascii="Times New Roman" w:hAnsi="Times New Roman" w:eastAsia="方正小标宋_GBK" w:cs="Times New Roman"/>
          <w:bCs/>
          <w:sz w:val="38"/>
          <w:szCs w:val="38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 xml:space="preserve">                                                              单位：万元</w:t>
      </w:r>
    </w:p>
    <w:tbl>
      <w:tblPr>
        <w:tblStyle w:val="4"/>
        <w:tblW w:w="5535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711"/>
        <w:gridCol w:w="2692"/>
        <w:gridCol w:w="3260"/>
        <w:gridCol w:w="15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7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专项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</w:t>
            </w:r>
            <w:r>
              <w:rPr>
                <w:rFonts w:hint="eastAsia" w:ascii="Times New Roman" w:hAnsi="Times New Roman" w:cs="Times New Roman"/>
                <w:kern w:val="0"/>
              </w:rPr>
              <w:t>名称</w:t>
            </w:r>
          </w:p>
        </w:tc>
        <w:tc>
          <w:tcPr>
            <w:tcW w:w="3620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城市自建房信息核查及整治工作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5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县本级</w:t>
            </w:r>
            <w:r>
              <w:rPr>
                <w:rFonts w:hint="eastAsia" w:ascii="Times New Roman" w:hAnsi="Times New Roman" w:cs="Times New Roman"/>
                <w:kern w:val="0"/>
              </w:rPr>
              <w:t>支出总金额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5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资金使用部门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住建局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55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本年度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绩效目标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完成城市自建房核查并对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CD级自建房进行整治，支付此项工作的经费。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7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本年级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绩效指标</w:t>
            </w:r>
          </w:p>
        </w:tc>
        <w:tc>
          <w:tcPr>
            <w:tcW w:w="82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一级指标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二级指标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三级指标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指标值</w:t>
            </w:r>
            <w:r>
              <w:rPr>
                <w:rFonts w:hint="eastAsia" w:ascii="Times New Roman" w:hAnsi="Times New Roman" w:cs="Times New Roman"/>
                <w:kern w:val="0"/>
              </w:rPr>
              <w:t>及单位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成本指标</w:t>
            </w: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经济成本指标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核查整治成本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50万元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产出指标</w:t>
            </w: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数量指标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排查自建房户数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13074户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整治房屋数量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106户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监理人数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4人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质量指标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核查整治质量达标率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</w:rPr>
              <w:t>　</w:t>
            </w: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大于等于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时效指标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核查整治时间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资金拨付时间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right="-53" w:rightChars="-25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效益指标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经济效益指标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社会效益指标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对房屋居住危险性的影响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持续降低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生态</w:t>
            </w:r>
            <w:r>
              <w:rPr>
                <w:rFonts w:hint="eastAsia" w:ascii="Times New Roman" w:hAnsi="Times New Roman" w:cs="Times New Roman"/>
                <w:kern w:val="0"/>
              </w:rPr>
              <w:t>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可持续影响指标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满意度指标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社会公众或服务对象满意度指标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群众满意度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群众满意度大于等于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95%</w:t>
            </w:r>
            <w:r>
              <w:rPr>
                <w:rFonts w:ascii="Times New Roman" w:hAnsi="Times New Roman" w:cs="Times New Roman"/>
                <w:kern w:val="0"/>
              </w:rPr>
              <w:t>　</w:t>
            </w:r>
          </w:p>
        </w:tc>
      </w:tr>
    </w:tbl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adjustRightInd w:val="0"/>
        <w:snapToGrid w:val="0"/>
        <w:jc w:val="center"/>
        <w:outlineLvl w:val="0"/>
        <w:rPr>
          <w:rFonts w:hint="eastAsia" w:ascii="Times New Roman" w:hAnsi="Times New Roman" w:eastAsia="黑体" w:cs="Times New Roman"/>
          <w:bCs/>
          <w:sz w:val="44"/>
          <w:szCs w:val="44"/>
        </w:rPr>
      </w:pPr>
      <w:r>
        <w:rPr>
          <w:rFonts w:hint="eastAsia" w:ascii="Times New Roman" w:hAnsi="Times New Roman" w:eastAsia="黑体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Cs/>
          <w:sz w:val="44"/>
          <w:szCs w:val="44"/>
        </w:rPr>
        <w:t>年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en-US" w:eastAsia="zh-CN"/>
        </w:rPr>
        <w:t>临武县专项资金</w:t>
      </w:r>
      <w:r>
        <w:rPr>
          <w:rFonts w:hint="eastAsia" w:ascii="Times New Roman" w:hAnsi="Times New Roman" w:eastAsia="黑体" w:cs="Times New Roman"/>
          <w:bCs/>
          <w:sz w:val="44"/>
          <w:szCs w:val="44"/>
        </w:rPr>
        <w:t>绩效目标表</w:t>
      </w:r>
    </w:p>
    <w:p>
      <w:pPr>
        <w:adjustRightInd w:val="0"/>
        <w:snapToGrid w:val="0"/>
        <w:jc w:val="center"/>
        <w:outlineLvl w:val="0"/>
        <w:rPr>
          <w:rFonts w:hint="eastAsia"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 xml:space="preserve">                                                              </w:t>
      </w:r>
    </w:p>
    <w:p>
      <w:pPr>
        <w:adjustRightInd w:val="0"/>
        <w:snapToGrid w:val="0"/>
        <w:jc w:val="center"/>
        <w:outlineLvl w:val="0"/>
        <w:rPr>
          <w:rFonts w:ascii="Times New Roman" w:hAnsi="Times New Roman" w:eastAsia="方正小标宋_GBK" w:cs="Times New Roman"/>
          <w:bCs/>
          <w:sz w:val="38"/>
          <w:szCs w:val="38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 xml:space="preserve">                                                              单位：万元</w:t>
      </w:r>
    </w:p>
    <w:tbl>
      <w:tblPr>
        <w:tblStyle w:val="4"/>
        <w:tblW w:w="5535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711"/>
        <w:gridCol w:w="2692"/>
        <w:gridCol w:w="3260"/>
        <w:gridCol w:w="15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7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专项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</w:t>
            </w:r>
            <w:r>
              <w:rPr>
                <w:rFonts w:hint="eastAsia" w:ascii="Times New Roman" w:hAnsi="Times New Roman" w:cs="Times New Roman"/>
                <w:kern w:val="0"/>
              </w:rPr>
              <w:t>名称</w:t>
            </w:r>
          </w:p>
        </w:tc>
        <w:tc>
          <w:tcPr>
            <w:tcW w:w="3620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住建局专项业务经费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5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县本级</w:t>
            </w:r>
            <w:r>
              <w:rPr>
                <w:rFonts w:hint="eastAsia" w:ascii="Times New Roman" w:hAnsi="Times New Roman" w:cs="Times New Roman"/>
                <w:kern w:val="0"/>
              </w:rPr>
              <w:t>支出总金额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28（其中含8万上级补助保障性住房管理工作经费）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5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资金使用部门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住建局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55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本年度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绩效目标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完成年度农村危房改造工作、农村危房鉴定工作、质安站工作、保障性住房管理工作、招标办专项工作。及时拨付工作经费。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7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本年级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绩效指标</w:t>
            </w:r>
          </w:p>
        </w:tc>
        <w:tc>
          <w:tcPr>
            <w:tcW w:w="82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一级指标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二级指标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三级指标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指标值</w:t>
            </w:r>
            <w:r>
              <w:rPr>
                <w:rFonts w:hint="eastAsia" w:ascii="Times New Roman" w:hAnsi="Times New Roman" w:cs="Times New Roman"/>
                <w:kern w:val="0"/>
              </w:rPr>
              <w:t>及单位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成本指标</w:t>
            </w: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经济成本指标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住保工作成本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8万元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其他专项工作成本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20万元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产出指标</w:t>
            </w: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数量指标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危房鉴定数量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600户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监管项目工地数量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所以项目工地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危房改造数量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600户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质量指标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危改验收合格率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</w:rPr>
              <w:t>　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项目工程验收合格率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</w:rPr>
              <w:t>　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时效指标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危改及廉租房补助发放时间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资金拨付时间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right="-53" w:rightChars="-25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效益指标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经济效益指标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社会效益指标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对社会发展影响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积极影响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生态</w:t>
            </w:r>
            <w:r>
              <w:rPr>
                <w:rFonts w:hint="eastAsia" w:ascii="Times New Roman" w:hAnsi="Times New Roman" w:cs="Times New Roman"/>
                <w:kern w:val="0"/>
              </w:rPr>
              <w:t>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对生态环境改善影响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积极影响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可持续影响指标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满意度指标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社会公众或服务对象满意度指标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群众满意度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群众满意度大于等于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90%</w:t>
            </w:r>
            <w:r>
              <w:rPr>
                <w:rFonts w:ascii="Times New Roman" w:hAnsi="Times New Roman" w:cs="Times New Roman"/>
                <w:kern w:val="0"/>
              </w:rPr>
              <w:t>　</w:t>
            </w:r>
          </w:p>
        </w:tc>
      </w:tr>
    </w:tbl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spacing w:line="20" w:lineRule="atLeast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spacing w:line="20" w:lineRule="atLeast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spacing w:line="20" w:lineRule="atLeast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adjustRightInd w:val="0"/>
        <w:snapToGrid w:val="0"/>
        <w:jc w:val="center"/>
        <w:outlineLvl w:val="0"/>
        <w:rPr>
          <w:rFonts w:hint="eastAsia" w:ascii="Times New Roman" w:hAnsi="Times New Roman" w:eastAsia="黑体" w:cs="Times New Roman"/>
          <w:bCs/>
          <w:sz w:val="44"/>
          <w:szCs w:val="44"/>
        </w:rPr>
      </w:pPr>
      <w:r>
        <w:rPr>
          <w:rFonts w:hint="eastAsia" w:ascii="Times New Roman" w:hAnsi="Times New Roman" w:eastAsia="黑体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Cs/>
          <w:sz w:val="44"/>
          <w:szCs w:val="44"/>
        </w:rPr>
        <w:t>年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en-US" w:eastAsia="zh-CN"/>
        </w:rPr>
        <w:t>临武县专项资金</w:t>
      </w:r>
      <w:r>
        <w:rPr>
          <w:rFonts w:hint="eastAsia" w:ascii="Times New Roman" w:hAnsi="Times New Roman" w:eastAsia="黑体" w:cs="Times New Roman"/>
          <w:bCs/>
          <w:sz w:val="44"/>
          <w:szCs w:val="44"/>
        </w:rPr>
        <w:t>绩效目标表</w:t>
      </w:r>
    </w:p>
    <w:p>
      <w:pPr>
        <w:adjustRightInd w:val="0"/>
        <w:snapToGrid w:val="0"/>
        <w:jc w:val="center"/>
        <w:outlineLvl w:val="0"/>
        <w:rPr>
          <w:rFonts w:hint="eastAsia"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 xml:space="preserve">                                                              </w:t>
      </w:r>
    </w:p>
    <w:p>
      <w:pPr>
        <w:adjustRightInd w:val="0"/>
        <w:snapToGrid w:val="0"/>
        <w:jc w:val="center"/>
        <w:outlineLvl w:val="0"/>
        <w:rPr>
          <w:rFonts w:ascii="Times New Roman" w:hAnsi="Times New Roman" w:eastAsia="方正小标宋_GBK" w:cs="Times New Roman"/>
          <w:bCs/>
          <w:sz w:val="38"/>
          <w:szCs w:val="38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 xml:space="preserve">                                                              单位：万元</w:t>
      </w:r>
    </w:p>
    <w:tbl>
      <w:tblPr>
        <w:tblStyle w:val="4"/>
        <w:tblW w:w="5535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711"/>
        <w:gridCol w:w="2692"/>
        <w:gridCol w:w="3260"/>
        <w:gridCol w:w="15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7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专项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</w:t>
            </w:r>
            <w:r>
              <w:rPr>
                <w:rFonts w:hint="eastAsia" w:ascii="Times New Roman" w:hAnsi="Times New Roman" w:cs="Times New Roman"/>
                <w:kern w:val="0"/>
              </w:rPr>
              <w:t>名称</w:t>
            </w:r>
          </w:p>
        </w:tc>
        <w:tc>
          <w:tcPr>
            <w:tcW w:w="3620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2023年老旧小区配套基础设施项目初步设计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5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县本级</w:t>
            </w:r>
            <w:r>
              <w:rPr>
                <w:rFonts w:hint="eastAsia" w:ascii="Times New Roman" w:hAnsi="Times New Roman" w:cs="Times New Roman"/>
                <w:kern w:val="0"/>
              </w:rPr>
              <w:t>支出总金额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107.35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5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资金使用部门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住建局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55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本年度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绩效目标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完成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2023年老旧小区配套基础设施项目初步设计，并支付项目经费。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7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本年级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绩效指标</w:t>
            </w:r>
          </w:p>
        </w:tc>
        <w:tc>
          <w:tcPr>
            <w:tcW w:w="82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一级指标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二级指标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三级指标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指标值</w:t>
            </w:r>
            <w:r>
              <w:rPr>
                <w:rFonts w:hint="eastAsia" w:ascii="Times New Roman" w:hAnsi="Times New Roman" w:cs="Times New Roman"/>
                <w:kern w:val="0"/>
              </w:rPr>
              <w:t>及单位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成本指标</w:t>
            </w: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经济成本指标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初步设计成本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107.35万元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产出指标</w:t>
            </w: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数量指标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老旧小区</w:t>
            </w: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设计数量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28个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老旧小区</w:t>
            </w: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改造数量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28个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质量指标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设计达标率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时效指标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资金拨付时间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right="-53" w:rightChars="-25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效益指标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经济效益指标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社会效益指标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对人居环境发展影响</w:t>
            </w:r>
          </w:p>
        </w:tc>
        <w:tc>
          <w:tcPr>
            <w:tcW w:w="1584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持续提升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生态</w:t>
            </w:r>
            <w:r>
              <w:rPr>
                <w:rFonts w:hint="eastAsia" w:ascii="Times New Roman" w:hAnsi="Times New Roman" w:cs="Times New Roman"/>
                <w:kern w:val="0"/>
              </w:rPr>
              <w:t>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可持续影响指标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对城市可持续发展影响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积极影响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满意度指标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社会公众或服务对象满意度指标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群众满意度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群众满意度大于等于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90%</w:t>
            </w:r>
            <w:r>
              <w:rPr>
                <w:rFonts w:ascii="Times New Roman" w:hAnsi="Times New Roman" w:cs="Times New Roman"/>
                <w:kern w:val="0"/>
              </w:rPr>
              <w:t>　</w:t>
            </w:r>
          </w:p>
        </w:tc>
      </w:tr>
    </w:tbl>
    <w:p>
      <w:pPr>
        <w:spacing w:line="20" w:lineRule="atLeast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spacing w:line="20" w:lineRule="atLeast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spacing w:line="20" w:lineRule="atLeast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spacing w:line="20" w:lineRule="atLeast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spacing w:line="20" w:lineRule="atLeast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adjustRightInd w:val="0"/>
        <w:snapToGrid w:val="0"/>
        <w:jc w:val="center"/>
        <w:outlineLvl w:val="0"/>
        <w:rPr>
          <w:rFonts w:hint="eastAsia" w:ascii="Times New Roman" w:hAnsi="Times New Roman" w:eastAsia="黑体" w:cs="Times New Roman"/>
          <w:bCs/>
          <w:sz w:val="44"/>
          <w:szCs w:val="44"/>
        </w:rPr>
      </w:pPr>
      <w:r>
        <w:rPr>
          <w:rFonts w:hint="eastAsia" w:ascii="Times New Roman" w:hAnsi="Times New Roman" w:eastAsia="黑体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Cs/>
          <w:sz w:val="44"/>
          <w:szCs w:val="44"/>
        </w:rPr>
        <w:t>年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en-US" w:eastAsia="zh-CN"/>
        </w:rPr>
        <w:t>临武县专项资金</w:t>
      </w:r>
      <w:r>
        <w:rPr>
          <w:rFonts w:hint="eastAsia" w:ascii="Times New Roman" w:hAnsi="Times New Roman" w:eastAsia="黑体" w:cs="Times New Roman"/>
          <w:bCs/>
          <w:sz w:val="44"/>
          <w:szCs w:val="44"/>
        </w:rPr>
        <w:t>绩效目标表</w:t>
      </w:r>
    </w:p>
    <w:p>
      <w:pPr>
        <w:adjustRightInd w:val="0"/>
        <w:snapToGrid w:val="0"/>
        <w:jc w:val="center"/>
        <w:outlineLvl w:val="0"/>
        <w:rPr>
          <w:rFonts w:hint="eastAsia"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 xml:space="preserve">                                                              </w:t>
      </w:r>
    </w:p>
    <w:p>
      <w:pPr>
        <w:adjustRightInd w:val="0"/>
        <w:snapToGrid w:val="0"/>
        <w:jc w:val="center"/>
        <w:outlineLvl w:val="0"/>
        <w:rPr>
          <w:rFonts w:ascii="Times New Roman" w:hAnsi="Times New Roman" w:eastAsia="方正小标宋_GBK" w:cs="Times New Roman"/>
          <w:bCs/>
          <w:sz w:val="38"/>
          <w:szCs w:val="38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 xml:space="preserve">                                                              单位：万元</w:t>
      </w:r>
    </w:p>
    <w:tbl>
      <w:tblPr>
        <w:tblStyle w:val="4"/>
        <w:tblW w:w="5535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711"/>
        <w:gridCol w:w="2692"/>
        <w:gridCol w:w="3260"/>
        <w:gridCol w:w="15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7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专项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</w:t>
            </w:r>
            <w:r>
              <w:rPr>
                <w:rFonts w:hint="eastAsia" w:ascii="Times New Roman" w:hAnsi="Times New Roman" w:cs="Times New Roman"/>
                <w:kern w:val="0"/>
              </w:rPr>
              <w:t>名称</w:t>
            </w:r>
          </w:p>
        </w:tc>
        <w:tc>
          <w:tcPr>
            <w:tcW w:w="3620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县中心城区管网整治溯源咨询服务费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5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县本级</w:t>
            </w:r>
            <w:r>
              <w:rPr>
                <w:rFonts w:hint="eastAsia" w:ascii="Times New Roman" w:hAnsi="Times New Roman" w:cs="Times New Roman"/>
                <w:kern w:val="0"/>
              </w:rPr>
              <w:t>支出总金额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5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资金使用部门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住建局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55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本年度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绩效目标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解决临连大桥断面水超标问题，改善生态环境，提升人居环境。支付咨询服务费。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7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本年级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绩效指标</w:t>
            </w:r>
          </w:p>
        </w:tc>
        <w:tc>
          <w:tcPr>
            <w:tcW w:w="82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一级指标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二级指标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三级指标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指标值</w:t>
            </w:r>
            <w:r>
              <w:rPr>
                <w:rFonts w:hint="eastAsia" w:ascii="Times New Roman" w:hAnsi="Times New Roman" w:cs="Times New Roman"/>
                <w:kern w:val="0"/>
              </w:rPr>
              <w:t>及单位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成本指标</w:t>
            </w: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经济成本指标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咨询服务成本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500万元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产出指标</w:t>
            </w: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数量指标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咨询服务数量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质量指标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咨询服务质量达标率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时效指标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咨询服务时限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资金拨付时间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right="-53" w:rightChars="-25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效益指标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经济效益指标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社会效益指标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对人居环境发展影响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持续提升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生态</w:t>
            </w:r>
            <w:r>
              <w:rPr>
                <w:rFonts w:hint="eastAsia" w:ascii="Times New Roman" w:hAnsi="Times New Roman" w:cs="Times New Roman"/>
                <w:kern w:val="0"/>
              </w:rPr>
              <w:t>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对生态环境影响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改善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可持续影响指标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对城市可持续发展影响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积极影响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满意度指标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社会公众或服务对象满意度指标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群众满意度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群众满意度大于等于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90%</w:t>
            </w:r>
            <w:r>
              <w:rPr>
                <w:rFonts w:ascii="Times New Roman" w:hAnsi="Times New Roman" w:cs="Times New Roman"/>
                <w:kern w:val="0"/>
              </w:rPr>
              <w:t>　</w:t>
            </w:r>
          </w:p>
        </w:tc>
      </w:tr>
    </w:tbl>
    <w:p>
      <w:pPr>
        <w:spacing w:line="20" w:lineRule="atLeast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spacing w:line="20" w:lineRule="atLeast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spacing w:line="20" w:lineRule="atLeast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spacing w:line="20" w:lineRule="atLeast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spacing w:line="20" w:lineRule="atLeast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adjustRightInd w:val="0"/>
        <w:snapToGrid w:val="0"/>
        <w:jc w:val="center"/>
        <w:outlineLvl w:val="0"/>
        <w:rPr>
          <w:rFonts w:hint="eastAsia" w:ascii="Times New Roman" w:hAnsi="Times New Roman" w:eastAsia="黑体" w:cs="Times New Roman"/>
          <w:bCs/>
          <w:sz w:val="44"/>
          <w:szCs w:val="44"/>
        </w:rPr>
      </w:pPr>
      <w:r>
        <w:rPr>
          <w:rFonts w:hint="eastAsia" w:ascii="Times New Roman" w:hAnsi="Times New Roman" w:eastAsia="黑体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Cs/>
          <w:sz w:val="44"/>
          <w:szCs w:val="44"/>
        </w:rPr>
        <w:t>年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en-US" w:eastAsia="zh-CN"/>
        </w:rPr>
        <w:t>临武县专项资金</w:t>
      </w:r>
      <w:r>
        <w:rPr>
          <w:rFonts w:hint="eastAsia" w:ascii="Times New Roman" w:hAnsi="Times New Roman" w:eastAsia="黑体" w:cs="Times New Roman"/>
          <w:bCs/>
          <w:sz w:val="44"/>
          <w:szCs w:val="44"/>
        </w:rPr>
        <w:t>绩效目标表</w:t>
      </w:r>
    </w:p>
    <w:p>
      <w:pPr>
        <w:adjustRightInd w:val="0"/>
        <w:snapToGrid w:val="0"/>
        <w:jc w:val="center"/>
        <w:outlineLvl w:val="0"/>
        <w:rPr>
          <w:rFonts w:hint="eastAsia"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 xml:space="preserve">                                                              </w:t>
      </w:r>
    </w:p>
    <w:p>
      <w:pPr>
        <w:adjustRightInd w:val="0"/>
        <w:snapToGrid w:val="0"/>
        <w:jc w:val="center"/>
        <w:outlineLvl w:val="0"/>
        <w:rPr>
          <w:rFonts w:ascii="Times New Roman" w:hAnsi="Times New Roman" w:eastAsia="方正小标宋_GBK" w:cs="Times New Roman"/>
          <w:bCs/>
          <w:sz w:val="38"/>
          <w:szCs w:val="38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 xml:space="preserve">                                                              单位：万元</w:t>
      </w:r>
    </w:p>
    <w:tbl>
      <w:tblPr>
        <w:tblStyle w:val="4"/>
        <w:tblW w:w="5535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711"/>
        <w:gridCol w:w="2692"/>
        <w:gridCol w:w="3260"/>
        <w:gridCol w:w="15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7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专项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</w:t>
            </w:r>
            <w:r>
              <w:rPr>
                <w:rFonts w:hint="eastAsia" w:ascii="Times New Roman" w:hAnsi="Times New Roman" w:cs="Times New Roman"/>
                <w:kern w:val="0"/>
              </w:rPr>
              <w:t>名称</w:t>
            </w:r>
          </w:p>
        </w:tc>
        <w:tc>
          <w:tcPr>
            <w:tcW w:w="3620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临武县供排水和乡镇污水治理项目运行费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5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县本级</w:t>
            </w:r>
            <w:r>
              <w:rPr>
                <w:rFonts w:hint="eastAsia" w:ascii="Times New Roman" w:hAnsi="Times New Roman" w:cs="Times New Roman"/>
                <w:kern w:val="0"/>
              </w:rPr>
              <w:t>支出总金额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5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资金使用部门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住建局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55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本年度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绩效目标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保障临武县供排水和乡镇污水治理厂正常运行，改善人居环境，支付运行经费。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7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本年级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绩效指标</w:t>
            </w:r>
          </w:p>
        </w:tc>
        <w:tc>
          <w:tcPr>
            <w:tcW w:w="82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一级指标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二级指标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三级指标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指标值</w:t>
            </w:r>
            <w:r>
              <w:rPr>
                <w:rFonts w:hint="eastAsia" w:ascii="Times New Roman" w:hAnsi="Times New Roman" w:cs="Times New Roman"/>
                <w:kern w:val="0"/>
              </w:rPr>
              <w:t>及单位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成本指标</w:t>
            </w: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经济成本指标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运行成本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600万元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产出指标</w:t>
            </w: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数量指标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污水处理厂运行数量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8个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质量指标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污水处理水质达标率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污水处理水量完成率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70%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时效指标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运行时间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资金拨付时间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right="-53" w:rightChars="-25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效益指标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经济效益指标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社会效益指标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对人居环境发展影响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持续提升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生态</w:t>
            </w:r>
            <w:r>
              <w:rPr>
                <w:rFonts w:hint="eastAsia" w:ascii="Times New Roman" w:hAnsi="Times New Roman" w:cs="Times New Roman"/>
                <w:kern w:val="0"/>
              </w:rPr>
              <w:t>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对生态环境影响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改善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可持续影响指标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对城市可持续发展影响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积极影响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满意度指标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社会公众或服务对象满意度指标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群众满意度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群众满意度大于等于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90%</w:t>
            </w:r>
            <w:r>
              <w:rPr>
                <w:rFonts w:ascii="Times New Roman" w:hAnsi="Times New Roman" w:cs="Times New Roman"/>
                <w:kern w:val="0"/>
              </w:rPr>
              <w:t>　</w:t>
            </w:r>
          </w:p>
        </w:tc>
      </w:tr>
    </w:tbl>
    <w:p>
      <w:pPr>
        <w:spacing w:line="20" w:lineRule="atLeast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spacing w:line="20" w:lineRule="atLeast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spacing w:line="20" w:lineRule="atLeast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spacing w:line="20" w:lineRule="atLeast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spacing w:line="20" w:lineRule="atLeast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adjustRightInd w:val="0"/>
        <w:snapToGrid w:val="0"/>
        <w:jc w:val="center"/>
        <w:outlineLvl w:val="0"/>
        <w:rPr>
          <w:rFonts w:hint="eastAsia" w:ascii="Times New Roman" w:hAnsi="Times New Roman" w:eastAsia="黑体" w:cs="Times New Roman"/>
          <w:bCs/>
          <w:sz w:val="44"/>
          <w:szCs w:val="44"/>
        </w:rPr>
      </w:pPr>
      <w:r>
        <w:rPr>
          <w:rFonts w:hint="eastAsia" w:ascii="Times New Roman" w:hAnsi="Times New Roman" w:eastAsia="黑体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Cs/>
          <w:sz w:val="44"/>
          <w:szCs w:val="44"/>
        </w:rPr>
        <w:t>年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en-US" w:eastAsia="zh-CN"/>
        </w:rPr>
        <w:t>临武县专项资金</w:t>
      </w:r>
      <w:r>
        <w:rPr>
          <w:rFonts w:hint="eastAsia" w:ascii="Times New Roman" w:hAnsi="Times New Roman" w:eastAsia="黑体" w:cs="Times New Roman"/>
          <w:bCs/>
          <w:sz w:val="44"/>
          <w:szCs w:val="44"/>
        </w:rPr>
        <w:t>绩效目标表</w:t>
      </w:r>
    </w:p>
    <w:p>
      <w:pPr>
        <w:adjustRightInd w:val="0"/>
        <w:snapToGrid w:val="0"/>
        <w:jc w:val="center"/>
        <w:outlineLvl w:val="0"/>
        <w:rPr>
          <w:rFonts w:hint="eastAsia"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 xml:space="preserve">                                                              </w:t>
      </w:r>
    </w:p>
    <w:p>
      <w:pPr>
        <w:adjustRightInd w:val="0"/>
        <w:snapToGrid w:val="0"/>
        <w:jc w:val="center"/>
        <w:outlineLvl w:val="0"/>
        <w:rPr>
          <w:rFonts w:ascii="Times New Roman" w:hAnsi="Times New Roman" w:eastAsia="方正小标宋_GBK" w:cs="Times New Roman"/>
          <w:bCs/>
          <w:sz w:val="38"/>
          <w:szCs w:val="38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 xml:space="preserve">                                                              单位：万元</w:t>
      </w:r>
    </w:p>
    <w:tbl>
      <w:tblPr>
        <w:tblStyle w:val="4"/>
        <w:tblW w:w="5535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711"/>
        <w:gridCol w:w="2692"/>
        <w:gridCol w:w="3260"/>
        <w:gridCol w:w="15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7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专项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</w:t>
            </w:r>
            <w:r>
              <w:rPr>
                <w:rFonts w:hint="eastAsia" w:ascii="Times New Roman" w:hAnsi="Times New Roman" w:cs="Times New Roman"/>
                <w:kern w:val="0"/>
              </w:rPr>
              <w:t>名称</w:t>
            </w:r>
          </w:p>
        </w:tc>
        <w:tc>
          <w:tcPr>
            <w:tcW w:w="3620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临连大桥断面水超标及污水处理厂溢流应急整改经费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5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县本级</w:t>
            </w:r>
            <w:r>
              <w:rPr>
                <w:rFonts w:hint="eastAsia" w:ascii="Times New Roman" w:hAnsi="Times New Roman" w:cs="Times New Roman"/>
                <w:kern w:val="0"/>
              </w:rPr>
              <w:t>支出总金额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5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资金使用部门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住建局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55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本年度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绩效目标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解决临连大桥断面水超标及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污水处理厂溢流问题，改善人居环境，提升生态环境，支付整改经费。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7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本年级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绩效指标</w:t>
            </w:r>
          </w:p>
        </w:tc>
        <w:tc>
          <w:tcPr>
            <w:tcW w:w="82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一级指标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二级指标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三级指标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指标值</w:t>
            </w:r>
            <w:r>
              <w:rPr>
                <w:rFonts w:hint="eastAsia" w:ascii="Times New Roman" w:hAnsi="Times New Roman" w:cs="Times New Roman"/>
                <w:kern w:val="0"/>
              </w:rPr>
              <w:t>及单位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成本指标</w:t>
            </w: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经济成本指标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整改成本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120万元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产出指标</w:t>
            </w: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数量指标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完成主管网补漏数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4处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完成入河排污口污水收集数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7处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质量指标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问题清单准确性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精准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时效指标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整改完成时间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资金拨付时间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right="-53" w:rightChars="-25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效益指标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经济效益指标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社会效益指标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对人居环境发展影响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持续提升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生态</w:t>
            </w:r>
            <w:r>
              <w:rPr>
                <w:rFonts w:hint="eastAsia" w:ascii="Times New Roman" w:hAnsi="Times New Roman" w:cs="Times New Roman"/>
                <w:kern w:val="0"/>
              </w:rPr>
              <w:t>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对生态环境影响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改善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可持续影响指标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对城市可持续发展影响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积极影响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满意度指标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社会公众或服务对象满意度指标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群众满意度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群众满意度大于等于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90%</w:t>
            </w:r>
            <w:r>
              <w:rPr>
                <w:rFonts w:ascii="Times New Roman" w:hAnsi="Times New Roman" w:cs="Times New Roman"/>
                <w:kern w:val="0"/>
              </w:rPr>
              <w:t>　</w:t>
            </w:r>
          </w:p>
        </w:tc>
      </w:tr>
    </w:tbl>
    <w:p>
      <w:pPr>
        <w:spacing w:line="20" w:lineRule="atLeast"/>
        <w:rPr>
          <w:rFonts w:hint="default" w:ascii="Times New Roman" w:hAnsi="Times New Roman" w:eastAsia="宋体" w:cs="Times New Roman"/>
          <w:lang w:val="en-US" w:eastAsia="zh-CN"/>
        </w:rPr>
      </w:pP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JiOTcwYWNkMWI3YTg4MTk0MzIzMGQyNzc0YjJlMWIifQ=="/>
  </w:docVars>
  <w:rsids>
    <w:rsidRoot w:val="00D22638"/>
    <w:rsid w:val="00015BB2"/>
    <w:rsid w:val="00065723"/>
    <w:rsid w:val="000E718C"/>
    <w:rsid w:val="001060B4"/>
    <w:rsid w:val="00131305"/>
    <w:rsid w:val="00133AFD"/>
    <w:rsid w:val="002109DA"/>
    <w:rsid w:val="00237D54"/>
    <w:rsid w:val="0031774C"/>
    <w:rsid w:val="003A0689"/>
    <w:rsid w:val="00530F02"/>
    <w:rsid w:val="0057616A"/>
    <w:rsid w:val="00596D7C"/>
    <w:rsid w:val="005C433A"/>
    <w:rsid w:val="00676DB4"/>
    <w:rsid w:val="0071461E"/>
    <w:rsid w:val="00736625"/>
    <w:rsid w:val="00806A39"/>
    <w:rsid w:val="008B00BD"/>
    <w:rsid w:val="009C54C2"/>
    <w:rsid w:val="00B062C2"/>
    <w:rsid w:val="00BB6ADC"/>
    <w:rsid w:val="00CB4CF4"/>
    <w:rsid w:val="00CC781F"/>
    <w:rsid w:val="00D22638"/>
    <w:rsid w:val="00F2767A"/>
    <w:rsid w:val="00F46EBA"/>
    <w:rsid w:val="020411DA"/>
    <w:rsid w:val="0547625B"/>
    <w:rsid w:val="05D86ED8"/>
    <w:rsid w:val="130F415C"/>
    <w:rsid w:val="1A4211ED"/>
    <w:rsid w:val="20304BC9"/>
    <w:rsid w:val="245558AE"/>
    <w:rsid w:val="28C47B59"/>
    <w:rsid w:val="29616F9E"/>
    <w:rsid w:val="323703C0"/>
    <w:rsid w:val="32866B16"/>
    <w:rsid w:val="38686D32"/>
    <w:rsid w:val="3F43263A"/>
    <w:rsid w:val="41E473FE"/>
    <w:rsid w:val="4E7342B8"/>
    <w:rsid w:val="4F551F67"/>
    <w:rsid w:val="558A46C7"/>
    <w:rsid w:val="57D51226"/>
    <w:rsid w:val="5D0625A5"/>
    <w:rsid w:val="6E850527"/>
    <w:rsid w:val="722F100B"/>
    <w:rsid w:val="77B43936"/>
    <w:rsid w:val="789B26FF"/>
    <w:rsid w:val="7BB1447F"/>
    <w:rsid w:val="7C413482"/>
    <w:rsid w:val="7ED93E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182</Words>
  <Characters>1038</Characters>
  <Lines>8</Lines>
  <Paragraphs>2</Paragraphs>
  <TotalTime>5</TotalTime>
  <ScaleCrop>false</ScaleCrop>
  <LinksUpToDate>false</LinksUpToDate>
  <CharactersWithSpaces>1218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2023-12-06T03:39:00Z</dcterms:created>
  <dc:creator>song lingling</dc:creator>
  <cp:lastModifiedBy>lin15qqcom</cp:lastModifiedBy>
  <cp:lastPrinted>2023-12-09T04:52:05Z</cp:lastPrinted>
  <dcterms:modified xsi:type="dcterms:W3CDTF">2023-12-09T05:04:56Z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C849FB9D9C1B437F86D7D0DC4F80EEB6_12</vt:lpwstr>
  </property>
</Properties>
</file>